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548C1" w14:textId="2B63EAD6" w:rsidR="00587A8E" w:rsidRDefault="00062B20" w:rsidP="00031EB6">
      <w:pPr>
        <w:jc w:val="center"/>
      </w:pPr>
      <w:bookmarkStart w:id="0" w:name="_Hlk86660867"/>
      <w:bookmarkStart w:id="1" w:name="_GoBack"/>
      <w:bookmarkEnd w:id="1"/>
      <w:r w:rsidRPr="005B61EC">
        <w:rPr>
          <w:noProof/>
          <w:lang w:eastAsia="ro-RO"/>
        </w:rPr>
        <mc:AlternateContent>
          <mc:Choice Requires="wpg">
            <w:drawing>
              <wp:anchor distT="0" distB="0" distL="114300" distR="114300" simplePos="0" relativeHeight="251665408" behindDoc="1" locked="0" layoutInCell="1" allowOverlap="1" wp14:anchorId="33C0B815" wp14:editId="3334ECC2">
                <wp:simplePos x="0" y="0"/>
                <wp:positionH relativeFrom="column">
                  <wp:posOffset>-721360</wp:posOffset>
                </wp:positionH>
                <wp:positionV relativeFrom="paragraph">
                  <wp:posOffset>-657860</wp:posOffset>
                </wp:positionV>
                <wp:extent cx="7251065" cy="11251565"/>
                <wp:effectExtent l="0" t="0" r="6985" b="6985"/>
                <wp:wrapNone/>
                <wp:docPr id="145165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65" cy="11251565"/>
                          <a:chOff x="-318" y="-4146"/>
                          <a:chExt cx="72516" cy="112521"/>
                        </a:xfrm>
                      </wpg:grpSpPr>
                      <pic:pic xmlns:pic="http://schemas.openxmlformats.org/drawingml/2006/picture">
                        <pic:nvPicPr>
                          <pic:cNvPr id="1717546246" name="Picture 39" descr="269_14817_32"/>
                          <pic:cNvPicPr>
                            <a:picLocks noChangeAspect="1" noChangeArrowheads="1"/>
                          </pic:cNvPicPr>
                        </pic:nvPicPr>
                        <pic:blipFill>
                          <a:blip r:embed="rId8">
                            <a:lum bright="24000"/>
                            <a:extLst>
                              <a:ext uri="{28A0092B-C50C-407E-A947-70E740481C1C}">
                                <a14:useLocalDpi xmlns:a14="http://schemas.microsoft.com/office/drawing/2010/main"/>
                              </a:ext>
                            </a:extLst>
                          </a:blip>
                          <a:srcRect/>
                          <a:stretch>
                            <a:fillRect/>
                          </a:stretch>
                        </pic:blipFill>
                        <pic:spPr bwMode="auto">
                          <a:xfrm>
                            <a:off x="-318" y="-4146"/>
                            <a:ext cx="72516" cy="112521"/>
                          </a:xfrm>
                          <a:prstGeom prst="rect">
                            <a:avLst/>
                          </a:prstGeom>
                          <a:noFill/>
                          <a:extLst>
                            <a:ext uri="{909E8E84-426E-40DD-AFC4-6F175D3DCCD1}">
                              <a14:hiddenFill xmlns:a14="http://schemas.microsoft.com/office/drawing/2010/main">
                                <a:solidFill>
                                  <a:srgbClr val="FFFFFF"/>
                                </a:solidFill>
                              </a14:hiddenFill>
                            </a:ext>
                          </a:extLst>
                        </pic:spPr>
                      </pic:pic>
                      <wps:wsp>
                        <wps:cNvPr id="51779880" name="Casetă text 3"/>
                        <wps:cNvSpPr txBox="1">
                          <a:spLocks noChangeArrowheads="1"/>
                        </wps:cNvSpPr>
                        <wps:spPr bwMode="auto">
                          <a:xfrm>
                            <a:off x="885" y="97368"/>
                            <a:ext cx="23243" cy="49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6D30" w14:textId="1204D76E" w:rsidR="009F6172" w:rsidRDefault="009F6172"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46</w:t>
                              </w:r>
                            </w:p>
                            <w:p w14:paraId="33C210E4" w14:textId="789E15FB" w:rsidR="009F6172" w:rsidRDefault="009F6172" w:rsidP="00DD4BAB">
                              <w:pPr>
                                <w:jc w:val="center"/>
                              </w:pPr>
                              <w:r>
                                <w:rPr>
                                  <w:rFonts w:ascii="Book Antiqua" w:hAnsi="Book Antiqua"/>
                                  <w:b/>
                                  <w:bCs/>
                                  <w:color w:val="000080"/>
                                  <w:spacing w:val="10"/>
                                  <w:szCs w:val="18"/>
                                </w:rPr>
                                <w:t>11</w:t>
                              </w:r>
                              <w:r w:rsidRPr="00B71CF9">
                                <w:rPr>
                                  <w:rFonts w:ascii="Book Antiqua" w:hAnsi="Book Antiqua"/>
                                  <w:b/>
                                  <w:bCs/>
                                  <w:color w:val="000080"/>
                                  <w:spacing w:val="10"/>
                                  <w:szCs w:val="18"/>
                                </w:rPr>
                                <w:t xml:space="preserve"> - </w:t>
                              </w:r>
                              <w:r>
                                <w:rPr>
                                  <w:rFonts w:ascii="Book Antiqua" w:hAnsi="Book Antiqua"/>
                                  <w:b/>
                                  <w:bCs/>
                                  <w:color w:val="000080"/>
                                  <w:spacing w:val="10"/>
                                  <w:szCs w:val="18"/>
                                </w:rPr>
                                <w:t>15</w:t>
                              </w:r>
                              <w:r w:rsidRPr="00B71CF9">
                                <w:rPr>
                                  <w:rFonts w:ascii="Book Antiqua" w:hAnsi="Book Antiqua"/>
                                  <w:b/>
                                  <w:bCs/>
                                  <w:color w:val="000080"/>
                                  <w:spacing w:val="10"/>
                                  <w:szCs w:val="18"/>
                                </w:rPr>
                                <w:t xml:space="preserve"> noiembrie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0B815" id="Group 14" o:spid="_x0000_s1026" style="position:absolute;left:0;text-align:left;margin-left:-56.8pt;margin-top:-51.8pt;width:570.95pt;height:885.95pt;z-index:-251651072;mso-width-relative:margin;mso-height-relative:margin" coordorigin="-318,-4146" coordsize="72516,11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lzGAAAA4wAAAA8AAABkcnMvZG93bnJldi54bWxET19LwzAQfxf8DuGEvbm0Y22lLhsibPim&#10;dn6AoznTanMpSbZ1/fRGEHy83//b7CY7iDP50DtWkC8zEMSt0z0bBR/H/f0DiBCRNQ6OScGVAuy2&#10;tzcbrLW78Dudm2hECuFQo4IuxrGWMrQdWQxLNxIn7tN5izGd3kjt8ZLC7SBXWVZKiz2nhg5Heu6o&#10;/W5OVsHhNBT5zPOrPBTGG6q+rm/NrNTibnp6BBFpiv/iP/eLTvOrvCrW5Wpdwu9PCQC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meXMYAAADjAAAADwAAAAAAAAAAAAAA&#10;AACfAgAAZHJzL2Rvd25yZXYueG1sUEsFBgAAAAAEAAQA9wAAAJID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885;top:97368;width:23243;height: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H8YA&#10;AADhAAAADwAAAGRycy9kb3ducmV2LnhtbESPy27CMBBF90j9B2sqdQc2lVpCwCCE+mLJaz+KhyRt&#10;PE5tl6R8PV4gsby6L535sreNOJMPtWMN45ECQVw4U3Op4bB/H2YgQkQ22DgmDf8UYLl4GMwxN67j&#10;LZ13sRRphEOOGqoY21zKUFRkMYxcS5y8k/MWY5K+lMZjl8ZtI5+VepUWa04PFba0rqj42f1ZDd3H&#10;ZfO2aT6V31Nx/FYXLHv3q/XTY7+agYjUx3v41v4yGl7Gk8k0yxJDIko0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eH8YAAADhAAAADwAAAAAAAAAAAAAAAACYAgAAZHJz&#10;L2Rvd25yZXYueG1sUEsFBgAAAAAEAAQA9QAAAIsDAAAAAA==&#10;" stroked="f">
                  <v:fill opacity="0"/>
                  <v:textbox>
                    <w:txbxContent>
                      <w:p w14:paraId="19516D30" w14:textId="1204D76E" w:rsidR="009F6172" w:rsidRDefault="009F6172"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46</w:t>
                        </w:r>
                      </w:p>
                      <w:p w14:paraId="33C210E4" w14:textId="789E15FB" w:rsidR="009F6172" w:rsidRDefault="009F6172" w:rsidP="00DD4BAB">
                        <w:pPr>
                          <w:jc w:val="center"/>
                        </w:pPr>
                        <w:r>
                          <w:rPr>
                            <w:rFonts w:ascii="Book Antiqua" w:hAnsi="Book Antiqua"/>
                            <w:b/>
                            <w:bCs/>
                            <w:color w:val="000080"/>
                            <w:spacing w:val="10"/>
                            <w:szCs w:val="18"/>
                          </w:rPr>
                          <w:t>11</w:t>
                        </w:r>
                        <w:r w:rsidRPr="00B71CF9">
                          <w:rPr>
                            <w:rFonts w:ascii="Book Antiqua" w:hAnsi="Book Antiqua"/>
                            <w:b/>
                            <w:bCs/>
                            <w:color w:val="000080"/>
                            <w:spacing w:val="10"/>
                            <w:szCs w:val="18"/>
                          </w:rPr>
                          <w:t xml:space="preserve"> - </w:t>
                        </w:r>
                        <w:r>
                          <w:rPr>
                            <w:rFonts w:ascii="Book Antiqua" w:hAnsi="Book Antiqua"/>
                            <w:b/>
                            <w:bCs/>
                            <w:color w:val="000080"/>
                            <w:spacing w:val="10"/>
                            <w:szCs w:val="18"/>
                          </w:rPr>
                          <w:t>15</w:t>
                        </w:r>
                        <w:r w:rsidRPr="00B71CF9">
                          <w:rPr>
                            <w:rFonts w:ascii="Book Antiqua" w:hAnsi="Book Antiqua"/>
                            <w:b/>
                            <w:bCs/>
                            <w:color w:val="000080"/>
                            <w:spacing w:val="10"/>
                            <w:szCs w:val="18"/>
                          </w:rPr>
                          <w:t xml:space="preserve"> noiembrie</w:t>
                        </w:r>
                      </w:p>
                    </w:txbxContent>
                  </v:textbox>
                </v:shape>
              </v:group>
            </w:pict>
          </mc:Fallback>
        </mc:AlternateContent>
      </w:r>
      <w:r w:rsidR="006E049F" w:rsidRPr="005B61EC">
        <w:rPr>
          <w:b/>
          <w:bCs/>
          <w:i/>
          <w:iCs/>
          <w:noProof/>
          <w:sz w:val="24"/>
          <w:szCs w:val="15"/>
          <w:lang w:eastAsia="ro-RO"/>
        </w:rPr>
        <w:drawing>
          <wp:anchor distT="0" distB="0" distL="114300" distR="114300" simplePos="0" relativeHeight="251653120" behindDoc="0" locked="0" layoutInCell="1" allowOverlap="1" wp14:anchorId="28DE11E7" wp14:editId="558D1DB2">
            <wp:simplePos x="0" y="0"/>
            <wp:positionH relativeFrom="column">
              <wp:posOffset>-292735</wp:posOffset>
            </wp:positionH>
            <wp:positionV relativeFrom="paragraph">
              <wp:posOffset>-203835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575EB2" w14:textId="6B618B95" w:rsidR="00031EB6" w:rsidRPr="00031EB6" w:rsidRDefault="00031EB6" w:rsidP="00031EB6">
      <w:pPr>
        <w:jc w:val="center"/>
      </w:pPr>
    </w:p>
    <w:p w14:paraId="52BAD273" w14:textId="0BC63A95" w:rsidR="00CD12A0" w:rsidRPr="005B61EC" w:rsidRDefault="00CD12A0" w:rsidP="00CD12A0">
      <w:pPr>
        <w:jc w:val="center"/>
      </w:pPr>
    </w:p>
    <w:p w14:paraId="51F7DE00" w14:textId="15175BE7" w:rsidR="000E05EF" w:rsidRPr="005B61EC" w:rsidRDefault="000E05EF" w:rsidP="000E05EF">
      <w:pPr>
        <w:jc w:val="center"/>
      </w:pPr>
    </w:p>
    <w:p w14:paraId="6A0C6234" w14:textId="7C654151" w:rsidR="00200672" w:rsidRPr="005B61EC" w:rsidRDefault="00DF10F0" w:rsidP="00B54089">
      <w:pPr>
        <w:jc w:val="center"/>
      </w:pPr>
      <w:r w:rsidRPr="005B61EC">
        <w:rPr>
          <w:noProof/>
          <w:lang w:eastAsia="ro-RO"/>
        </w:rPr>
        <mc:AlternateContent>
          <mc:Choice Requires="wps">
            <w:drawing>
              <wp:anchor distT="0" distB="0" distL="114300" distR="114300" simplePos="0" relativeHeight="251666432" behindDoc="1" locked="0" layoutInCell="1" allowOverlap="1" wp14:anchorId="38F4A180" wp14:editId="5830D683">
                <wp:simplePos x="0" y="0"/>
                <wp:positionH relativeFrom="column">
                  <wp:posOffset>236432</wp:posOffset>
                </wp:positionH>
                <wp:positionV relativeFrom="page">
                  <wp:posOffset>1574800</wp:posOffset>
                </wp:positionV>
                <wp:extent cx="6185535" cy="8229600"/>
                <wp:effectExtent l="38100" t="38100" r="43815" b="38100"/>
                <wp:wrapNone/>
                <wp:docPr id="1539622747"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535" cy="82296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9F6172" w:rsidRPr="00BE6025" w:rsidRDefault="009F6172" w:rsidP="00CF4F57">
                            <w:pPr>
                              <w:pStyle w:val="TOC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A180" id="Dreptunghi 2" o:spid="_x0000_s1029" style="position:absolute;left:0;text-align:left;margin-left:18.6pt;margin-top:124pt;width:487.05pt;height:9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" fillcolor="#cdddeb" strokecolor="gray" strokeweight="6.25pt">
                <v:fill opacity="52428f"/>
                <v:stroke linestyle="thickThin"/>
                <v:textbox>
                  <w:txbxContent>
                    <w:p w14:paraId="4D240BDE" w14:textId="77777777" w:rsidR="009F6172" w:rsidRPr="00BE6025" w:rsidRDefault="009F6172" w:rsidP="00CF4F57">
                      <w:pPr>
                        <w:pStyle w:val="TOC4"/>
                      </w:pPr>
                    </w:p>
                  </w:txbxContent>
                </v:textbox>
                <w10:wrap anchory="page"/>
              </v:rect>
            </w:pict>
          </mc:Fallback>
        </mc:AlternateContent>
      </w:r>
    </w:p>
    <w:bookmarkEnd w:id="0"/>
    <w:p w14:paraId="58F78B6B" w14:textId="160DA495" w:rsidR="00933498" w:rsidRDefault="009171E4" w:rsidP="00715733">
      <w:pPr>
        <w:tabs>
          <w:tab w:val="left" w:pos="6964"/>
        </w:tabs>
        <w:ind w:firstLine="720"/>
        <w:jc w:val="left"/>
        <w:rPr>
          <w:noProof/>
          <w:lang w:eastAsia="ro-RO"/>
        </w:rPr>
      </w:pPr>
      <w:r>
        <w:rPr>
          <w:rFonts w:ascii="Book Antiqua" w:hAnsi="Book Antiqua"/>
          <w:b/>
          <w:bCs/>
          <w:i/>
          <w:iCs/>
          <w:sz w:val="24"/>
        </w:rPr>
        <w:t xml:space="preserve"> </w:t>
      </w:r>
      <w:r w:rsidR="00715733">
        <w:rPr>
          <w:rFonts w:ascii="Book Antiqua" w:hAnsi="Book Antiqua"/>
          <w:b/>
          <w:bCs/>
          <w:i/>
          <w:iCs/>
          <w:sz w:val="24"/>
        </w:rPr>
        <w:t>D</w:t>
      </w:r>
      <w:r w:rsidR="005D189D" w:rsidRPr="005B61EC">
        <w:rPr>
          <w:rFonts w:ascii="Book Antiqua" w:hAnsi="Book Antiqua"/>
          <w:b/>
          <w:bCs/>
          <w:i/>
          <w:iCs/>
          <w:sz w:val="24"/>
        </w:rPr>
        <w:t>in</w:t>
      </w:r>
      <w:r>
        <w:rPr>
          <w:rFonts w:ascii="Book Antiqua" w:hAnsi="Book Antiqua"/>
          <w:b/>
          <w:bCs/>
          <w:i/>
          <w:iCs/>
          <w:sz w:val="24"/>
        </w:rPr>
        <w:t xml:space="preserve"> </w:t>
      </w:r>
      <w:r w:rsidR="002F743E" w:rsidRPr="005B61EC">
        <w:rPr>
          <w:rFonts w:ascii="Book Antiqua" w:hAnsi="Book Antiqua"/>
          <w:b/>
          <w:bCs/>
          <w:i/>
          <w:iCs/>
          <w:sz w:val="24"/>
        </w:rPr>
        <w:t>con</w:t>
      </w:r>
      <w:r w:rsidR="002F743E" w:rsidRPr="005B61EC">
        <w:rPr>
          <w:rFonts w:ascii="Cambria" w:hAnsi="Cambria" w:cs="Cambria"/>
          <w:b/>
          <w:bCs/>
          <w:i/>
          <w:iCs/>
          <w:sz w:val="24"/>
        </w:rPr>
        <w:t>ț</w:t>
      </w:r>
      <w:r w:rsidR="002F743E" w:rsidRPr="005B61EC">
        <w:rPr>
          <w:rFonts w:ascii="Book Antiqua" w:hAnsi="Book Antiqua"/>
          <w:b/>
          <w:bCs/>
          <w:i/>
          <w:iCs/>
          <w:sz w:val="24"/>
        </w:rPr>
        <w:t>inutul</w:t>
      </w:r>
      <w:r>
        <w:rPr>
          <w:rFonts w:ascii="Book Antiqua" w:hAnsi="Book Antiqua"/>
          <w:b/>
          <w:bCs/>
          <w:i/>
          <w:iCs/>
          <w:sz w:val="24"/>
        </w:rPr>
        <w:t xml:space="preserve"> </w:t>
      </w:r>
      <w:r w:rsidR="005D189D" w:rsidRPr="005B61EC">
        <w:rPr>
          <w:rFonts w:ascii="Book Antiqua" w:hAnsi="Book Antiqua"/>
          <w:b/>
          <w:bCs/>
          <w:i/>
          <w:iCs/>
          <w:sz w:val="24"/>
        </w:rPr>
        <w:t>acestui</w:t>
      </w:r>
      <w:r>
        <w:rPr>
          <w:rFonts w:ascii="Book Antiqua" w:hAnsi="Book Antiqua"/>
          <w:b/>
          <w:bCs/>
          <w:i/>
          <w:iCs/>
          <w:sz w:val="24"/>
        </w:rPr>
        <w:t xml:space="preserve"> </w:t>
      </w:r>
      <w:r w:rsidR="005D189D" w:rsidRPr="005B61EC">
        <w:rPr>
          <w:rFonts w:ascii="Book Antiqua" w:hAnsi="Book Antiqua"/>
          <w:b/>
          <w:bCs/>
          <w:i/>
          <w:iCs/>
          <w:sz w:val="24"/>
        </w:rPr>
        <w:t>număr</w:t>
      </w:r>
      <w:r w:rsidR="00D92612" w:rsidRPr="005B61EC">
        <w:rPr>
          <w:rFonts w:ascii="Book Antiqua" w:hAnsi="Book Antiqua"/>
          <w:b/>
          <w:bCs/>
          <w:sz w:val="24"/>
        </w:rPr>
        <w:t>:</w:t>
      </w:r>
      <w:r>
        <w:rPr>
          <w:noProof/>
          <w:lang w:eastAsia="ro-RO"/>
        </w:rPr>
        <w:t xml:space="preserve"> </w:t>
      </w:r>
    </w:p>
    <w:p w14:paraId="2D157E1A" w14:textId="77777777" w:rsidR="0023275A" w:rsidRPr="005B61EC" w:rsidRDefault="0023275A" w:rsidP="00F12E78">
      <w:pPr>
        <w:tabs>
          <w:tab w:val="left" w:pos="4170"/>
        </w:tabs>
        <w:spacing w:before="0"/>
        <w:ind w:right="198" w:firstLine="851"/>
        <w:rPr>
          <w:rFonts w:ascii="Book Antiqua" w:hAnsi="Book Antiqua"/>
          <w:b/>
          <w:bCs/>
          <w:sz w:val="24"/>
        </w:rPr>
      </w:pPr>
    </w:p>
    <w:p w14:paraId="2E92E6B2" w14:textId="772EA17C" w:rsidR="00610601" w:rsidRPr="005B61EC" w:rsidRDefault="00610601" w:rsidP="00B2000B">
      <w:pPr>
        <w:tabs>
          <w:tab w:val="left" w:pos="4170"/>
        </w:tabs>
        <w:spacing w:before="0"/>
        <w:ind w:right="198" w:firstLine="567"/>
        <w:rPr>
          <w:rFonts w:ascii="Book Antiqua" w:hAnsi="Book Antiqua"/>
          <w:b/>
          <w:bCs/>
          <w:sz w:val="16"/>
          <w:szCs w:val="16"/>
        </w:rPr>
      </w:pPr>
    </w:p>
    <w:bookmarkStart w:id="2" w:name="_Hlk108432080"/>
    <w:p w14:paraId="246C14E3" w14:textId="77777777" w:rsidR="005501A5" w:rsidRDefault="00D55F50" w:rsidP="005501A5">
      <w:pPr>
        <w:pStyle w:val="TOC2"/>
        <w:ind w:left="2291"/>
        <w:rPr>
          <w:rFonts w:asciiTheme="minorHAnsi" w:eastAsiaTheme="minorEastAsia" w:hAnsiTheme="minorHAnsi" w:cstheme="minorBidi"/>
          <w:b w:val="0"/>
          <w:bCs w:val="0"/>
          <w:smallCaps w:val="0"/>
          <w:sz w:val="22"/>
          <w:szCs w:val="22"/>
          <w:lang w:eastAsia="ro-RO"/>
        </w:rPr>
      </w:pPr>
      <w:r w:rsidRPr="005B61EC">
        <w:rPr>
          <w:rStyle w:val="Hyperlink"/>
          <w:rFonts w:ascii="Book Antiqua" w:hAnsi="Book Antiqua"/>
          <w:smallCaps w:val="0"/>
          <w:noProof w:val="0"/>
          <w:sz w:val="19"/>
          <w:szCs w:val="19"/>
        </w:rPr>
        <w:fldChar w:fldCharType="begin"/>
      </w:r>
      <w:r w:rsidR="000035FE" w:rsidRPr="005B61EC">
        <w:rPr>
          <w:rStyle w:val="Hyperlink"/>
          <w:rFonts w:ascii="Book Antiqua" w:hAnsi="Book Antiqua"/>
          <w:noProof w:val="0"/>
          <w:sz w:val="19"/>
          <w:szCs w:val="19"/>
        </w:rPr>
        <w:instrText xml:space="preserve"> TOC \o "1-4" \h \z \u </w:instrText>
      </w:r>
      <w:r w:rsidRPr="005B61EC">
        <w:rPr>
          <w:rStyle w:val="Hyperlink"/>
          <w:rFonts w:ascii="Book Antiqua" w:hAnsi="Book Antiqua"/>
          <w:smallCaps w:val="0"/>
          <w:noProof w:val="0"/>
          <w:sz w:val="19"/>
          <w:szCs w:val="19"/>
        </w:rPr>
        <w:fldChar w:fldCharType="separate"/>
      </w:r>
      <w:hyperlink w:anchor="_Toc182925897" w:history="1">
        <w:r w:rsidR="005501A5" w:rsidRPr="002A2DA1">
          <w:rPr>
            <w:rStyle w:val="Hyperlink"/>
            <w:rFonts w:ascii="Book Antiqua" w:hAnsi="Book Antiqua"/>
            <w:spacing w:val="-6"/>
          </w:rPr>
          <w:t>Selec</w:t>
        </w:r>
        <w:r w:rsidR="005501A5" w:rsidRPr="002A2DA1">
          <w:rPr>
            <w:rStyle w:val="Hyperlink"/>
            <w:rFonts w:ascii="Cambria" w:hAnsi="Cambria" w:cs="Cambria"/>
            <w:spacing w:val="-6"/>
          </w:rPr>
          <w:t>ț</w:t>
        </w:r>
        <w:r w:rsidR="005501A5" w:rsidRPr="002A2DA1">
          <w:rPr>
            <w:rStyle w:val="Hyperlink"/>
            <w:rFonts w:ascii="Book Antiqua" w:hAnsi="Book Antiqua"/>
            <w:spacing w:val="-6"/>
          </w:rPr>
          <w:t>ie de Acte normative apărute în Monitorul Oficial al României</w:t>
        </w:r>
        <w:r w:rsidR="005501A5">
          <w:rPr>
            <w:webHidden/>
          </w:rPr>
          <w:tab/>
        </w:r>
        <w:r w:rsidR="005501A5">
          <w:rPr>
            <w:webHidden/>
          </w:rPr>
          <w:fldChar w:fldCharType="begin"/>
        </w:r>
        <w:r w:rsidR="005501A5">
          <w:rPr>
            <w:webHidden/>
          </w:rPr>
          <w:instrText xml:space="preserve"> PAGEREF _Toc182925897 \h </w:instrText>
        </w:r>
        <w:r w:rsidR="005501A5">
          <w:rPr>
            <w:webHidden/>
          </w:rPr>
        </w:r>
        <w:r w:rsidR="005501A5">
          <w:rPr>
            <w:webHidden/>
          </w:rPr>
          <w:fldChar w:fldCharType="separate"/>
        </w:r>
        <w:r w:rsidR="00142485">
          <w:rPr>
            <w:webHidden/>
          </w:rPr>
          <w:t>3</w:t>
        </w:r>
        <w:r w:rsidR="005501A5">
          <w:rPr>
            <w:webHidden/>
          </w:rPr>
          <w:fldChar w:fldCharType="end"/>
        </w:r>
      </w:hyperlink>
    </w:p>
    <w:p w14:paraId="616A14D1" w14:textId="77777777"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898" w:history="1">
        <w:r w:rsidRPr="002A2DA1">
          <w:rPr>
            <w:rStyle w:val="Hyperlink"/>
          </w:rPr>
          <w:t>Comunicate de presă / Știri ale Guvernului României</w:t>
        </w:r>
        <w:r>
          <w:rPr>
            <w:webHidden/>
          </w:rPr>
          <w:tab/>
        </w:r>
        <w:r>
          <w:rPr>
            <w:webHidden/>
          </w:rPr>
          <w:fldChar w:fldCharType="begin"/>
        </w:r>
        <w:r>
          <w:rPr>
            <w:webHidden/>
          </w:rPr>
          <w:instrText xml:space="preserve"> PAGEREF _Toc182925898 \h </w:instrText>
        </w:r>
        <w:r>
          <w:rPr>
            <w:webHidden/>
          </w:rPr>
        </w:r>
        <w:r>
          <w:rPr>
            <w:webHidden/>
          </w:rPr>
          <w:fldChar w:fldCharType="separate"/>
        </w:r>
        <w:r w:rsidR="00142485">
          <w:rPr>
            <w:webHidden/>
          </w:rPr>
          <w:t>6</w:t>
        </w:r>
        <w:r>
          <w:rPr>
            <w:webHidden/>
          </w:rPr>
          <w:fldChar w:fldCharType="end"/>
        </w:r>
      </w:hyperlink>
    </w:p>
    <w:p w14:paraId="3DAD7349"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899" w:history="1">
        <w:r w:rsidRPr="002A2DA1">
          <w:rPr>
            <w:rStyle w:val="Hyperlink"/>
          </w:rPr>
          <w:t>Premierul Marcel Ciolacu, vizită de lucru la Bruxelles</w:t>
        </w:r>
        <w:r>
          <w:rPr>
            <w:webHidden/>
          </w:rPr>
          <w:tab/>
        </w:r>
        <w:r>
          <w:rPr>
            <w:webHidden/>
          </w:rPr>
          <w:fldChar w:fldCharType="begin"/>
        </w:r>
        <w:r>
          <w:rPr>
            <w:webHidden/>
          </w:rPr>
          <w:instrText xml:space="preserve"> PAGEREF _Toc182925899 \h </w:instrText>
        </w:r>
        <w:r>
          <w:rPr>
            <w:webHidden/>
          </w:rPr>
        </w:r>
        <w:r>
          <w:rPr>
            <w:webHidden/>
          </w:rPr>
          <w:fldChar w:fldCharType="separate"/>
        </w:r>
        <w:r w:rsidR="00142485">
          <w:rPr>
            <w:webHidden/>
          </w:rPr>
          <w:t>6</w:t>
        </w:r>
        <w:r>
          <w:rPr>
            <w:webHidden/>
          </w:rPr>
          <w:fldChar w:fldCharType="end"/>
        </w:r>
      </w:hyperlink>
    </w:p>
    <w:p w14:paraId="422C9DCC"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0" w:history="1">
        <w:r w:rsidRPr="002A2DA1">
          <w:rPr>
            <w:rStyle w:val="Hyperlink"/>
          </w:rPr>
          <w:t>Întâlnirea premierului Marcel Ciolacu cu reprezentanții mediului de afaceri din județul Prahova</w:t>
        </w:r>
        <w:r>
          <w:rPr>
            <w:webHidden/>
          </w:rPr>
          <w:tab/>
        </w:r>
        <w:r>
          <w:rPr>
            <w:webHidden/>
          </w:rPr>
          <w:fldChar w:fldCharType="begin"/>
        </w:r>
        <w:r>
          <w:rPr>
            <w:webHidden/>
          </w:rPr>
          <w:instrText xml:space="preserve"> PAGEREF _Toc182925900 \h </w:instrText>
        </w:r>
        <w:r>
          <w:rPr>
            <w:webHidden/>
          </w:rPr>
        </w:r>
        <w:r>
          <w:rPr>
            <w:webHidden/>
          </w:rPr>
          <w:fldChar w:fldCharType="separate"/>
        </w:r>
        <w:r w:rsidR="00142485">
          <w:rPr>
            <w:webHidden/>
          </w:rPr>
          <w:t>6</w:t>
        </w:r>
        <w:r>
          <w:rPr>
            <w:webHidden/>
          </w:rPr>
          <w:fldChar w:fldCharType="end"/>
        </w:r>
      </w:hyperlink>
    </w:p>
    <w:p w14:paraId="44AE72A0"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1" w:history="1">
        <w:r w:rsidRPr="002A2DA1">
          <w:rPr>
            <w:rStyle w:val="Hyperlink"/>
          </w:rPr>
          <w:t>Conferință de presă susținută de premierul Marcel Ciolacu împreună cu ministrul Transporturilor și Infrastructurii, Sorin Grindeanu, la obiectivul de investiții rutiere Autostrada A7 - Sectorul Buzău-Focșani, Tronsoanele 1 și 2</w:t>
        </w:r>
        <w:r>
          <w:rPr>
            <w:webHidden/>
          </w:rPr>
          <w:tab/>
        </w:r>
        <w:r>
          <w:rPr>
            <w:webHidden/>
          </w:rPr>
          <w:fldChar w:fldCharType="begin"/>
        </w:r>
        <w:r>
          <w:rPr>
            <w:webHidden/>
          </w:rPr>
          <w:instrText xml:space="preserve"> PAGEREF _Toc182925901 \h </w:instrText>
        </w:r>
        <w:r>
          <w:rPr>
            <w:webHidden/>
          </w:rPr>
        </w:r>
        <w:r>
          <w:rPr>
            <w:webHidden/>
          </w:rPr>
          <w:fldChar w:fldCharType="separate"/>
        </w:r>
        <w:r w:rsidR="00142485">
          <w:rPr>
            <w:webHidden/>
          </w:rPr>
          <w:t>9</w:t>
        </w:r>
        <w:r>
          <w:rPr>
            <w:webHidden/>
          </w:rPr>
          <w:fldChar w:fldCharType="end"/>
        </w:r>
      </w:hyperlink>
    </w:p>
    <w:p w14:paraId="737043F5"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2" w:history="1">
        <w:r w:rsidRPr="002A2DA1">
          <w:rPr>
            <w:rStyle w:val="Hyperlink"/>
          </w:rPr>
          <w:t>Declarații susținute de premierul Marcel Ciolacu, la începutul ședinței de Guvern</w:t>
        </w:r>
        <w:r>
          <w:rPr>
            <w:webHidden/>
          </w:rPr>
          <w:tab/>
        </w:r>
        <w:r>
          <w:rPr>
            <w:webHidden/>
          </w:rPr>
          <w:fldChar w:fldCharType="begin"/>
        </w:r>
        <w:r>
          <w:rPr>
            <w:webHidden/>
          </w:rPr>
          <w:instrText xml:space="preserve"> PAGEREF _Toc182925902 \h </w:instrText>
        </w:r>
        <w:r>
          <w:rPr>
            <w:webHidden/>
          </w:rPr>
        </w:r>
        <w:r>
          <w:rPr>
            <w:webHidden/>
          </w:rPr>
          <w:fldChar w:fldCharType="separate"/>
        </w:r>
        <w:r w:rsidR="00142485">
          <w:rPr>
            <w:webHidden/>
          </w:rPr>
          <w:t>10</w:t>
        </w:r>
        <w:r>
          <w:rPr>
            <w:webHidden/>
          </w:rPr>
          <w:fldChar w:fldCharType="end"/>
        </w:r>
      </w:hyperlink>
    </w:p>
    <w:p w14:paraId="34EBF40F"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3" w:history="1">
        <w:r w:rsidRPr="002A2DA1">
          <w:rPr>
            <w:rStyle w:val="Hyperlink"/>
          </w:rPr>
          <w:t>Participarea premierului Marcel Ciolacu la deschiderea Forumului economic România-Marea Britanie</w:t>
        </w:r>
        <w:r>
          <w:rPr>
            <w:webHidden/>
          </w:rPr>
          <w:tab/>
        </w:r>
        <w:r>
          <w:rPr>
            <w:webHidden/>
          </w:rPr>
          <w:fldChar w:fldCharType="begin"/>
        </w:r>
        <w:r>
          <w:rPr>
            <w:webHidden/>
          </w:rPr>
          <w:instrText xml:space="preserve"> PAGEREF _Toc182925903 \h </w:instrText>
        </w:r>
        <w:r>
          <w:rPr>
            <w:webHidden/>
          </w:rPr>
        </w:r>
        <w:r>
          <w:rPr>
            <w:webHidden/>
          </w:rPr>
          <w:fldChar w:fldCharType="separate"/>
        </w:r>
        <w:r w:rsidR="00142485">
          <w:rPr>
            <w:webHidden/>
          </w:rPr>
          <w:t>11</w:t>
        </w:r>
        <w:r>
          <w:rPr>
            <w:webHidden/>
          </w:rPr>
          <w:fldChar w:fldCharType="end"/>
        </w:r>
      </w:hyperlink>
    </w:p>
    <w:p w14:paraId="5AFEA636"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4" w:history="1">
        <w:r w:rsidRPr="002A2DA1">
          <w:rPr>
            <w:rStyle w:val="Hyperlink"/>
          </w:rPr>
          <w:t>Întâlnirea premierului Marcel Ciolacu cu reprezentanții comunității românești din Regatul Unit al Marii Britanii și Irlandei de Nord, la Biserica Românească din Londra</w:t>
        </w:r>
        <w:r>
          <w:rPr>
            <w:webHidden/>
          </w:rPr>
          <w:tab/>
        </w:r>
        <w:r>
          <w:rPr>
            <w:webHidden/>
          </w:rPr>
          <w:fldChar w:fldCharType="begin"/>
        </w:r>
        <w:r>
          <w:rPr>
            <w:webHidden/>
          </w:rPr>
          <w:instrText xml:space="preserve"> PAGEREF _Toc182925904 \h </w:instrText>
        </w:r>
        <w:r>
          <w:rPr>
            <w:webHidden/>
          </w:rPr>
        </w:r>
        <w:r>
          <w:rPr>
            <w:webHidden/>
          </w:rPr>
          <w:fldChar w:fldCharType="separate"/>
        </w:r>
        <w:r w:rsidR="00142485">
          <w:rPr>
            <w:webHidden/>
          </w:rPr>
          <w:t>12</w:t>
        </w:r>
        <w:r>
          <w:rPr>
            <w:webHidden/>
          </w:rPr>
          <w:fldChar w:fldCharType="end"/>
        </w:r>
      </w:hyperlink>
    </w:p>
    <w:p w14:paraId="763B396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5" w:history="1">
        <w:r w:rsidRPr="002A2DA1">
          <w:rPr>
            <w:rStyle w:val="Hyperlink"/>
          </w:rPr>
          <w:t>Mesajul premierului Marcel Ciolacu prilejuit de Ziua Veteranilor din Teatrele de Operații</w:t>
        </w:r>
        <w:r>
          <w:rPr>
            <w:webHidden/>
          </w:rPr>
          <w:tab/>
        </w:r>
        <w:r>
          <w:rPr>
            <w:webHidden/>
          </w:rPr>
          <w:fldChar w:fldCharType="begin"/>
        </w:r>
        <w:r>
          <w:rPr>
            <w:webHidden/>
          </w:rPr>
          <w:instrText xml:space="preserve"> PAGEREF _Toc182925905 \h </w:instrText>
        </w:r>
        <w:r>
          <w:rPr>
            <w:webHidden/>
          </w:rPr>
        </w:r>
        <w:r>
          <w:rPr>
            <w:webHidden/>
          </w:rPr>
          <w:fldChar w:fldCharType="separate"/>
        </w:r>
        <w:r w:rsidR="00142485">
          <w:rPr>
            <w:webHidden/>
          </w:rPr>
          <w:t>13</w:t>
        </w:r>
        <w:r>
          <w:rPr>
            <w:webHidden/>
          </w:rPr>
          <w:fldChar w:fldCharType="end"/>
        </w:r>
      </w:hyperlink>
    </w:p>
    <w:p w14:paraId="591567A6"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6" w:history="1">
        <w:r w:rsidRPr="002A2DA1">
          <w:rPr>
            <w:rStyle w:val="Hyperlink"/>
          </w:rPr>
          <w:t>Premierul Marcel Ciolacu, vizită de lucru în Regatul Unit al Marii Britanii și Irlandei de Nord</w:t>
        </w:r>
        <w:r>
          <w:rPr>
            <w:webHidden/>
          </w:rPr>
          <w:tab/>
        </w:r>
        <w:r>
          <w:rPr>
            <w:webHidden/>
          </w:rPr>
          <w:fldChar w:fldCharType="begin"/>
        </w:r>
        <w:r>
          <w:rPr>
            <w:webHidden/>
          </w:rPr>
          <w:instrText xml:space="preserve"> PAGEREF _Toc182925906 \h </w:instrText>
        </w:r>
        <w:r>
          <w:rPr>
            <w:webHidden/>
          </w:rPr>
        </w:r>
        <w:r>
          <w:rPr>
            <w:webHidden/>
          </w:rPr>
          <w:fldChar w:fldCharType="separate"/>
        </w:r>
        <w:r w:rsidR="00142485">
          <w:rPr>
            <w:webHidden/>
          </w:rPr>
          <w:t>14</w:t>
        </w:r>
        <w:r>
          <w:rPr>
            <w:webHidden/>
          </w:rPr>
          <w:fldChar w:fldCharType="end"/>
        </w:r>
      </w:hyperlink>
    </w:p>
    <w:p w14:paraId="25363FAC" w14:textId="77777777"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907" w:history="1">
        <w:r w:rsidRPr="002A2DA1">
          <w:rPr>
            <w:rStyle w:val="Hyperlink"/>
          </w:rPr>
          <w:t>Informație Europeană</w:t>
        </w:r>
        <w:r>
          <w:rPr>
            <w:webHidden/>
          </w:rPr>
          <w:tab/>
        </w:r>
        <w:r>
          <w:rPr>
            <w:webHidden/>
          </w:rPr>
          <w:fldChar w:fldCharType="begin"/>
        </w:r>
        <w:r>
          <w:rPr>
            <w:webHidden/>
          </w:rPr>
          <w:instrText xml:space="preserve"> PAGEREF _Toc182925907 \h </w:instrText>
        </w:r>
        <w:r>
          <w:rPr>
            <w:webHidden/>
          </w:rPr>
        </w:r>
        <w:r>
          <w:rPr>
            <w:webHidden/>
          </w:rPr>
          <w:fldChar w:fldCharType="separate"/>
        </w:r>
        <w:r w:rsidR="00142485">
          <w:rPr>
            <w:webHidden/>
          </w:rPr>
          <w:t>15</w:t>
        </w:r>
        <w:r>
          <w:rPr>
            <w:webHidden/>
          </w:rPr>
          <w:fldChar w:fldCharType="end"/>
        </w:r>
      </w:hyperlink>
    </w:p>
    <w:p w14:paraId="2D356055" w14:textId="77777777"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908" w:history="1">
        <w:r w:rsidRPr="002A2DA1">
          <w:rPr>
            <w:rStyle w:val="Hyperlink"/>
          </w:rPr>
          <w:t>NOUTĂȚI – Informații UTILE</w:t>
        </w:r>
        <w:r>
          <w:rPr>
            <w:webHidden/>
          </w:rPr>
          <w:tab/>
        </w:r>
        <w:r>
          <w:rPr>
            <w:webHidden/>
          </w:rPr>
          <w:fldChar w:fldCharType="begin"/>
        </w:r>
        <w:r>
          <w:rPr>
            <w:webHidden/>
          </w:rPr>
          <w:instrText xml:space="preserve"> PAGEREF _Toc182925908 \h </w:instrText>
        </w:r>
        <w:r>
          <w:rPr>
            <w:webHidden/>
          </w:rPr>
        </w:r>
        <w:r>
          <w:rPr>
            <w:webHidden/>
          </w:rPr>
          <w:fldChar w:fldCharType="separate"/>
        </w:r>
        <w:r w:rsidR="00142485">
          <w:rPr>
            <w:webHidden/>
          </w:rPr>
          <w:t>15</w:t>
        </w:r>
        <w:r>
          <w:rPr>
            <w:webHidden/>
          </w:rPr>
          <w:fldChar w:fldCharType="end"/>
        </w:r>
      </w:hyperlink>
    </w:p>
    <w:p w14:paraId="73BD7537"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09" w:history="1">
        <w:r w:rsidRPr="002A2DA1">
          <w:rPr>
            <w:rStyle w:val="Hyperlink"/>
          </w:rPr>
          <w:t>Interes ridicat pentru regenerare și revitalizare urbană în Regiunea Vest: proiecte depuse în valoare totală de 184 milioane euro</w:t>
        </w:r>
        <w:r>
          <w:rPr>
            <w:webHidden/>
          </w:rPr>
          <w:tab/>
        </w:r>
        <w:r>
          <w:rPr>
            <w:webHidden/>
          </w:rPr>
          <w:fldChar w:fldCharType="begin"/>
        </w:r>
        <w:r>
          <w:rPr>
            <w:webHidden/>
          </w:rPr>
          <w:instrText xml:space="preserve"> PAGEREF _Toc182925909 \h </w:instrText>
        </w:r>
        <w:r>
          <w:rPr>
            <w:webHidden/>
          </w:rPr>
        </w:r>
        <w:r>
          <w:rPr>
            <w:webHidden/>
          </w:rPr>
          <w:fldChar w:fldCharType="separate"/>
        </w:r>
        <w:r w:rsidR="00142485">
          <w:rPr>
            <w:webHidden/>
          </w:rPr>
          <w:t>15</w:t>
        </w:r>
        <w:r>
          <w:rPr>
            <w:webHidden/>
          </w:rPr>
          <w:fldChar w:fldCharType="end"/>
        </w:r>
      </w:hyperlink>
    </w:p>
    <w:p w14:paraId="4646C51A"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0" w:history="1">
        <w:r w:rsidRPr="002A2DA1">
          <w:rPr>
            <w:rStyle w:val="Hyperlink"/>
          </w:rPr>
          <w:t>Programul Sănătate - Instrucțiuni privind completarea cererilor de finanțare</w:t>
        </w:r>
        <w:r>
          <w:rPr>
            <w:webHidden/>
          </w:rPr>
          <w:tab/>
        </w:r>
        <w:r>
          <w:rPr>
            <w:webHidden/>
          </w:rPr>
          <w:fldChar w:fldCharType="begin"/>
        </w:r>
        <w:r>
          <w:rPr>
            <w:webHidden/>
          </w:rPr>
          <w:instrText xml:space="preserve"> PAGEREF _Toc182925910 \h </w:instrText>
        </w:r>
        <w:r>
          <w:rPr>
            <w:webHidden/>
          </w:rPr>
        </w:r>
        <w:r>
          <w:rPr>
            <w:webHidden/>
          </w:rPr>
          <w:fldChar w:fldCharType="separate"/>
        </w:r>
        <w:r w:rsidR="00142485">
          <w:rPr>
            <w:webHidden/>
          </w:rPr>
          <w:t>17</w:t>
        </w:r>
        <w:r>
          <w:rPr>
            <w:webHidden/>
          </w:rPr>
          <w:fldChar w:fldCharType="end"/>
        </w:r>
      </w:hyperlink>
    </w:p>
    <w:p w14:paraId="240455AE"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1" w:history="1">
        <w:r w:rsidRPr="002A2DA1">
          <w:rPr>
            <w:rStyle w:val="Hyperlink"/>
          </w:rPr>
          <w:t>Încă un fond de investiții pregătit de ADR Vest. Se caută Administrator de Fond, iar toți cei interesați pot trimite observații și sugestii până în 2 decembrie</w:t>
        </w:r>
        <w:r>
          <w:rPr>
            <w:webHidden/>
          </w:rPr>
          <w:tab/>
        </w:r>
        <w:r>
          <w:rPr>
            <w:webHidden/>
          </w:rPr>
          <w:fldChar w:fldCharType="begin"/>
        </w:r>
        <w:r>
          <w:rPr>
            <w:webHidden/>
          </w:rPr>
          <w:instrText xml:space="preserve"> PAGEREF _Toc182925911 \h </w:instrText>
        </w:r>
        <w:r>
          <w:rPr>
            <w:webHidden/>
          </w:rPr>
        </w:r>
        <w:r>
          <w:rPr>
            <w:webHidden/>
          </w:rPr>
          <w:fldChar w:fldCharType="separate"/>
        </w:r>
        <w:r w:rsidR="00142485">
          <w:rPr>
            <w:webHidden/>
          </w:rPr>
          <w:t>17</w:t>
        </w:r>
        <w:r>
          <w:rPr>
            <w:webHidden/>
          </w:rPr>
          <w:fldChar w:fldCharType="end"/>
        </w:r>
      </w:hyperlink>
    </w:p>
    <w:p w14:paraId="5557C8E1"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2" w:history="1">
        <w:r w:rsidRPr="002A2DA1">
          <w:rPr>
            <w:rStyle w:val="Hyperlink"/>
          </w:rPr>
          <w:t>Stadiul Campaniei de plăți în avans aferentă anului 2024</w:t>
        </w:r>
        <w:r>
          <w:rPr>
            <w:webHidden/>
          </w:rPr>
          <w:tab/>
        </w:r>
        <w:r>
          <w:rPr>
            <w:webHidden/>
          </w:rPr>
          <w:fldChar w:fldCharType="begin"/>
        </w:r>
        <w:r>
          <w:rPr>
            <w:webHidden/>
          </w:rPr>
          <w:instrText xml:space="preserve"> PAGEREF _Toc182925912 \h </w:instrText>
        </w:r>
        <w:r>
          <w:rPr>
            <w:webHidden/>
          </w:rPr>
        </w:r>
        <w:r>
          <w:rPr>
            <w:webHidden/>
          </w:rPr>
          <w:fldChar w:fldCharType="separate"/>
        </w:r>
        <w:r w:rsidR="00142485">
          <w:rPr>
            <w:webHidden/>
          </w:rPr>
          <w:t>19</w:t>
        </w:r>
        <w:r>
          <w:rPr>
            <w:webHidden/>
          </w:rPr>
          <w:fldChar w:fldCharType="end"/>
        </w:r>
      </w:hyperlink>
    </w:p>
    <w:p w14:paraId="23C2435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3" w:history="1">
        <w:r w:rsidRPr="002A2DA1">
          <w:rPr>
            <w:rStyle w:val="Hyperlink"/>
          </w:rPr>
          <w:t>PoIDS: Lista de întrebări și răspunsuri frecvente -apelul „Centre multifuncționale cu dotări sportive și culturale pentru copii”.</w:t>
        </w:r>
        <w:r>
          <w:rPr>
            <w:webHidden/>
          </w:rPr>
          <w:tab/>
        </w:r>
        <w:r>
          <w:rPr>
            <w:webHidden/>
          </w:rPr>
          <w:fldChar w:fldCharType="begin"/>
        </w:r>
        <w:r>
          <w:rPr>
            <w:webHidden/>
          </w:rPr>
          <w:instrText xml:space="preserve"> PAGEREF _Toc182925913 \h </w:instrText>
        </w:r>
        <w:r>
          <w:rPr>
            <w:webHidden/>
          </w:rPr>
        </w:r>
        <w:r>
          <w:rPr>
            <w:webHidden/>
          </w:rPr>
          <w:fldChar w:fldCharType="separate"/>
        </w:r>
        <w:r w:rsidR="00142485">
          <w:rPr>
            <w:webHidden/>
          </w:rPr>
          <w:t>19</w:t>
        </w:r>
        <w:r>
          <w:rPr>
            <w:webHidden/>
          </w:rPr>
          <w:fldChar w:fldCharType="end"/>
        </w:r>
      </w:hyperlink>
    </w:p>
    <w:p w14:paraId="6E9D639F"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4" w:history="1">
        <w:r w:rsidRPr="002A2DA1">
          <w:rPr>
            <w:rStyle w:val="Hyperlink"/>
          </w:rPr>
          <w:t>Lista plăților PDD – 15.11.2024</w:t>
        </w:r>
        <w:r>
          <w:rPr>
            <w:webHidden/>
          </w:rPr>
          <w:tab/>
        </w:r>
        <w:r>
          <w:rPr>
            <w:webHidden/>
          </w:rPr>
          <w:fldChar w:fldCharType="begin"/>
        </w:r>
        <w:r>
          <w:rPr>
            <w:webHidden/>
          </w:rPr>
          <w:instrText xml:space="preserve"> PAGEREF _Toc182925914 \h </w:instrText>
        </w:r>
        <w:r>
          <w:rPr>
            <w:webHidden/>
          </w:rPr>
        </w:r>
        <w:r>
          <w:rPr>
            <w:webHidden/>
          </w:rPr>
          <w:fldChar w:fldCharType="separate"/>
        </w:r>
        <w:r w:rsidR="00142485">
          <w:rPr>
            <w:webHidden/>
          </w:rPr>
          <w:t>19</w:t>
        </w:r>
        <w:r>
          <w:rPr>
            <w:webHidden/>
          </w:rPr>
          <w:fldChar w:fldCharType="end"/>
        </w:r>
      </w:hyperlink>
    </w:p>
    <w:p w14:paraId="2703CBDD"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5" w:history="1">
        <w:r w:rsidRPr="002A2DA1">
          <w:rPr>
            <w:rStyle w:val="Hyperlink"/>
          </w:rPr>
          <w:t>PTJ: Listele intermediare ale proiectelor evaluate pentru luna octombrie 2024 din cadrul acțiunii Dezvoltarea întreprinderilor și a antreprenoriatului</w:t>
        </w:r>
        <w:r>
          <w:rPr>
            <w:webHidden/>
          </w:rPr>
          <w:tab/>
        </w:r>
        <w:r>
          <w:rPr>
            <w:webHidden/>
          </w:rPr>
          <w:fldChar w:fldCharType="begin"/>
        </w:r>
        <w:r>
          <w:rPr>
            <w:webHidden/>
          </w:rPr>
          <w:instrText xml:space="preserve"> PAGEREF _Toc182925915 \h </w:instrText>
        </w:r>
        <w:r>
          <w:rPr>
            <w:webHidden/>
          </w:rPr>
        </w:r>
        <w:r>
          <w:rPr>
            <w:webHidden/>
          </w:rPr>
          <w:fldChar w:fldCharType="separate"/>
        </w:r>
        <w:r w:rsidR="00142485">
          <w:rPr>
            <w:webHidden/>
          </w:rPr>
          <w:t>19</w:t>
        </w:r>
        <w:r>
          <w:rPr>
            <w:webHidden/>
          </w:rPr>
          <w:fldChar w:fldCharType="end"/>
        </w:r>
      </w:hyperlink>
    </w:p>
    <w:p w14:paraId="57B0B5ED"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6" w:history="1">
        <w:r w:rsidRPr="002A2DA1">
          <w:rPr>
            <w:rStyle w:val="Hyperlink"/>
          </w:rPr>
          <w:t>Lista plăților PoIDS – 13.11.2024</w:t>
        </w:r>
        <w:r>
          <w:rPr>
            <w:webHidden/>
          </w:rPr>
          <w:tab/>
        </w:r>
        <w:r>
          <w:rPr>
            <w:webHidden/>
          </w:rPr>
          <w:fldChar w:fldCharType="begin"/>
        </w:r>
        <w:r>
          <w:rPr>
            <w:webHidden/>
          </w:rPr>
          <w:instrText xml:space="preserve"> PAGEREF _Toc182925916 \h </w:instrText>
        </w:r>
        <w:r>
          <w:rPr>
            <w:webHidden/>
          </w:rPr>
        </w:r>
        <w:r>
          <w:rPr>
            <w:webHidden/>
          </w:rPr>
          <w:fldChar w:fldCharType="separate"/>
        </w:r>
        <w:r w:rsidR="00142485">
          <w:rPr>
            <w:webHidden/>
          </w:rPr>
          <w:t>20</w:t>
        </w:r>
        <w:r>
          <w:rPr>
            <w:webHidden/>
          </w:rPr>
          <w:fldChar w:fldCharType="end"/>
        </w:r>
      </w:hyperlink>
    </w:p>
    <w:p w14:paraId="31401A5E"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7" w:history="1">
        <w:r w:rsidRPr="002A2DA1">
          <w:rPr>
            <w:rStyle w:val="Hyperlink"/>
          </w:rPr>
          <w:t>Lista plăților PEO la 13.11.2024</w:t>
        </w:r>
        <w:r>
          <w:rPr>
            <w:webHidden/>
          </w:rPr>
          <w:tab/>
        </w:r>
        <w:r>
          <w:rPr>
            <w:webHidden/>
          </w:rPr>
          <w:fldChar w:fldCharType="begin"/>
        </w:r>
        <w:r>
          <w:rPr>
            <w:webHidden/>
          </w:rPr>
          <w:instrText xml:space="preserve"> PAGEREF _Toc182925917 \h </w:instrText>
        </w:r>
        <w:r>
          <w:rPr>
            <w:webHidden/>
          </w:rPr>
        </w:r>
        <w:r>
          <w:rPr>
            <w:webHidden/>
          </w:rPr>
          <w:fldChar w:fldCharType="separate"/>
        </w:r>
        <w:r w:rsidR="00142485">
          <w:rPr>
            <w:webHidden/>
          </w:rPr>
          <w:t>20</w:t>
        </w:r>
        <w:r>
          <w:rPr>
            <w:webHidden/>
          </w:rPr>
          <w:fldChar w:fldCharType="end"/>
        </w:r>
      </w:hyperlink>
    </w:p>
    <w:p w14:paraId="034056C1"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8" w:history="1">
        <w:r w:rsidRPr="002A2DA1">
          <w:rPr>
            <w:rStyle w:val="Hyperlink"/>
          </w:rPr>
          <w:t>PEO: Lista de întrebări și răspunsuri frecvente aferente apelurilor de proiecte „Măsuri active de ocupare pentru tineri, inclusiv pentru tineri NEET”</w:t>
        </w:r>
        <w:r>
          <w:rPr>
            <w:webHidden/>
          </w:rPr>
          <w:tab/>
        </w:r>
        <w:r>
          <w:rPr>
            <w:webHidden/>
          </w:rPr>
          <w:fldChar w:fldCharType="begin"/>
        </w:r>
        <w:r>
          <w:rPr>
            <w:webHidden/>
          </w:rPr>
          <w:instrText xml:space="preserve"> PAGEREF _Toc182925918 \h </w:instrText>
        </w:r>
        <w:r>
          <w:rPr>
            <w:webHidden/>
          </w:rPr>
        </w:r>
        <w:r>
          <w:rPr>
            <w:webHidden/>
          </w:rPr>
          <w:fldChar w:fldCharType="separate"/>
        </w:r>
        <w:r w:rsidR="00142485">
          <w:rPr>
            <w:webHidden/>
          </w:rPr>
          <w:t>20</w:t>
        </w:r>
        <w:r>
          <w:rPr>
            <w:webHidden/>
          </w:rPr>
          <w:fldChar w:fldCharType="end"/>
        </w:r>
      </w:hyperlink>
    </w:p>
    <w:p w14:paraId="564CCBFB"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19" w:history="1">
        <w:r w:rsidRPr="002A2DA1">
          <w:rPr>
            <w:rStyle w:val="Hyperlink"/>
          </w:rPr>
          <w:t>Lista plăților PoIDS – 12.11.2024</w:t>
        </w:r>
        <w:r>
          <w:rPr>
            <w:webHidden/>
          </w:rPr>
          <w:tab/>
        </w:r>
        <w:r>
          <w:rPr>
            <w:webHidden/>
          </w:rPr>
          <w:fldChar w:fldCharType="begin"/>
        </w:r>
        <w:r>
          <w:rPr>
            <w:webHidden/>
          </w:rPr>
          <w:instrText xml:space="preserve"> PAGEREF _Toc182925919 \h </w:instrText>
        </w:r>
        <w:r>
          <w:rPr>
            <w:webHidden/>
          </w:rPr>
        </w:r>
        <w:r>
          <w:rPr>
            <w:webHidden/>
          </w:rPr>
          <w:fldChar w:fldCharType="separate"/>
        </w:r>
        <w:r w:rsidR="00142485">
          <w:rPr>
            <w:webHidden/>
          </w:rPr>
          <w:t>20</w:t>
        </w:r>
        <w:r>
          <w:rPr>
            <w:webHidden/>
          </w:rPr>
          <w:fldChar w:fldCharType="end"/>
        </w:r>
      </w:hyperlink>
    </w:p>
    <w:p w14:paraId="5B3A39EB"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0" w:history="1">
        <w:r w:rsidRPr="002A2DA1">
          <w:rPr>
            <w:rStyle w:val="Hyperlink"/>
          </w:rPr>
          <w:t>Lista plăților PEO la 12.11.2024</w:t>
        </w:r>
        <w:r>
          <w:rPr>
            <w:webHidden/>
          </w:rPr>
          <w:tab/>
        </w:r>
        <w:r>
          <w:rPr>
            <w:webHidden/>
          </w:rPr>
          <w:fldChar w:fldCharType="begin"/>
        </w:r>
        <w:r>
          <w:rPr>
            <w:webHidden/>
          </w:rPr>
          <w:instrText xml:space="preserve"> PAGEREF _Toc182925920 \h </w:instrText>
        </w:r>
        <w:r>
          <w:rPr>
            <w:webHidden/>
          </w:rPr>
        </w:r>
        <w:r>
          <w:rPr>
            <w:webHidden/>
          </w:rPr>
          <w:fldChar w:fldCharType="separate"/>
        </w:r>
        <w:r w:rsidR="00142485">
          <w:rPr>
            <w:webHidden/>
          </w:rPr>
          <w:t>20</w:t>
        </w:r>
        <w:r>
          <w:rPr>
            <w:webHidden/>
          </w:rPr>
          <w:fldChar w:fldCharType="end"/>
        </w:r>
      </w:hyperlink>
    </w:p>
    <w:p w14:paraId="63CCE621"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1" w:history="1">
        <w:r w:rsidRPr="002A2DA1">
          <w:rPr>
            <w:rStyle w:val="Hyperlink"/>
          </w:rPr>
          <w:t>PEO: Lista finală a proiectelor selectate la finanțare după soluționarea contestațiilor în etapa de evaluare tehnică și financiară calitativă (ETFC) pentru apelul de proiecte Primul student din familie – Regiuni mai puțin dezvoltate</w:t>
        </w:r>
        <w:r>
          <w:rPr>
            <w:webHidden/>
          </w:rPr>
          <w:tab/>
        </w:r>
        <w:r>
          <w:rPr>
            <w:webHidden/>
          </w:rPr>
          <w:fldChar w:fldCharType="begin"/>
        </w:r>
        <w:r>
          <w:rPr>
            <w:webHidden/>
          </w:rPr>
          <w:instrText xml:space="preserve"> PAGEREF _Toc182925921 \h </w:instrText>
        </w:r>
        <w:r>
          <w:rPr>
            <w:webHidden/>
          </w:rPr>
        </w:r>
        <w:r>
          <w:rPr>
            <w:webHidden/>
          </w:rPr>
          <w:fldChar w:fldCharType="separate"/>
        </w:r>
        <w:r w:rsidR="00142485">
          <w:rPr>
            <w:webHidden/>
          </w:rPr>
          <w:t>20</w:t>
        </w:r>
        <w:r>
          <w:rPr>
            <w:webHidden/>
          </w:rPr>
          <w:fldChar w:fldCharType="end"/>
        </w:r>
      </w:hyperlink>
    </w:p>
    <w:p w14:paraId="46A5603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2" w:history="1">
        <w:r w:rsidRPr="002A2DA1">
          <w:rPr>
            <w:rStyle w:val="Hyperlink"/>
          </w:rPr>
          <w:t>Lista plăților PEO la 11.11.2024</w:t>
        </w:r>
        <w:r>
          <w:rPr>
            <w:webHidden/>
          </w:rPr>
          <w:tab/>
        </w:r>
        <w:r>
          <w:rPr>
            <w:webHidden/>
          </w:rPr>
          <w:fldChar w:fldCharType="begin"/>
        </w:r>
        <w:r>
          <w:rPr>
            <w:webHidden/>
          </w:rPr>
          <w:instrText xml:space="preserve"> PAGEREF _Toc182925922 \h </w:instrText>
        </w:r>
        <w:r>
          <w:rPr>
            <w:webHidden/>
          </w:rPr>
        </w:r>
        <w:r>
          <w:rPr>
            <w:webHidden/>
          </w:rPr>
          <w:fldChar w:fldCharType="separate"/>
        </w:r>
        <w:r w:rsidR="00142485">
          <w:rPr>
            <w:webHidden/>
          </w:rPr>
          <w:t>20</w:t>
        </w:r>
        <w:r>
          <w:rPr>
            <w:webHidden/>
          </w:rPr>
          <w:fldChar w:fldCharType="end"/>
        </w:r>
      </w:hyperlink>
    </w:p>
    <w:p w14:paraId="516840B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3" w:history="1">
        <w:r w:rsidRPr="002A2DA1">
          <w:rPr>
            <w:rStyle w:val="Hyperlink"/>
          </w:rPr>
          <w:t>PoIDS: Listele intermediare ale proiectelor aprobate, ca urmare a finalizării procesului de evaluare tehnică şi financiară calitativă (ETFC) pentru apelul de proiecte  „Comunități de Seniori” – Regiuni mai puțin dezvoltate PIDS/65/PIDS_P6/OP4</w:t>
        </w:r>
        <w:r>
          <w:rPr>
            <w:webHidden/>
          </w:rPr>
          <w:tab/>
        </w:r>
        <w:r>
          <w:rPr>
            <w:webHidden/>
          </w:rPr>
          <w:fldChar w:fldCharType="begin"/>
        </w:r>
        <w:r>
          <w:rPr>
            <w:webHidden/>
          </w:rPr>
          <w:instrText xml:space="preserve"> PAGEREF _Toc182925923 \h </w:instrText>
        </w:r>
        <w:r>
          <w:rPr>
            <w:webHidden/>
          </w:rPr>
        </w:r>
        <w:r>
          <w:rPr>
            <w:webHidden/>
          </w:rPr>
          <w:fldChar w:fldCharType="separate"/>
        </w:r>
        <w:r w:rsidR="00142485">
          <w:rPr>
            <w:webHidden/>
          </w:rPr>
          <w:t>21</w:t>
        </w:r>
        <w:r>
          <w:rPr>
            <w:webHidden/>
          </w:rPr>
          <w:fldChar w:fldCharType="end"/>
        </w:r>
      </w:hyperlink>
    </w:p>
    <w:p w14:paraId="2786C109"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4" w:history="1">
        <w:r w:rsidRPr="002A2DA1">
          <w:rPr>
            <w:rStyle w:val="Hyperlink"/>
          </w:rPr>
          <w:t>PDD: Instrucțiunea nr. 11/07.11.2024 privind măsuri destinate monitorizării implementării proiectelor finanţate prin Programul Dezvoltare Durabilă</w:t>
        </w:r>
        <w:r>
          <w:rPr>
            <w:webHidden/>
          </w:rPr>
          <w:tab/>
        </w:r>
        <w:r>
          <w:rPr>
            <w:webHidden/>
          </w:rPr>
          <w:fldChar w:fldCharType="begin"/>
        </w:r>
        <w:r>
          <w:rPr>
            <w:webHidden/>
          </w:rPr>
          <w:instrText xml:space="preserve"> PAGEREF _Toc182925924 \h </w:instrText>
        </w:r>
        <w:r>
          <w:rPr>
            <w:webHidden/>
          </w:rPr>
        </w:r>
        <w:r>
          <w:rPr>
            <w:webHidden/>
          </w:rPr>
          <w:fldChar w:fldCharType="separate"/>
        </w:r>
        <w:r w:rsidR="00142485">
          <w:rPr>
            <w:webHidden/>
          </w:rPr>
          <w:t>21</w:t>
        </w:r>
        <w:r>
          <w:rPr>
            <w:webHidden/>
          </w:rPr>
          <w:fldChar w:fldCharType="end"/>
        </w:r>
      </w:hyperlink>
    </w:p>
    <w:p w14:paraId="77A83DF9" w14:textId="77777777"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925" w:history="1">
        <w:r w:rsidRPr="002A2DA1">
          <w:rPr>
            <w:rStyle w:val="Hyperlink"/>
          </w:rPr>
          <w:t>PNRR</w:t>
        </w:r>
        <w:r>
          <w:rPr>
            <w:webHidden/>
          </w:rPr>
          <w:tab/>
        </w:r>
        <w:r>
          <w:rPr>
            <w:webHidden/>
          </w:rPr>
          <w:fldChar w:fldCharType="begin"/>
        </w:r>
        <w:r>
          <w:rPr>
            <w:webHidden/>
          </w:rPr>
          <w:instrText xml:space="preserve"> PAGEREF _Toc182925925 \h </w:instrText>
        </w:r>
        <w:r>
          <w:rPr>
            <w:webHidden/>
          </w:rPr>
        </w:r>
        <w:r>
          <w:rPr>
            <w:webHidden/>
          </w:rPr>
          <w:fldChar w:fldCharType="separate"/>
        </w:r>
        <w:r w:rsidR="00142485">
          <w:rPr>
            <w:webHidden/>
          </w:rPr>
          <w:t>21</w:t>
        </w:r>
        <w:r>
          <w:rPr>
            <w:webHidden/>
          </w:rPr>
          <w:fldChar w:fldCharType="end"/>
        </w:r>
      </w:hyperlink>
    </w:p>
    <w:p w14:paraId="0C5E7325"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6" w:history="1">
        <w:r w:rsidRPr="002A2DA1">
          <w:rPr>
            <w:rStyle w:val="Hyperlink"/>
          </w:rPr>
          <w:t>PNRR: Calendarul apelurilor actualizat la data de 30.10.2024</w:t>
        </w:r>
        <w:r>
          <w:rPr>
            <w:webHidden/>
          </w:rPr>
          <w:tab/>
        </w:r>
        <w:r>
          <w:rPr>
            <w:webHidden/>
          </w:rPr>
          <w:fldChar w:fldCharType="begin"/>
        </w:r>
        <w:r>
          <w:rPr>
            <w:webHidden/>
          </w:rPr>
          <w:instrText xml:space="preserve"> PAGEREF _Toc182925926 \h </w:instrText>
        </w:r>
        <w:r>
          <w:rPr>
            <w:webHidden/>
          </w:rPr>
        </w:r>
        <w:r>
          <w:rPr>
            <w:webHidden/>
          </w:rPr>
          <w:fldChar w:fldCharType="separate"/>
        </w:r>
        <w:r w:rsidR="00142485">
          <w:rPr>
            <w:webHidden/>
          </w:rPr>
          <w:t>21</w:t>
        </w:r>
        <w:r>
          <w:rPr>
            <w:webHidden/>
          </w:rPr>
          <w:fldChar w:fldCharType="end"/>
        </w:r>
      </w:hyperlink>
    </w:p>
    <w:p w14:paraId="1E740552" w14:textId="77777777"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927" w:history="1">
        <w:r w:rsidRPr="002A2DA1">
          <w:rPr>
            <w:rStyle w:val="Hyperlink"/>
          </w:rPr>
          <w:t>Consultări Publice</w:t>
        </w:r>
        <w:r>
          <w:rPr>
            <w:webHidden/>
          </w:rPr>
          <w:tab/>
        </w:r>
        <w:r>
          <w:rPr>
            <w:webHidden/>
          </w:rPr>
          <w:fldChar w:fldCharType="begin"/>
        </w:r>
        <w:r>
          <w:rPr>
            <w:webHidden/>
          </w:rPr>
          <w:instrText xml:space="preserve"> PAGEREF _Toc182925927 \h </w:instrText>
        </w:r>
        <w:r>
          <w:rPr>
            <w:webHidden/>
          </w:rPr>
        </w:r>
        <w:r>
          <w:rPr>
            <w:webHidden/>
          </w:rPr>
          <w:fldChar w:fldCharType="separate"/>
        </w:r>
        <w:r w:rsidR="00142485">
          <w:rPr>
            <w:webHidden/>
          </w:rPr>
          <w:t>22</w:t>
        </w:r>
        <w:r>
          <w:rPr>
            <w:webHidden/>
          </w:rPr>
          <w:fldChar w:fldCharType="end"/>
        </w:r>
      </w:hyperlink>
    </w:p>
    <w:p w14:paraId="63FCDB13"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8" w:history="1">
        <w:r w:rsidRPr="002A2DA1">
          <w:rPr>
            <w:rStyle w:val="Hyperlink"/>
          </w:rPr>
          <w:t>Ghid în consultare publică: Apel de selecție a beneficiarilor de servicii suport pentru digitalizare, destinat autorităților publice locale prin intermediul EDIH DIGIVEST</w:t>
        </w:r>
        <w:r>
          <w:rPr>
            <w:webHidden/>
          </w:rPr>
          <w:tab/>
        </w:r>
        <w:r>
          <w:rPr>
            <w:webHidden/>
          </w:rPr>
          <w:fldChar w:fldCharType="begin"/>
        </w:r>
        <w:r>
          <w:rPr>
            <w:webHidden/>
          </w:rPr>
          <w:instrText xml:space="preserve"> PAGEREF _Toc182925928 \h </w:instrText>
        </w:r>
        <w:r>
          <w:rPr>
            <w:webHidden/>
          </w:rPr>
        </w:r>
        <w:r>
          <w:rPr>
            <w:webHidden/>
          </w:rPr>
          <w:fldChar w:fldCharType="separate"/>
        </w:r>
        <w:r w:rsidR="00142485">
          <w:rPr>
            <w:webHidden/>
          </w:rPr>
          <w:t>22</w:t>
        </w:r>
        <w:r>
          <w:rPr>
            <w:webHidden/>
          </w:rPr>
          <w:fldChar w:fldCharType="end"/>
        </w:r>
      </w:hyperlink>
    </w:p>
    <w:p w14:paraId="766D624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29" w:history="1">
        <w:r w:rsidRPr="002A2DA1">
          <w:rPr>
            <w:rStyle w:val="Hyperlink"/>
          </w:rPr>
          <w:t>Consultare publică, PDD: Ghidul Solicitantului pentru sprijinirea măsurilor de îmbunătățire a sistemului de răspuns la risc</w:t>
        </w:r>
        <w:r>
          <w:rPr>
            <w:webHidden/>
          </w:rPr>
          <w:tab/>
        </w:r>
        <w:r>
          <w:rPr>
            <w:webHidden/>
          </w:rPr>
          <w:fldChar w:fldCharType="begin"/>
        </w:r>
        <w:r>
          <w:rPr>
            <w:webHidden/>
          </w:rPr>
          <w:instrText xml:space="preserve"> PAGEREF _Toc182925929 \h </w:instrText>
        </w:r>
        <w:r>
          <w:rPr>
            <w:webHidden/>
          </w:rPr>
        </w:r>
        <w:r>
          <w:rPr>
            <w:webHidden/>
          </w:rPr>
          <w:fldChar w:fldCharType="separate"/>
        </w:r>
        <w:r w:rsidR="00142485">
          <w:rPr>
            <w:webHidden/>
          </w:rPr>
          <w:t>22</w:t>
        </w:r>
        <w:r>
          <w:rPr>
            <w:webHidden/>
          </w:rPr>
          <w:fldChar w:fldCharType="end"/>
        </w:r>
      </w:hyperlink>
    </w:p>
    <w:p w14:paraId="5D5F6F91"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0" w:history="1">
        <w:r w:rsidRPr="002A2DA1">
          <w:rPr>
            <w:rStyle w:val="Hyperlink"/>
          </w:rPr>
          <w:t>PTJ - consultare publică: Sprijin pentru ecologizarea și reconversia imobilelor afectate de activități economice în declin sau în transformare</w:t>
        </w:r>
        <w:r>
          <w:rPr>
            <w:webHidden/>
          </w:rPr>
          <w:tab/>
        </w:r>
        <w:r>
          <w:rPr>
            <w:webHidden/>
          </w:rPr>
          <w:fldChar w:fldCharType="begin"/>
        </w:r>
        <w:r>
          <w:rPr>
            <w:webHidden/>
          </w:rPr>
          <w:instrText xml:space="preserve"> PAGEREF _Toc182925930 \h </w:instrText>
        </w:r>
        <w:r>
          <w:rPr>
            <w:webHidden/>
          </w:rPr>
        </w:r>
        <w:r>
          <w:rPr>
            <w:webHidden/>
          </w:rPr>
          <w:fldChar w:fldCharType="separate"/>
        </w:r>
        <w:r w:rsidR="00142485">
          <w:rPr>
            <w:webHidden/>
          </w:rPr>
          <w:t>23</w:t>
        </w:r>
        <w:r>
          <w:rPr>
            <w:webHidden/>
          </w:rPr>
          <w:fldChar w:fldCharType="end"/>
        </w:r>
      </w:hyperlink>
    </w:p>
    <w:p w14:paraId="14CCA3D4" w14:textId="77777777" w:rsidR="005501A5" w:rsidRDefault="005501A5">
      <w:pPr>
        <w:spacing w:before="0"/>
        <w:jc w:val="left"/>
        <w:rPr>
          <w:rStyle w:val="Hyperlink"/>
          <w:rFonts w:cs="Arial"/>
          <w:b/>
          <w:bCs/>
          <w:smallCaps/>
          <w:noProof/>
        </w:rPr>
      </w:pPr>
      <w:r>
        <w:rPr>
          <w:rStyle w:val="Hyperlink"/>
        </w:rPr>
        <w:br w:type="page"/>
      </w:r>
    </w:p>
    <w:p w14:paraId="3147F59A" w14:textId="5431C7D9"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931" w:history="1">
        <w:r w:rsidRPr="002A2DA1">
          <w:rPr>
            <w:rStyle w:val="Hyperlink"/>
          </w:rPr>
          <w:t>Apeluri – Finanțări</w:t>
        </w:r>
        <w:r>
          <w:rPr>
            <w:webHidden/>
          </w:rPr>
          <w:tab/>
        </w:r>
        <w:r>
          <w:rPr>
            <w:webHidden/>
          </w:rPr>
          <w:fldChar w:fldCharType="begin"/>
        </w:r>
        <w:r>
          <w:rPr>
            <w:webHidden/>
          </w:rPr>
          <w:instrText xml:space="preserve"> PAGEREF _Toc182925931 \h </w:instrText>
        </w:r>
        <w:r>
          <w:rPr>
            <w:webHidden/>
          </w:rPr>
        </w:r>
        <w:r>
          <w:rPr>
            <w:webHidden/>
          </w:rPr>
          <w:fldChar w:fldCharType="separate"/>
        </w:r>
        <w:r w:rsidR="00142485">
          <w:rPr>
            <w:webHidden/>
          </w:rPr>
          <w:t>23</w:t>
        </w:r>
        <w:r>
          <w:rPr>
            <w:webHidden/>
          </w:rPr>
          <w:fldChar w:fldCharType="end"/>
        </w:r>
      </w:hyperlink>
    </w:p>
    <w:p w14:paraId="30A5EC50"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2" w:history="1">
        <w:r w:rsidRPr="002A2DA1">
          <w:rPr>
            <w:rStyle w:val="Hyperlink"/>
          </w:rPr>
          <w:t>PTJ: Ordinul MIPE nr. 6999/14.11.2024 pentru modificarea anexei 4 la Ghidul Solicitantului Asistență Tehnică</w:t>
        </w:r>
        <w:r>
          <w:rPr>
            <w:webHidden/>
          </w:rPr>
          <w:tab/>
        </w:r>
        <w:r>
          <w:rPr>
            <w:webHidden/>
          </w:rPr>
          <w:fldChar w:fldCharType="begin"/>
        </w:r>
        <w:r>
          <w:rPr>
            <w:webHidden/>
          </w:rPr>
          <w:instrText xml:space="preserve"> PAGEREF _Toc182925932 \h </w:instrText>
        </w:r>
        <w:r>
          <w:rPr>
            <w:webHidden/>
          </w:rPr>
        </w:r>
        <w:r>
          <w:rPr>
            <w:webHidden/>
          </w:rPr>
          <w:fldChar w:fldCharType="separate"/>
        </w:r>
        <w:r w:rsidR="00142485">
          <w:rPr>
            <w:webHidden/>
          </w:rPr>
          <w:t>23</w:t>
        </w:r>
        <w:r>
          <w:rPr>
            <w:webHidden/>
          </w:rPr>
          <w:fldChar w:fldCharType="end"/>
        </w:r>
      </w:hyperlink>
    </w:p>
    <w:p w14:paraId="68678AF5"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3" w:history="1">
        <w:r w:rsidRPr="002A2DA1">
          <w:rPr>
            <w:rStyle w:val="Hyperlink"/>
          </w:rPr>
          <w:t>PEO: actualizează Ghidul Solicitantului Condiții Specifice Leadership Universitar pentru transfer de cunoaștere și tehnologie (LEADERSHIP TT)</w:t>
        </w:r>
        <w:r>
          <w:rPr>
            <w:webHidden/>
          </w:rPr>
          <w:tab/>
        </w:r>
        <w:r>
          <w:rPr>
            <w:webHidden/>
          </w:rPr>
          <w:fldChar w:fldCharType="begin"/>
        </w:r>
        <w:r>
          <w:rPr>
            <w:webHidden/>
          </w:rPr>
          <w:instrText xml:space="preserve"> PAGEREF _Toc182925933 \h </w:instrText>
        </w:r>
        <w:r>
          <w:rPr>
            <w:webHidden/>
          </w:rPr>
        </w:r>
        <w:r>
          <w:rPr>
            <w:webHidden/>
          </w:rPr>
          <w:fldChar w:fldCharType="separate"/>
        </w:r>
        <w:r w:rsidR="00142485">
          <w:rPr>
            <w:webHidden/>
          </w:rPr>
          <w:t>23</w:t>
        </w:r>
        <w:r>
          <w:rPr>
            <w:webHidden/>
          </w:rPr>
          <w:fldChar w:fldCharType="end"/>
        </w:r>
      </w:hyperlink>
    </w:p>
    <w:p w14:paraId="674AC74C"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4" w:history="1">
        <w:r w:rsidRPr="002A2DA1">
          <w:rPr>
            <w:rStyle w:val="Hyperlink"/>
          </w:rPr>
          <w:t>PDD: Erată pentru îndreptarea unei erori materiale cuprinse în Anexa 4 – Model Contract de Finanțare la Ghidul Solicitantului Condiții de accesare a finanțării pentru proiectele etapizate din sectorul energiei</w:t>
        </w:r>
        <w:r>
          <w:rPr>
            <w:webHidden/>
          </w:rPr>
          <w:tab/>
        </w:r>
        <w:r>
          <w:rPr>
            <w:webHidden/>
          </w:rPr>
          <w:fldChar w:fldCharType="begin"/>
        </w:r>
        <w:r>
          <w:rPr>
            <w:webHidden/>
          </w:rPr>
          <w:instrText xml:space="preserve"> PAGEREF _Toc182925934 \h </w:instrText>
        </w:r>
        <w:r>
          <w:rPr>
            <w:webHidden/>
          </w:rPr>
        </w:r>
        <w:r>
          <w:rPr>
            <w:webHidden/>
          </w:rPr>
          <w:fldChar w:fldCharType="separate"/>
        </w:r>
        <w:r w:rsidR="00142485">
          <w:rPr>
            <w:webHidden/>
          </w:rPr>
          <w:t>24</w:t>
        </w:r>
        <w:r>
          <w:rPr>
            <w:webHidden/>
          </w:rPr>
          <w:fldChar w:fldCharType="end"/>
        </w:r>
      </w:hyperlink>
    </w:p>
    <w:p w14:paraId="3ACC96D6" w14:textId="77777777" w:rsidR="005501A5" w:rsidRDefault="005501A5" w:rsidP="005501A5">
      <w:pPr>
        <w:pStyle w:val="TOC2"/>
        <w:ind w:left="2291"/>
        <w:rPr>
          <w:rFonts w:asciiTheme="minorHAnsi" w:eastAsiaTheme="minorEastAsia" w:hAnsiTheme="minorHAnsi" w:cstheme="minorBidi"/>
          <w:b w:val="0"/>
          <w:bCs w:val="0"/>
          <w:smallCaps w:val="0"/>
          <w:sz w:val="22"/>
          <w:szCs w:val="22"/>
          <w:lang w:eastAsia="ro-RO"/>
        </w:rPr>
      </w:pPr>
      <w:hyperlink w:anchor="_Toc182925935" w:history="1">
        <w:r w:rsidRPr="002A2DA1">
          <w:rPr>
            <w:rStyle w:val="Hyperlink"/>
          </w:rPr>
          <w:t>Din Actualitatea Europeană</w:t>
        </w:r>
        <w:r>
          <w:rPr>
            <w:webHidden/>
          </w:rPr>
          <w:tab/>
        </w:r>
        <w:r>
          <w:rPr>
            <w:webHidden/>
          </w:rPr>
          <w:fldChar w:fldCharType="begin"/>
        </w:r>
        <w:r>
          <w:rPr>
            <w:webHidden/>
          </w:rPr>
          <w:instrText xml:space="preserve"> PAGEREF _Toc182925935 \h </w:instrText>
        </w:r>
        <w:r>
          <w:rPr>
            <w:webHidden/>
          </w:rPr>
        </w:r>
        <w:r>
          <w:rPr>
            <w:webHidden/>
          </w:rPr>
          <w:fldChar w:fldCharType="separate"/>
        </w:r>
        <w:r w:rsidR="00142485">
          <w:rPr>
            <w:webHidden/>
          </w:rPr>
          <w:t>24</w:t>
        </w:r>
        <w:r>
          <w:rPr>
            <w:webHidden/>
          </w:rPr>
          <w:fldChar w:fldCharType="end"/>
        </w:r>
      </w:hyperlink>
    </w:p>
    <w:p w14:paraId="55C35C9E"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6" w:history="1">
        <w:r w:rsidRPr="002A2DA1">
          <w:rPr>
            <w:rStyle w:val="Hyperlink"/>
          </w:rPr>
          <w:t>Comisia propune un portal unic de declarații digitale pentru a reduce sarcina administrativă pentru detașarea lucrătorilor</w:t>
        </w:r>
        <w:r>
          <w:rPr>
            <w:webHidden/>
          </w:rPr>
          <w:tab/>
        </w:r>
        <w:r>
          <w:rPr>
            <w:webHidden/>
          </w:rPr>
          <w:fldChar w:fldCharType="begin"/>
        </w:r>
        <w:r>
          <w:rPr>
            <w:webHidden/>
          </w:rPr>
          <w:instrText xml:space="preserve"> PAGEREF _Toc182925936 \h </w:instrText>
        </w:r>
        <w:r>
          <w:rPr>
            <w:webHidden/>
          </w:rPr>
        </w:r>
        <w:r>
          <w:rPr>
            <w:webHidden/>
          </w:rPr>
          <w:fldChar w:fldCharType="separate"/>
        </w:r>
        <w:r w:rsidR="00142485">
          <w:rPr>
            <w:webHidden/>
          </w:rPr>
          <w:t>24</w:t>
        </w:r>
        <w:r>
          <w:rPr>
            <w:webHidden/>
          </w:rPr>
          <w:fldChar w:fldCharType="end"/>
        </w:r>
      </w:hyperlink>
    </w:p>
    <w:p w14:paraId="42C5012D"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7" w:history="1">
        <w:r w:rsidRPr="002A2DA1">
          <w:rPr>
            <w:rStyle w:val="Hyperlink"/>
          </w:rPr>
          <w:t>Booking trebuie să respecte acum Actul legislativ privind piețele digitale</w:t>
        </w:r>
        <w:r>
          <w:rPr>
            <w:webHidden/>
          </w:rPr>
          <w:tab/>
        </w:r>
        <w:r>
          <w:rPr>
            <w:webHidden/>
          </w:rPr>
          <w:fldChar w:fldCharType="begin"/>
        </w:r>
        <w:r>
          <w:rPr>
            <w:webHidden/>
          </w:rPr>
          <w:instrText xml:space="preserve"> PAGEREF _Toc182925937 \h </w:instrText>
        </w:r>
        <w:r>
          <w:rPr>
            <w:webHidden/>
          </w:rPr>
        </w:r>
        <w:r>
          <w:rPr>
            <w:webHidden/>
          </w:rPr>
          <w:fldChar w:fldCharType="separate"/>
        </w:r>
        <w:r w:rsidR="00142485">
          <w:rPr>
            <w:webHidden/>
          </w:rPr>
          <w:t>25</w:t>
        </w:r>
        <w:r>
          <w:rPr>
            <w:webHidden/>
          </w:rPr>
          <w:fldChar w:fldCharType="end"/>
        </w:r>
      </w:hyperlink>
    </w:p>
    <w:p w14:paraId="1ACAE4C8"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8" w:history="1">
        <w:r w:rsidRPr="002A2DA1">
          <w:rPr>
            <w:rStyle w:val="Hyperlink"/>
          </w:rPr>
          <w:t>Comisia solicită insistent României, Bulgariei, Spaniei, Letoniei, Maltei și Portugaliei să transpună integral Directiva privind asigurarea auto</w:t>
        </w:r>
        <w:r>
          <w:rPr>
            <w:webHidden/>
          </w:rPr>
          <w:tab/>
        </w:r>
        <w:r>
          <w:rPr>
            <w:webHidden/>
          </w:rPr>
          <w:fldChar w:fldCharType="begin"/>
        </w:r>
        <w:r>
          <w:rPr>
            <w:webHidden/>
          </w:rPr>
          <w:instrText xml:space="preserve"> PAGEREF _Toc182925938 \h </w:instrText>
        </w:r>
        <w:r>
          <w:rPr>
            <w:webHidden/>
          </w:rPr>
        </w:r>
        <w:r>
          <w:rPr>
            <w:webHidden/>
          </w:rPr>
          <w:fldChar w:fldCharType="separate"/>
        </w:r>
        <w:r w:rsidR="00142485">
          <w:rPr>
            <w:webHidden/>
          </w:rPr>
          <w:t>27</w:t>
        </w:r>
        <w:r>
          <w:rPr>
            <w:webHidden/>
          </w:rPr>
          <w:fldChar w:fldCharType="end"/>
        </w:r>
      </w:hyperlink>
    </w:p>
    <w:p w14:paraId="74B7806E"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39" w:history="1">
        <w:r w:rsidRPr="002A2DA1">
          <w:rPr>
            <w:rStyle w:val="Hyperlink"/>
          </w:rPr>
          <w:t>Comisia decide să trimită BULGARIA și ROMÂNIA în fața Curții de Justiție a Uniunii Europene</w:t>
        </w:r>
        <w:r>
          <w:rPr>
            <w:webHidden/>
          </w:rPr>
          <w:tab/>
        </w:r>
        <w:r>
          <w:rPr>
            <w:webHidden/>
          </w:rPr>
          <w:fldChar w:fldCharType="begin"/>
        </w:r>
        <w:r>
          <w:rPr>
            <w:webHidden/>
          </w:rPr>
          <w:instrText xml:space="preserve"> PAGEREF _Toc182925939 \h </w:instrText>
        </w:r>
        <w:r>
          <w:rPr>
            <w:webHidden/>
          </w:rPr>
        </w:r>
        <w:r>
          <w:rPr>
            <w:webHidden/>
          </w:rPr>
          <w:fldChar w:fldCharType="separate"/>
        </w:r>
        <w:r w:rsidR="00142485">
          <w:rPr>
            <w:webHidden/>
          </w:rPr>
          <w:t>27</w:t>
        </w:r>
        <w:r>
          <w:rPr>
            <w:webHidden/>
          </w:rPr>
          <w:fldChar w:fldCharType="end"/>
        </w:r>
      </w:hyperlink>
    </w:p>
    <w:p w14:paraId="3EC6E98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40" w:history="1">
        <w:r w:rsidRPr="002A2DA1">
          <w:rPr>
            <w:rStyle w:val="Hyperlink"/>
          </w:rPr>
          <w:t>UE sporește gradul de pregătire în materie de apărare prin acordarea, în premieră, a unui sprijin financiar pentru achizițiile publice în comun în domeniul apărării</w:t>
        </w:r>
        <w:r>
          <w:rPr>
            <w:webHidden/>
          </w:rPr>
          <w:tab/>
        </w:r>
        <w:r>
          <w:rPr>
            <w:webHidden/>
          </w:rPr>
          <w:fldChar w:fldCharType="begin"/>
        </w:r>
        <w:r>
          <w:rPr>
            <w:webHidden/>
          </w:rPr>
          <w:instrText xml:space="preserve"> PAGEREF _Toc182925940 \h </w:instrText>
        </w:r>
        <w:r>
          <w:rPr>
            <w:webHidden/>
          </w:rPr>
        </w:r>
        <w:r>
          <w:rPr>
            <w:webHidden/>
          </w:rPr>
          <w:fldChar w:fldCharType="separate"/>
        </w:r>
        <w:r w:rsidR="00142485">
          <w:rPr>
            <w:webHidden/>
          </w:rPr>
          <w:t>28</w:t>
        </w:r>
        <w:r>
          <w:rPr>
            <w:webHidden/>
          </w:rPr>
          <w:fldChar w:fldCharType="end"/>
        </w:r>
      </w:hyperlink>
    </w:p>
    <w:p w14:paraId="6FF8E947"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41" w:history="1">
        <w:r w:rsidRPr="002A2DA1">
          <w:rPr>
            <w:rStyle w:val="Hyperlink"/>
          </w:rPr>
          <w:t>Comisia aprobă o măsură de ajutor de stat în valoare de 790 de milioane EUR acordată de România pentru a sprijini închiderea minelor de cărbune din Valea Jiului</w:t>
        </w:r>
        <w:r>
          <w:rPr>
            <w:webHidden/>
          </w:rPr>
          <w:tab/>
        </w:r>
        <w:r>
          <w:rPr>
            <w:webHidden/>
          </w:rPr>
          <w:fldChar w:fldCharType="begin"/>
        </w:r>
        <w:r>
          <w:rPr>
            <w:webHidden/>
          </w:rPr>
          <w:instrText xml:space="preserve"> PAGEREF _Toc182925941 \h </w:instrText>
        </w:r>
        <w:r>
          <w:rPr>
            <w:webHidden/>
          </w:rPr>
        </w:r>
        <w:r>
          <w:rPr>
            <w:webHidden/>
          </w:rPr>
          <w:fldChar w:fldCharType="separate"/>
        </w:r>
        <w:r w:rsidR="00142485">
          <w:rPr>
            <w:webHidden/>
          </w:rPr>
          <w:t>31</w:t>
        </w:r>
        <w:r>
          <w:rPr>
            <w:webHidden/>
          </w:rPr>
          <w:fldChar w:fldCharType="end"/>
        </w:r>
      </w:hyperlink>
    </w:p>
    <w:p w14:paraId="3B1A4CD1"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42" w:history="1">
        <w:r w:rsidRPr="002A2DA1">
          <w:rPr>
            <w:rStyle w:val="Hyperlink"/>
          </w:rPr>
          <w:t>Previziunile economice din toamna anului 2024: O revenire treptată într-un mediu nefavorabil</w:t>
        </w:r>
        <w:r>
          <w:rPr>
            <w:webHidden/>
          </w:rPr>
          <w:tab/>
        </w:r>
        <w:r>
          <w:rPr>
            <w:webHidden/>
          </w:rPr>
          <w:fldChar w:fldCharType="begin"/>
        </w:r>
        <w:r>
          <w:rPr>
            <w:webHidden/>
          </w:rPr>
          <w:instrText xml:space="preserve"> PAGEREF _Toc182925942 \h </w:instrText>
        </w:r>
        <w:r>
          <w:rPr>
            <w:webHidden/>
          </w:rPr>
        </w:r>
        <w:r>
          <w:rPr>
            <w:webHidden/>
          </w:rPr>
          <w:fldChar w:fldCharType="separate"/>
        </w:r>
        <w:r w:rsidR="00142485">
          <w:rPr>
            <w:webHidden/>
          </w:rPr>
          <w:t>32</w:t>
        </w:r>
        <w:r>
          <w:rPr>
            <w:webHidden/>
          </w:rPr>
          <w:fldChar w:fldCharType="end"/>
        </w:r>
      </w:hyperlink>
    </w:p>
    <w:p w14:paraId="7B01C9DC"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43" w:history="1">
        <w:r w:rsidRPr="002A2DA1">
          <w:rPr>
            <w:rStyle w:val="Hyperlink"/>
          </w:rPr>
          <w:t>Audierea vicepreședintei desemnate Roxana Mînzatu</w:t>
        </w:r>
        <w:r>
          <w:rPr>
            <w:webHidden/>
          </w:rPr>
          <w:tab/>
        </w:r>
        <w:r>
          <w:rPr>
            <w:webHidden/>
          </w:rPr>
          <w:fldChar w:fldCharType="begin"/>
        </w:r>
        <w:r>
          <w:rPr>
            <w:webHidden/>
          </w:rPr>
          <w:instrText xml:space="preserve"> PAGEREF _Toc182925943 \h </w:instrText>
        </w:r>
        <w:r>
          <w:rPr>
            <w:webHidden/>
          </w:rPr>
        </w:r>
        <w:r>
          <w:rPr>
            <w:webHidden/>
          </w:rPr>
          <w:fldChar w:fldCharType="separate"/>
        </w:r>
        <w:r w:rsidR="00142485">
          <w:rPr>
            <w:webHidden/>
          </w:rPr>
          <w:t>34</w:t>
        </w:r>
        <w:r>
          <w:rPr>
            <w:webHidden/>
          </w:rPr>
          <w:fldChar w:fldCharType="end"/>
        </w:r>
      </w:hyperlink>
    </w:p>
    <w:p w14:paraId="0EA9F842"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44" w:history="1">
        <w:r w:rsidRPr="002A2DA1">
          <w:rPr>
            <w:rStyle w:val="Hyperlink"/>
          </w:rPr>
          <w:t>Bugetul UE pentru 2025: Consiliul și Parlamentul ajung la un acord</w:t>
        </w:r>
        <w:r>
          <w:rPr>
            <w:webHidden/>
          </w:rPr>
          <w:tab/>
        </w:r>
        <w:r>
          <w:rPr>
            <w:webHidden/>
          </w:rPr>
          <w:fldChar w:fldCharType="begin"/>
        </w:r>
        <w:r>
          <w:rPr>
            <w:webHidden/>
          </w:rPr>
          <w:instrText xml:space="preserve"> PAGEREF _Toc182925944 \h </w:instrText>
        </w:r>
        <w:r>
          <w:rPr>
            <w:webHidden/>
          </w:rPr>
        </w:r>
        <w:r>
          <w:rPr>
            <w:webHidden/>
          </w:rPr>
          <w:fldChar w:fldCharType="separate"/>
        </w:r>
        <w:r w:rsidR="00142485">
          <w:rPr>
            <w:webHidden/>
          </w:rPr>
          <w:t>35</w:t>
        </w:r>
        <w:r>
          <w:rPr>
            <w:webHidden/>
          </w:rPr>
          <w:fldChar w:fldCharType="end"/>
        </w:r>
      </w:hyperlink>
    </w:p>
    <w:p w14:paraId="29A5AEDB" w14:textId="77777777" w:rsidR="005501A5" w:rsidRDefault="005501A5" w:rsidP="005501A5">
      <w:pPr>
        <w:pStyle w:val="TOC4"/>
        <w:ind w:left="2149"/>
        <w:rPr>
          <w:rFonts w:asciiTheme="minorHAnsi" w:eastAsiaTheme="minorEastAsia" w:hAnsiTheme="minorHAnsi" w:cstheme="minorBidi"/>
          <w:sz w:val="22"/>
          <w:szCs w:val="22"/>
          <w:lang w:val="ro-RO" w:eastAsia="ro-RO"/>
        </w:rPr>
      </w:pPr>
      <w:hyperlink w:anchor="_Toc182925945" w:history="1">
        <w:r w:rsidRPr="002A2DA1">
          <w:rPr>
            <w:rStyle w:val="Hyperlink"/>
          </w:rPr>
          <w:t>În perioada următoare: 18 noiembrie-1 decembrie 2024</w:t>
        </w:r>
        <w:r>
          <w:rPr>
            <w:webHidden/>
          </w:rPr>
          <w:tab/>
        </w:r>
        <w:r>
          <w:rPr>
            <w:webHidden/>
          </w:rPr>
          <w:fldChar w:fldCharType="begin"/>
        </w:r>
        <w:r>
          <w:rPr>
            <w:webHidden/>
          </w:rPr>
          <w:instrText xml:space="preserve"> PAGEREF _Toc182925945 \h </w:instrText>
        </w:r>
        <w:r>
          <w:rPr>
            <w:webHidden/>
          </w:rPr>
        </w:r>
        <w:r>
          <w:rPr>
            <w:webHidden/>
          </w:rPr>
          <w:fldChar w:fldCharType="separate"/>
        </w:r>
        <w:r w:rsidR="00142485">
          <w:rPr>
            <w:webHidden/>
          </w:rPr>
          <w:t>37</w:t>
        </w:r>
        <w:r>
          <w:rPr>
            <w:webHidden/>
          </w:rPr>
          <w:fldChar w:fldCharType="end"/>
        </w:r>
      </w:hyperlink>
    </w:p>
    <w:p w14:paraId="00276F5C" w14:textId="6E7AA2FF" w:rsidR="00D92761" w:rsidRPr="005B61EC" w:rsidRDefault="00D55F50" w:rsidP="00CF4F57">
      <w:pPr>
        <w:pStyle w:val="TOC4"/>
      </w:pPr>
      <w:r w:rsidRPr="005B61EC">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7F0019C2" w:rsidR="00DA3299" w:rsidRPr="005B61EC" w:rsidRDefault="00DA3299">
      <w:pPr>
        <w:spacing w:before="0"/>
        <w:rPr>
          <w:rFonts w:ascii="Book Antiqua" w:hAnsi="Book Antiqua" w:cs="Arial"/>
          <w:b/>
          <w:bCs/>
          <w:iCs/>
          <w:smallCaps/>
          <w:sz w:val="22"/>
          <w:szCs w:val="22"/>
        </w:rPr>
      </w:pPr>
      <w:r w:rsidRPr="005B61EC">
        <w:rPr>
          <w:rFonts w:ascii="Book Antiqua" w:hAnsi="Book Antiqua"/>
        </w:rPr>
        <w:br w:type="page"/>
      </w:r>
    </w:p>
    <w:p w14:paraId="7156AFF0" w14:textId="21EEE6F4" w:rsidR="00DB1642"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5B61EC">
        <w:rPr>
          <w:noProof/>
          <w:lang w:eastAsia="ro-RO"/>
        </w:rPr>
        <w:lastRenderedPageBreak/>
        <w:drawing>
          <wp:inline distT="0" distB="0" distL="0" distR="0" wp14:anchorId="1BA6DE74" wp14:editId="4A1CC756">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119B5F1" w14:textId="77777777" w:rsidR="00F82F4D" w:rsidRDefault="00F82F4D" w:rsidP="0062182A">
      <w:pPr>
        <w:spacing w:before="0"/>
        <w:jc w:val="center"/>
        <w:rPr>
          <w:szCs w:val="18"/>
        </w:rPr>
      </w:pPr>
    </w:p>
    <w:p w14:paraId="39623212" w14:textId="5AAD713E" w:rsidR="00315EA8" w:rsidRDefault="0056156D" w:rsidP="0056156D">
      <w:pPr>
        <w:pStyle w:val="AgendaPrefect"/>
        <w:spacing w:before="0" w:after="0"/>
        <w:ind w:left="360" w:right="198"/>
        <w:rPr>
          <w:rFonts w:ascii="Book Antiqua" w:hAnsi="Book Antiqua"/>
          <w:spacing w:val="-6"/>
          <w:sz w:val="20"/>
        </w:rPr>
      </w:pPr>
      <w:bookmarkStart w:id="20" w:name="_Toc173135017"/>
      <w:bookmarkStart w:id="21" w:name="_Toc466963739"/>
      <w:bookmarkStart w:id="22" w:name="_Toc466979916"/>
      <w:bookmarkStart w:id="23" w:name="_Toc471563015"/>
      <w:bookmarkStart w:id="24" w:name="_Toc471731292"/>
      <w:bookmarkStart w:id="25" w:name="_Toc472338683"/>
      <w:bookmarkStart w:id="26" w:name="_Toc473218180"/>
      <w:bookmarkStart w:id="27" w:name="_Toc474059051"/>
      <w:bookmarkStart w:id="28" w:name="_Toc474495557"/>
      <w:bookmarkStart w:id="29" w:name="_Toc475352759"/>
      <w:bookmarkStart w:id="30" w:name="_Toc476739894"/>
      <w:bookmarkStart w:id="31" w:name="_Toc477177296"/>
      <w:bookmarkStart w:id="32" w:name="_Toc477777062"/>
      <w:bookmarkStart w:id="33" w:name="_Toc478389420"/>
      <w:bookmarkStart w:id="34" w:name="_Toc479606758"/>
      <w:bookmarkStart w:id="35" w:name="_Toc486251855"/>
      <w:bookmarkStart w:id="36" w:name="_Toc486331070"/>
      <w:bookmarkStart w:id="37" w:name="_Toc486333440"/>
      <w:bookmarkStart w:id="38" w:name="_Toc492996408"/>
      <w:bookmarkStart w:id="39" w:name="_Toc503284367"/>
      <w:bookmarkStart w:id="40" w:name="_Toc504038454"/>
      <w:bookmarkStart w:id="41" w:name="_Toc534654854"/>
      <w:bookmarkStart w:id="42" w:name="_Toc534655685"/>
      <w:bookmarkStart w:id="43" w:name="_Toc534656759"/>
      <w:bookmarkStart w:id="44" w:name="_Toc534657364"/>
      <w:bookmarkStart w:id="45" w:name="_Toc534657904"/>
      <w:bookmarkStart w:id="46" w:name="_Toc534658319"/>
      <w:bookmarkStart w:id="47" w:name="_Toc534658840"/>
      <w:bookmarkStart w:id="48" w:name="_Toc534659385"/>
      <w:bookmarkStart w:id="49" w:name="_Toc534659920"/>
      <w:bookmarkStart w:id="50" w:name="_Toc534660444"/>
      <w:bookmarkStart w:id="51" w:name="_Toc534661788"/>
      <w:bookmarkStart w:id="52" w:name="_Toc534662923"/>
      <w:bookmarkStart w:id="53" w:name="_Toc534663922"/>
      <w:bookmarkStart w:id="54" w:name="_Toc535315378"/>
      <w:bookmarkStart w:id="55" w:name="_Toc535315448"/>
      <w:bookmarkStart w:id="56" w:name="_Toc536193153"/>
      <w:bookmarkStart w:id="57" w:name="_Toc2601511"/>
      <w:bookmarkStart w:id="58" w:name="_Toc3205609"/>
      <w:bookmarkStart w:id="59" w:name="_Toc4760790"/>
      <w:bookmarkStart w:id="60" w:name="_Toc5634690"/>
      <w:bookmarkStart w:id="61" w:name="_Toc6411932"/>
      <w:bookmarkStart w:id="62" w:name="_Toc7101129"/>
      <w:bookmarkStart w:id="63" w:name="_Toc8805104"/>
      <w:bookmarkStart w:id="64" w:name="_Toc8805134"/>
      <w:bookmarkStart w:id="65" w:name="_Toc9266394"/>
      <w:bookmarkStart w:id="66" w:name="_Toc12617698"/>
      <w:bookmarkStart w:id="67" w:name="_Toc18938614"/>
      <w:bookmarkStart w:id="68" w:name="_Toc182925897"/>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9171E4">
        <w:rPr>
          <w:rFonts w:ascii="Book Antiqua" w:hAnsi="Book Antiqua"/>
          <w:spacing w:val="-6"/>
          <w:sz w:val="20"/>
        </w:rPr>
        <w:t xml:space="preserve"> </w:t>
      </w:r>
      <w:r w:rsidRPr="003E6478">
        <w:rPr>
          <w:rFonts w:ascii="Book Antiqua" w:hAnsi="Book Antiqua"/>
          <w:spacing w:val="-6"/>
          <w:sz w:val="20"/>
        </w:rPr>
        <w:t>de</w:t>
      </w:r>
      <w:r w:rsidR="009171E4">
        <w:rPr>
          <w:rFonts w:ascii="Book Antiqua" w:hAnsi="Book Antiqua"/>
          <w:spacing w:val="-6"/>
          <w:sz w:val="20"/>
        </w:rPr>
        <w:t xml:space="preserve"> </w:t>
      </w:r>
      <w:r w:rsidRPr="003E6478">
        <w:rPr>
          <w:rFonts w:ascii="Book Antiqua" w:hAnsi="Book Antiqua"/>
          <w:spacing w:val="-6"/>
          <w:sz w:val="20"/>
        </w:rPr>
        <w:t>Acte</w:t>
      </w:r>
      <w:r w:rsidR="009171E4">
        <w:rPr>
          <w:rFonts w:ascii="Book Antiqua" w:hAnsi="Book Antiqua"/>
          <w:spacing w:val="-6"/>
          <w:sz w:val="20"/>
        </w:rPr>
        <w:t xml:space="preserve"> </w:t>
      </w:r>
      <w:r w:rsidRPr="003E6478">
        <w:rPr>
          <w:rFonts w:ascii="Book Antiqua" w:hAnsi="Book Antiqua"/>
          <w:spacing w:val="-6"/>
          <w:sz w:val="20"/>
        </w:rPr>
        <w:t>normative</w:t>
      </w:r>
      <w:r w:rsidR="009171E4">
        <w:rPr>
          <w:rFonts w:ascii="Book Antiqua" w:hAnsi="Book Antiqua"/>
          <w:spacing w:val="-6"/>
          <w:sz w:val="20"/>
        </w:rPr>
        <w:t xml:space="preserve"> </w:t>
      </w:r>
      <w:r w:rsidRPr="003E6478">
        <w:rPr>
          <w:rFonts w:ascii="Book Antiqua" w:hAnsi="Book Antiqua"/>
          <w:spacing w:val="-6"/>
          <w:sz w:val="20"/>
        </w:rPr>
        <w:t>apărute</w:t>
      </w:r>
      <w:r w:rsidR="009171E4">
        <w:rPr>
          <w:rFonts w:ascii="Book Antiqua" w:hAnsi="Book Antiqua"/>
          <w:spacing w:val="-6"/>
          <w:sz w:val="20"/>
        </w:rPr>
        <w:t xml:space="preserve"> </w:t>
      </w:r>
      <w:r w:rsidRPr="003E6478">
        <w:rPr>
          <w:rFonts w:ascii="Book Antiqua" w:hAnsi="Book Antiqua"/>
          <w:spacing w:val="-6"/>
          <w:sz w:val="20"/>
        </w:rPr>
        <w:t>în</w:t>
      </w:r>
      <w:r w:rsidR="009171E4">
        <w:rPr>
          <w:rFonts w:ascii="Book Antiqua" w:hAnsi="Book Antiqua"/>
          <w:spacing w:val="-6"/>
          <w:sz w:val="20"/>
        </w:rPr>
        <w:t xml:space="preserve"> </w:t>
      </w:r>
      <w:r w:rsidRPr="003E6478">
        <w:rPr>
          <w:rFonts w:ascii="Book Antiqua" w:hAnsi="Book Antiqua"/>
          <w:spacing w:val="-6"/>
          <w:sz w:val="20"/>
        </w:rPr>
        <w:t>Monitorul</w:t>
      </w:r>
      <w:r w:rsidR="009171E4">
        <w:rPr>
          <w:rFonts w:ascii="Book Antiqua" w:hAnsi="Book Antiqua"/>
          <w:spacing w:val="-6"/>
          <w:sz w:val="20"/>
        </w:rPr>
        <w:t xml:space="preserve"> </w:t>
      </w:r>
      <w:r w:rsidRPr="003E6478">
        <w:rPr>
          <w:rFonts w:ascii="Book Antiqua" w:hAnsi="Book Antiqua"/>
          <w:spacing w:val="-6"/>
          <w:sz w:val="20"/>
        </w:rPr>
        <w:t>Oficial</w:t>
      </w:r>
      <w:r w:rsidR="009171E4">
        <w:rPr>
          <w:rFonts w:ascii="Book Antiqua" w:hAnsi="Book Antiqua"/>
          <w:spacing w:val="-6"/>
          <w:sz w:val="20"/>
        </w:rPr>
        <w:t xml:space="preserve"> </w:t>
      </w:r>
      <w:r w:rsidRPr="003E6478">
        <w:rPr>
          <w:rFonts w:ascii="Book Antiqua" w:hAnsi="Book Antiqua"/>
          <w:spacing w:val="-6"/>
          <w:sz w:val="20"/>
        </w:rPr>
        <w:t>al</w:t>
      </w:r>
      <w:r w:rsidR="009171E4">
        <w:rPr>
          <w:rFonts w:ascii="Book Antiqua" w:hAnsi="Book Antiqua"/>
          <w:spacing w:val="-6"/>
          <w:sz w:val="20"/>
        </w:rPr>
        <w:t xml:space="preserve"> </w:t>
      </w:r>
      <w:r w:rsidRPr="003E6478">
        <w:rPr>
          <w:rFonts w:ascii="Book Antiqua" w:hAnsi="Book Antiqua"/>
          <w:spacing w:val="-6"/>
          <w:sz w:val="20"/>
        </w:rPr>
        <w:t>României</w:t>
      </w:r>
      <w:bookmarkEnd w:id="68"/>
      <w:r w:rsidR="009171E4">
        <w:rPr>
          <w:rFonts w:ascii="Book Antiqua" w:hAnsi="Book Antiqua"/>
          <w:spacing w:val="-6"/>
          <w:sz w:val="20"/>
        </w:rPr>
        <w:t xml:space="preserve"> </w:t>
      </w:r>
    </w:p>
    <w:p w14:paraId="0729EB49" w14:textId="2DC0BF84" w:rsidR="0056156D" w:rsidRDefault="0056156D" w:rsidP="005D58B0">
      <w:pPr>
        <w:jc w:val="center"/>
        <w:rPr>
          <w:rFonts w:ascii="Book Antiqua" w:hAnsi="Book Antiqua"/>
          <w:b/>
          <w:bCs/>
          <w:smallCaps/>
          <w:color w:val="333333"/>
          <w:sz w:val="20"/>
          <w:szCs w:val="20"/>
        </w:rPr>
      </w:pPr>
      <w:r w:rsidRPr="008D4291">
        <w:rPr>
          <w:rFonts w:ascii="Book Antiqua" w:hAnsi="Book Antiqua"/>
          <w:b/>
          <w:bCs/>
          <w:smallCaps/>
          <w:color w:val="333333"/>
          <w:sz w:val="20"/>
          <w:szCs w:val="20"/>
        </w:rPr>
        <w:t>în</w:t>
      </w:r>
      <w:r w:rsidR="009171E4">
        <w:rPr>
          <w:rFonts w:ascii="Book Antiqua" w:hAnsi="Book Antiqua"/>
          <w:b/>
          <w:bCs/>
          <w:smallCaps/>
          <w:color w:val="333333"/>
          <w:sz w:val="20"/>
          <w:szCs w:val="20"/>
        </w:rPr>
        <w:t xml:space="preserve"> </w:t>
      </w:r>
      <w:r w:rsidRPr="008D4291">
        <w:rPr>
          <w:rFonts w:ascii="Book Antiqua" w:hAnsi="Book Antiqua"/>
          <w:b/>
          <w:bCs/>
          <w:smallCaps/>
          <w:color w:val="333333"/>
          <w:sz w:val="20"/>
          <w:szCs w:val="20"/>
        </w:rPr>
        <w:t>perioada</w:t>
      </w:r>
      <w:r w:rsidR="009171E4">
        <w:rPr>
          <w:rFonts w:ascii="Book Antiqua" w:hAnsi="Book Antiqua"/>
          <w:b/>
          <w:bCs/>
          <w:smallCaps/>
          <w:color w:val="333333"/>
          <w:sz w:val="20"/>
          <w:szCs w:val="20"/>
        </w:rPr>
        <w:t xml:space="preserve">  </w:t>
      </w:r>
      <w:bookmarkEnd w:id="20"/>
      <w:r w:rsidR="00475241">
        <w:rPr>
          <w:rFonts w:ascii="Book Antiqua" w:hAnsi="Book Antiqua"/>
          <w:b/>
          <w:bCs/>
          <w:smallCaps/>
          <w:color w:val="333333"/>
          <w:sz w:val="20"/>
          <w:szCs w:val="20"/>
        </w:rPr>
        <w:t>11</w:t>
      </w:r>
      <w:r w:rsidR="009171E4">
        <w:rPr>
          <w:rFonts w:ascii="Book Antiqua" w:hAnsi="Book Antiqua"/>
          <w:b/>
          <w:bCs/>
          <w:smallCaps/>
          <w:color w:val="333333"/>
          <w:sz w:val="20"/>
          <w:szCs w:val="20"/>
        </w:rPr>
        <w:t xml:space="preserve"> </w:t>
      </w:r>
      <w:r w:rsidR="00DD4BAB">
        <w:rPr>
          <w:rFonts w:ascii="Book Antiqua" w:hAnsi="Book Antiqua"/>
          <w:b/>
          <w:bCs/>
          <w:smallCaps/>
          <w:color w:val="333333"/>
          <w:sz w:val="20"/>
          <w:szCs w:val="20"/>
        </w:rPr>
        <w:t>-</w:t>
      </w:r>
      <w:r w:rsidR="009171E4">
        <w:rPr>
          <w:rFonts w:ascii="Book Antiqua" w:hAnsi="Book Antiqua"/>
          <w:b/>
          <w:bCs/>
          <w:smallCaps/>
          <w:color w:val="333333"/>
          <w:sz w:val="20"/>
          <w:szCs w:val="20"/>
        </w:rPr>
        <w:t xml:space="preserve"> </w:t>
      </w:r>
      <w:r w:rsidR="00475241">
        <w:rPr>
          <w:rFonts w:ascii="Book Antiqua" w:hAnsi="Book Antiqua"/>
          <w:b/>
          <w:bCs/>
          <w:smallCaps/>
          <w:color w:val="333333"/>
          <w:sz w:val="20"/>
          <w:szCs w:val="20"/>
        </w:rPr>
        <w:t>15</w:t>
      </w:r>
      <w:r w:rsidR="009171E4">
        <w:rPr>
          <w:rFonts w:ascii="Book Antiqua" w:hAnsi="Book Antiqua"/>
          <w:b/>
          <w:bCs/>
          <w:smallCaps/>
          <w:color w:val="333333"/>
          <w:sz w:val="20"/>
          <w:szCs w:val="20"/>
        </w:rPr>
        <w:t xml:space="preserve"> </w:t>
      </w:r>
      <w:r w:rsidR="00B71CF9">
        <w:rPr>
          <w:rFonts w:ascii="Book Antiqua" w:hAnsi="Book Antiqua"/>
          <w:b/>
          <w:bCs/>
          <w:smallCaps/>
          <w:color w:val="333333"/>
          <w:sz w:val="20"/>
          <w:szCs w:val="20"/>
        </w:rPr>
        <w:t>noiembrie</w:t>
      </w:r>
      <w:r w:rsidRPr="008D4291">
        <w:rPr>
          <w:rFonts w:ascii="Book Antiqua" w:hAnsi="Book Antiqua"/>
          <w:b/>
          <w:bCs/>
          <w:smallCaps/>
          <w:color w:val="333333"/>
          <w:sz w:val="20"/>
          <w:szCs w:val="20"/>
        </w:rPr>
        <w:t>,</w:t>
      </w:r>
      <w:r w:rsidR="009171E4">
        <w:rPr>
          <w:rFonts w:ascii="Book Antiqua" w:hAnsi="Book Antiqua"/>
          <w:b/>
          <w:bCs/>
          <w:smallCaps/>
          <w:color w:val="333333"/>
          <w:sz w:val="20"/>
          <w:szCs w:val="20"/>
        </w:rPr>
        <w:t xml:space="preserve">  </w:t>
      </w:r>
      <w:r w:rsidRPr="008D4291">
        <w:rPr>
          <w:rFonts w:ascii="Book Antiqua" w:hAnsi="Book Antiqua"/>
          <w:b/>
          <w:bCs/>
          <w:smallCaps/>
          <w:color w:val="333333"/>
          <w:sz w:val="20"/>
          <w:szCs w:val="20"/>
        </w:rPr>
        <w:t>2024</w:t>
      </w:r>
    </w:p>
    <w:p w14:paraId="21DD8D8D" w14:textId="77777777" w:rsidR="008F6C86" w:rsidRPr="008D4291" w:rsidRDefault="008F6C86" w:rsidP="005D58B0">
      <w:pPr>
        <w:jc w:val="center"/>
        <w:rPr>
          <w:rFonts w:ascii="Book Antiqua" w:hAnsi="Book Antiqua"/>
          <w:b/>
          <w:bCs/>
          <w:smallCaps/>
          <w:color w:val="333333"/>
          <w:sz w:val="20"/>
          <w:szCs w:val="20"/>
        </w:rPr>
      </w:pPr>
    </w:p>
    <w:p w14:paraId="17D21D23" w14:textId="19ABEF91" w:rsidR="00417A3E" w:rsidRPr="008F6C86" w:rsidRDefault="00417A3E" w:rsidP="00417A3E">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w:t>
      </w:r>
      <w:r w:rsidR="008D7DB7">
        <w:rPr>
          <w:b/>
          <w:bCs/>
          <w:color w:val="3333FF"/>
        </w:rPr>
        <w:t>22</w:t>
      </w:r>
      <w:r w:rsidRPr="0081126F">
        <w:rPr>
          <w:b/>
          <w:bCs/>
          <w:color w:val="3333FF"/>
        </w:rPr>
        <w:t>/</w:t>
      </w:r>
      <w:r>
        <w:rPr>
          <w:b/>
          <w:bCs/>
          <w:color w:val="3333FF"/>
        </w:rPr>
        <w:t xml:space="preserve"> </w:t>
      </w:r>
      <w:r w:rsidR="008D7DB7">
        <w:rPr>
          <w:b/>
          <w:bCs/>
          <w:color w:val="3333FF"/>
        </w:rPr>
        <w:t>11</w:t>
      </w:r>
      <w:r>
        <w:rPr>
          <w:b/>
          <w:bCs/>
          <w:color w:val="3333FF"/>
        </w:rPr>
        <w:t xml:space="preserve"> noiembrie </w:t>
      </w:r>
      <w:r w:rsidRPr="0081126F">
        <w:rPr>
          <w:b/>
          <w:bCs/>
          <w:color w:val="3333FF"/>
        </w:rPr>
        <w:t>2024</w:t>
      </w:r>
    </w:p>
    <w:p w14:paraId="72B474AB" w14:textId="5C595A8B" w:rsidR="00417A3E" w:rsidRDefault="008D7DB7" w:rsidP="00417A3E">
      <w:pPr>
        <w:numPr>
          <w:ilvl w:val="0"/>
          <w:numId w:val="2"/>
        </w:numPr>
        <w:spacing w:before="0"/>
        <w:ind w:right="57"/>
        <w:contextualSpacing/>
        <w:rPr>
          <w:bCs/>
        </w:rPr>
      </w:pPr>
      <w:r w:rsidRPr="008D7DB7">
        <w:rPr>
          <w:bCs/>
        </w:rPr>
        <w:t>Nr. </w:t>
      </w:r>
      <w:r w:rsidRPr="008D7DB7">
        <w:rPr>
          <w:b/>
          <w:bCs/>
        </w:rPr>
        <w:t>2144/C</w:t>
      </w:r>
      <w:r w:rsidRPr="008D7DB7">
        <w:rPr>
          <w:bCs/>
        </w:rPr>
        <w:t> / </w:t>
      </w:r>
      <w:r w:rsidRPr="008D7DB7">
        <w:rPr>
          <w:b/>
          <w:bCs/>
        </w:rPr>
        <w:t>10 Septembrie 2024</w:t>
      </w:r>
      <w:r w:rsidRPr="008D7DB7">
        <w:rPr>
          <w:bCs/>
        </w:rPr>
        <w:t>, Ministerul Justiției</w:t>
      </w:r>
      <w:r w:rsidR="00417A3E">
        <w:rPr>
          <w:bCs/>
        </w:rPr>
        <w:t xml:space="preserve"> - </w:t>
      </w:r>
      <w:r w:rsidRPr="008D7DB7">
        <w:rPr>
          <w:bCs/>
        </w:rPr>
        <w:t>Ordin pentru aprobarea Metodologiei privind verificarea prealabilă a sesizărilor, realizarea activității de control și efectuarea altor proceduri prevăzute de lege, de către Corpul de control al ministrului.</w:t>
      </w:r>
    </w:p>
    <w:p w14:paraId="6AF36C8C" w14:textId="070702CE" w:rsidR="008D7DB7" w:rsidRDefault="008D7DB7" w:rsidP="00417A3E">
      <w:pPr>
        <w:numPr>
          <w:ilvl w:val="0"/>
          <w:numId w:val="2"/>
        </w:numPr>
        <w:spacing w:before="0"/>
        <w:ind w:right="57"/>
        <w:contextualSpacing/>
        <w:rPr>
          <w:bCs/>
        </w:rPr>
      </w:pPr>
      <w:r w:rsidRPr="008D7DB7">
        <w:rPr>
          <w:bCs/>
        </w:rPr>
        <w:t>Nr. </w:t>
      </w:r>
      <w:r w:rsidRPr="008D7DB7">
        <w:rPr>
          <w:b/>
          <w:bCs/>
        </w:rPr>
        <w:t>2490</w:t>
      </w:r>
      <w:r w:rsidRPr="008D7DB7">
        <w:rPr>
          <w:bCs/>
        </w:rPr>
        <w:t> / </w:t>
      </w:r>
      <w:r w:rsidRPr="008D7DB7">
        <w:rPr>
          <w:b/>
          <w:bCs/>
        </w:rPr>
        <w:t>5 Noiembrie 2024</w:t>
      </w:r>
      <w:r w:rsidRPr="008D7DB7">
        <w:rPr>
          <w:bCs/>
        </w:rPr>
        <w:t>, Ministerul Mediului, Apelor și Pădurilor</w:t>
      </w:r>
      <w:r>
        <w:rPr>
          <w:bCs/>
        </w:rPr>
        <w:t xml:space="preserve"> - </w:t>
      </w:r>
      <w:r w:rsidRPr="008D7DB7">
        <w:rPr>
          <w:bCs/>
        </w:rPr>
        <w:t>Ordin pentru modificarea Ghidului de finanțare a Programului privind creșterea eficienței energetice a infrastructurii de iluminat public, aprobat prin Ordinul ministrului mediului, apelor și pădurilor nr. 1.866/2021.</w:t>
      </w:r>
    </w:p>
    <w:p w14:paraId="551189CD" w14:textId="05BD7514" w:rsidR="008D7DB7" w:rsidRPr="008F6C86" w:rsidRDefault="008D7DB7" w:rsidP="008D7DB7">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1123</w:t>
      </w:r>
      <w:r w:rsidRPr="0081126F">
        <w:rPr>
          <w:b/>
          <w:bCs/>
          <w:color w:val="3333FF"/>
        </w:rPr>
        <w:t>/</w:t>
      </w:r>
      <w:r>
        <w:rPr>
          <w:b/>
          <w:bCs/>
          <w:color w:val="3333FF"/>
        </w:rPr>
        <w:t xml:space="preserve"> 11 noiembrie </w:t>
      </w:r>
      <w:r w:rsidRPr="0081126F">
        <w:rPr>
          <w:b/>
          <w:bCs/>
          <w:color w:val="3333FF"/>
        </w:rPr>
        <w:t>2024</w:t>
      </w:r>
    </w:p>
    <w:p w14:paraId="1CE07117" w14:textId="5F079300" w:rsidR="008D7DB7" w:rsidRDefault="008D7DB7" w:rsidP="008D7DB7">
      <w:pPr>
        <w:numPr>
          <w:ilvl w:val="0"/>
          <w:numId w:val="2"/>
        </w:numPr>
        <w:spacing w:before="0"/>
        <w:ind w:right="57"/>
        <w:contextualSpacing/>
        <w:rPr>
          <w:bCs/>
        </w:rPr>
      </w:pPr>
      <w:r w:rsidRPr="008D7DB7">
        <w:rPr>
          <w:bCs/>
        </w:rPr>
        <w:t>Nr. </w:t>
      </w:r>
      <w:r w:rsidRPr="008D7DB7">
        <w:rPr>
          <w:b/>
          <w:bCs/>
        </w:rPr>
        <w:t>5H</w:t>
      </w:r>
      <w:r w:rsidRPr="008D7DB7">
        <w:rPr>
          <w:bCs/>
        </w:rPr>
        <w:t> / </w:t>
      </w:r>
      <w:r w:rsidRPr="008D7DB7">
        <w:rPr>
          <w:b/>
          <w:bCs/>
        </w:rPr>
        <w:t>9 Noiembrie 2024</w:t>
      </w:r>
      <w:r w:rsidRPr="008D7DB7">
        <w:rPr>
          <w:bCs/>
        </w:rPr>
        <w:t>, Biroul Electoral Central</w:t>
      </w:r>
      <w:r>
        <w:rPr>
          <w:bCs/>
        </w:rPr>
        <w:t xml:space="preserve"> - </w:t>
      </w:r>
      <w:r w:rsidRPr="008D7DB7">
        <w:rPr>
          <w:bCs/>
        </w:rPr>
        <w:t>Hotărâre privind modificarea art. 1 alin. (4) și art. 2 alin. (1) și (4) din Regulamentul de organizare și funcționare a birourilor electorale constituite pentru alegerea Președintelui României din anul 2024, aprobat prin Hotărârea Biroului Electoral Central nr. 1/H/2024.</w:t>
      </w:r>
    </w:p>
    <w:p w14:paraId="78EBC4C7" w14:textId="7117D6B1" w:rsidR="008D7DB7" w:rsidRPr="008F6C86" w:rsidRDefault="008D7DB7" w:rsidP="008D7DB7">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1124</w:t>
      </w:r>
      <w:r w:rsidRPr="0081126F">
        <w:rPr>
          <w:b/>
          <w:bCs/>
          <w:color w:val="3333FF"/>
        </w:rPr>
        <w:t>/</w:t>
      </w:r>
      <w:r>
        <w:rPr>
          <w:b/>
          <w:bCs/>
          <w:color w:val="3333FF"/>
        </w:rPr>
        <w:t xml:space="preserve"> 11 noiembrie </w:t>
      </w:r>
      <w:r w:rsidRPr="0081126F">
        <w:rPr>
          <w:b/>
          <w:bCs/>
          <w:color w:val="3333FF"/>
        </w:rPr>
        <w:t>2024</w:t>
      </w:r>
    </w:p>
    <w:p w14:paraId="3D1EF4E2" w14:textId="62A04444" w:rsidR="008D7DB7" w:rsidRDefault="008D7DB7" w:rsidP="008D7DB7">
      <w:pPr>
        <w:numPr>
          <w:ilvl w:val="0"/>
          <w:numId w:val="2"/>
        </w:numPr>
        <w:spacing w:before="0"/>
        <w:ind w:right="57"/>
        <w:contextualSpacing/>
        <w:rPr>
          <w:bCs/>
        </w:rPr>
      </w:pPr>
      <w:r w:rsidRPr="008D7DB7">
        <w:rPr>
          <w:bCs/>
        </w:rPr>
        <w:t>Nr. </w:t>
      </w:r>
      <w:r w:rsidRPr="008D7DB7">
        <w:rPr>
          <w:b/>
          <w:bCs/>
        </w:rPr>
        <w:t>127</w:t>
      </w:r>
      <w:r w:rsidRPr="008D7DB7">
        <w:rPr>
          <w:bCs/>
        </w:rPr>
        <w:t> / </w:t>
      </w:r>
      <w:r w:rsidRPr="008D7DB7">
        <w:rPr>
          <w:b/>
          <w:bCs/>
        </w:rPr>
        <w:t>7 Noiembrie 2024</w:t>
      </w:r>
      <w:r w:rsidRPr="008D7DB7">
        <w:rPr>
          <w:bCs/>
        </w:rPr>
        <w:t>, Guvernul României</w:t>
      </w:r>
      <w:r>
        <w:rPr>
          <w:bCs/>
        </w:rPr>
        <w:t xml:space="preserve"> -</w:t>
      </w:r>
      <w:r w:rsidRPr="008D7DB7">
        <w:rPr>
          <w:color w:val="212529"/>
          <w:sz w:val="27"/>
          <w:szCs w:val="27"/>
          <w:shd w:val="clear" w:color="auto" w:fill="F4F4F4"/>
        </w:rPr>
        <w:t xml:space="preserve"> </w:t>
      </w:r>
      <w:r w:rsidRPr="008D7DB7">
        <w:rPr>
          <w:bCs/>
        </w:rPr>
        <w:t>Ordonanță de urgență privind unele măsuri în domeniul social.</w:t>
      </w:r>
    </w:p>
    <w:p w14:paraId="1FC4740C" w14:textId="0BBE7624" w:rsidR="008D7DB7" w:rsidRDefault="00E23894" w:rsidP="00417A3E">
      <w:pPr>
        <w:numPr>
          <w:ilvl w:val="0"/>
          <w:numId w:val="2"/>
        </w:numPr>
        <w:spacing w:before="0"/>
        <w:ind w:right="57"/>
        <w:contextualSpacing/>
        <w:rPr>
          <w:bCs/>
        </w:rPr>
      </w:pPr>
      <w:r w:rsidRPr="00E23894">
        <w:rPr>
          <w:bCs/>
        </w:rPr>
        <w:t>Nr. </w:t>
      </w:r>
      <w:r w:rsidRPr="00E23894">
        <w:rPr>
          <w:b/>
          <w:bCs/>
        </w:rPr>
        <w:t>414</w:t>
      </w:r>
      <w:r w:rsidRPr="00E23894">
        <w:rPr>
          <w:bCs/>
        </w:rPr>
        <w:t> / </w:t>
      </w:r>
      <w:r w:rsidRPr="00E23894">
        <w:rPr>
          <w:b/>
          <w:bCs/>
        </w:rPr>
        <w:t>7 Noiembrie 2024</w:t>
      </w:r>
      <w:r w:rsidRPr="00E23894">
        <w:rPr>
          <w:bCs/>
        </w:rPr>
        <w:t>, Ministerul Agriculturii și Dezvoltării Rurale</w:t>
      </w:r>
      <w:r>
        <w:rPr>
          <w:bCs/>
        </w:rPr>
        <w:t xml:space="preserve"> - </w:t>
      </w:r>
      <w:r w:rsidRPr="00E23894">
        <w:rPr>
          <w:bCs/>
        </w:rPr>
        <w:t>Ordin privind stabilirea cotei pentru decontarea cheltuielilor aferente consumului de energie electrică pentru irigații, realizat în anul 2024.</w:t>
      </w:r>
    </w:p>
    <w:p w14:paraId="7E4081BA" w14:textId="2C79DE8B" w:rsidR="001236EB" w:rsidRPr="008F6C86" w:rsidRDefault="001236EB" w:rsidP="001236EB">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1125</w:t>
      </w:r>
      <w:r w:rsidRPr="0081126F">
        <w:rPr>
          <w:b/>
          <w:bCs/>
          <w:color w:val="3333FF"/>
        </w:rPr>
        <w:t>/</w:t>
      </w:r>
      <w:r>
        <w:rPr>
          <w:b/>
          <w:bCs/>
          <w:color w:val="3333FF"/>
        </w:rPr>
        <w:t xml:space="preserve"> 11 noiembrie </w:t>
      </w:r>
      <w:r w:rsidRPr="0081126F">
        <w:rPr>
          <w:b/>
          <w:bCs/>
          <w:color w:val="3333FF"/>
        </w:rPr>
        <w:t>2024</w:t>
      </w:r>
    </w:p>
    <w:p w14:paraId="0BBDC0BF" w14:textId="3BA5A953" w:rsidR="001236EB" w:rsidRDefault="001236EB" w:rsidP="001236EB">
      <w:pPr>
        <w:numPr>
          <w:ilvl w:val="0"/>
          <w:numId w:val="2"/>
        </w:numPr>
        <w:spacing w:before="0"/>
        <w:ind w:right="57"/>
        <w:contextualSpacing/>
        <w:rPr>
          <w:bCs/>
        </w:rPr>
      </w:pPr>
      <w:r w:rsidRPr="001236EB">
        <w:rPr>
          <w:bCs/>
        </w:rPr>
        <w:t>Nr. </w:t>
      </w:r>
      <w:r w:rsidRPr="001236EB">
        <w:rPr>
          <w:b/>
          <w:bCs/>
        </w:rPr>
        <w:t>128</w:t>
      </w:r>
      <w:r w:rsidRPr="001236EB">
        <w:rPr>
          <w:bCs/>
        </w:rPr>
        <w:t> / </w:t>
      </w:r>
      <w:r w:rsidRPr="001236EB">
        <w:rPr>
          <w:b/>
          <w:bCs/>
        </w:rPr>
        <w:t>7 Noiembrie 2024</w:t>
      </w:r>
      <w:r w:rsidRPr="001236EB">
        <w:rPr>
          <w:bCs/>
        </w:rPr>
        <w:t>, Guvernul României</w:t>
      </w:r>
      <w:r>
        <w:rPr>
          <w:bCs/>
        </w:rPr>
        <w:t xml:space="preserve"> -</w:t>
      </w:r>
      <w:r w:rsidRPr="008D7DB7">
        <w:rPr>
          <w:color w:val="212529"/>
          <w:sz w:val="27"/>
          <w:szCs w:val="27"/>
          <w:shd w:val="clear" w:color="auto" w:fill="F4F4F4"/>
        </w:rPr>
        <w:t xml:space="preserve"> </w:t>
      </w:r>
      <w:r w:rsidRPr="001236EB">
        <w:rPr>
          <w:bCs/>
        </w:rPr>
        <w:t>Ordonanță de urgență pentru modificarea și completarea Legii nr. 227/2015 privind Codul fiscal și măsuri specifice pentru digitalizare, precum și pentru modificarea și completarea unor acte normative.</w:t>
      </w:r>
    </w:p>
    <w:p w14:paraId="6FB5A4EF" w14:textId="62925BA4" w:rsidR="001236EB" w:rsidRDefault="001236EB" w:rsidP="001236EB">
      <w:pPr>
        <w:numPr>
          <w:ilvl w:val="0"/>
          <w:numId w:val="2"/>
        </w:numPr>
        <w:spacing w:before="0"/>
        <w:ind w:right="57"/>
        <w:contextualSpacing/>
        <w:rPr>
          <w:bCs/>
        </w:rPr>
      </w:pPr>
      <w:r w:rsidRPr="001236EB">
        <w:rPr>
          <w:bCs/>
        </w:rPr>
        <w:t>Nr. </w:t>
      </w:r>
      <w:r w:rsidRPr="001236EB">
        <w:rPr>
          <w:b/>
          <w:bCs/>
        </w:rPr>
        <w:t>1393</w:t>
      </w:r>
      <w:r w:rsidRPr="001236EB">
        <w:rPr>
          <w:bCs/>
        </w:rPr>
        <w:t> / </w:t>
      </w:r>
      <w:r w:rsidRPr="001236EB">
        <w:rPr>
          <w:b/>
          <w:bCs/>
        </w:rPr>
        <w:t>7 Noiembrie 2024</w:t>
      </w:r>
      <w:r w:rsidRPr="001236EB">
        <w:rPr>
          <w:bCs/>
        </w:rPr>
        <w:t>, Guvernul României</w:t>
      </w:r>
      <w:r>
        <w:rPr>
          <w:bCs/>
        </w:rPr>
        <w:t xml:space="preserve"> - </w:t>
      </w:r>
      <w:r w:rsidR="00361836" w:rsidRPr="00361836">
        <w:rPr>
          <w:bCs/>
        </w:rPr>
        <w:t xml:space="preserve">Hotărâre pentru modificarea și completarea Normelor metodologice de aplicare a Legii nr. 227/2015 privind Codul fiscal, aprobate prin Hotărârea Guvernului nr. 1/2016, precum și pentru modificarea art. 9 alin. (1) din Hotărârea Guvernului nr. 1.342/2024 privind aprobarea schemei „Ajutor de </w:t>
      </w:r>
      <w:proofErr w:type="spellStart"/>
      <w:r w:rsidR="00361836" w:rsidRPr="00361836">
        <w:rPr>
          <w:bCs/>
        </w:rPr>
        <w:t>minimis</w:t>
      </w:r>
      <w:proofErr w:type="spellEnd"/>
      <w:r w:rsidR="00361836" w:rsidRPr="00361836">
        <w:rPr>
          <w:bCs/>
        </w:rPr>
        <w:t xml:space="preserve"> pentru aplicarea Programului de susținere a producției de legume cultivate în spații protejate“, pentru perioada 2024-2025.</w:t>
      </w:r>
    </w:p>
    <w:p w14:paraId="33A8450C" w14:textId="5962E243" w:rsidR="00361836" w:rsidRPr="008F6C86" w:rsidRDefault="00361836" w:rsidP="00361836">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1126</w:t>
      </w:r>
      <w:r w:rsidRPr="0081126F">
        <w:rPr>
          <w:b/>
          <w:bCs/>
          <w:color w:val="3333FF"/>
        </w:rPr>
        <w:t>/</w:t>
      </w:r>
      <w:r>
        <w:rPr>
          <w:b/>
          <w:bCs/>
          <w:color w:val="3333FF"/>
        </w:rPr>
        <w:t xml:space="preserve"> 11 noiembrie </w:t>
      </w:r>
      <w:r w:rsidRPr="0081126F">
        <w:rPr>
          <w:b/>
          <w:bCs/>
          <w:color w:val="3333FF"/>
        </w:rPr>
        <w:t>2024</w:t>
      </w:r>
    </w:p>
    <w:p w14:paraId="7F3E1F25" w14:textId="15DA3C9B" w:rsidR="00E23894" w:rsidRDefault="00361836" w:rsidP="00361836">
      <w:pPr>
        <w:numPr>
          <w:ilvl w:val="0"/>
          <w:numId w:val="2"/>
        </w:numPr>
        <w:spacing w:before="0"/>
        <w:ind w:right="57"/>
        <w:contextualSpacing/>
        <w:rPr>
          <w:bCs/>
        </w:rPr>
      </w:pPr>
      <w:r w:rsidRPr="00361836">
        <w:rPr>
          <w:bCs/>
        </w:rPr>
        <w:t>Nr. </w:t>
      </w:r>
      <w:r w:rsidRPr="00361836">
        <w:rPr>
          <w:b/>
          <w:bCs/>
        </w:rPr>
        <w:t>186</w:t>
      </w:r>
      <w:r w:rsidRPr="00361836">
        <w:rPr>
          <w:bCs/>
        </w:rPr>
        <w:t> / </w:t>
      </w:r>
      <w:r w:rsidRPr="00361836">
        <w:rPr>
          <w:b/>
          <w:bCs/>
        </w:rPr>
        <w:t>6 Noiembrie 2024</w:t>
      </w:r>
      <w:r w:rsidRPr="00361836">
        <w:rPr>
          <w:bCs/>
        </w:rPr>
        <w:t>, Ministerul Afacerilor Interne</w:t>
      </w:r>
      <w:r>
        <w:rPr>
          <w:bCs/>
        </w:rPr>
        <w:t xml:space="preserve"> -</w:t>
      </w:r>
      <w:r w:rsidRPr="008D7DB7">
        <w:rPr>
          <w:color w:val="212529"/>
          <w:sz w:val="27"/>
          <w:szCs w:val="27"/>
          <w:shd w:val="clear" w:color="auto" w:fill="F4F4F4"/>
        </w:rPr>
        <w:t xml:space="preserve"> </w:t>
      </w:r>
      <w:r w:rsidRPr="00361836">
        <w:rPr>
          <w:bCs/>
        </w:rPr>
        <w:t>Ordin pentru modificarea anexei nr. 35 la Ordinul ministrului internelor și reformei administrative nr. 490/2008 privind însemnele heraldice ale structurilor Ministerului Afacerilor Interne.</w:t>
      </w:r>
    </w:p>
    <w:p w14:paraId="0EDF0DF9" w14:textId="4F8FEC30" w:rsidR="002C5D66" w:rsidRPr="008F6C86" w:rsidRDefault="002C5D66" w:rsidP="002C5D66">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1127</w:t>
      </w:r>
      <w:r w:rsidRPr="0081126F">
        <w:rPr>
          <w:b/>
          <w:bCs/>
          <w:color w:val="3333FF"/>
        </w:rPr>
        <w:t>/</w:t>
      </w:r>
      <w:r>
        <w:rPr>
          <w:b/>
          <w:bCs/>
          <w:color w:val="3333FF"/>
        </w:rPr>
        <w:t xml:space="preserve"> 12 noiembrie </w:t>
      </w:r>
      <w:r w:rsidRPr="0081126F">
        <w:rPr>
          <w:b/>
          <w:bCs/>
          <w:color w:val="3333FF"/>
        </w:rPr>
        <w:t>2024</w:t>
      </w:r>
    </w:p>
    <w:p w14:paraId="1E27C015" w14:textId="074B3171" w:rsidR="002C5D66" w:rsidRDefault="002C5D66" w:rsidP="002C5D66">
      <w:pPr>
        <w:numPr>
          <w:ilvl w:val="0"/>
          <w:numId w:val="2"/>
        </w:numPr>
        <w:spacing w:before="0"/>
        <w:ind w:right="57"/>
        <w:contextualSpacing/>
        <w:rPr>
          <w:bCs/>
        </w:rPr>
      </w:pPr>
      <w:r w:rsidRPr="002C5D66">
        <w:rPr>
          <w:bCs/>
        </w:rPr>
        <w:t>Nr. </w:t>
      </w:r>
      <w:r w:rsidRPr="002C5D66">
        <w:rPr>
          <w:b/>
          <w:bCs/>
        </w:rPr>
        <w:t>5521</w:t>
      </w:r>
      <w:r w:rsidRPr="002C5D66">
        <w:rPr>
          <w:bCs/>
        </w:rPr>
        <w:t> / </w:t>
      </w:r>
      <w:r w:rsidRPr="002C5D66">
        <w:rPr>
          <w:b/>
          <w:bCs/>
        </w:rPr>
        <w:t>6 Noiembrie 2024</w:t>
      </w:r>
      <w:r w:rsidRPr="002C5D66">
        <w:rPr>
          <w:bCs/>
        </w:rPr>
        <w:t>, Ministerul Sănătății</w:t>
      </w:r>
      <w:r>
        <w:rPr>
          <w:bCs/>
        </w:rPr>
        <w:t xml:space="preserve"> -</w:t>
      </w:r>
      <w:r w:rsidRPr="008D7DB7">
        <w:rPr>
          <w:color w:val="212529"/>
          <w:sz w:val="27"/>
          <w:szCs w:val="27"/>
          <w:shd w:val="clear" w:color="auto" w:fill="F4F4F4"/>
        </w:rPr>
        <w:t xml:space="preserve"> </w:t>
      </w:r>
      <w:r w:rsidRPr="002C5D66">
        <w:rPr>
          <w:bCs/>
        </w:rPr>
        <w:t>Ordin pentru modificarea anexei la Ordinul ministrului sănătății nr. 1.520/2016 privind aprobarea Regulamentului de organizare și desfășurare a concursului pentru ocuparea funcției de manager persoană fizică din spitalele publice din rețeaua proprie a Ministerului Sănătății.</w:t>
      </w:r>
    </w:p>
    <w:p w14:paraId="26B18505" w14:textId="67E333FF" w:rsidR="002C5D66" w:rsidRDefault="002C5D66" w:rsidP="002C5D66">
      <w:pPr>
        <w:numPr>
          <w:ilvl w:val="0"/>
          <w:numId w:val="2"/>
        </w:numPr>
        <w:spacing w:before="0"/>
        <w:ind w:right="57"/>
        <w:contextualSpacing/>
        <w:rPr>
          <w:bCs/>
        </w:rPr>
      </w:pPr>
      <w:r w:rsidRPr="002C5D66">
        <w:rPr>
          <w:bCs/>
        </w:rPr>
        <w:t>Nr. </w:t>
      </w:r>
      <w:r w:rsidRPr="002C5D66">
        <w:rPr>
          <w:b/>
          <w:bCs/>
        </w:rPr>
        <w:t>6H</w:t>
      </w:r>
      <w:r w:rsidRPr="002C5D66">
        <w:rPr>
          <w:bCs/>
        </w:rPr>
        <w:t> / </w:t>
      </w:r>
      <w:r w:rsidRPr="002C5D66">
        <w:rPr>
          <w:b/>
          <w:bCs/>
        </w:rPr>
        <w:t>11 Noiembrie 2024</w:t>
      </w:r>
      <w:r w:rsidRPr="002C5D66">
        <w:rPr>
          <w:bCs/>
        </w:rPr>
        <w:t>, Biroul Electoral Central</w:t>
      </w:r>
      <w:r>
        <w:rPr>
          <w:bCs/>
        </w:rPr>
        <w:t xml:space="preserve"> - </w:t>
      </w:r>
      <w:r w:rsidRPr="002C5D66">
        <w:rPr>
          <w:bCs/>
        </w:rPr>
        <w:t>Hotărâre privind unele măsuri pentru organizarea și desfășurarea referendumurilor locale convocate la aceeași dată cu un tur de scrutin al alegerilor pentru Președintele României din anul 2024.</w:t>
      </w:r>
    </w:p>
    <w:p w14:paraId="5BC64EBC" w14:textId="77777777" w:rsidR="0032293A" w:rsidRDefault="0032293A" w:rsidP="0032293A">
      <w:pPr>
        <w:spacing w:after="120"/>
        <w:ind w:right="57"/>
        <w:rPr>
          <w:b/>
          <w:bCs/>
          <w:color w:val="3333FF"/>
        </w:rPr>
      </w:pPr>
    </w:p>
    <w:p w14:paraId="0299E0D4" w14:textId="3C67EB5F" w:rsidR="0032293A" w:rsidRPr="008F6C86" w:rsidRDefault="0032293A" w:rsidP="0032293A">
      <w:pPr>
        <w:spacing w:after="120"/>
        <w:ind w:right="57"/>
        <w:rPr>
          <w:b/>
          <w:bCs/>
          <w:color w:val="3333FF"/>
        </w:rPr>
      </w:pPr>
      <w:r w:rsidRPr="0081126F">
        <w:rPr>
          <w:b/>
          <w:bCs/>
          <w:color w:val="3333FF"/>
        </w:rPr>
        <w:lastRenderedPageBreak/>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1128</w:t>
      </w:r>
      <w:r w:rsidRPr="0081126F">
        <w:rPr>
          <w:b/>
          <w:bCs/>
          <w:color w:val="3333FF"/>
        </w:rPr>
        <w:t>/</w:t>
      </w:r>
      <w:r>
        <w:rPr>
          <w:b/>
          <w:bCs/>
          <w:color w:val="3333FF"/>
        </w:rPr>
        <w:t xml:space="preserve"> 12 noiembrie </w:t>
      </w:r>
      <w:r w:rsidRPr="0081126F">
        <w:rPr>
          <w:b/>
          <w:bCs/>
          <w:color w:val="3333FF"/>
        </w:rPr>
        <w:t>2024</w:t>
      </w:r>
    </w:p>
    <w:p w14:paraId="6452E920" w14:textId="5F221B35" w:rsidR="0032293A" w:rsidRDefault="0032293A" w:rsidP="0032293A">
      <w:pPr>
        <w:numPr>
          <w:ilvl w:val="0"/>
          <w:numId w:val="2"/>
        </w:numPr>
        <w:spacing w:before="0"/>
        <w:ind w:right="57"/>
        <w:contextualSpacing/>
        <w:rPr>
          <w:bCs/>
        </w:rPr>
      </w:pPr>
      <w:r w:rsidRPr="0032293A">
        <w:rPr>
          <w:bCs/>
        </w:rPr>
        <w:t>Nr. </w:t>
      </w:r>
      <w:r w:rsidRPr="0032293A">
        <w:rPr>
          <w:b/>
          <w:bCs/>
        </w:rPr>
        <w:t>22175</w:t>
      </w:r>
      <w:r w:rsidRPr="0032293A">
        <w:rPr>
          <w:bCs/>
        </w:rPr>
        <w:t> / </w:t>
      </w:r>
      <w:r w:rsidRPr="0032293A">
        <w:rPr>
          <w:b/>
          <w:bCs/>
        </w:rPr>
        <w:t>11 Noiembrie 2024</w:t>
      </w:r>
      <w:r w:rsidRPr="0032293A">
        <w:rPr>
          <w:bCs/>
        </w:rPr>
        <w:t>, Ministerul Cercetării, Inovării și Digitalizării</w:t>
      </w:r>
      <w:r>
        <w:rPr>
          <w:bCs/>
        </w:rPr>
        <w:t xml:space="preserve"> -</w:t>
      </w:r>
      <w:r w:rsidRPr="008D7DB7">
        <w:rPr>
          <w:color w:val="212529"/>
          <w:sz w:val="27"/>
          <w:szCs w:val="27"/>
          <w:shd w:val="clear" w:color="auto" w:fill="F4F4F4"/>
        </w:rPr>
        <w:t xml:space="preserve"> </w:t>
      </w:r>
      <w:r w:rsidR="00636DF3" w:rsidRPr="00636DF3">
        <w:rPr>
          <w:bCs/>
        </w:rPr>
        <w:t xml:space="preserve">Ordin privind modificarea Schemei de ajutor de </w:t>
      </w:r>
      <w:proofErr w:type="spellStart"/>
      <w:r w:rsidR="00636DF3" w:rsidRPr="00636DF3">
        <w:rPr>
          <w:bCs/>
        </w:rPr>
        <w:t>minimis</w:t>
      </w:r>
      <w:proofErr w:type="spellEnd"/>
      <w:r w:rsidR="00636DF3" w:rsidRPr="00636DF3">
        <w:rPr>
          <w:bCs/>
        </w:rPr>
        <w:t xml:space="preserve"> pentru „Perfecționarea/recalificarea angajaților din societăți“, asociată Planului național de redresare și reziliență al României 2021-2026, pilonul II, componenta C7, investiția 19, aprobată prin Ordinul ministrului cercetării, inovării și digitalizării nr. 20.953/2022.</w:t>
      </w:r>
    </w:p>
    <w:p w14:paraId="15165D65" w14:textId="68FF2D46" w:rsidR="00636DF3" w:rsidRPr="008F6C86" w:rsidRDefault="00636DF3" w:rsidP="00636DF3">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1129</w:t>
      </w:r>
      <w:r w:rsidRPr="0081126F">
        <w:rPr>
          <w:b/>
          <w:bCs/>
          <w:color w:val="3333FF"/>
        </w:rPr>
        <w:t>/</w:t>
      </w:r>
      <w:r>
        <w:rPr>
          <w:b/>
          <w:bCs/>
          <w:color w:val="3333FF"/>
        </w:rPr>
        <w:t xml:space="preserve"> 12 noiembrie </w:t>
      </w:r>
      <w:r w:rsidRPr="0081126F">
        <w:rPr>
          <w:b/>
          <w:bCs/>
          <w:color w:val="3333FF"/>
        </w:rPr>
        <w:t>2024</w:t>
      </w:r>
    </w:p>
    <w:p w14:paraId="4170D57C" w14:textId="764C8F9B" w:rsidR="00636DF3" w:rsidRDefault="00636DF3" w:rsidP="00636DF3">
      <w:pPr>
        <w:numPr>
          <w:ilvl w:val="0"/>
          <w:numId w:val="2"/>
        </w:numPr>
        <w:spacing w:before="0"/>
        <w:ind w:right="57"/>
        <w:contextualSpacing/>
        <w:rPr>
          <w:bCs/>
        </w:rPr>
      </w:pPr>
      <w:r w:rsidRPr="00636DF3">
        <w:rPr>
          <w:bCs/>
        </w:rPr>
        <w:t>Nr. </w:t>
      </w:r>
      <w:r w:rsidRPr="00636DF3">
        <w:rPr>
          <w:b/>
          <w:bCs/>
        </w:rPr>
        <w:t>6570</w:t>
      </w:r>
      <w:r w:rsidRPr="00636DF3">
        <w:rPr>
          <w:bCs/>
        </w:rPr>
        <w:t> / </w:t>
      </w:r>
      <w:r w:rsidRPr="00636DF3">
        <w:rPr>
          <w:b/>
          <w:bCs/>
        </w:rPr>
        <w:t>30 August 2024</w:t>
      </w:r>
      <w:r w:rsidRPr="00636DF3">
        <w:rPr>
          <w:bCs/>
        </w:rPr>
        <w:t>, Ministerul Educației</w:t>
      </w:r>
      <w:r>
        <w:rPr>
          <w:bCs/>
        </w:rPr>
        <w:t xml:space="preserve"> -</w:t>
      </w:r>
      <w:r w:rsidRPr="008D7DB7">
        <w:rPr>
          <w:color w:val="212529"/>
          <w:sz w:val="27"/>
          <w:szCs w:val="27"/>
          <w:shd w:val="clear" w:color="auto" w:fill="F4F4F4"/>
        </w:rPr>
        <w:t xml:space="preserve"> </w:t>
      </w:r>
      <w:r w:rsidR="00563A29" w:rsidRPr="00563A29">
        <w:rPr>
          <w:bCs/>
        </w:rPr>
        <w:t>Ordin pentru aprobarea Metodologiei privind aprobarea modului de avizare a închirierii bunurilor imobile, temporar disponibile, aflate în proprietatea privată a statului și în administrarea instituțiilor de învățământ superior de stat care funcționează în coordonarea Ministerului Educației.</w:t>
      </w:r>
    </w:p>
    <w:p w14:paraId="572AC445" w14:textId="0CDCDCA4" w:rsidR="00361836" w:rsidRDefault="00563A29" w:rsidP="00361836">
      <w:pPr>
        <w:numPr>
          <w:ilvl w:val="0"/>
          <w:numId w:val="2"/>
        </w:numPr>
        <w:spacing w:before="0"/>
        <w:ind w:right="57"/>
        <w:contextualSpacing/>
        <w:rPr>
          <w:bCs/>
        </w:rPr>
      </w:pPr>
      <w:r w:rsidRPr="00563A29">
        <w:rPr>
          <w:bCs/>
        </w:rPr>
        <w:t>Nr. </w:t>
      </w:r>
      <w:r w:rsidRPr="00563A29">
        <w:rPr>
          <w:b/>
          <w:bCs/>
        </w:rPr>
        <w:t>7372</w:t>
      </w:r>
      <w:r w:rsidRPr="00563A29">
        <w:rPr>
          <w:bCs/>
        </w:rPr>
        <w:t> / </w:t>
      </w:r>
      <w:r w:rsidRPr="00563A29">
        <w:rPr>
          <w:b/>
          <w:bCs/>
        </w:rPr>
        <w:t>5 Noiembrie 2024</w:t>
      </w:r>
      <w:r w:rsidRPr="00563A29">
        <w:rPr>
          <w:bCs/>
        </w:rPr>
        <w:t>, Ministerul Educației</w:t>
      </w:r>
      <w:r>
        <w:rPr>
          <w:bCs/>
        </w:rPr>
        <w:t xml:space="preserve"> - </w:t>
      </w:r>
      <w:r w:rsidRPr="00563A29">
        <w:rPr>
          <w:bCs/>
        </w:rPr>
        <w:t>Ordin privind aprobarea condițiilor specifice pentru acreditarea categoriilor de programe finanțate prin Planul național de redresare și reziliență (PNRR), în cadrul apelurilor de proiecte „Program național de leadership și management educațional“, „Program de formare a cadrelor didactice din liceele cu profil agricol“.</w:t>
      </w:r>
    </w:p>
    <w:p w14:paraId="3FBACFBC" w14:textId="4BEEF022" w:rsidR="00563A29" w:rsidRPr="008F6C86" w:rsidRDefault="00563A29" w:rsidP="00563A29">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1130</w:t>
      </w:r>
      <w:r w:rsidRPr="0081126F">
        <w:rPr>
          <w:b/>
          <w:bCs/>
          <w:color w:val="3333FF"/>
        </w:rPr>
        <w:t>/</w:t>
      </w:r>
      <w:r>
        <w:rPr>
          <w:b/>
          <w:bCs/>
          <w:color w:val="3333FF"/>
        </w:rPr>
        <w:t xml:space="preserve"> 13 noiembrie </w:t>
      </w:r>
      <w:r w:rsidRPr="0081126F">
        <w:rPr>
          <w:b/>
          <w:bCs/>
          <w:color w:val="3333FF"/>
        </w:rPr>
        <w:t>2024</w:t>
      </w:r>
    </w:p>
    <w:p w14:paraId="7CC02367" w14:textId="218FDA63" w:rsidR="00563A29" w:rsidRDefault="00563A29" w:rsidP="00563A29">
      <w:pPr>
        <w:numPr>
          <w:ilvl w:val="0"/>
          <w:numId w:val="2"/>
        </w:numPr>
        <w:spacing w:before="0"/>
        <w:ind w:right="57"/>
        <w:contextualSpacing/>
        <w:rPr>
          <w:bCs/>
        </w:rPr>
      </w:pPr>
      <w:r w:rsidRPr="00563A29">
        <w:rPr>
          <w:bCs/>
        </w:rPr>
        <w:t>Nr. </w:t>
      </w:r>
      <w:r w:rsidRPr="00563A29">
        <w:rPr>
          <w:b/>
          <w:bCs/>
        </w:rPr>
        <w:t>1928</w:t>
      </w:r>
      <w:r w:rsidRPr="00563A29">
        <w:rPr>
          <w:bCs/>
        </w:rPr>
        <w:t> / </w:t>
      </w:r>
      <w:r w:rsidRPr="00563A29">
        <w:rPr>
          <w:b/>
          <w:bCs/>
        </w:rPr>
        <w:t>13 Septembrie 2024</w:t>
      </w:r>
      <w:r w:rsidRPr="00563A29">
        <w:rPr>
          <w:bCs/>
        </w:rPr>
        <w:t>, Institutul Național de Statistică</w:t>
      </w:r>
      <w:r>
        <w:rPr>
          <w:bCs/>
        </w:rPr>
        <w:t>/</w:t>
      </w:r>
      <w:r w:rsidRPr="00563A29">
        <w:rPr>
          <w:rFonts w:ascii="Arial" w:hAnsi="Arial" w:cs="Arial"/>
          <w:color w:val="212529"/>
          <w:sz w:val="27"/>
          <w:szCs w:val="27"/>
          <w:shd w:val="clear" w:color="auto" w:fill="F4F4F4"/>
        </w:rPr>
        <w:t xml:space="preserve"> </w:t>
      </w:r>
      <w:r w:rsidRPr="00563A29">
        <w:rPr>
          <w:bCs/>
        </w:rPr>
        <w:t>Nr. </w:t>
      </w:r>
      <w:r w:rsidRPr="00563A29">
        <w:rPr>
          <w:b/>
          <w:bCs/>
        </w:rPr>
        <w:t>2079</w:t>
      </w:r>
      <w:r w:rsidRPr="00563A29">
        <w:rPr>
          <w:bCs/>
        </w:rPr>
        <w:t> / </w:t>
      </w:r>
      <w:r w:rsidRPr="00563A29">
        <w:rPr>
          <w:b/>
          <w:bCs/>
        </w:rPr>
        <w:t>5 Septembrie 2024</w:t>
      </w:r>
      <w:r w:rsidRPr="00563A29">
        <w:rPr>
          <w:bCs/>
        </w:rPr>
        <w:t>, Ministerul Muncii și Solidarității Sociale</w:t>
      </w:r>
      <w:r>
        <w:rPr>
          <w:bCs/>
        </w:rPr>
        <w:t xml:space="preserve"> -</w:t>
      </w:r>
      <w:r w:rsidRPr="008D7DB7">
        <w:rPr>
          <w:color w:val="212529"/>
          <w:sz w:val="27"/>
          <w:szCs w:val="27"/>
          <w:shd w:val="clear" w:color="auto" w:fill="F4F4F4"/>
        </w:rPr>
        <w:t xml:space="preserve"> </w:t>
      </w:r>
      <w:r w:rsidRPr="00563A29">
        <w:rPr>
          <w:bCs/>
        </w:rPr>
        <w:t>Ordin privind modificarea Procedurii de actualizare a Clasificării ocupațiilor din România, aprobată prin Ordinul ministrului muncii și solidarității sociale și al președintelui Institutului Național de Statistică nr. 37/83/2022.</w:t>
      </w:r>
    </w:p>
    <w:p w14:paraId="4B09DC7E" w14:textId="18697975" w:rsidR="00563A29" w:rsidRDefault="00563A29" w:rsidP="00361836">
      <w:pPr>
        <w:numPr>
          <w:ilvl w:val="0"/>
          <w:numId w:val="2"/>
        </w:numPr>
        <w:spacing w:before="0"/>
        <w:ind w:right="57"/>
        <w:contextualSpacing/>
        <w:rPr>
          <w:bCs/>
        </w:rPr>
      </w:pPr>
      <w:r w:rsidRPr="00563A29">
        <w:rPr>
          <w:bCs/>
        </w:rPr>
        <w:t>Nr. </w:t>
      </w:r>
      <w:r w:rsidRPr="00563A29">
        <w:rPr>
          <w:b/>
          <w:bCs/>
        </w:rPr>
        <w:t>6870</w:t>
      </w:r>
      <w:r w:rsidRPr="00563A29">
        <w:rPr>
          <w:bCs/>
        </w:rPr>
        <w:t> / </w:t>
      </w:r>
      <w:r w:rsidRPr="00563A29">
        <w:rPr>
          <w:b/>
          <w:bCs/>
        </w:rPr>
        <w:t>30 Septembrie 2024</w:t>
      </w:r>
      <w:r w:rsidRPr="00563A29">
        <w:rPr>
          <w:bCs/>
        </w:rPr>
        <w:t>, Ministerul Educației</w:t>
      </w:r>
      <w:r>
        <w:rPr>
          <w:bCs/>
        </w:rPr>
        <w:t xml:space="preserve"> - </w:t>
      </w:r>
      <w:r w:rsidRPr="00563A29">
        <w:rPr>
          <w:bCs/>
        </w:rPr>
        <w:t>Ordin privind aprobarea Metodologiei de avizare a închirierii bunurilor imobile, temporar disponibile, aflate în proprietatea publică a statului și în administrarea Ministerului Educației, în vederea aprobării închirierii acestor bunuri prin hotărâre a Guvernului.</w:t>
      </w:r>
    </w:p>
    <w:p w14:paraId="7DD8E4F8" w14:textId="13842A48" w:rsidR="00314923" w:rsidRPr="008F6C86" w:rsidRDefault="00314923" w:rsidP="00314923">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1132</w:t>
      </w:r>
      <w:r w:rsidRPr="0081126F">
        <w:rPr>
          <w:b/>
          <w:bCs/>
          <w:color w:val="3333FF"/>
        </w:rPr>
        <w:t>/</w:t>
      </w:r>
      <w:r>
        <w:rPr>
          <w:b/>
          <w:bCs/>
          <w:color w:val="3333FF"/>
        </w:rPr>
        <w:t xml:space="preserve"> 13 noiembrie </w:t>
      </w:r>
      <w:r w:rsidRPr="0081126F">
        <w:rPr>
          <w:b/>
          <w:bCs/>
          <w:color w:val="3333FF"/>
        </w:rPr>
        <w:t>2024</w:t>
      </w:r>
    </w:p>
    <w:p w14:paraId="04D5056B" w14:textId="27F54541" w:rsidR="00314923" w:rsidRDefault="00314923" w:rsidP="00314923">
      <w:pPr>
        <w:numPr>
          <w:ilvl w:val="0"/>
          <w:numId w:val="2"/>
        </w:numPr>
        <w:spacing w:before="0"/>
        <w:ind w:right="57"/>
        <w:contextualSpacing/>
        <w:rPr>
          <w:bCs/>
        </w:rPr>
      </w:pPr>
      <w:r w:rsidRPr="00314923">
        <w:rPr>
          <w:bCs/>
        </w:rPr>
        <w:t>Nr. </w:t>
      </w:r>
      <w:r w:rsidRPr="00314923">
        <w:rPr>
          <w:b/>
          <w:bCs/>
        </w:rPr>
        <w:t>194</w:t>
      </w:r>
      <w:r w:rsidRPr="00314923">
        <w:rPr>
          <w:bCs/>
        </w:rPr>
        <w:t> / </w:t>
      </w:r>
      <w:r w:rsidRPr="00314923">
        <w:rPr>
          <w:b/>
          <w:bCs/>
        </w:rPr>
        <w:t>8 Noiembrie 2024</w:t>
      </w:r>
      <w:r w:rsidRPr="00314923">
        <w:rPr>
          <w:bCs/>
        </w:rPr>
        <w:t>, Ministerul Afacerilor Interne</w:t>
      </w:r>
      <w:r>
        <w:rPr>
          <w:bCs/>
        </w:rPr>
        <w:t xml:space="preserve"> -</w:t>
      </w:r>
      <w:r w:rsidRPr="008D7DB7">
        <w:rPr>
          <w:color w:val="212529"/>
          <w:sz w:val="27"/>
          <w:szCs w:val="27"/>
          <w:shd w:val="clear" w:color="auto" w:fill="F4F4F4"/>
        </w:rPr>
        <w:t xml:space="preserve"> </w:t>
      </w:r>
      <w:r w:rsidRPr="00314923">
        <w:rPr>
          <w:bCs/>
        </w:rPr>
        <w:t>Ordin pentru modificarea și completarea anexei nr. 2 la Ordinul ministrului afacerilor interne nr. 183/2021 privind aprobarea Regulamentului pentru compunerea și portul uniformelor de poliție, precum și a Regulilor pentru aplicarea normelor privind echiparea polițiștilor.</w:t>
      </w:r>
    </w:p>
    <w:p w14:paraId="3A4CE6CE" w14:textId="06735253" w:rsidR="00314923" w:rsidRDefault="00314923" w:rsidP="00314923">
      <w:pPr>
        <w:numPr>
          <w:ilvl w:val="0"/>
          <w:numId w:val="2"/>
        </w:numPr>
        <w:spacing w:before="0"/>
        <w:ind w:right="57"/>
        <w:contextualSpacing/>
        <w:rPr>
          <w:bCs/>
        </w:rPr>
      </w:pPr>
      <w:r w:rsidRPr="00314923">
        <w:rPr>
          <w:bCs/>
        </w:rPr>
        <w:t>Nr. </w:t>
      </w:r>
      <w:r w:rsidRPr="00314923">
        <w:rPr>
          <w:b/>
          <w:bCs/>
        </w:rPr>
        <w:t>196</w:t>
      </w:r>
      <w:r w:rsidRPr="00314923">
        <w:rPr>
          <w:bCs/>
        </w:rPr>
        <w:t> / </w:t>
      </w:r>
      <w:r w:rsidRPr="00314923">
        <w:rPr>
          <w:b/>
          <w:bCs/>
        </w:rPr>
        <w:t>8 Noiembrie 2024</w:t>
      </w:r>
      <w:r w:rsidRPr="00314923">
        <w:rPr>
          <w:bCs/>
        </w:rPr>
        <w:t>, Ministerul Afacerilor Interne</w:t>
      </w:r>
      <w:r>
        <w:rPr>
          <w:bCs/>
        </w:rPr>
        <w:t xml:space="preserve"> - </w:t>
      </w:r>
      <w:r w:rsidRPr="00314923">
        <w:rPr>
          <w:bCs/>
        </w:rPr>
        <w:t>Ordin pentru modificarea art. 6 alin. (5) din Ordinul viceprim-ministrului, ministrul afacerilor interne, nr. 76/2015 privind regulile de eligibilitate aplicabile cheltuielilor în cadrul Fondului pentru securitate internă și Fondului pentru azil, migrație și integrare.</w:t>
      </w:r>
    </w:p>
    <w:p w14:paraId="45705830" w14:textId="1E9B6EEA" w:rsidR="00563A29" w:rsidRDefault="00314923" w:rsidP="00314923">
      <w:pPr>
        <w:numPr>
          <w:ilvl w:val="0"/>
          <w:numId w:val="2"/>
        </w:numPr>
        <w:spacing w:before="0"/>
        <w:ind w:right="57"/>
        <w:contextualSpacing/>
        <w:rPr>
          <w:bCs/>
        </w:rPr>
      </w:pPr>
      <w:r w:rsidRPr="00314923">
        <w:rPr>
          <w:bCs/>
        </w:rPr>
        <w:t>Nr. </w:t>
      </w:r>
      <w:r w:rsidRPr="00314923">
        <w:rPr>
          <w:b/>
          <w:bCs/>
        </w:rPr>
        <w:t>197</w:t>
      </w:r>
      <w:r w:rsidRPr="00314923">
        <w:rPr>
          <w:bCs/>
        </w:rPr>
        <w:t> / </w:t>
      </w:r>
      <w:r w:rsidRPr="00314923">
        <w:rPr>
          <w:b/>
          <w:bCs/>
        </w:rPr>
        <w:t>8 Noiembrie 2024</w:t>
      </w:r>
      <w:r w:rsidRPr="00314923">
        <w:rPr>
          <w:bCs/>
        </w:rPr>
        <w:t xml:space="preserve">, Ministerul Afacerilor Interne </w:t>
      </w:r>
      <w:r>
        <w:rPr>
          <w:bCs/>
        </w:rPr>
        <w:t xml:space="preserve">- </w:t>
      </w:r>
      <w:r w:rsidRPr="00314923">
        <w:rPr>
          <w:bCs/>
        </w:rPr>
        <w:t>Ordin pentru modificarea și completarea Regulamentului de organizare și funcționare a Centrului Național pentru Securitate la Incendiu și Protecție Civilă, aprobat prin Ordinul ministrului afacerilor interne nr. 3/2014 .</w:t>
      </w:r>
    </w:p>
    <w:p w14:paraId="7BC01C14" w14:textId="436384BF" w:rsidR="000A3B89" w:rsidRPr="008F6C86" w:rsidRDefault="000A3B89" w:rsidP="000A3B89">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1133</w:t>
      </w:r>
      <w:r w:rsidRPr="0081126F">
        <w:rPr>
          <w:b/>
          <w:bCs/>
          <w:color w:val="3333FF"/>
        </w:rPr>
        <w:t>/</w:t>
      </w:r>
      <w:r>
        <w:rPr>
          <w:b/>
          <w:bCs/>
          <w:color w:val="3333FF"/>
        </w:rPr>
        <w:t xml:space="preserve"> 13 noiembrie </w:t>
      </w:r>
      <w:r w:rsidRPr="0081126F">
        <w:rPr>
          <w:b/>
          <w:bCs/>
          <w:color w:val="3333FF"/>
        </w:rPr>
        <w:t>2024</w:t>
      </w:r>
    </w:p>
    <w:p w14:paraId="140214EB" w14:textId="33A34591" w:rsidR="000A3B89" w:rsidRDefault="000A3B89" w:rsidP="000A3B89">
      <w:pPr>
        <w:numPr>
          <w:ilvl w:val="0"/>
          <w:numId w:val="2"/>
        </w:numPr>
        <w:spacing w:before="0"/>
        <w:ind w:right="57"/>
        <w:contextualSpacing/>
        <w:rPr>
          <w:bCs/>
        </w:rPr>
      </w:pPr>
      <w:r w:rsidRPr="000A3B89">
        <w:rPr>
          <w:bCs/>
        </w:rPr>
        <w:t>Nr. </w:t>
      </w:r>
      <w:r w:rsidRPr="000A3B89">
        <w:rPr>
          <w:b/>
          <w:bCs/>
        </w:rPr>
        <w:t>1561</w:t>
      </w:r>
      <w:r w:rsidRPr="000A3B89">
        <w:rPr>
          <w:bCs/>
        </w:rPr>
        <w:t> / </w:t>
      </w:r>
      <w:r w:rsidRPr="000A3B89">
        <w:rPr>
          <w:b/>
          <w:bCs/>
        </w:rPr>
        <w:t>30 Octombrie 2024</w:t>
      </w:r>
      <w:r w:rsidRPr="000A3B89">
        <w:rPr>
          <w:bCs/>
        </w:rPr>
        <w:t>, Ministerul Energiei</w:t>
      </w:r>
      <w:r>
        <w:rPr>
          <w:bCs/>
        </w:rPr>
        <w:t xml:space="preserve"> -</w:t>
      </w:r>
      <w:r w:rsidRPr="008D7DB7">
        <w:rPr>
          <w:color w:val="212529"/>
          <w:sz w:val="27"/>
          <w:szCs w:val="27"/>
          <w:shd w:val="clear" w:color="auto" w:fill="F4F4F4"/>
        </w:rPr>
        <w:t xml:space="preserve"> </w:t>
      </w:r>
      <w:r w:rsidRPr="000A3B89">
        <w:rPr>
          <w:bCs/>
        </w:rPr>
        <w:t>Ordin pentru aprobarea Îndrumarului metodologic privind modul de lucru pentru beneficiarii privați finanțați din Fondul pentru modernizare, care nu au obligația respectării prevederilor legale aplicabile în domeniul achizițiilor publice/sectoriale.</w:t>
      </w:r>
    </w:p>
    <w:p w14:paraId="1E0492B4" w14:textId="26134268" w:rsidR="000A3B89" w:rsidRPr="008F6C86" w:rsidRDefault="000A3B89" w:rsidP="000A3B89">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w:t>
      </w:r>
      <w:r w:rsidR="00061F86">
        <w:rPr>
          <w:b/>
          <w:bCs/>
          <w:color w:val="3333FF"/>
        </w:rPr>
        <w:t>5</w:t>
      </w:r>
      <w:r w:rsidRPr="0081126F">
        <w:rPr>
          <w:b/>
          <w:bCs/>
          <w:color w:val="3333FF"/>
        </w:rPr>
        <w:t>/</w:t>
      </w:r>
      <w:r>
        <w:rPr>
          <w:b/>
          <w:bCs/>
          <w:color w:val="3333FF"/>
        </w:rPr>
        <w:t xml:space="preserve"> 13 noiembrie </w:t>
      </w:r>
      <w:r w:rsidRPr="0081126F">
        <w:rPr>
          <w:b/>
          <w:bCs/>
          <w:color w:val="3333FF"/>
        </w:rPr>
        <w:t>2024</w:t>
      </w:r>
    </w:p>
    <w:p w14:paraId="307CCC72" w14:textId="463830D4" w:rsidR="000A3B89" w:rsidRDefault="00061F86" w:rsidP="000A3B89">
      <w:pPr>
        <w:numPr>
          <w:ilvl w:val="0"/>
          <w:numId w:val="2"/>
        </w:numPr>
        <w:spacing w:before="0"/>
        <w:ind w:right="57"/>
        <w:contextualSpacing/>
        <w:rPr>
          <w:bCs/>
        </w:rPr>
      </w:pPr>
      <w:r w:rsidRPr="00061F86">
        <w:rPr>
          <w:bCs/>
        </w:rPr>
        <w:t>Nr. </w:t>
      </w:r>
      <w:r w:rsidRPr="00061F86">
        <w:rPr>
          <w:b/>
          <w:bCs/>
        </w:rPr>
        <w:t>280</w:t>
      </w:r>
      <w:r w:rsidRPr="00061F86">
        <w:rPr>
          <w:bCs/>
        </w:rPr>
        <w:t> / </w:t>
      </w:r>
      <w:r w:rsidRPr="00061F86">
        <w:rPr>
          <w:b/>
          <w:bCs/>
        </w:rPr>
        <w:t>12 Noiembrie 2024</w:t>
      </w:r>
      <w:r w:rsidRPr="00061F86">
        <w:rPr>
          <w:bCs/>
        </w:rPr>
        <w:t>, Par</w:t>
      </w:r>
      <w:r>
        <w:rPr>
          <w:bCs/>
        </w:rPr>
        <w:t>l</w:t>
      </w:r>
      <w:r w:rsidRPr="00061F86">
        <w:rPr>
          <w:bCs/>
        </w:rPr>
        <w:t>amentul României</w:t>
      </w:r>
      <w:r w:rsidR="000A3B89">
        <w:rPr>
          <w:bCs/>
        </w:rPr>
        <w:t xml:space="preserve"> -</w:t>
      </w:r>
      <w:r w:rsidR="000A3B89" w:rsidRPr="008D7DB7">
        <w:rPr>
          <w:color w:val="212529"/>
          <w:sz w:val="27"/>
          <w:szCs w:val="27"/>
          <w:shd w:val="clear" w:color="auto" w:fill="F4F4F4"/>
        </w:rPr>
        <w:t xml:space="preserve"> </w:t>
      </w:r>
      <w:r w:rsidRPr="00061F86">
        <w:rPr>
          <w:bCs/>
        </w:rPr>
        <w:t>Lege pentru modificarea art. 17 din Decretul-lege nr. 118/1990 privind acordarea unor drepturi persoanelor persecutate din motive politice de dictatura instaurată cu începere de la 6 martie 1945, precum și celor deportate în străinătate ori constituite în prizonieri și pentru completarea Ordonanței Guvernului nr. 105/1999 privind acordarea unor drepturi persoanelor persecutate de către regimurile instaurate în România cu începere de la 6 septembrie 1940 până la 6 martie 1945 din motive etnice.</w:t>
      </w:r>
    </w:p>
    <w:p w14:paraId="6C3E5F50" w14:textId="356982AD" w:rsidR="00314923" w:rsidRDefault="00061F86" w:rsidP="00314923">
      <w:pPr>
        <w:numPr>
          <w:ilvl w:val="0"/>
          <w:numId w:val="2"/>
        </w:numPr>
        <w:spacing w:before="0"/>
        <w:ind w:right="57"/>
        <w:contextualSpacing/>
        <w:rPr>
          <w:bCs/>
        </w:rPr>
      </w:pPr>
      <w:r w:rsidRPr="00061F86">
        <w:rPr>
          <w:bCs/>
        </w:rPr>
        <w:t>Nr. </w:t>
      </w:r>
      <w:r w:rsidRPr="00061F86">
        <w:rPr>
          <w:b/>
          <w:bCs/>
        </w:rPr>
        <w:t>1583</w:t>
      </w:r>
      <w:r w:rsidRPr="00061F86">
        <w:rPr>
          <w:bCs/>
        </w:rPr>
        <w:t> / </w:t>
      </w:r>
      <w:r w:rsidRPr="00061F86">
        <w:rPr>
          <w:b/>
          <w:bCs/>
        </w:rPr>
        <w:t>4 Noiembrie 2024</w:t>
      </w:r>
      <w:r w:rsidRPr="00061F86">
        <w:rPr>
          <w:bCs/>
        </w:rPr>
        <w:t>, Ministerul Energiei</w:t>
      </w:r>
      <w:r>
        <w:rPr>
          <w:bCs/>
        </w:rPr>
        <w:t xml:space="preserve"> - </w:t>
      </w:r>
      <w:r w:rsidRPr="00061F86">
        <w:rPr>
          <w:bCs/>
        </w:rPr>
        <w:t>Ordin privind completarea Ghidului solicitantului - Condiții specifice de accesare a finanțării din Fondul pentru modernizare - Sprijinirea investițiilor în noi capacități de producere a energiei electrice produse din surse regenerabile pentru autoconsum pentru entități publice, aprobat prin Ordinul ministrului energiei nr. 1.431/2023.</w:t>
      </w:r>
    </w:p>
    <w:p w14:paraId="0C5572E8" w14:textId="204A9716" w:rsidR="00061F86" w:rsidRDefault="00061F86" w:rsidP="00314923">
      <w:pPr>
        <w:numPr>
          <w:ilvl w:val="0"/>
          <w:numId w:val="2"/>
        </w:numPr>
        <w:spacing w:before="0"/>
        <w:ind w:right="57"/>
        <w:contextualSpacing/>
        <w:rPr>
          <w:bCs/>
        </w:rPr>
      </w:pPr>
      <w:r w:rsidRPr="00061F86">
        <w:rPr>
          <w:bCs/>
        </w:rPr>
        <w:lastRenderedPageBreak/>
        <w:t>Nr. </w:t>
      </w:r>
      <w:r w:rsidRPr="00061F86">
        <w:rPr>
          <w:b/>
          <w:bCs/>
        </w:rPr>
        <w:t>1626</w:t>
      </w:r>
      <w:r w:rsidRPr="00061F86">
        <w:rPr>
          <w:bCs/>
        </w:rPr>
        <w:t> / </w:t>
      </w:r>
      <w:r w:rsidRPr="00061F86">
        <w:rPr>
          <w:b/>
          <w:bCs/>
        </w:rPr>
        <w:t>12 Noiembrie 2024</w:t>
      </w:r>
      <w:r w:rsidRPr="00061F86">
        <w:rPr>
          <w:bCs/>
        </w:rPr>
        <w:t>, Ministerul Energiei</w:t>
      </w:r>
      <w:r>
        <w:rPr>
          <w:bCs/>
        </w:rPr>
        <w:t xml:space="preserve"> - </w:t>
      </w:r>
      <w:r w:rsidRPr="00061F86">
        <w:rPr>
          <w:bCs/>
        </w:rPr>
        <w:t>Ordin pentru aprobarea Ghidului solicitantului privind sprijinirea investițiilor în dezvoltarea capacităților de stocare a energiei electrice (baterii) cu finanțare din Fondul pentru modernizare.</w:t>
      </w:r>
    </w:p>
    <w:p w14:paraId="27255B19" w14:textId="16F1AF39" w:rsidR="00061F86" w:rsidRPr="008F6C86" w:rsidRDefault="00061F86" w:rsidP="00061F86">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1136</w:t>
      </w:r>
      <w:r w:rsidRPr="0081126F">
        <w:rPr>
          <w:b/>
          <w:bCs/>
          <w:color w:val="3333FF"/>
        </w:rPr>
        <w:t>/</w:t>
      </w:r>
      <w:r>
        <w:rPr>
          <w:b/>
          <w:bCs/>
          <w:color w:val="3333FF"/>
        </w:rPr>
        <w:t xml:space="preserve"> 13 noiembrie </w:t>
      </w:r>
      <w:r w:rsidRPr="0081126F">
        <w:rPr>
          <w:b/>
          <w:bCs/>
          <w:color w:val="3333FF"/>
        </w:rPr>
        <w:t>2024</w:t>
      </w:r>
    </w:p>
    <w:p w14:paraId="684F172C" w14:textId="16432647" w:rsidR="00061F86" w:rsidRDefault="00061F86" w:rsidP="00061F86">
      <w:pPr>
        <w:numPr>
          <w:ilvl w:val="0"/>
          <w:numId w:val="2"/>
        </w:numPr>
        <w:spacing w:before="0"/>
        <w:ind w:right="57"/>
        <w:contextualSpacing/>
        <w:rPr>
          <w:bCs/>
        </w:rPr>
      </w:pPr>
      <w:r w:rsidRPr="00061F86">
        <w:rPr>
          <w:bCs/>
        </w:rPr>
        <w:t>Nr. </w:t>
      </w:r>
      <w:r w:rsidRPr="00061F86">
        <w:rPr>
          <w:b/>
          <w:bCs/>
        </w:rPr>
        <w:t>200</w:t>
      </w:r>
      <w:r w:rsidRPr="00061F86">
        <w:rPr>
          <w:bCs/>
        </w:rPr>
        <w:t> / </w:t>
      </w:r>
      <w:r w:rsidRPr="00061F86">
        <w:rPr>
          <w:b/>
          <w:bCs/>
        </w:rPr>
        <w:t>12 Noiembrie 2024</w:t>
      </w:r>
      <w:r w:rsidRPr="00061F86">
        <w:rPr>
          <w:bCs/>
        </w:rPr>
        <w:t>, Ministerul Afacerilor Interne</w:t>
      </w:r>
      <w:r>
        <w:rPr>
          <w:bCs/>
        </w:rPr>
        <w:t xml:space="preserve"> -</w:t>
      </w:r>
      <w:r w:rsidRPr="008D7DB7">
        <w:rPr>
          <w:color w:val="212529"/>
          <w:sz w:val="27"/>
          <w:szCs w:val="27"/>
          <w:shd w:val="clear" w:color="auto" w:fill="F4F4F4"/>
        </w:rPr>
        <w:t xml:space="preserve"> </w:t>
      </w:r>
      <w:r w:rsidRPr="00061F86">
        <w:rPr>
          <w:bCs/>
        </w:rPr>
        <w:t>Ordin pentru aprobarea aspectelor procedurale privind accesarea unor servicii din domeniul managementului resurselor umane în Ministerul Afacerilor Interne prin intermediul platformei „Hub de servicii la nivelul MAI“, precum și pentru modificarea și completarea unor acte normative din domeniul managementului resurselor umane în Ministerul Afacerilor Interne.</w:t>
      </w:r>
    </w:p>
    <w:p w14:paraId="059FCCBA" w14:textId="498AB9FC" w:rsidR="00061F86" w:rsidRPr="008F6C86" w:rsidRDefault="00061F86" w:rsidP="00061F86">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1137</w:t>
      </w:r>
      <w:r w:rsidRPr="0081126F">
        <w:rPr>
          <w:b/>
          <w:bCs/>
          <w:color w:val="3333FF"/>
        </w:rPr>
        <w:t>/</w:t>
      </w:r>
      <w:r>
        <w:rPr>
          <w:b/>
          <w:bCs/>
          <w:color w:val="3333FF"/>
        </w:rPr>
        <w:t xml:space="preserve"> 14 noiembrie </w:t>
      </w:r>
      <w:r w:rsidRPr="0081126F">
        <w:rPr>
          <w:b/>
          <w:bCs/>
          <w:color w:val="3333FF"/>
        </w:rPr>
        <w:t>2024</w:t>
      </w:r>
    </w:p>
    <w:p w14:paraId="5E7DAA79" w14:textId="5095C677" w:rsidR="00061F86" w:rsidRDefault="00061F86" w:rsidP="00061F86">
      <w:pPr>
        <w:numPr>
          <w:ilvl w:val="0"/>
          <w:numId w:val="2"/>
        </w:numPr>
        <w:spacing w:before="0"/>
        <w:ind w:right="57"/>
        <w:contextualSpacing/>
        <w:rPr>
          <w:bCs/>
        </w:rPr>
      </w:pPr>
      <w:r w:rsidRPr="00061F86">
        <w:rPr>
          <w:bCs/>
        </w:rPr>
        <w:t>Nr. </w:t>
      </w:r>
      <w:r w:rsidRPr="00061F86">
        <w:rPr>
          <w:b/>
          <w:bCs/>
        </w:rPr>
        <w:t>1040</w:t>
      </w:r>
      <w:r w:rsidRPr="00061F86">
        <w:rPr>
          <w:bCs/>
        </w:rPr>
        <w:t> / </w:t>
      </w:r>
      <w:r w:rsidRPr="00061F86">
        <w:rPr>
          <w:b/>
          <w:bCs/>
        </w:rPr>
        <w:t>2 Februarie 2024</w:t>
      </w:r>
      <w:r w:rsidRPr="00061F86">
        <w:rPr>
          <w:bCs/>
        </w:rPr>
        <w:t>, Ministerul Familiei, Tineretului și Egalității de Șanse</w:t>
      </w:r>
      <w:r w:rsidR="007D75B2">
        <w:rPr>
          <w:bCs/>
        </w:rPr>
        <w:t xml:space="preserve">/ </w:t>
      </w:r>
      <w:r w:rsidR="007D75B2" w:rsidRPr="007D75B2">
        <w:rPr>
          <w:bCs/>
        </w:rPr>
        <w:t>Nr. </w:t>
      </w:r>
      <w:r w:rsidR="007D75B2" w:rsidRPr="007D75B2">
        <w:rPr>
          <w:b/>
          <w:bCs/>
        </w:rPr>
        <w:t>21</w:t>
      </w:r>
      <w:r w:rsidR="007D75B2" w:rsidRPr="007D75B2">
        <w:rPr>
          <w:bCs/>
        </w:rPr>
        <w:t> / </w:t>
      </w:r>
      <w:r w:rsidR="007D75B2" w:rsidRPr="007D75B2">
        <w:rPr>
          <w:b/>
          <w:bCs/>
        </w:rPr>
        <w:t>12 Februarie 2024</w:t>
      </w:r>
      <w:r w:rsidR="007D75B2" w:rsidRPr="007D75B2">
        <w:rPr>
          <w:bCs/>
        </w:rPr>
        <w:t>, Ministerul Afacerilor Interne</w:t>
      </w:r>
      <w:r w:rsidR="007D75B2">
        <w:rPr>
          <w:bCs/>
        </w:rPr>
        <w:t xml:space="preserve">/ </w:t>
      </w:r>
      <w:r w:rsidR="007D75B2" w:rsidRPr="007D75B2">
        <w:rPr>
          <w:bCs/>
        </w:rPr>
        <w:t>Nr. </w:t>
      </w:r>
      <w:r w:rsidR="007D75B2" w:rsidRPr="007D75B2">
        <w:rPr>
          <w:b/>
          <w:bCs/>
        </w:rPr>
        <w:t>5505</w:t>
      </w:r>
      <w:r w:rsidR="007D75B2" w:rsidRPr="007D75B2">
        <w:rPr>
          <w:bCs/>
        </w:rPr>
        <w:t> / </w:t>
      </w:r>
      <w:r w:rsidR="007D75B2" w:rsidRPr="007D75B2">
        <w:rPr>
          <w:b/>
          <w:bCs/>
        </w:rPr>
        <w:t>6 Noiembrie 2024</w:t>
      </w:r>
      <w:r w:rsidR="007D75B2" w:rsidRPr="007D75B2">
        <w:rPr>
          <w:bCs/>
        </w:rPr>
        <w:t>, Ministerul Sănătății</w:t>
      </w:r>
      <w:r w:rsidR="007D75B2">
        <w:rPr>
          <w:bCs/>
        </w:rPr>
        <w:t xml:space="preserve"> </w:t>
      </w:r>
      <w:r>
        <w:rPr>
          <w:bCs/>
        </w:rPr>
        <w:t>-</w:t>
      </w:r>
      <w:r w:rsidRPr="008D7DB7">
        <w:rPr>
          <w:color w:val="212529"/>
          <w:sz w:val="27"/>
          <w:szCs w:val="27"/>
          <w:shd w:val="clear" w:color="auto" w:fill="F4F4F4"/>
        </w:rPr>
        <w:t xml:space="preserve"> </w:t>
      </w:r>
      <w:r w:rsidR="007D75B2" w:rsidRPr="007D75B2">
        <w:rPr>
          <w:bCs/>
        </w:rPr>
        <w:t>Ordin pentru aprobarea Procedurii comune de lucru la nivel interinstituțional privind colectarea, raportarea și monitorizarea datelor statistice în domeniul prevenirii și combaterii violenței domestice.</w:t>
      </w:r>
    </w:p>
    <w:p w14:paraId="289E2B18" w14:textId="501B42D0" w:rsidR="007D75B2" w:rsidRPr="008F6C86" w:rsidRDefault="007D75B2" w:rsidP="007D75B2">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1138</w:t>
      </w:r>
      <w:r w:rsidRPr="0081126F">
        <w:rPr>
          <w:b/>
          <w:bCs/>
          <w:color w:val="3333FF"/>
        </w:rPr>
        <w:t>/</w:t>
      </w:r>
      <w:r>
        <w:rPr>
          <w:b/>
          <w:bCs/>
          <w:color w:val="3333FF"/>
        </w:rPr>
        <w:t xml:space="preserve"> 14 noiembrie </w:t>
      </w:r>
      <w:r w:rsidRPr="0081126F">
        <w:rPr>
          <w:b/>
          <w:bCs/>
          <w:color w:val="3333FF"/>
        </w:rPr>
        <w:t>2024</w:t>
      </w:r>
    </w:p>
    <w:p w14:paraId="54A3D2CF" w14:textId="3860A052" w:rsidR="00061F86" w:rsidRDefault="007D75B2" w:rsidP="007D75B2">
      <w:pPr>
        <w:numPr>
          <w:ilvl w:val="0"/>
          <w:numId w:val="2"/>
        </w:numPr>
        <w:spacing w:before="0"/>
        <w:ind w:right="57"/>
        <w:contextualSpacing/>
        <w:rPr>
          <w:bCs/>
        </w:rPr>
      </w:pPr>
      <w:r w:rsidRPr="007D75B2">
        <w:rPr>
          <w:bCs/>
        </w:rPr>
        <w:t>Nr. </w:t>
      </w:r>
      <w:r w:rsidRPr="007D75B2">
        <w:rPr>
          <w:b/>
          <w:bCs/>
        </w:rPr>
        <w:t>2555</w:t>
      </w:r>
      <w:r w:rsidRPr="007D75B2">
        <w:rPr>
          <w:bCs/>
        </w:rPr>
        <w:t> / </w:t>
      </w:r>
      <w:r w:rsidRPr="007D75B2">
        <w:rPr>
          <w:b/>
          <w:bCs/>
        </w:rPr>
        <w:t>7 Noiembrie 2024</w:t>
      </w:r>
      <w:r w:rsidRPr="007D75B2">
        <w:rPr>
          <w:bCs/>
        </w:rPr>
        <w:t>, Ministerul Mediului, Apelor și Pădurilor</w:t>
      </w:r>
      <w:r>
        <w:rPr>
          <w:bCs/>
        </w:rPr>
        <w:t xml:space="preserve"> - </w:t>
      </w:r>
      <w:r w:rsidRPr="007D75B2">
        <w:rPr>
          <w:bCs/>
        </w:rPr>
        <w:t>Ordin pentru modificarea unor acte normative din domeniul cinegetic.</w:t>
      </w:r>
    </w:p>
    <w:p w14:paraId="4CF0E457" w14:textId="6E6B0234" w:rsidR="007D75B2" w:rsidRPr="008F6C86" w:rsidRDefault="007D75B2" w:rsidP="007D75B2">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1139/ 14 noiembrie </w:t>
      </w:r>
      <w:r w:rsidRPr="0081126F">
        <w:rPr>
          <w:b/>
          <w:bCs/>
          <w:color w:val="3333FF"/>
        </w:rPr>
        <w:t>2024</w:t>
      </w:r>
    </w:p>
    <w:p w14:paraId="5074CE12" w14:textId="7FF3F36A" w:rsidR="007D75B2" w:rsidRDefault="007D75B2" w:rsidP="007D75B2">
      <w:pPr>
        <w:numPr>
          <w:ilvl w:val="0"/>
          <w:numId w:val="2"/>
        </w:numPr>
        <w:spacing w:before="0"/>
        <w:ind w:right="57"/>
        <w:contextualSpacing/>
        <w:rPr>
          <w:bCs/>
        </w:rPr>
      </w:pPr>
      <w:r w:rsidRPr="007D75B2">
        <w:rPr>
          <w:bCs/>
        </w:rPr>
        <w:t>Nr. </w:t>
      </w:r>
      <w:r w:rsidRPr="007D75B2">
        <w:rPr>
          <w:b/>
          <w:bCs/>
        </w:rPr>
        <w:t>283</w:t>
      </w:r>
      <w:r w:rsidRPr="007D75B2">
        <w:rPr>
          <w:bCs/>
        </w:rPr>
        <w:t> / </w:t>
      </w:r>
      <w:r w:rsidRPr="007D75B2">
        <w:rPr>
          <w:b/>
          <w:bCs/>
        </w:rPr>
        <w:t>13 Noiembrie 2024</w:t>
      </w:r>
      <w:r w:rsidRPr="007D75B2">
        <w:rPr>
          <w:bCs/>
        </w:rPr>
        <w:t>, Par</w:t>
      </w:r>
      <w:r>
        <w:rPr>
          <w:bCs/>
        </w:rPr>
        <w:t>l</w:t>
      </w:r>
      <w:r w:rsidRPr="007D75B2">
        <w:rPr>
          <w:bCs/>
        </w:rPr>
        <w:t>amentul României</w:t>
      </w:r>
      <w:r>
        <w:rPr>
          <w:bCs/>
        </w:rPr>
        <w:t xml:space="preserve"> - </w:t>
      </w:r>
      <w:r w:rsidRPr="007D75B2">
        <w:rPr>
          <w:bCs/>
        </w:rPr>
        <w:t>Lege privind modificarea și completarea unor acte normative, pentru stabilirea salariilor minime adecvate.</w:t>
      </w:r>
    </w:p>
    <w:p w14:paraId="2751165A" w14:textId="66F68D52" w:rsidR="007D75B2" w:rsidRDefault="002D2291" w:rsidP="007D75B2">
      <w:pPr>
        <w:numPr>
          <w:ilvl w:val="0"/>
          <w:numId w:val="2"/>
        </w:numPr>
        <w:spacing w:before="0"/>
        <w:ind w:right="57"/>
        <w:contextualSpacing/>
        <w:rPr>
          <w:bCs/>
        </w:rPr>
      </w:pPr>
      <w:r w:rsidRPr="002D2291">
        <w:rPr>
          <w:bCs/>
        </w:rPr>
        <w:t>Nr. </w:t>
      </w:r>
      <w:r w:rsidRPr="002D2291">
        <w:rPr>
          <w:b/>
          <w:bCs/>
        </w:rPr>
        <w:t>1636</w:t>
      </w:r>
      <w:r w:rsidRPr="002D2291">
        <w:rPr>
          <w:bCs/>
        </w:rPr>
        <w:t> / </w:t>
      </w:r>
      <w:r w:rsidRPr="002D2291">
        <w:rPr>
          <w:b/>
          <w:bCs/>
        </w:rPr>
        <w:t>13 Noiembrie 2024</w:t>
      </w:r>
      <w:r w:rsidRPr="002D2291">
        <w:rPr>
          <w:bCs/>
        </w:rPr>
        <w:t>, Ministerul Energiei</w:t>
      </w:r>
      <w:r>
        <w:rPr>
          <w:bCs/>
        </w:rPr>
        <w:t xml:space="preserve"> - </w:t>
      </w:r>
      <w:r w:rsidRPr="002D2291">
        <w:rPr>
          <w:bCs/>
        </w:rPr>
        <w:t xml:space="preserve">Ordin privind modificarea Ghidului de finanțare pentru Programul „ELECTRIC UP“ privind finanțarea întreprinderilor mici și mijlocii și a operatorilor economici care activează în domeniul HORECA pentru instalarea sistemelor de panouri fotovoltaice pentru producerea de energie electrică cu o putere instalată cuprinsă între 27 </w:t>
      </w:r>
      <w:proofErr w:type="spellStart"/>
      <w:r w:rsidRPr="002D2291">
        <w:rPr>
          <w:bCs/>
        </w:rPr>
        <w:t>kWp</w:t>
      </w:r>
      <w:proofErr w:type="spellEnd"/>
      <w:r w:rsidRPr="002D2291">
        <w:rPr>
          <w:bCs/>
        </w:rPr>
        <w:t xml:space="preserve"> și 150 </w:t>
      </w:r>
      <w:proofErr w:type="spellStart"/>
      <w:r w:rsidRPr="002D2291">
        <w:rPr>
          <w:bCs/>
        </w:rPr>
        <w:t>kWp</w:t>
      </w:r>
      <w:proofErr w:type="spellEnd"/>
      <w:r w:rsidRPr="002D2291">
        <w:rPr>
          <w:bCs/>
        </w:rPr>
        <w:t xml:space="preserve"> necesară consumului propriu, a unui sistem de stocare a energiei produse pentru creșterea gradului de autoconsum, a cel puțin o stație de reîncărcare de minimum 22 kW pentru vehicule electrice și electrice hibrid plug-in pentru reducerea emisiilor de gaze cu efect de seră în transporturi, prin promovarea infrastructurii pentru vehiculele de transport rutier nepoluant din punct de vedere energetic, precum și a sistemului alternativ de încălzire/răcire pentru creșterea gradului de utilizare a energiei produse din surse regenerabile în încălzire și răcire, aprobat prin Ordinul ministrului energiei nr. 1.441/2024.</w:t>
      </w:r>
    </w:p>
    <w:p w14:paraId="6D947140" w14:textId="017B9C5E" w:rsidR="002D2291" w:rsidRPr="008F6C86" w:rsidRDefault="002D2291" w:rsidP="002D2291">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1140/ 14 noiembrie </w:t>
      </w:r>
      <w:r w:rsidRPr="0081126F">
        <w:rPr>
          <w:b/>
          <w:bCs/>
          <w:color w:val="3333FF"/>
        </w:rPr>
        <w:t>2024</w:t>
      </w:r>
    </w:p>
    <w:p w14:paraId="401D930A" w14:textId="15173CBE" w:rsidR="002D2291" w:rsidRDefault="002D2291" w:rsidP="002D2291">
      <w:pPr>
        <w:numPr>
          <w:ilvl w:val="0"/>
          <w:numId w:val="2"/>
        </w:numPr>
        <w:spacing w:before="0"/>
        <w:ind w:right="57"/>
        <w:contextualSpacing/>
        <w:rPr>
          <w:bCs/>
        </w:rPr>
      </w:pPr>
      <w:r w:rsidRPr="002D2291">
        <w:rPr>
          <w:bCs/>
        </w:rPr>
        <w:t>Nr. </w:t>
      </w:r>
      <w:r w:rsidRPr="002D2291">
        <w:rPr>
          <w:b/>
          <w:bCs/>
        </w:rPr>
        <w:t>1400</w:t>
      </w:r>
      <w:r w:rsidRPr="002D2291">
        <w:rPr>
          <w:bCs/>
        </w:rPr>
        <w:t> / </w:t>
      </w:r>
      <w:r w:rsidRPr="002D2291">
        <w:rPr>
          <w:b/>
          <w:bCs/>
        </w:rPr>
        <w:t>14 Noiembrie 2024</w:t>
      </w:r>
      <w:r w:rsidRPr="002D2291">
        <w:rPr>
          <w:bCs/>
        </w:rPr>
        <w:t xml:space="preserve">, Guvernul României </w:t>
      </w:r>
      <w:r>
        <w:rPr>
          <w:bCs/>
        </w:rPr>
        <w:t xml:space="preserve">- </w:t>
      </w:r>
      <w:r w:rsidRPr="002D2291">
        <w:rPr>
          <w:bCs/>
        </w:rPr>
        <w:t>Hotărâre privind alocarea unei sume din Fondul de rezervă bugetară la dispoziția Guvernului, prevăzut în bugetul de stat pe anul 2024, pentru suplimentarea transferurilor din bugetul de stat către bugetul Fondului național unic de asigurări sociale de sănătate .</w:t>
      </w:r>
    </w:p>
    <w:p w14:paraId="31BCAC39" w14:textId="2FB19A86" w:rsidR="002D2291" w:rsidRDefault="002D2291" w:rsidP="002D2291">
      <w:pPr>
        <w:numPr>
          <w:ilvl w:val="0"/>
          <w:numId w:val="2"/>
        </w:numPr>
        <w:spacing w:before="0"/>
        <w:ind w:right="57"/>
        <w:contextualSpacing/>
        <w:rPr>
          <w:bCs/>
        </w:rPr>
      </w:pPr>
      <w:r w:rsidRPr="002D2291">
        <w:rPr>
          <w:bCs/>
        </w:rPr>
        <w:t>Nr. </w:t>
      </w:r>
      <w:r w:rsidRPr="002D2291">
        <w:rPr>
          <w:b/>
          <w:bCs/>
        </w:rPr>
        <w:t>38</w:t>
      </w:r>
      <w:r w:rsidRPr="002D2291">
        <w:rPr>
          <w:bCs/>
        </w:rPr>
        <w:t> / </w:t>
      </w:r>
      <w:r w:rsidRPr="002D2291">
        <w:rPr>
          <w:b/>
          <w:bCs/>
        </w:rPr>
        <w:t>14 Noiembrie 2024</w:t>
      </w:r>
      <w:r w:rsidRPr="002D2291">
        <w:rPr>
          <w:bCs/>
        </w:rPr>
        <w:t>, Autoritatea Electorală Permanentă</w:t>
      </w:r>
      <w:r>
        <w:rPr>
          <w:bCs/>
        </w:rPr>
        <w:t xml:space="preserve"> - </w:t>
      </w:r>
      <w:r w:rsidR="00FD2A75" w:rsidRPr="00FD2A75">
        <w:rPr>
          <w:bCs/>
        </w:rPr>
        <w:t>Hotărâre privind modificarea listei sediilor secțiilor de votare din străinătate la alegerile pentru Președintele României din anul 2024 și la alegerile pentru Senat și Camera Deputaților din anul 2024, aprobată prin Hotărârea Autorității Electorale Permanente nr. 36/2024, precum și unele măsuri pentru buna organizare a acestora.</w:t>
      </w:r>
    </w:p>
    <w:p w14:paraId="45DEEBB4" w14:textId="1AC924A7" w:rsidR="00FD2A75" w:rsidRPr="008F6C86" w:rsidRDefault="00FD2A75" w:rsidP="00FD2A75">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1141/ 14 noiembrie </w:t>
      </w:r>
      <w:r w:rsidRPr="0081126F">
        <w:rPr>
          <w:b/>
          <w:bCs/>
          <w:color w:val="3333FF"/>
        </w:rPr>
        <w:t>2024</w:t>
      </w:r>
    </w:p>
    <w:p w14:paraId="14052DD0" w14:textId="35E2769D" w:rsidR="00FD2A75" w:rsidRDefault="00FD2A75" w:rsidP="00FD2A75">
      <w:pPr>
        <w:numPr>
          <w:ilvl w:val="0"/>
          <w:numId w:val="2"/>
        </w:numPr>
        <w:spacing w:before="0"/>
        <w:ind w:right="57"/>
        <w:contextualSpacing/>
        <w:rPr>
          <w:bCs/>
        </w:rPr>
      </w:pPr>
      <w:r w:rsidRPr="00FD2A75">
        <w:rPr>
          <w:bCs/>
        </w:rPr>
        <w:t>Nr. </w:t>
      </w:r>
      <w:r w:rsidRPr="00FD2A75">
        <w:rPr>
          <w:b/>
          <w:bCs/>
        </w:rPr>
        <w:t>181</w:t>
      </w:r>
      <w:r w:rsidRPr="00FD2A75">
        <w:rPr>
          <w:bCs/>
        </w:rPr>
        <w:t> / </w:t>
      </w:r>
      <w:r w:rsidRPr="00FD2A75">
        <w:rPr>
          <w:b/>
          <w:bCs/>
        </w:rPr>
        <w:t>31 Octombrie 2024</w:t>
      </w:r>
      <w:r w:rsidRPr="00FD2A75">
        <w:rPr>
          <w:bCs/>
        </w:rPr>
        <w:t>, Ministerul Afacerilor Interne</w:t>
      </w:r>
      <w:r w:rsidRPr="002D2291">
        <w:rPr>
          <w:bCs/>
        </w:rPr>
        <w:t xml:space="preserve"> </w:t>
      </w:r>
      <w:r>
        <w:rPr>
          <w:bCs/>
        </w:rPr>
        <w:t xml:space="preserve">- </w:t>
      </w:r>
      <w:r w:rsidRPr="00FD2A75">
        <w:rPr>
          <w:bCs/>
        </w:rPr>
        <w:t>Ordin privind procedura înmatriculării, înregistrării, radierii și eliberării autorizației de circulație provizorie sau pentru probe a vehiculelor.</w:t>
      </w:r>
    </w:p>
    <w:p w14:paraId="7A117972" w14:textId="7FFF8924" w:rsidR="00771373" w:rsidRPr="008F6C86" w:rsidRDefault="00771373" w:rsidP="00771373">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1144/ 15 noiembrie </w:t>
      </w:r>
      <w:r w:rsidRPr="0081126F">
        <w:rPr>
          <w:b/>
          <w:bCs/>
          <w:color w:val="3333FF"/>
        </w:rPr>
        <w:t>2024</w:t>
      </w:r>
    </w:p>
    <w:p w14:paraId="0B6CFB7D" w14:textId="5A82B156" w:rsidR="00771373" w:rsidRDefault="00771373" w:rsidP="00771373">
      <w:pPr>
        <w:numPr>
          <w:ilvl w:val="0"/>
          <w:numId w:val="2"/>
        </w:numPr>
        <w:spacing w:before="0"/>
        <w:ind w:right="57"/>
        <w:contextualSpacing/>
        <w:rPr>
          <w:bCs/>
        </w:rPr>
      </w:pPr>
      <w:r w:rsidRPr="00771373">
        <w:rPr>
          <w:bCs/>
        </w:rPr>
        <w:t>Nr. </w:t>
      </w:r>
      <w:r w:rsidRPr="00771373">
        <w:rPr>
          <w:b/>
          <w:bCs/>
        </w:rPr>
        <w:t>3820</w:t>
      </w:r>
      <w:r w:rsidRPr="00771373">
        <w:rPr>
          <w:bCs/>
        </w:rPr>
        <w:t> / </w:t>
      </w:r>
      <w:r w:rsidRPr="00771373">
        <w:rPr>
          <w:b/>
          <w:bCs/>
        </w:rPr>
        <w:t>8 Noiembrie 2024</w:t>
      </w:r>
      <w:r w:rsidRPr="00771373">
        <w:rPr>
          <w:bCs/>
        </w:rPr>
        <w:t>, Ministerul Transporturilor și Infrastructurii</w:t>
      </w:r>
      <w:r w:rsidRPr="002D2291">
        <w:rPr>
          <w:bCs/>
        </w:rPr>
        <w:t xml:space="preserve"> </w:t>
      </w:r>
      <w:r>
        <w:rPr>
          <w:bCs/>
        </w:rPr>
        <w:t xml:space="preserve">- </w:t>
      </w:r>
      <w:r w:rsidRPr="00771373">
        <w:rPr>
          <w:bCs/>
        </w:rPr>
        <w:t>Ordin pentru aprobarea Reglementării aeronautice civile române RACR - LPTA „Licențierea personalului tehnic aeronautic“, ediția 4/2024.</w:t>
      </w:r>
    </w:p>
    <w:p w14:paraId="4C8A0E49" w14:textId="154CC698" w:rsidR="00FD2A75" w:rsidRDefault="00A861F1" w:rsidP="002D2291">
      <w:pPr>
        <w:numPr>
          <w:ilvl w:val="0"/>
          <w:numId w:val="2"/>
        </w:numPr>
        <w:spacing w:before="0"/>
        <w:ind w:right="57"/>
        <w:contextualSpacing/>
        <w:rPr>
          <w:bCs/>
        </w:rPr>
      </w:pPr>
      <w:r w:rsidRPr="00A861F1">
        <w:rPr>
          <w:bCs/>
        </w:rPr>
        <w:lastRenderedPageBreak/>
        <w:t>Nr. </w:t>
      </w:r>
      <w:r w:rsidRPr="00A861F1">
        <w:rPr>
          <w:b/>
          <w:bCs/>
        </w:rPr>
        <w:t>4059</w:t>
      </w:r>
      <w:r w:rsidRPr="00A861F1">
        <w:rPr>
          <w:bCs/>
        </w:rPr>
        <w:t> / </w:t>
      </w:r>
      <w:r w:rsidRPr="00A861F1">
        <w:rPr>
          <w:b/>
          <w:bCs/>
        </w:rPr>
        <w:t>8 Noiembrie 2024</w:t>
      </w:r>
      <w:r w:rsidRPr="00A861F1">
        <w:rPr>
          <w:bCs/>
        </w:rPr>
        <w:t>, Ministerul Dezvoltării, Lucrărilor Publice și Administrației</w:t>
      </w:r>
      <w:r>
        <w:rPr>
          <w:bCs/>
        </w:rPr>
        <w:t xml:space="preserve"> - </w:t>
      </w:r>
      <w:r w:rsidRPr="00A861F1">
        <w:rPr>
          <w:bCs/>
        </w:rPr>
        <w:t>Ordin pentru aprobarea instrucțiunilor privind aplicarea prevederilor legislative în vigoare în domeniul produselor pentru construcții.</w:t>
      </w:r>
    </w:p>
    <w:p w14:paraId="1B47CE3B" w14:textId="296075A1" w:rsidR="00A861F1" w:rsidRPr="008F6C86" w:rsidRDefault="00A861F1" w:rsidP="00A861F1">
      <w:pPr>
        <w:spacing w:after="120"/>
        <w:ind w:right="57"/>
        <w:rPr>
          <w:b/>
          <w:bCs/>
          <w:color w:val="3333FF"/>
        </w:rPr>
      </w:pPr>
      <w:r w:rsidRPr="0081126F">
        <w:rPr>
          <w:b/>
          <w:bCs/>
          <w:color w:val="3333FF"/>
        </w:rPr>
        <w:t>Monitorul</w:t>
      </w:r>
      <w:r>
        <w:rPr>
          <w:b/>
          <w:bCs/>
          <w:color w:val="3333FF"/>
        </w:rPr>
        <w:t xml:space="preserve"> </w:t>
      </w:r>
      <w:r w:rsidRPr="0081126F">
        <w:rPr>
          <w:b/>
          <w:bCs/>
          <w:color w:val="3333FF"/>
        </w:rPr>
        <w:t>Oficial,</w:t>
      </w:r>
      <w:r>
        <w:rPr>
          <w:b/>
          <w:bCs/>
          <w:color w:val="3333FF"/>
        </w:rPr>
        <w:t xml:space="preserve"> </w:t>
      </w:r>
      <w:r w:rsidRPr="0081126F">
        <w:rPr>
          <w:b/>
          <w:bCs/>
          <w:color w:val="3333FF"/>
        </w:rPr>
        <w:t>Partea</w:t>
      </w:r>
      <w:r>
        <w:rPr>
          <w:b/>
          <w:bCs/>
          <w:color w:val="3333FF"/>
        </w:rPr>
        <w:t xml:space="preserve"> </w:t>
      </w:r>
      <w:r w:rsidRPr="0081126F">
        <w:rPr>
          <w:b/>
          <w:bCs/>
          <w:color w:val="3333FF"/>
        </w:rPr>
        <w:t>I,</w:t>
      </w:r>
      <w:r>
        <w:rPr>
          <w:b/>
          <w:bCs/>
          <w:color w:val="3333FF"/>
        </w:rPr>
        <w:t xml:space="preserve"> </w:t>
      </w:r>
      <w:r w:rsidRPr="0081126F">
        <w:rPr>
          <w:b/>
          <w:bCs/>
          <w:color w:val="3333FF"/>
        </w:rPr>
        <w:t>nr.</w:t>
      </w:r>
      <w:r>
        <w:rPr>
          <w:b/>
          <w:bCs/>
          <w:color w:val="3333FF"/>
        </w:rPr>
        <w:t xml:space="preserve"> 1145/ 15 noiembrie </w:t>
      </w:r>
      <w:r w:rsidRPr="0081126F">
        <w:rPr>
          <w:b/>
          <w:bCs/>
          <w:color w:val="3333FF"/>
        </w:rPr>
        <w:t>2024</w:t>
      </w:r>
    </w:p>
    <w:p w14:paraId="2CBF5D9D" w14:textId="510F3DA4" w:rsidR="00A861F1" w:rsidRDefault="00A861F1" w:rsidP="00A861F1">
      <w:pPr>
        <w:numPr>
          <w:ilvl w:val="0"/>
          <w:numId w:val="2"/>
        </w:numPr>
        <w:spacing w:before="0"/>
        <w:ind w:right="57"/>
        <w:contextualSpacing/>
        <w:rPr>
          <w:bCs/>
        </w:rPr>
      </w:pPr>
      <w:r w:rsidRPr="00A861F1">
        <w:rPr>
          <w:bCs/>
        </w:rPr>
        <w:t>Nr. </w:t>
      </w:r>
      <w:r w:rsidRPr="00A861F1">
        <w:rPr>
          <w:b/>
          <w:bCs/>
        </w:rPr>
        <w:t>167</w:t>
      </w:r>
      <w:r w:rsidRPr="00A861F1">
        <w:rPr>
          <w:bCs/>
        </w:rPr>
        <w:t> / </w:t>
      </w:r>
      <w:r w:rsidRPr="00A861F1">
        <w:rPr>
          <w:b/>
          <w:bCs/>
        </w:rPr>
        <w:t>8 Octombrie 2024</w:t>
      </w:r>
      <w:r w:rsidRPr="00A861F1">
        <w:rPr>
          <w:bCs/>
        </w:rPr>
        <w:t>, Autoritatea Națională Sanitară Veterinară și pentru Siguranța Alimentelor</w:t>
      </w:r>
      <w:r>
        <w:rPr>
          <w:bCs/>
        </w:rPr>
        <w:t xml:space="preserve">/ </w:t>
      </w:r>
      <w:r w:rsidRPr="00A861F1">
        <w:rPr>
          <w:bCs/>
        </w:rPr>
        <w:t>Nr. </w:t>
      </w:r>
      <w:r w:rsidRPr="00A861F1">
        <w:rPr>
          <w:b/>
          <w:bCs/>
        </w:rPr>
        <w:t>5390</w:t>
      </w:r>
      <w:r w:rsidRPr="00A861F1">
        <w:rPr>
          <w:bCs/>
        </w:rPr>
        <w:t> / </w:t>
      </w:r>
      <w:r w:rsidRPr="00A861F1">
        <w:rPr>
          <w:b/>
          <w:bCs/>
        </w:rPr>
        <w:t>28 Octombrie 2024</w:t>
      </w:r>
      <w:r w:rsidRPr="00A861F1">
        <w:rPr>
          <w:bCs/>
        </w:rPr>
        <w:t>, Ministerul Sănătății</w:t>
      </w:r>
      <w:r w:rsidRPr="002D2291">
        <w:rPr>
          <w:bCs/>
        </w:rPr>
        <w:t xml:space="preserve"> </w:t>
      </w:r>
      <w:r>
        <w:rPr>
          <w:bCs/>
        </w:rPr>
        <w:t xml:space="preserve">- </w:t>
      </w:r>
      <w:r w:rsidRPr="00A861F1">
        <w:rPr>
          <w:bCs/>
        </w:rPr>
        <w:t>Ordin pentru aprobarea Normelor privind solvenții de extracție utilizați în producerea alimentelor și a ingredientelor alimentare.</w:t>
      </w:r>
    </w:p>
    <w:p w14:paraId="23BB6FC7" w14:textId="15173CBE" w:rsidR="00DB1642" w:rsidRPr="005B61EC" w:rsidRDefault="00DB1642" w:rsidP="00A861F1">
      <w:pPr>
        <w:pStyle w:val="Stilsursa"/>
        <w:spacing w:before="240"/>
        <w:ind w:right="57"/>
        <w:rPr>
          <w:rStyle w:val="Hyperlink"/>
          <w:sz w:val="14"/>
          <w:szCs w:val="14"/>
        </w:rPr>
      </w:pPr>
      <w:r w:rsidRPr="005B61EC">
        <w:t>Sursa:</w:t>
      </w:r>
      <w:r w:rsidR="009171E4">
        <w:t xml:space="preserve"> </w:t>
      </w:r>
      <w:r w:rsidRPr="005B61EC">
        <w:t>Monitorul</w:t>
      </w:r>
      <w:r w:rsidR="009171E4">
        <w:t xml:space="preserve"> </w:t>
      </w:r>
      <w:r w:rsidRPr="005B61EC">
        <w:t>Oficial</w:t>
      </w:r>
      <w:r w:rsidR="009171E4">
        <w:t xml:space="preserve"> </w:t>
      </w:r>
      <w:r w:rsidRPr="005B61EC">
        <w:t>al</w:t>
      </w:r>
      <w:r w:rsidR="009171E4">
        <w:t xml:space="preserve"> </w:t>
      </w:r>
      <w:r w:rsidRPr="005B61EC">
        <w:t>României</w:t>
      </w:r>
      <w:r w:rsidR="009171E4">
        <w:t xml:space="preserve"> </w:t>
      </w:r>
      <w:r w:rsidRPr="005B61EC">
        <w:t>-</w:t>
      </w:r>
      <w:r w:rsidR="009171E4">
        <w:t xml:space="preserve"> </w:t>
      </w:r>
      <w:hyperlink r:id="rId12" w:history="1">
        <w:r w:rsidR="00563A29" w:rsidRPr="000F38AB">
          <w:rPr>
            <w:rStyle w:val="Hyperlink"/>
            <w:sz w:val="14"/>
            <w:szCs w:val="14"/>
          </w:rPr>
          <w:t>http://www.monitoruloficial.ro/RO/article--e-Monitor.html</w:t>
        </w:r>
      </w:hyperlink>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5271948" w14:textId="7274FBBB" w:rsidR="00650BD6" w:rsidRPr="005B61EC" w:rsidRDefault="00D91995" w:rsidP="00D40795">
      <w:pPr>
        <w:pStyle w:val="separatorcapitole"/>
      </w:pPr>
      <w:bookmarkStart w:id="69" w:name="_Hlk94011750"/>
      <w:r w:rsidRPr="005B61EC">
        <w:sym w:font="Wingdings" w:char="F07B"/>
      </w:r>
      <w:r w:rsidRPr="005B61EC">
        <w:sym w:font="Wingdings" w:char="F07B"/>
      </w:r>
      <w:r w:rsidRPr="005B61EC">
        <w:sym w:font="Wingdings" w:char="F07B"/>
      </w:r>
    </w:p>
    <w:p w14:paraId="38AA2153" w14:textId="3D652216" w:rsidR="00E66967" w:rsidRDefault="00D40795" w:rsidP="00CC330B">
      <w:pPr>
        <w:pStyle w:val="InfoEuropeana"/>
        <w:tabs>
          <w:tab w:val="left" w:pos="6946"/>
        </w:tabs>
        <w:spacing w:before="0"/>
        <w:ind w:right="198"/>
      </w:pPr>
      <w:bookmarkStart w:id="70" w:name="_Toc182925898"/>
      <w:bookmarkEnd w:id="69"/>
      <w:r w:rsidRPr="005B61EC">
        <w:rPr>
          <w:noProof/>
          <w:lang w:eastAsia="ro-RO"/>
        </w:rPr>
        <w:drawing>
          <wp:anchor distT="0" distB="0" distL="114300" distR="114300" simplePos="0" relativeHeight="251635200" behindDoc="0" locked="0" layoutInCell="1" allowOverlap="1" wp14:anchorId="167A87E3" wp14:editId="37A7AA6E">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5B61EC">
        <w:t>C</w:t>
      </w:r>
      <w:r w:rsidR="009E2EE4" w:rsidRPr="005B61EC">
        <w:t>o</w:t>
      </w:r>
      <w:r w:rsidR="00F56410" w:rsidRPr="005B61EC">
        <w:t>municate</w:t>
      </w:r>
      <w:r w:rsidR="009171E4">
        <w:t xml:space="preserve"> </w:t>
      </w:r>
      <w:r w:rsidR="00F56410" w:rsidRPr="005B61EC">
        <w:t>de</w:t>
      </w:r>
      <w:r w:rsidR="009171E4">
        <w:t xml:space="preserve"> </w:t>
      </w:r>
      <w:r w:rsidR="00F56410" w:rsidRPr="005B61EC">
        <w:t>presă</w:t>
      </w:r>
      <w:r w:rsidR="009171E4">
        <w:t xml:space="preserve"> </w:t>
      </w:r>
      <w:r w:rsidR="001C18D8" w:rsidRPr="005B61EC">
        <w:t>/</w:t>
      </w:r>
      <w:r w:rsidR="009171E4">
        <w:t xml:space="preserve"> </w:t>
      </w:r>
      <w:r w:rsidR="001C18D8" w:rsidRPr="005B61EC">
        <w:t>Știri</w:t>
      </w:r>
      <w:r w:rsidR="009171E4">
        <w:t xml:space="preserve"> </w:t>
      </w:r>
      <w:r w:rsidR="00F56410" w:rsidRPr="005B61EC">
        <w:t>ale</w:t>
      </w:r>
      <w:r w:rsidR="009171E4">
        <w:t xml:space="preserve"> </w:t>
      </w:r>
      <w:r w:rsidR="00F56410" w:rsidRPr="005B61EC">
        <w:t>Guvernului</w:t>
      </w:r>
      <w:r w:rsidR="009171E4">
        <w:t xml:space="preserve"> </w:t>
      </w:r>
      <w:r w:rsidR="00F56410" w:rsidRPr="005B61EC">
        <w:t>României</w:t>
      </w:r>
      <w:bookmarkEnd w:id="70"/>
    </w:p>
    <w:p w14:paraId="4F06CB7C" w14:textId="77777777" w:rsidR="00E44AC7" w:rsidRPr="00E44AC7" w:rsidRDefault="00E44AC7" w:rsidP="00E44AC7">
      <w:pPr>
        <w:pStyle w:val="TitluArticolinINFOUE"/>
      </w:pPr>
      <w:bookmarkStart w:id="71" w:name="_Toc182925899"/>
      <w:r w:rsidRPr="00E44AC7">
        <w:t>Premierul Marcel Ciolacu, vizită de lucru la Bruxelles</w:t>
      </w:r>
      <w:bookmarkEnd w:id="71"/>
    </w:p>
    <w:p w14:paraId="2345049B" w14:textId="77777777" w:rsidR="00E44AC7" w:rsidRPr="00E44AC7" w:rsidRDefault="00E44AC7" w:rsidP="00E44AC7">
      <w:r w:rsidRPr="00E44AC7">
        <w:rPr>
          <w:b/>
          <w:bCs/>
          <w:u w:val="single"/>
        </w:rPr>
        <w:t>COMUNICAT DE PRESĂ</w:t>
      </w:r>
    </w:p>
    <w:p w14:paraId="09338DE5" w14:textId="77777777" w:rsidR="00E44AC7" w:rsidRDefault="00E44AC7" w:rsidP="00E44AC7">
      <w:r w:rsidRPr="00E44AC7">
        <w:t xml:space="preserve">Prim-ministrul Marcel Ciolacu - însoțit de o delegație guvernamentală din care fac parte ministrul afacerilor externe, Luminița Odobescu, și  ministrul apărării, Angel </w:t>
      </w:r>
      <w:proofErr w:type="spellStart"/>
      <w:r w:rsidRPr="00E44AC7">
        <w:t>Tîlvăr</w:t>
      </w:r>
      <w:proofErr w:type="spellEnd"/>
      <w:r w:rsidRPr="00E44AC7">
        <w:t xml:space="preserve"> - se va afla luni, 18 noiembrie, la Bruxelles, într-o vizită de lucru, în cadrul căreia va avea loc prima întâlnire a unui oficial român cu noul secretar general al NATO, Mark </w:t>
      </w:r>
      <w:proofErr w:type="spellStart"/>
      <w:r w:rsidRPr="00E44AC7">
        <w:t>Rutte</w:t>
      </w:r>
      <w:proofErr w:type="spellEnd"/>
      <w:r w:rsidRPr="00E44AC7">
        <w:t>.</w:t>
      </w:r>
    </w:p>
    <w:p w14:paraId="0B9483FA" w14:textId="77777777" w:rsidR="00E44AC7" w:rsidRDefault="00E44AC7" w:rsidP="00E44AC7">
      <w:r w:rsidRPr="00E44AC7">
        <w:t xml:space="preserve">”Întrevederea pe care o voi avea mâine, la Bruxelles, cu noul secretar general al NATO confirmă importanța pe care Alianța Nord-Atlantică și domnul Mark </w:t>
      </w:r>
      <w:proofErr w:type="spellStart"/>
      <w:r w:rsidRPr="00E44AC7">
        <w:t>Rutte</w:t>
      </w:r>
      <w:proofErr w:type="spellEnd"/>
      <w:r w:rsidRPr="00E44AC7">
        <w:t xml:space="preserve"> o acordă României și rolului său definitoriu în apărarea Flancului Estic. Statutul de membru al NATO garantează securitatea României și a cetățenilor români. Poporul român este profund atașat valorilor euro-atlantice. Consolidarea relațiilor cu NATO și cu partenerii din Uniunea Europeană reprezintă un pilon pe care ne clădim securitatea, apărarea și dezvoltarea”, a declarat premierul Marcel Ciolacu.</w:t>
      </w:r>
    </w:p>
    <w:p w14:paraId="10E5CA9D" w14:textId="77777777" w:rsidR="00E44AC7" w:rsidRDefault="00E44AC7" w:rsidP="00E44AC7">
      <w:r w:rsidRPr="00E44AC7">
        <w:t>Șeful Executivului va avea și o întâlnire cu experții români și membri ai Delegației Permanente a României la sediul Alianței Nord-Atlantice.</w:t>
      </w:r>
    </w:p>
    <w:p w14:paraId="5BD60CEF" w14:textId="77777777" w:rsidR="00E44AC7" w:rsidRDefault="00E44AC7" w:rsidP="00E44AC7">
      <w:r w:rsidRPr="00E44AC7">
        <w:t xml:space="preserve">Vizita la Bruxelles a delegației conduse de prim-ministrul Marcel Ciolacu are loc și pe fondul debutului unui nou ciclu instituțional la nivel european, ca urmare a alegerilor europarlamentare desfășurate în luna iunie, precum </w:t>
      </w:r>
      <w:proofErr w:type="spellStart"/>
      <w:r w:rsidRPr="00E44AC7">
        <w:t>şi</w:t>
      </w:r>
      <w:proofErr w:type="spellEnd"/>
      <w:r w:rsidRPr="00E44AC7">
        <w:t xml:space="preserve"> a adoptării noii Agende Strategice pentru perioada 2024-2029.</w:t>
      </w:r>
    </w:p>
    <w:p w14:paraId="1067DB03" w14:textId="4D59FE24" w:rsidR="00E44AC7" w:rsidRDefault="00E44AC7" w:rsidP="00E44AC7">
      <w:r w:rsidRPr="00E44AC7">
        <w:t xml:space="preserve">În acest context, premierul Marcel Ciolacu urmează să aibă o întrevedere cu președintele Parlamentului European, Roberta </w:t>
      </w:r>
      <w:proofErr w:type="spellStart"/>
      <w:r w:rsidRPr="00E44AC7">
        <w:t>Metsola</w:t>
      </w:r>
      <w:proofErr w:type="spellEnd"/>
      <w:r w:rsidRPr="00E44AC7">
        <w:t>, cu care va discuta, pe lângă teme de actualitate de interes european, și despre apropierea perspectivei României de aderare completă la Spațiul Schengen.</w:t>
      </w:r>
    </w:p>
    <w:p w14:paraId="29CE8142" w14:textId="562EC8B1" w:rsidR="00E44AC7" w:rsidRPr="00E44AC7" w:rsidRDefault="00E44AC7" w:rsidP="00E44AC7">
      <w:r w:rsidRPr="00E44AC7">
        <w:t xml:space="preserve">Agenda vizitei va include și o întrevedere cu președintele ales al Consiliului European, </w:t>
      </w:r>
      <w:proofErr w:type="spellStart"/>
      <w:r w:rsidRPr="00E44AC7">
        <w:t>António</w:t>
      </w:r>
      <w:proofErr w:type="spellEnd"/>
      <w:r w:rsidRPr="00E44AC7">
        <w:t xml:space="preserve"> Costa.</w:t>
      </w:r>
      <w:r w:rsidRPr="00E44AC7">
        <w:br/>
        <w:t>Din delegația guvernamentală română care se deplasează la Bruxelles face parte și consilierul onorific al Prim-Ministrului și vicepreședinte al Parlamentului European, Victor Negrescu.</w:t>
      </w:r>
    </w:p>
    <w:p w14:paraId="411821C0" w14:textId="10779149" w:rsidR="00E44AC7" w:rsidRPr="00E44AC7" w:rsidRDefault="00E44AC7" w:rsidP="00E44AC7">
      <w:pPr>
        <w:pStyle w:val="separatorarticole"/>
      </w:pPr>
      <w:r>
        <w:t>*</w:t>
      </w:r>
    </w:p>
    <w:p w14:paraId="4FD07AE6" w14:textId="77777777" w:rsidR="00E44AC7" w:rsidRPr="00E44AC7" w:rsidRDefault="00E44AC7" w:rsidP="00E44AC7">
      <w:pPr>
        <w:pStyle w:val="TitluArticolinINFOUE"/>
      </w:pPr>
      <w:bookmarkStart w:id="72" w:name="_Toc182925900"/>
      <w:r w:rsidRPr="00E44AC7">
        <w:t>Întâlnirea premierului Marcel Ciolacu cu reprezentanții mediului de afaceri din județul Prahova</w:t>
      </w:r>
      <w:bookmarkEnd w:id="72"/>
    </w:p>
    <w:p w14:paraId="560D47B4" w14:textId="77777777" w:rsidR="00E44AC7" w:rsidRDefault="00E44AC7" w:rsidP="00E44AC7">
      <w:r w:rsidRPr="00E44AC7">
        <w:t>Marcel Ciolacu: Am avut o întâlnire, și îmi cer scuze pentru întârziere, cu foarte multe întrebări din partea mediului de afaceri. Am pornit astăzi de dimineață cu domnul Grindeanu și pe viitorul tronson care se va deschide din Autostrada Moldovei, astfel încât să arătăm că ne ținem de cuvânt și, nu în ultimul rând, această discuție împreună și cu domnul președinte și cu domnul Jianu, cu mediul de afaceri, unde eu consider că politica, în general, în următorii cinci ani va fi despre economie, mai puțin despre stânga și dreapta, mai puțin de această perioadă de campanie, dacă Ciolacu are pantofii roșii sau portocalii, marile provocări vor fi în economie. Vă rog, vă stau la dispoziție.</w:t>
      </w:r>
    </w:p>
    <w:p w14:paraId="08ED2F71" w14:textId="77777777" w:rsidR="00E44AC7" w:rsidRDefault="00E44AC7" w:rsidP="00E44AC7">
      <w:r w:rsidRPr="00E44AC7">
        <w:t>Reporter: Spunea astăzi Nicolae Ciucă de faptul că îl apărați pe George Simion și că îl înveliți părintește. Este adevărat, îl apărați, domnule Ciolacu, pe George Simion, cu referire la acele acuzații legate de liderul AUR.</w:t>
      </w:r>
    </w:p>
    <w:p w14:paraId="3D743E50" w14:textId="11AA54EA" w:rsidR="00E44AC7" w:rsidRDefault="00E44AC7" w:rsidP="00E44AC7">
      <w:r w:rsidRPr="00E44AC7">
        <w:lastRenderedPageBreak/>
        <w:t xml:space="preserve">Marcel Ciolacu: Îmi pare rău, astăzi a fost un program foarte încărcat și n-am citit ce a spus domnul Ciucă, îmi cer scuze. În schimb, am văzut de câteva zile această presiune de a se afla ce am primit eu, în calitate de prim-ministru, direct sau prin serviciile de intelligence din România cu privire la interdicțiile din Republica Moldova și din Ucraina, ale domnului George Simion, nu ale domnului Ciucă sau ale mele, </w:t>
      </w:r>
      <w:proofErr w:type="spellStart"/>
      <w:r w:rsidRPr="00E44AC7">
        <w:t>şi</w:t>
      </w:r>
      <w:proofErr w:type="spellEnd"/>
      <w:r w:rsidRPr="00E44AC7">
        <w:t xml:space="preserve"> atunci am început demersurile în Republica Moldova. Răspunsul a fost unul foarte simplu, s-au menținut lucrurile și măsurile luate acum câțiva ani, parcă era </w:t>
      </w:r>
      <w:proofErr w:type="spellStart"/>
      <w:r w:rsidRPr="00E44AC7">
        <w:t>Dodon</w:t>
      </w:r>
      <w:proofErr w:type="spellEnd"/>
      <w:r w:rsidRPr="00E44AC7">
        <w:t xml:space="preserve"> sau cine era președinte sau nu cunosc toată istoria, deci nu au dat lucruri suplimentare și cu adevărat din Ucraina mi-a venit un răspuns scris. Am pornit toate demersurile, am vorbit cu colegii mei, am vorbit și eu direct și mă bucur să vă anunț că din acest moment, pentru că totuși consider că nu-i un document care trebuie pus pe site-ul Guvernului României. Guvernul României se ocupă cu totul altceva, nu de ce am primit în privința domnului Simion să pun pe site-ul Guvernului. Din acest moment, cine va face solicitare pe 544, imediat va primi răspunsul cu documentul în copie primit de la autoritățile din Ucraina</w:t>
      </w:r>
      <w:r>
        <w:t>.</w:t>
      </w:r>
    </w:p>
    <w:p w14:paraId="0F5D0E00" w14:textId="759C8BC1" w:rsidR="00E44AC7" w:rsidRDefault="00E44AC7" w:rsidP="00E44AC7">
      <w:r w:rsidRPr="00E44AC7">
        <w:t>Reporter: Deci vor fi desecretizate acele...?</w:t>
      </w:r>
    </w:p>
    <w:p w14:paraId="4E885AC4" w14:textId="77777777" w:rsidR="00E44AC7" w:rsidRDefault="00E44AC7" w:rsidP="00E44AC7">
      <w:r w:rsidRPr="00E44AC7">
        <w:t>Marcel Ciolacu: Nu e nimic desecretizat. În acest moment am acceptul părții ucrainene să fac public acest document, explicând contextul și presiunea publică. Ați făcut solicitare pe 544, nu mie, la Cancelaria prim-ministrului, la Guvernul României, nu cunosc procedura exact., imediat v-ați primit răspunsul.</w:t>
      </w:r>
      <w:r w:rsidRPr="00E44AC7">
        <w:br/>
        <w:t>Reporter: Este adevărat ce spune Nicolae Ciucă? Faptul că îl scuturați de orice suspiciune? L-am citat pe George Simion.</w:t>
      </w:r>
    </w:p>
    <w:p w14:paraId="518EA5F7" w14:textId="77777777" w:rsidR="00E44AC7" w:rsidRDefault="00E44AC7" w:rsidP="00E44AC7">
      <w:r w:rsidRPr="00E44AC7">
        <w:t>Marcel Ciolacu: V-am spus de un document primit, era din Ucraina, în urma solicitării mele. Acel document îl cereți și veți vedea. Suntem în campanie, nu vreau să-i răspund domnului Ciucă. Presupun că aici este miezul, să aflăm adevărul din Ucraina. Răspunsul: vreți să știți adevărul? Faceți solicitare pe 544 și eu vă dau scrisoarea venită din Ucraina în ceea ce îl privește pe domnul Simion.</w:t>
      </w:r>
      <w:r w:rsidRPr="00E44AC7">
        <w:br/>
        <w:t>Reporter: Legat de vila din Aviatorilor, veți schimba destinația acelei vile, să nu mai fie pentru foști șefi de stat?</w:t>
      </w:r>
    </w:p>
    <w:p w14:paraId="5A3A020B" w14:textId="77777777" w:rsidR="00E44AC7" w:rsidRDefault="00E44AC7" w:rsidP="00E44AC7">
      <w:r w:rsidRPr="00E44AC7">
        <w:t xml:space="preserve">Marcel Ciolacu: Nu, dar nu-i procedura, este prin Secretariatul General. Mie nu mi-a trecut prin cap, nu știu de unde este venită această idee, că va fi casa premierului. Acolo instituția, cum e în Regatul Unit, e cu totul altă construcție. Chiar l-am întrebat pe prim-ministrul, pe </w:t>
      </w:r>
      <w:proofErr w:type="spellStart"/>
      <w:r w:rsidRPr="00E44AC7">
        <w:t>Keir</w:t>
      </w:r>
      <w:proofErr w:type="spellEnd"/>
      <w:r w:rsidRPr="00E44AC7">
        <w:t xml:space="preserve">, dacă locuiește cu familia și mi-a zis 'da, eu locuiesc cu soția, un etaj mai așa și cu cei doi copii'. Deci așa este acolo, așa funcționează lucrurile în Marea Britanie. Ca să se schimbe deci legea... solicită serviciului de pază și protecție. Legea spune că statul trebuie să-i pună la dispoziție fostului președinte un spațiu locativ, chiar dacă are, chiar dacă nu are, iarăși nu comentez legile. Pot s-o modific ca și parlamentar. Eu i-am spus că iarăși suntem într-un șanț, prizonierii unui șanț. De ce statul trebuie să construiască case, de ce trebuie să le repare? De ce trebuie să fie aceste discuții? De ce statul nu închiriază un spațiu locativ, un apartament. Aș vrea, domnule, vreau cu terasă, foarte bine, iau la parter. De ce am rămas noi cu aceste cheltuieli, că sunt </w:t>
      </w:r>
      <w:proofErr w:type="spellStart"/>
      <w:r w:rsidRPr="00E44AC7">
        <w:t>şapte</w:t>
      </w:r>
      <w:proofErr w:type="spellEnd"/>
      <w:r w:rsidRPr="00E44AC7">
        <w:t xml:space="preserve"> milioane, zece... Statul trebuie să aibă atâtea vile pentru foștii președinți... E o abordare total depășită și trebuie să ieșim din ea.</w:t>
      </w:r>
    </w:p>
    <w:p w14:paraId="35863D4C" w14:textId="77777777" w:rsidR="00E44AC7" w:rsidRDefault="00E44AC7" w:rsidP="00E44AC7">
      <w:r w:rsidRPr="00E44AC7">
        <w:t>Reporter: Domnule prim-ministru, ce ne puteți spune despre inaugurarea, să spunem așa, darea în folosință, a tronsonului de pe raza județului Prahova, din A3? Adică bine, până la Pietroasele, de la Dumbrava la Pietroasele.</w:t>
      </w:r>
    </w:p>
    <w:p w14:paraId="54F075AB" w14:textId="77777777" w:rsidR="00E44AC7" w:rsidRDefault="00E44AC7" w:rsidP="00E44AC7">
      <w:r w:rsidRPr="00E44AC7">
        <w:t>Marcel Ciolacu: Nu vreau să mă bag peste munca domnului Grindeanu, dar să știți că știu, știu și cele două tronsoane, știu și constructorii, știu că-s și 50 km, dar îl las pe domnul Grindeanu, pentru că este munca dânsului.</w:t>
      </w:r>
    </w:p>
    <w:p w14:paraId="3CFF9FEA" w14:textId="77777777" w:rsidR="00E44AC7" w:rsidRDefault="00E44AC7" w:rsidP="00E44AC7">
      <w:r w:rsidRPr="00E44AC7">
        <w:t xml:space="preserve">Sorin Grindeanu: Păi nu, dar știe la fel de bine ca mine premierul, pentru că am venit împreună de multe ori. În luna decembrie, ambele tronsoane vor fi date în circulație. Și tronsonul unu, de la Dumbrava la Mizil și de la Mizil la Pietroasele, al doilea, vor fi date în circulație. Am emoții mai mari, vă spun sincer, pe lotul doi, cel care e cred că pe raza Buzăului, a județului Buzău, pentru că acolo mai avem un pasaj și mai e un </w:t>
      </w:r>
      <w:proofErr w:type="spellStart"/>
      <w:r w:rsidRPr="00E44AC7">
        <w:t>tăblier</w:t>
      </w:r>
      <w:proofErr w:type="spellEnd"/>
      <w:r w:rsidRPr="00E44AC7">
        <w:t xml:space="preserve"> de venit, care e așa în limită, dar am toate asigurările în acest moment că vom putea să dăm ambele în circulație, sunt aproximativ 50 km, care se vor adăuga la cei 82 km care vor fi dați în circulație, parte din ei au și început să fie dați, pe aceeași autostradă A7, de la Buzău la Focșani. Am fost azi împreună cu prim-ministrul acolo, pe loturile unu și doi, miercurea viitoare se va circula pe acele două loturi, de la Buzău la Focșani, pe lotul patru deja se circulă, iar pe lotul trei, de asemenea, în decembrie se vor termina lucrările și se va circula pe el.</w:t>
      </w:r>
    </w:p>
    <w:p w14:paraId="58B135A7" w14:textId="77777777" w:rsidR="00E44AC7" w:rsidRDefault="00E44AC7" w:rsidP="00E44AC7">
      <w:r w:rsidRPr="00E44AC7">
        <w:t>Reporter: Deci, lotul unu din tronsonul acesta din județul Prahova este aproape gata?</w:t>
      </w:r>
    </w:p>
    <w:p w14:paraId="46E90EEF" w14:textId="77777777" w:rsidR="00E44AC7" w:rsidRDefault="00E44AC7" w:rsidP="00E44AC7">
      <w:r w:rsidRPr="00E44AC7">
        <w:lastRenderedPageBreak/>
        <w:t>Sorin Grindeanu: În decembrie va fi dat în circulație.</w:t>
      </w:r>
    </w:p>
    <w:p w14:paraId="3F8F8C5F" w14:textId="77777777" w:rsidR="00E44AC7" w:rsidRDefault="00E44AC7" w:rsidP="00E44AC7">
      <w:r w:rsidRPr="00E44AC7">
        <w:t>Reporter: Cu tot cu nodul /.../.</w:t>
      </w:r>
    </w:p>
    <w:p w14:paraId="2842F988" w14:textId="77777777" w:rsidR="00E44AC7" w:rsidRDefault="00E44AC7" w:rsidP="00E44AC7">
      <w:r w:rsidRPr="00E44AC7">
        <w:t>Sorin Grindeanu: Cu tot cu nod.</w:t>
      </w:r>
    </w:p>
    <w:p w14:paraId="20F9877A" w14:textId="77777777" w:rsidR="00E44AC7" w:rsidRDefault="00E44AC7" w:rsidP="00E44AC7">
      <w:r w:rsidRPr="00E44AC7">
        <w:t>Reporter: Domnule președinte, se tot vorbește de faptul că și PNL, și PSD, și USR, toți promit că TVA-</w:t>
      </w:r>
      <w:proofErr w:type="spellStart"/>
      <w:r w:rsidRPr="00E44AC7">
        <w:t>ul</w:t>
      </w:r>
      <w:proofErr w:type="spellEnd"/>
      <w:r w:rsidRPr="00E44AC7">
        <w:t xml:space="preserve"> nu va crește anul viitor.</w:t>
      </w:r>
    </w:p>
    <w:p w14:paraId="77F760B6" w14:textId="77777777" w:rsidR="00E44AC7" w:rsidRDefault="00E44AC7" w:rsidP="00E44AC7">
      <w:r w:rsidRPr="00E44AC7">
        <w:t>Marcel Ciolacu: Nu vă promit, eu nu vă promit nimic, eu vă spun ce am negociat și am închis cu Comisia, oameni buni. Eu știu că după ce vă răspund dumneavoastră la televiziuni va fi că TVA-</w:t>
      </w:r>
      <w:proofErr w:type="spellStart"/>
      <w:r w:rsidRPr="00E44AC7">
        <w:t>ul</w:t>
      </w:r>
      <w:proofErr w:type="spellEnd"/>
      <w:r w:rsidRPr="00E44AC7">
        <w:t xml:space="preserve"> 29% sau 32. Dar nu pot să opresc lucrul ăsta.</w:t>
      </w:r>
    </w:p>
    <w:p w14:paraId="111EE03B" w14:textId="77777777" w:rsidR="00E44AC7" w:rsidRDefault="00E44AC7" w:rsidP="00E44AC7">
      <w:r w:rsidRPr="00E44AC7">
        <w:t>Reporter: Întrebarea era alta.</w:t>
      </w:r>
    </w:p>
    <w:p w14:paraId="1D19B5FB" w14:textId="77777777" w:rsidR="00E44AC7" w:rsidRDefault="00E44AC7" w:rsidP="00E44AC7">
      <w:r w:rsidRPr="00E44AC7">
        <w:t>Marcel Ciolacu: S-a negociat, cel puțin la medicamente, la alimente rămânere TVA-</w:t>
      </w:r>
      <w:proofErr w:type="spellStart"/>
      <w:r w:rsidRPr="00E44AC7">
        <w:t>ul</w:t>
      </w:r>
      <w:proofErr w:type="spellEnd"/>
      <w:r w:rsidRPr="00E44AC7">
        <w:t xml:space="preserve"> redus și rămâne în TVA... Este o tâmpenie să mărești TVA-</w:t>
      </w:r>
      <w:proofErr w:type="spellStart"/>
      <w:r w:rsidRPr="00E44AC7">
        <w:t>ul</w:t>
      </w:r>
      <w:proofErr w:type="spellEnd"/>
      <w:r w:rsidRPr="00E44AC7">
        <w:t>, economic. Eu nu pot să permit să creez o inechitate socială. Oricum, este o diferență foarte mare între cei cu venituri mici și cei cu venituri mari. Dacă mărești TVA-</w:t>
      </w:r>
      <w:proofErr w:type="spellStart"/>
      <w:r w:rsidRPr="00E44AC7">
        <w:t>ul</w:t>
      </w:r>
      <w:proofErr w:type="spellEnd"/>
      <w:r w:rsidRPr="00E44AC7">
        <w:t>, de fapt, împrăștii la toată lumea în mod egal acest efort, eu n-o fac. În sensul ăsta am negociat. Mai mult, m-am chinuit un an și ceva să duc inflația sub 5%. Măresc TVA-</w:t>
      </w:r>
      <w:proofErr w:type="spellStart"/>
      <w:r w:rsidRPr="00E44AC7">
        <w:t>ul</w:t>
      </w:r>
      <w:proofErr w:type="spellEnd"/>
      <w:r w:rsidRPr="00E44AC7">
        <w:t>, măresc inflația, ies iar din regulile pieței. De ce? Am dat toate aceste argumente. Îmi cer scuze, după ce v-am răspuns dumneavoastră, mâine va fi știrea că măresc TVA-</w:t>
      </w:r>
      <w:proofErr w:type="spellStart"/>
      <w:r w:rsidRPr="00E44AC7">
        <w:t>ul</w:t>
      </w:r>
      <w:proofErr w:type="spellEnd"/>
      <w:r w:rsidRPr="00E44AC7">
        <w:t>.</w:t>
      </w:r>
    </w:p>
    <w:p w14:paraId="08A9429B" w14:textId="77777777" w:rsidR="00E44AC7" w:rsidRDefault="00E44AC7" w:rsidP="00E44AC7">
      <w:r w:rsidRPr="00E44AC7">
        <w:t xml:space="preserve">Reporter: Dumneavoastră aveți big </w:t>
      </w:r>
      <w:proofErr w:type="spellStart"/>
      <w:r w:rsidRPr="00E44AC7">
        <w:t>picture</w:t>
      </w:r>
      <w:proofErr w:type="spellEnd"/>
      <w:r w:rsidRPr="00E44AC7">
        <w:t>, aveți acces la date economice, la tabloul mare, cum va putea fi anul viitor, după ce trec aceste alegeri, când toată lumea spune numai lucruri bune, evident?</w:t>
      </w:r>
    </w:p>
    <w:p w14:paraId="11A49C1C" w14:textId="77777777" w:rsidR="00E44AC7" w:rsidRDefault="00E44AC7" w:rsidP="00E44AC7">
      <w:r w:rsidRPr="00E44AC7">
        <w:t>Marcel Ciolacu: La ce?</w:t>
      </w:r>
    </w:p>
    <w:p w14:paraId="4FB14C6E" w14:textId="77777777" w:rsidR="00E44AC7" w:rsidRDefault="00E44AC7" w:rsidP="00E44AC7">
      <w:r w:rsidRPr="00E44AC7">
        <w:t>Reporter: În general.</w:t>
      </w:r>
    </w:p>
    <w:p w14:paraId="7D6930BE" w14:textId="77777777" w:rsidR="00E44AC7" w:rsidRDefault="00E44AC7" w:rsidP="00E44AC7">
      <w:r w:rsidRPr="00E44AC7">
        <w:t xml:space="preserve">Marcel Ciolacu: Avem reducerea de deficit, în 7 ani, o avem 0,9 pe anul viitor și este sustenabilă, fiindcă vom face plățile, vă dau un exemplu, deducerile de TVA la export, concediile medicale, facem plățile până în sfârșit de an, </w:t>
      </w:r>
      <w:proofErr w:type="spellStart"/>
      <w:r w:rsidRPr="00E44AC7">
        <w:t>şi</w:t>
      </w:r>
      <w:proofErr w:type="spellEnd"/>
      <w:r w:rsidRPr="00E44AC7">
        <w:t xml:space="preserve"> a înțeles Comisia, ca să nu intrăm, să nu ne mințim unii pe alții. Și atunci, ți-e foarte ușor pe timpul anului să vii cu 0,9. </w:t>
      </w:r>
      <w:proofErr w:type="spellStart"/>
      <w:r w:rsidRPr="00E44AC7">
        <w:t>Şi</w:t>
      </w:r>
      <w:proofErr w:type="spellEnd"/>
      <w:r w:rsidRPr="00E44AC7">
        <w:t xml:space="preserve"> trecuseră în PNRR filozofii de dreapta, atunci, coaliția aia mare de opt luni de zile, că vom avea venituri suplimentare de 2,4% parcă din PIB. În schimb, eu am mărit deja, adică, am venit cu venituri suplimentare, prin ANAF, am o creștere la început de TVA de 17%, am o scădere la evaziunea fiscală </w:t>
      </w:r>
      <w:proofErr w:type="spellStart"/>
      <w:r w:rsidRPr="00E44AC7">
        <w:t>şi</w:t>
      </w:r>
      <w:proofErr w:type="spellEnd"/>
      <w:r w:rsidRPr="00E44AC7">
        <w:t xml:space="preserve"> am acoperit două puncte procentuale, m-am dus cred că la 29,6. </w:t>
      </w:r>
      <w:proofErr w:type="spellStart"/>
      <w:r w:rsidRPr="00E44AC7">
        <w:t>Şi</w:t>
      </w:r>
      <w:proofErr w:type="spellEnd"/>
      <w:r w:rsidRPr="00E44AC7">
        <w:t xml:space="preserve"> atunci au înțeles acest lucru, le-am arătat scriptic: uitați că am reușit, voi continua sistemul de digitalizare a ANAF-ului și nu are rost să mergem la 2, fiindcă asta ar aduce impozite noi, și am negociat să mergem la 1,1, în ritmul de implementare, că sunt niște module la ANAF, inclusiv softul de risc. Prin procedura de implementare și digitalizare a acestor module automat va duce, cum a dus la 2,6 - 2,9 mărire, va duce și la 1,1 puncte procentuale.</w:t>
      </w:r>
    </w:p>
    <w:p w14:paraId="45D504D9" w14:textId="77777777" w:rsidR="00E44AC7" w:rsidRDefault="00E44AC7" w:rsidP="00E44AC7">
      <w:r w:rsidRPr="00E44AC7">
        <w:t>Reporter: Domnule premier, săptămâna viitoare va avea loc acea reuniune interministerială de la Budapesta. Înțelegem că Austria ar urma să își ridice veto-</w:t>
      </w:r>
      <w:proofErr w:type="spellStart"/>
      <w:r w:rsidRPr="00E44AC7">
        <w:t>ul</w:t>
      </w:r>
      <w:proofErr w:type="spellEnd"/>
      <w:r w:rsidRPr="00E44AC7">
        <w:t>. Vom intra în Schengen de la 1 ianuarie, Schengen terestru?</w:t>
      </w:r>
    </w:p>
    <w:p w14:paraId="65B35AB1" w14:textId="77777777" w:rsidR="00E44AC7" w:rsidRDefault="00E44AC7" w:rsidP="00E44AC7">
      <w:r w:rsidRPr="00E44AC7">
        <w:t xml:space="preserve">Marcel Ciolacu: Da. Spun lucrul acesta de </w:t>
      </w:r>
      <w:proofErr w:type="spellStart"/>
      <w:r w:rsidRPr="00E44AC7">
        <w:t>şase</w:t>
      </w:r>
      <w:proofErr w:type="spellEnd"/>
      <w:r w:rsidRPr="00E44AC7">
        <w:t xml:space="preserve"> luni. Urmează în perioada următoare să am discuții aplicate și la Bruxelles, și în Austria, și în Ungaria. Mai mult ca sigur, anul acesta, dar iarăși, vă rog frumos să mă credeți, anul acesta România va intra în Schengen terestru. Nu plec din funcția de prim-ministru până nu intrăm Schengen. Și voi fi nevoit să plec, așa că trebuie să rezolv problema.</w:t>
      </w:r>
      <w:r w:rsidRPr="00E44AC7">
        <w:br/>
        <w:t xml:space="preserve">Reporter: La Bruxelles veți avea o întâlnire și cu Mark </w:t>
      </w:r>
      <w:proofErr w:type="spellStart"/>
      <w:r w:rsidRPr="00E44AC7">
        <w:t>Rutte</w:t>
      </w:r>
      <w:proofErr w:type="spellEnd"/>
      <w:r w:rsidRPr="00E44AC7">
        <w:t>, noul secretar general al NATO. Ce subiecte aveți pe agenda discuțiilor?</w:t>
      </w:r>
    </w:p>
    <w:p w14:paraId="19F2A605" w14:textId="77777777" w:rsidR="00E44AC7" w:rsidRDefault="00E44AC7" w:rsidP="00E44AC7">
      <w:r w:rsidRPr="00E44AC7">
        <w:t xml:space="preserve">Marcel Ciolacu: Securitatea României și România este membră a NATO, e normal, e secretarul general al NATO. Suntem totuși cu un război, avem securitatea Mării Negre, întărirea flancului estic, avem piloții ucraineni pe care îi instruim alături de piloții români pentru F16. Deci, avem cele mai multe trupe </w:t>
      </w:r>
      <w:proofErr w:type="spellStart"/>
      <w:r w:rsidRPr="00E44AC7">
        <w:t>multinaţionale</w:t>
      </w:r>
      <w:proofErr w:type="spellEnd"/>
      <w:r w:rsidRPr="00E44AC7">
        <w:t xml:space="preserve"> dislocate pe teritoriul României. Chiar am subiecte multe cu domnul </w:t>
      </w:r>
      <w:proofErr w:type="spellStart"/>
      <w:r w:rsidRPr="00E44AC7">
        <w:t>Rutte</w:t>
      </w:r>
      <w:proofErr w:type="spellEnd"/>
      <w:r w:rsidRPr="00E44AC7">
        <w:t>.</w:t>
      </w:r>
    </w:p>
    <w:p w14:paraId="35B0D502" w14:textId="77777777" w:rsidR="00E44AC7" w:rsidRDefault="00E44AC7" w:rsidP="00E44AC7">
      <w:r w:rsidRPr="00E44AC7">
        <w:t>Reporter: Referitor la amnistia fiscală, știți cam câți bani au intrat până acum în urma acestei măsuri?</w:t>
      </w:r>
    </w:p>
    <w:p w14:paraId="0BDA6FEF" w14:textId="77777777" w:rsidR="00E44AC7" w:rsidRDefault="00E44AC7" w:rsidP="00E44AC7">
      <w:r w:rsidRPr="00E44AC7">
        <w:t xml:space="preserve">Marcel Ciolacu: La ultima ședință de guvern am cerut un raport detaliat, erau vreo 3,6, dar erau </w:t>
      </w:r>
      <w:proofErr w:type="spellStart"/>
      <w:r w:rsidRPr="00E44AC7">
        <w:t>şi</w:t>
      </w:r>
      <w:proofErr w:type="spellEnd"/>
      <w:r w:rsidRPr="00E44AC7">
        <w:t xml:space="preserve"> cu plăți care erau la termen, era vreun miliard și ceva din restanțe, așa, dar aveau foarte multe de procesat și o să vedem cum găsim... cererile erau vreo 60.000 de cereri neprocesate încă.</w:t>
      </w:r>
    </w:p>
    <w:p w14:paraId="437A864C" w14:textId="77777777" w:rsidR="00E44AC7" w:rsidRDefault="00E44AC7" w:rsidP="00E44AC7">
      <w:r w:rsidRPr="00E44AC7">
        <w:lastRenderedPageBreak/>
        <w:t>Reporter: Încă vă așteptați la vreo 6 miliarde.</w:t>
      </w:r>
    </w:p>
    <w:p w14:paraId="408864F6" w14:textId="77777777" w:rsidR="00E44AC7" w:rsidRDefault="00E44AC7" w:rsidP="00E44AC7">
      <w:r w:rsidRPr="00E44AC7">
        <w:t>Marcel Ciolacu: 6 miliarde plus impozitele care erau de plată, părerea mea e că o să depășim. În sfârșit, un proiect iarăși care a fost că va fi un dezastru, un proiect bun.</w:t>
      </w:r>
    </w:p>
    <w:p w14:paraId="7BC2886D" w14:textId="77777777" w:rsidR="00E44AC7" w:rsidRDefault="00E44AC7" w:rsidP="00E44AC7">
      <w:r w:rsidRPr="00E44AC7">
        <w:t>Reporter: Ce v-au semnalat oamenii de afaceri din Prahova, ați avut o discuție destul de lungă?</w:t>
      </w:r>
    </w:p>
    <w:p w14:paraId="1F454C8A" w14:textId="77777777" w:rsidR="00E44AC7" w:rsidRDefault="00E44AC7" w:rsidP="00E44AC7">
      <w:r w:rsidRPr="00E44AC7">
        <w:t xml:space="preserve">Marcel Ciolacu: Stabilitate toată lumea vrea stabilitate, predictibilitate și sustenabilitate a sistemului. </w:t>
      </w:r>
      <w:proofErr w:type="spellStart"/>
      <w:r w:rsidRPr="00E44AC7">
        <w:t>Şi</w:t>
      </w:r>
      <w:proofErr w:type="spellEnd"/>
      <w:r w:rsidRPr="00E44AC7">
        <w:t xml:space="preserve"> chiar a fost un dialog cât se poate de macroeconomic și microeconomic, și viziunea pe care o avem noi. România are nevoie de stabilitate politică. Va trece această campanie. Oricum nu se vorbește în această campanie nimic despre economie. Continuăm acest șir de atacuri și de parazitare a acestei campanii, din care eu sper, totuși, ca românii să vină la vot, cu toată lehamitea pe care o lasă acest stil de campanie dus pentru cea mai înaltă funcție în statul român. Mulțumesc mult.</w:t>
      </w:r>
    </w:p>
    <w:p w14:paraId="25F86E5C" w14:textId="77777777" w:rsidR="00E44AC7" w:rsidRDefault="00E44AC7" w:rsidP="00E44AC7">
      <w:r w:rsidRPr="00E44AC7">
        <w:t>Reporter: Veți participa la dezbatere în turul doi?</w:t>
      </w:r>
    </w:p>
    <w:p w14:paraId="35254AB6" w14:textId="3323720C" w:rsidR="00E44AC7" w:rsidRPr="00E44AC7" w:rsidRDefault="00E44AC7" w:rsidP="00E44AC7">
      <w:r w:rsidRPr="00E44AC7">
        <w:t>Marcel Ciolacu: Presupun că da.</w:t>
      </w:r>
    </w:p>
    <w:p w14:paraId="0C428C61" w14:textId="690006F7" w:rsidR="00E44AC7" w:rsidRPr="00E44AC7" w:rsidRDefault="00E44AC7" w:rsidP="00DA7B28">
      <w:pPr>
        <w:pStyle w:val="separatorarticole"/>
      </w:pPr>
      <w:r>
        <w:t>*</w:t>
      </w:r>
    </w:p>
    <w:p w14:paraId="01A4F052" w14:textId="77777777" w:rsidR="00E44AC7" w:rsidRPr="00E44AC7" w:rsidRDefault="00E44AC7" w:rsidP="00DA7B28">
      <w:pPr>
        <w:pStyle w:val="TitluArticolinINFOUE"/>
      </w:pPr>
      <w:bookmarkStart w:id="73" w:name="_Toc182925901"/>
      <w:r w:rsidRPr="00E44AC7">
        <w:t>Conferință de presă susținută de premierul Marcel Ciolacu împreună cu ministrul Transporturilor și Infrastructurii, Sorin Grindeanu, la obiectivul de investiții rutiere Autostrada A7 - Sectorul Buzău-Focșani, Tronsoanele 1 și 2</w:t>
      </w:r>
      <w:bookmarkEnd w:id="73"/>
    </w:p>
    <w:p w14:paraId="28D52034" w14:textId="77777777" w:rsidR="00DA7B28" w:rsidRDefault="00E44AC7" w:rsidP="00E44AC7">
      <w:r>
        <w:rPr>
          <w:noProof/>
          <w:lang w:eastAsia="ro-RO"/>
        </w:rPr>
        <w:drawing>
          <wp:anchor distT="0" distB="0" distL="114300" distR="114300" simplePos="0" relativeHeight="251668480" behindDoc="0" locked="0" layoutInCell="1" allowOverlap="1" wp14:anchorId="7162A871" wp14:editId="47231B24">
            <wp:simplePos x="0" y="0"/>
            <wp:positionH relativeFrom="column">
              <wp:posOffset>-635</wp:posOffset>
            </wp:positionH>
            <wp:positionV relativeFrom="paragraph">
              <wp:posOffset>41910</wp:posOffset>
            </wp:positionV>
            <wp:extent cx="2099945" cy="2099945"/>
            <wp:effectExtent l="0" t="0" r="0" b="0"/>
            <wp:wrapSquare wrapText="bothSides"/>
            <wp:docPr id="1717546242" name="Picture 1717546242" descr="https://gov.ro/fisiere/stiri/d_govr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ov.ro/fisiere/stiri/d_govr21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pic:spPr>
                </pic:pic>
              </a:graphicData>
            </a:graphic>
          </wp:anchor>
        </w:drawing>
      </w:r>
      <w:r w:rsidRPr="00E44AC7">
        <w:t>Marcel Ciolacu: Bună ziua! Așa cum am promis, săptămâna viitoare o să se dea în circulație tot drumul de la Buzău până la Râmnicu Sărat, se va circula pe autostradă, urmând ca luna viitoare să se circule de la Buzău până la Focșani. Deci tot ce am promis și eu și domnul ministru al transporturilor, că până la sfârșitul anului se vor da drumul la cei 130 km din Autostrada Moldovei, urmând cei 50, aproape 50 km de la Dumbrava, de la Ploiești spre Buzău, rămânând ultimul lot, cel cu licitațiile, contestațiile, dar am văzut că se lucrează într-un ritm susținut. Aproape nici nu recunoști intrarea din Buzău dinspre Spătaru.</w:t>
      </w:r>
    </w:p>
    <w:p w14:paraId="36A38AAA" w14:textId="77777777" w:rsidR="00DA7B28" w:rsidRDefault="00E44AC7" w:rsidP="00E44AC7">
      <w:r w:rsidRPr="00E44AC7">
        <w:t>O să continuăm în același ritm și vreau din nou să felicit constructorul că s-a încadrat în toți termenii. Aceste loturi cred că în 2025 trebuiau finalizate. A terminat mult mai repede. Domnule ministru, vă rog frumos.</w:t>
      </w:r>
    </w:p>
    <w:p w14:paraId="12CE79E3" w14:textId="77777777" w:rsidR="00DA7B28" w:rsidRDefault="00E44AC7" w:rsidP="00E44AC7">
      <w:r w:rsidRPr="00E44AC7">
        <w:t>Sorin Grindeanu: Mulțumesc, domnule prim-ministru. Miercuri, în 20, se va circula și pe aceste două loturi. Cel de la Focșani a fost dat în circulație săptămâna trecută. Cred că vă interesează să știți și cel de mijloc, lotul trei, care va fi dat în decembrie; mă întreba cineva în urmă cu câteva zile, tot la o conferință de presă, fiind din Focșani: deci, eu, când mă duc de Crăciun acasă, merg pe autostradă? Da. Deci toate cele patru loturi vor fi date în circulație, plus cele două, așa cum am zis prim-ministrul, de la Dumbrava până la Pietroasele.</w:t>
      </w:r>
    </w:p>
    <w:p w14:paraId="28418C6C" w14:textId="77777777" w:rsidR="00DA7B28" w:rsidRDefault="00E44AC7" w:rsidP="00E44AC7">
      <w:r w:rsidRPr="00E44AC7">
        <w:t>Mai trebuie să spun ceva - că ne vom muta, domnule prim-ministru, și în sud. Și aproximativ 40 km de drum expres între Craiova și Pitești vor fi dați în circulație înainte de 1 decembrie, ceea ce eu zic că e un lucru important și pentru zona de sud, urmând ca în luna decembrie, după 10 decembrie, dincolo de lotul trei de aici, de care am amintit, să discutăm și de alți 16 kilometri care vor fi dați în circulație de la Pitești spre Curtea de Argeș.</w:t>
      </w:r>
    </w:p>
    <w:p w14:paraId="10358964" w14:textId="77777777" w:rsidR="00DA7B28" w:rsidRDefault="00E44AC7" w:rsidP="00E44AC7">
      <w:r w:rsidRPr="00E44AC7">
        <w:t>E foarte important, deși termenul e undeva în august 2025, să construim cât mai mult pe această zonă, și pe Pitești-Sibiu, cei 16 km îi vom da în circulație, de asemenea, în decembrie, astfel încât până că până pe la sfârșitul anului, eu zic că în jur de 180 km de autostradă și drum expres vor fi dați în circulație, ceea ce e un lucru foarte bun.</w:t>
      </w:r>
    </w:p>
    <w:p w14:paraId="6CC1BB9C" w14:textId="77777777" w:rsidR="00DA7B28" w:rsidRDefault="00E44AC7" w:rsidP="00E44AC7">
      <w:r w:rsidRPr="00E44AC7">
        <w:t>Închei felicitând încă o dată constructorul. Ca de obicei, au făcut lucrurile foarte, foarte bine. Asta nu înseamnă că loturile rămase, și mai iau de la Focșani în sus, nu vor fi abordate la fel de serios cum au fost abordate și acestea patru de aici, astfel încât la anul probabil, așa, și din discuțiile pe care le-am avut cu constructorul, aproape lunar va fi dat în circulație câte un nou lot până spre Pașcani, pe A7, pe aceste loturi finanțate din PNRR. Eu vă mulțumesc, dacă aveți întrebări.</w:t>
      </w:r>
    </w:p>
    <w:p w14:paraId="21F9ED21" w14:textId="77777777" w:rsidR="00DA7B28" w:rsidRDefault="00E44AC7" w:rsidP="00E44AC7">
      <w:r w:rsidRPr="00E44AC7">
        <w:lastRenderedPageBreak/>
        <w:t>Lucian Romașcanu: Radar se pune?</w:t>
      </w:r>
    </w:p>
    <w:p w14:paraId="70A4653A" w14:textId="77777777" w:rsidR="00DA7B28" w:rsidRDefault="00E44AC7" w:rsidP="00E44AC7">
      <w:r w:rsidRPr="00E44AC7">
        <w:t>Sorin Grindeanu: Se pune și radar pentru domnul Romașcanu.</w:t>
      </w:r>
    </w:p>
    <w:p w14:paraId="1A092024" w14:textId="77777777" w:rsidR="00DA7B28" w:rsidRDefault="00E44AC7" w:rsidP="00E44AC7">
      <w:r w:rsidRPr="00E44AC7">
        <w:t>Reporter: Avem mai multe întrebări. În primul rând, vreau să ne spuneți concret ce lucrări mai sunt de făcut pe aceste două loturi și cum va proceda constructorul, dacă va concentra un volum mai mare de muncitori, și, în același timp, care sunt costurile pentru aceste loturi? Putem chiar lua de la Buzău la Focșani, pentru că știm, au fost de multe ori suplimentări, cu cât a crescut valoarea inițială? Dacă a crescut.</w:t>
      </w:r>
    </w:p>
    <w:p w14:paraId="58A113AF" w14:textId="77777777" w:rsidR="00DA7B28" w:rsidRDefault="00E44AC7" w:rsidP="00E44AC7">
      <w:r w:rsidRPr="00E44AC7">
        <w:t>Sorin Grindeanu: N-a crescut cu nimic valoarea inițială, deci e cea din licitație. Doi - mai sunt, așa cum ați văzut, chestiuni care până miercuri vor fi finalizate. De marcaj, câteva lucruri de parapet, care în acest moment sunt în lucru și care vor fi, fără niciun fel de semn de întrebare, finalizate până miercuri. Nu înseamnă echipaje suplimentare sau suplimentări de echipe. Ceea ce e acum pe acest lot și cei care lucrează sunt absolut destui.</w:t>
      </w:r>
    </w:p>
    <w:p w14:paraId="6EE8250F" w14:textId="77777777" w:rsidR="00DA7B28" w:rsidRDefault="00E44AC7" w:rsidP="00E44AC7">
      <w:r w:rsidRPr="00E44AC7">
        <w:t>Reporter: Am înțeles că ar fi ceva probleme cu furnizorii materialelor de construcții pentru constructorii care sunt pe tronsonul Buzău-Ploiești?</w:t>
      </w:r>
    </w:p>
    <w:p w14:paraId="550B2E5D" w14:textId="77777777" w:rsidR="00DA7B28" w:rsidRDefault="00E44AC7" w:rsidP="00E44AC7">
      <w:r w:rsidRPr="00E44AC7">
        <w:t>Sorin Grindeanu: Ce probleme?</w:t>
      </w:r>
    </w:p>
    <w:p w14:paraId="6D4E9DF8" w14:textId="77777777" w:rsidR="00DA7B28" w:rsidRDefault="00E44AC7" w:rsidP="00E44AC7">
      <w:r w:rsidRPr="00E44AC7">
        <w:t>Reporter: Așa am văzut o declarație de-a domnului Pistol, spunea că sunt întârzieri în furnizarea materialelor.</w:t>
      </w:r>
      <w:r w:rsidRPr="00E44AC7">
        <w:br/>
        <w:t>Marcel Ciolacu: Unde ești, domnule Pistol?</w:t>
      </w:r>
    </w:p>
    <w:p w14:paraId="3E3078A9" w14:textId="77777777" w:rsidR="00DA7B28" w:rsidRDefault="00E44AC7" w:rsidP="00E44AC7">
      <w:r w:rsidRPr="00E44AC7">
        <w:t>Sorin Grindeanu: Să știți că în momentul în care construiești foarte mult - și astăzi, când vorbim, în România - sunt în construcții aproape 800 km de autostradă și drum expres. În momentul în care ai atâția kilometri, în execuție, evident că ai nevoie de cantități foarte mari de materiale, fie că vorbim de materiale de construcții sau vorbim de tablier metalic. La aceste lucrări pe care le are ministerul Transporturilor, fără a spune despre CFR, se adaugă și lucrările autorităților locale, care, la rândul lor, au nevoie de foarte multe materiale de construcții. Și de aceea guvernul a venit cu ajutor și va veni și în viitor cu ajutor pentru a susține această piață, dacă vreți, a materialelor de construcții. E un lucru important pe care nu trebuie să-l neglijăm. Anii viitori vor necesita, de asemenea, un volum mare pentru materialele de construcții și trebuie să avem să avem grijă. Mulțumesc.</w:t>
      </w:r>
    </w:p>
    <w:p w14:paraId="32C3E82C" w14:textId="77777777" w:rsidR="00DA7B28" w:rsidRDefault="00E44AC7" w:rsidP="00E44AC7">
      <w:r w:rsidRPr="00E44AC7">
        <w:t>Marcel Ciolacu: Gata, mulțumim mult!</w:t>
      </w:r>
    </w:p>
    <w:p w14:paraId="671458C4" w14:textId="6AD67CEA" w:rsidR="00E44AC7" w:rsidRPr="00E44AC7" w:rsidRDefault="00E44AC7" w:rsidP="00E44AC7">
      <w:r w:rsidRPr="00E44AC7">
        <w:t>Sorin Grindeanu: Dacă nu mai aveți întrebări, vă mulțumim!</w:t>
      </w:r>
    </w:p>
    <w:p w14:paraId="664E447C" w14:textId="54BAEAC9" w:rsidR="00E44AC7" w:rsidRPr="00E44AC7" w:rsidRDefault="00E44AC7" w:rsidP="00DA7B28">
      <w:pPr>
        <w:pStyle w:val="separatorarticole"/>
      </w:pPr>
      <w:r>
        <w:t>*</w:t>
      </w:r>
    </w:p>
    <w:p w14:paraId="40972363" w14:textId="77777777" w:rsidR="00E44AC7" w:rsidRPr="00E44AC7" w:rsidRDefault="00E44AC7" w:rsidP="00DA7B28">
      <w:pPr>
        <w:pStyle w:val="TitluArticolinINFOUE"/>
      </w:pPr>
      <w:bookmarkStart w:id="74" w:name="_Toc182925902"/>
      <w:r w:rsidRPr="00E44AC7">
        <w:t>Declarații susținute de premierul Marcel Ciolacu, la începutul ședinței de Guvern</w:t>
      </w:r>
      <w:bookmarkEnd w:id="74"/>
    </w:p>
    <w:p w14:paraId="5E0D120D" w14:textId="77777777" w:rsidR="00DA7B28" w:rsidRDefault="00E44AC7" w:rsidP="00E44AC7">
      <w:r w:rsidRPr="00E44AC7">
        <w:t>Bună ziua. Mă bucură faptul că activitatea Guvernului României nu a fost afectată de această campanie electorală și aș dori mulțumesc pe această cale tuturor colegilor mei, membri în Guvernul României. De fapt, Guvernul României funcționează normal și își urmărește clar prioritățile, iar una dintre aceste priorități este creșterea veniturilor angajaților!</w:t>
      </w:r>
    </w:p>
    <w:p w14:paraId="445A1F74" w14:textId="77777777" w:rsidR="00DA7B28" w:rsidRDefault="00E44AC7" w:rsidP="00E44AC7">
      <w:r w:rsidRPr="00E44AC7">
        <w:t>Am văzut că legea privind introducerea salarului minim european a fost promulgată și putem face în acest moment pasul final spre majorarea salariului minim, la 4050 de lei, din 1 ianuarie. Actul legislativ este în transparență, toată lumea l-a văzut și, până în acest moment, toată lumea s-a și pronunțat. De aceea, vom parcurge procedura necesară pentru a fi aprobat rapid și să fie făcute și de reglaje tehnice. Nu există obstacole - nici electorale, nici de altă natură – și vom crește salariul minim de la 1 ianuarie. De altfel, fiindcă am fost ieri la Londra, și guvernul britanic a anunțat creșteri substanțiale ale salariilor începând din aprilie 2025. Deci, este un trend european la care suntem parte activă.</w:t>
      </w:r>
    </w:p>
    <w:p w14:paraId="5321BEA0" w14:textId="77777777" w:rsidR="00DA7B28" w:rsidRDefault="00E44AC7" w:rsidP="00E44AC7">
      <w:r w:rsidRPr="00E44AC7">
        <w:t>Aprobăm azi două proiecte de digitalizare cu impact major pentru cetățeni. Primul se referă la digitalizarea cărții de identitate electronice, investiție de peste 380 de milioane de lei, finanțată prin PNRR. Cel de-al doilea vizează digitalizarea sistemului notarial și a relației între notarii publici și cetățeni. Astfel, multe acte și proceduri se vor face electronic, fără prezența fizică a părților.</w:t>
      </w:r>
    </w:p>
    <w:p w14:paraId="4F4889EC" w14:textId="77777777" w:rsidR="00DA7B28" w:rsidRDefault="00E44AC7" w:rsidP="00E44AC7">
      <w:r w:rsidRPr="00E44AC7">
        <w:t xml:space="preserve">Continuăm și investițiile în infrastructură și asigurăm finanțarea pentru legătura rutieră între Autostrada de Centură București Nord și viitorul Terminal 2 al Aeroportului Internațional Henri Coandă. Această </w:t>
      </w:r>
      <w:r w:rsidRPr="00E44AC7">
        <w:lastRenderedPageBreak/>
        <w:t>investiție de peste 560 de milioane de lei, finanțată, de asemenea, din bani europeni, va fi gata în 2 ani și jumătate. Este un proiect firesc și necesar pentru a atinge un standard european în acest sens.</w:t>
      </w:r>
    </w:p>
    <w:p w14:paraId="5626CB64" w14:textId="77777777" w:rsidR="00DA7B28" w:rsidRDefault="00E44AC7" w:rsidP="00E44AC7">
      <w:r w:rsidRPr="00E44AC7">
        <w:t>Investim masiv și în zona proiectelor pentru tineri și le oferim noi posibilități de dezvoltare pentru Casele de Cultură ale Studenților, dar și pentru Complexul Studențesc „Tei" din Capitală. Aceste spații trebuie modernizate, iar astăzi le creăm cadrul legal pentru a putea accesa fonduri europene în susținerea politicilor de tineret. Până în acest moment, nimeni nu s-a gândit ca cele 14 Case ale Studenților existente în țară să poată accesa fonduri europene!</w:t>
      </w:r>
    </w:p>
    <w:p w14:paraId="0EDA2967" w14:textId="77777777" w:rsidR="00DA7B28" w:rsidRDefault="00E44AC7" w:rsidP="00E44AC7">
      <w:r w:rsidRPr="00E44AC7">
        <w:t>Acordăm azi și ajutoare de urgență în sprijinul familiilor din Bistrița-Năsăud și Constanța ale căror locuințe au fost distruse sau afectate de inundații.</w:t>
      </w:r>
    </w:p>
    <w:p w14:paraId="2F719D8E" w14:textId="701723FA" w:rsidR="00E44AC7" w:rsidRPr="00E44AC7" w:rsidRDefault="00E44AC7" w:rsidP="00E44AC7">
      <w:r w:rsidRPr="00E44AC7">
        <w:t>În weekend voi merge la Galați și vom vedea cum decurg operațiunile de refacere a infrastructurii și caselor afectate de inundațiile din septembrie. Mulțumesc!</w:t>
      </w:r>
    </w:p>
    <w:p w14:paraId="735276F2" w14:textId="0B7D706A" w:rsidR="00E44AC7" w:rsidRPr="00E44AC7" w:rsidRDefault="00E44AC7" w:rsidP="00DA7B28">
      <w:pPr>
        <w:pStyle w:val="separatorarticole"/>
      </w:pPr>
      <w:r>
        <w:t>*</w:t>
      </w:r>
    </w:p>
    <w:p w14:paraId="34D80C8B" w14:textId="77777777" w:rsidR="0014151C" w:rsidRPr="0014151C" w:rsidRDefault="0014151C" w:rsidP="00DA7B28">
      <w:pPr>
        <w:pStyle w:val="TitluArticolinINFOUE"/>
      </w:pPr>
      <w:bookmarkStart w:id="75" w:name="_Toc182925903"/>
      <w:r w:rsidRPr="0014151C">
        <w:t>Participarea premierului Marcel Ciolacu la deschiderea Forumului economic România-Marea Britanie</w:t>
      </w:r>
      <w:bookmarkEnd w:id="75"/>
    </w:p>
    <w:p w14:paraId="2A5CB88D" w14:textId="77777777" w:rsidR="00DA7B28" w:rsidRDefault="0014151C" w:rsidP="0014151C">
      <w:r w:rsidRPr="0014151C">
        <w:t xml:space="preserve">Marcel Ciolacu: Lord </w:t>
      </w:r>
      <w:proofErr w:type="spellStart"/>
      <w:r w:rsidRPr="0014151C">
        <w:t>Mayor</w:t>
      </w:r>
      <w:proofErr w:type="spellEnd"/>
      <w:r w:rsidRPr="0014151C">
        <w:t>,</w:t>
      </w:r>
    </w:p>
    <w:p w14:paraId="252E239B" w14:textId="77777777" w:rsidR="00DA7B28" w:rsidRDefault="0014151C" w:rsidP="0014151C">
      <w:r w:rsidRPr="0014151C">
        <w:t>Doamnelor și domnilor,</w:t>
      </w:r>
    </w:p>
    <w:p w14:paraId="4EE812A8" w14:textId="77777777" w:rsidR="00DA7B28" w:rsidRDefault="0014151C" w:rsidP="0014151C">
      <w:r w:rsidRPr="0014151C">
        <w:t xml:space="preserve">Sunt deosebit de onorat să deschid acest Forum alături de Lord </w:t>
      </w:r>
      <w:proofErr w:type="spellStart"/>
      <w:r w:rsidRPr="0014151C">
        <w:t>Mayor</w:t>
      </w:r>
      <w:proofErr w:type="spellEnd"/>
      <w:r w:rsidRPr="0014151C">
        <w:t xml:space="preserve"> și de reprezentanții mediului de afaceri român și britanic.</w:t>
      </w:r>
    </w:p>
    <w:p w14:paraId="1CF4B3A3" w14:textId="77777777" w:rsidR="00DA7B28" w:rsidRDefault="0014151C" w:rsidP="0014151C">
      <w:r w:rsidRPr="0014151C">
        <w:t>Este momentul perfect, ca după 17 ani de la ultima vizită a unui prim-ministru român în Marea Britanie, să dăm un semnal puternic că suntem pregătiți să dăm o nouă dimensiune dialogului nostru strategic.</w:t>
      </w:r>
    </w:p>
    <w:p w14:paraId="1419E650" w14:textId="77777777" w:rsidR="00DA7B28" w:rsidRDefault="0014151C" w:rsidP="0014151C">
      <w:r w:rsidRPr="0014151C">
        <w:t>Organizarea acestui Forum Economic Bilateral trebuie să reprezinte punctul de inflexiune pentru ca Parteneriatul Strategic româno-britanic, început acum mai bine de 20 de ani, să își găsească o aplicare mult mai concretă în ceea ce privește investițiile și proiectele economice comune.</w:t>
      </w:r>
    </w:p>
    <w:p w14:paraId="3A05514D" w14:textId="77777777" w:rsidR="00DA7B28" w:rsidRDefault="0014151C" w:rsidP="0014151C">
      <w:r w:rsidRPr="0014151C">
        <w:t>Doamnelor și domnilor,</w:t>
      </w:r>
    </w:p>
    <w:p w14:paraId="30B48385" w14:textId="77777777" w:rsidR="00DA7B28" w:rsidRDefault="0014151C" w:rsidP="0014151C">
      <w:r w:rsidRPr="0014151C">
        <w:t>Este o realitate faptul că dialogul bilateral excelent la toate nivelurile are la bază prietenia româno-britanică, îndelungată și profundă, clădită în timp și consolidată grație dialogului permanent.</w:t>
      </w:r>
    </w:p>
    <w:p w14:paraId="323E6046" w14:textId="77777777" w:rsidR="00DA7B28" w:rsidRDefault="0014151C" w:rsidP="0014151C">
      <w:r w:rsidRPr="0014151C">
        <w:t>Sunt legături istorice solide, dar cred că în prezent cea mai importantă conexiune este dată, fără îndoială, de numeroasa comunitate românească de aici. Peste 1,2 milioane de români au ales să trăiască, să studieze sau să muncească în Regatul Unit.</w:t>
      </w:r>
    </w:p>
    <w:p w14:paraId="6F413EFF" w14:textId="77777777" w:rsidR="00DA7B28" w:rsidRDefault="0014151C" w:rsidP="0014151C">
      <w:r w:rsidRPr="0014151C">
        <w:t>Sunt oameni care contribuie activ la dezvoltarea societății și economiei britanice, oameni care excelează atât la nivel academic, cât și profesional, comunitatea românească fiind bine integrată în multe sectoare importante, cum ar fi: sistemul financiar-bancar, mediul antreprenorial, sistemul sanitar, zona construcțiilor sau IT. Astfel, limba română a ajuns în topul celor mai vorbite trei limbi din Anglia și Țara Galilor.</w:t>
      </w:r>
      <w:r w:rsidRPr="0014151C">
        <w:br/>
        <w:t>Este un motiv de mândrie pentru noi, dar în același timp suntem conștienți că economia României are nevoie de oameni profesioniști, serioși, pe care orice companie se poate baza. De aceea, o spun direct, așa cum spui unor prieteni: interesul meu ca premier este să reduc numărul românilor care pleacă la muncă în străinătate. Și, pentru asta, îmi doresc ca astăzi să reușim împreună să convingem tot mai mulți șefi ai marilor companii britanice că România este o țară foarte bună pentru investiții.</w:t>
      </w:r>
    </w:p>
    <w:p w14:paraId="25B4E345" w14:textId="77777777" w:rsidR="00DA7B28" w:rsidRDefault="0014151C" w:rsidP="0014151C">
      <w:r w:rsidRPr="0014151C">
        <w:t xml:space="preserve">În acest fel, avem o relație </w:t>
      </w:r>
      <w:proofErr w:type="spellStart"/>
      <w:r w:rsidRPr="0014151C">
        <w:t>win-win</w:t>
      </w:r>
      <w:proofErr w:type="spellEnd"/>
      <w:r w:rsidRPr="0014151C">
        <w:t>: dumneavoastră găsiți noi oportunități de dezvoltare în România, iar noi ne păstrăm forța de muncă acasă și creștem economia locală.</w:t>
      </w:r>
    </w:p>
    <w:p w14:paraId="6A67E695" w14:textId="77777777" w:rsidR="00DA7B28" w:rsidRDefault="0014151C" w:rsidP="0014151C">
      <w:r w:rsidRPr="0014151C">
        <w:t>De altfel, în ultimii ani, dezvoltarea economiei românești a dus nivelul veniturilor din multe industrii aproape de media europeană. Sunt domenii în care chiar am putea depăși acest nivel. Avem salarii de 2-3.000 de euro pentru ingineri, dar și pentru alte categorii profesionale. Construim autostrăzi, spitale și școli moderne, creștem calitatea serviciilor publice.</w:t>
      </w:r>
    </w:p>
    <w:p w14:paraId="0A6FA461" w14:textId="77777777" w:rsidR="00DA7B28" w:rsidRDefault="0014151C" w:rsidP="0014151C">
      <w:r w:rsidRPr="0014151C">
        <w:t>Distinși participanți,</w:t>
      </w:r>
    </w:p>
    <w:p w14:paraId="0E6E5B58" w14:textId="77777777" w:rsidR="00DA7B28" w:rsidRDefault="0014151C" w:rsidP="0014151C">
      <w:r w:rsidRPr="0014151C">
        <w:lastRenderedPageBreak/>
        <w:t>Avem puterea să ducem relațiile economice la un nou nivel, pentru că toate cifrele sunt de partea noastră. De exemplu, comerțul bilateral a crescut în primele șapte luni ale anului cu aproximativ 9%.</w:t>
      </w:r>
    </w:p>
    <w:p w14:paraId="1EC58221" w14:textId="77777777" w:rsidR="00DA7B28" w:rsidRDefault="0014151C" w:rsidP="0014151C">
      <w:r w:rsidRPr="0014151C">
        <w:t>Mai mult, în actualul context global, foarte complex, legat de producția energetică durabilă, nu pot să nu salut interesul Regatului Unit pentru România. Dintre investițiile majore pe piața românească aș oferi exemplul Rezolv Energy care, prin investiția de la Arad, vor construi cel mai mare parc de energie solară din Europa.</w:t>
      </w:r>
    </w:p>
    <w:p w14:paraId="0F4EE7E9" w14:textId="77777777" w:rsidR="00DA7B28" w:rsidRDefault="0014151C" w:rsidP="0014151C">
      <w:r w:rsidRPr="0014151C">
        <w:t>Suntem a doua țară independentă energetic din Uniunea Europeană, cu doar 28% importuri, față de media Uniunii Europene de 57%. Complementar, România este al doilea cel mai mare producător de gaze din Uniunea Europeană, iar obiectivul nostru este să devenim independenți energetic până în anul 2030.</w:t>
      </w:r>
    </w:p>
    <w:p w14:paraId="00EC6E25" w14:textId="77777777" w:rsidR="00DA7B28" w:rsidRDefault="0014151C" w:rsidP="0014151C">
      <w:r w:rsidRPr="0014151C">
        <w:t>Acesta este un avantaj de proporții pentru orice investitor. Așadar, mesajul meu pentru dumneavoastră este unul simplu și clar: România este o destinație sigură în care să vă aduceți banii și să faceți profit!</w:t>
      </w:r>
    </w:p>
    <w:p w14:paraId="6F2E6770" w14:textId="77777777" w:rsidR="00DA7B28" w:rsidRDefault="0014151C" w:rsidP="0014151C">
      <w:r w:rsidRPr="0014151C">
        <w:t>Doamnelor și domnilor,</w:t>
      </w:r>
    </w:p>
    <w:p w14:paraId="33AA3FF9" w14:textId="77777777" w:rsidR="00DA7B28" w:rsidRDefault="0014151C" w:rsidP="0014151C">
      <w:r w:rsidRPr="0014151C">
        <w:t>Ne dorim să transformăm România într-un hub regional la Marea Neagră, un furnizor de stabilitate, promotor al democrației, precum și un actor-cheie în domenii precum cel energetic, al digitalizării și al apărării.</w:t>
      </w:r>
      <w:r w:rsidRPr="0014151C">
        <w:br/>
        <w:t>Ne dorim astfel să fim un partener-cheie al Marii Britanii în regiunea Mării Negre sub aspect economic și energetic. Este valabil și prin prisma viitorului proces de reconstrucție a Ucrainei.</w:t>
      </w:r>
    </w:p>
    <w:p w14:paraId="01C8929B" w14:textId="77777777" w:rsidR="00DA7B28" w:rsidRDefault="0014151C" w:rsidP="0014151C">
      <w:r w:rsidRPr="0014151C">
        <w:t>România este în proces de tranziție către o economie verde, care implică schimbări ale metodelor de business, prin accentuarea investițiilor în tehnologii inovative. Vedem un potențial semnificativ de cooperare, spre exemplu, în ceea ce privește dezvoltarea sprijinului pentru IMM-uri. Putem construi împreună incubatoare de afaceri și să facem un schimb de bune practici în domeniul finanțării și al politicilor de sprijin pentru sectorul antreprenorial, transfer tehnologic și digitalizare.</w:t>
      </w:r>
    </w:p>
    <w:p w14:paraId="690465F3" w14:textId="77777777" w:rsidR="00DA7B28" w:rsidRDefault="0014151C" w:rsidP="0014151C">
      <w:r w:rsidRPr="0014151C">
        <w:t>În același timp, avem o forță de muncă cu pregătire solidă în domeniul IT și o spun fără falsă modestie - poate una dintre cele mai bune din lume!</w:t>
      </w:r>
    </w:p>
    <w:p w14:paraId="2B607547" w14:textId="77777777" w:rsidR="00DA7B28" w:rsidRDefault="0014151C" w:rsidP="0014151C">
      <w:r w:rsidRPr="0014151C">
        <w:t>Distinși participanți,</w:t>
      </w:r>
    </w:p>
    <w:p w14:paraId="556A9426" w14:textId="77777777" w:rsidR="00DA7B28" w:rsidRDefault="0014151C" w:rsidP="0014151C">
      <w:r w:rsidRPr="0014151C">
        <w:t>În final, vreau să transmit un mesaj ferm al Guvernului României de a lucra împreună mult mai aplicat. Vreau să identificăm cele mai bune soluții, adaptate atât provocărilor, cât și oportunităților de astăzi.</w:t>
      </w:r>
    </w:p>
    <w:p w14:paraId="3769D3E6" w14:textId="77777777" w:rsidR="00DA7B28" w:rsidRDefault="0014151C" w:rsidP="0014151C">
      <w:r w:rsidRPr="0014151C">
        <w:t>Vă urez așadar mult succes pentru lucrările de astăzi. Am convingerea că dezbaterile din cadrul acestui Forum Economic vor fi pragmatice, generatoare de idei inovatoare și deschizătoare de noi oportunități de interes comun!</w:t>
      </w:r>
    </w:p>
    <w:p w14:paraId="30EAC15E" w14:textId="0DFCD139" w:rsidR="0014151C" w:rsidRPr="0014151C" w:rsidRDefault="0014151C" w:rsidP="0014151C">
      <w:r w:rsidRPr="0014151C">
        <w:t>Vă mulțumesc!</w:t>
      </w:r>
    </w:p>
    <w:p w14:paraId="7AB38211" w14:textId="76736E4D" w:rsidR="0014151C" w:rsidRPr="0014151C" w:rsidRDefault="0014151C" w:rsidP="00DA7B28">
      <w:pPr>
        <w:pStyle w:val="separatorarticole"/>
      </w:pPr>
      <w:r>
        <w:t>*</w:t>
      </w:r>
    </w:p>
    <w:p w14:paraId="34E977B0" w14:textId="7CFFC19C" w:rsidR="0014151C" w:rsidRPr="0014151C" w:rsidRDefault="0014151C" w:rsidP="00DA7B28">
      <w:pPr>
        <w:pStyle w:val="TitluArticolinINFOUE"/>
      </w:pPr>
      <w:bookmarkStart w:id="76" w:name="_Toc182925904"/>
      <w:r>
        <w:t>Î</w:t>
      </w:r>
      <w:r w:rsidRPr="0014151C">
        <w:t>ntâlnirea premierului Marcel Ciolacu cu reprezentanții comunității românești din Regatul Unit al Marii Britanii și Irlandei de Nord, la Biserica Românească din Londra</w:t>
      </w:r>
      <w:bookmarkEnd w:id="76"/>
    </w:p>
    <w:p w14:paraId="74E29D78" w14:textId="77777777" w:rsidR="0014151C" w:rsidRPr="0014151C" w:rsidRDefault="0014151C" w:rsidP="0014151C">
      <w:r w:rsidRPr="0014151C">
        <w:t xml:space="preserve">Marcel Ciolacu: Preasfinția voastră, vreau să vă mulțumesc în numele meu și al colegilor mei - doamna ministru de externe, domnul ministru al apărării, domnul europarlamentar și, nu ultimul rând, domnul </w:t>
      </w:r>
      <w:proofErr w:type="spellStart"/>
      <w:r w:rsidRPr="0014151C">
        <w:t>Olinici</w:t>
      </w:r>
      <w:proofErr w:type="spellEnd"/>
      <w:r w:rsidRPr="0014151C">
        <w:t xml:space="preserve"> și doamna ambasador, pe care, cu certitudine, o cunoașteți foarte bine.</w:t>
      </w:r>
    </w:p>
    <w:p w14:paraId="34BFFE81" w14:textId="77777777" w:rsidR="0014151C" w:rsidRPr="0014151C" w:rsidRDefault="0014151C" w:rsidP="0014151C">
      <w:r w:rsidRPr="0014151C">
        <w:t>Aș fi dorit mult să mă adresez astăzi dumneavoastră ca român. Ca român simplu cred că mi-ar fi fost mult mai ușor. Aș fi povestit cum în anul 1991 am vrut să rămân la Londra, să rămân în diaspora, dar eu nu am reușit. Dvs. ați reușit acest lucru. Fratele meu l-a reușit, a locuit vreo 15 ani în Germania împreună cu familia. Aș fi dorit să împărtășesc bucuria că, în sfârșit, statul român se implică și statul român a înțeles că identitatea și valorile nu le poți conserva și fără să fie o legătură clară între comunitate, biserică și tradițiile noastre. Am nenorocul să mă adresez dvs. ca prim-ministru, ca reprezentant al statului, după foarte, foarte mulți ani de zile în care abordarea a fost una greșită, în care măsurile pe care trebuia să le ia statul astfel încât astăzi să nu fiu în fața reprezentanților celei mai mari comunități de români din afara țării, cred că, doamna ministru, după Republica Moldova, cu toate că eu cred că în acest moment am depășit și Republica Moldova.</w:t>
      </w:r>
    </w:p>
    <w:p w14:paraId="449362B8" w14:textId="77777777" w:rsidR="0014151C" w:rsidRPr="0014151C" w:rsidRDefault="0014151C" w:rsidP="00DA7B28">
      <w:pPr>
        <w:spacing w:before="100"/>
      </w:pPr>
      <w:r w:rsidRPr="0014151C">
        <w:lastRenderedPageBreak/>
        <w:t xml:space="preserve">Este nepermis, după ceea ce s-a întâmplat în primii ani și am văzut cât de mulți români pleacă, este nepermis ca după aproape 30 de ani să începem să avem o dezvoltare uniformă a României, să începem să facem autostrăzi și în Moldova și în sudul României, pentru prima oară să vorbim de trecerea Carpaților din Moldova spre centrul țării, iarăși, să vorbim despre Comarnic-Brașov și să legăm până la urmă zonele istorice, având în continuare </w:t>
      </w:r>
      <w:proofErr w:type="spellStart"/>
      <w:r w:rsidRPr="0014151C">
        <w:t>şi</w:t>
      </w:r>
      <w:proofErr w:type="spellEnd"/>
      <w:r w:rsidRPr="0014151C">
        <w:t xml:space="preserve"> marea provocare de a lega România de Republica Moldova, de Basarabia.</w:t>
      </w:r>
    </w:p>
    <w:p w14:paraId="653F0E19" w14:textId="77777777" w:rsidR="0014151C" w:rsidRPr="0014151C" w:rsidRDefault="0014151C" w:rsidP="00DA7B28">
      <w:pPr>
        <w:spacing w:before="100"/>
      </w:pPr>
      <w:r w:rsidRPr="0014151C">
        <w:t>Pentru prima oară când statul a înțeles că trebuie să investească în învățământul dual, să investească în sănătate, pentru că altfel nu avem nicio șansă. Să reușim să vă lămurim de a reveni cât mai mulți acasă. Este evident că este un proces de lungă durată, fiindcă fiecare dintre dumneavoastră poate la început v-ați părăsit copiii în România, între timp v-ați adus copiii în Marea Britanie. Ar fi culmea acum să plecați, să lăsați copiii într-o țară străină și dumneavoastră să vă întoarceți acasă.</w:t>
      </w:r>
    </w:p>
    <w:p w14:paraId="3F0CCC71" w14:textId="77777777" w:rsidR="0014151C" w:rsidRPr="0014151C" w:rsidRDefault="0014151C" w:rsidP="00DA7B28">
      <w:pPr>
        <w:spacing w:before="100"/>
      </w:pPr>
      <w:r w:rsidRPr="0014151C">
        <w:t>Deci, lucrurile sunt foarte complexe. Și atunci trebuie să găsim – și vă anunț cu o fărâmă de bucurie - faptul că e primul an când au venit mai mulți români în România decât au plecat. Trebuie să găsim acel liant și acel mijloc care să ne facă viața mai frumoasă, să fim mai mândri și mai utili pentru noi, pentru familiile noastre și pentru țara noastră. Investițiile trebuie continuate de stat așa cum le face în România, trebuie să înceapă să investească și în țările unde sunt aceste comunități mari de români.</w:t>
      </w:r>
    </w:p>
    <w:p w14:paraId="690BF273" w14:textId="77777777" w:rsidR="0014151C" w:rsidRPr="0014151C" w:rsidRDefault="0014151C" w:rsidP="00DA7B28">
      <w:pPr>
        <w:spacing w:before="100"/>
      </w:pPr>
      <w:r w:rsidRPr="0014151C">
        <w:t xml:space="preserve">Automat, trebuie statul să vină cu programe, nu pe termen scurt, pe termen mediu pentru cei care doresc să se întoarcă în țară, de la scutiri de impozite până la facilități pentru a-și deschide o afacere </w:t>
      </w:r>
      <w:proofErr w:type="spellStart"/>
      <w:r w:rsidRPr="0014151C">
        <w:t>şi</w:t>
      </w:r>
      <w:proofErr w:type="spellEnd"/>
      <w:r w:rsidRPr="0014151C">
        <w:t xml:space="preserve">, mai ales, trebuie să găsim resursa pentru copiii noștri cei mai valoroși, care termină </w:t>
      </w:r>
      <w:proofErr w:type="spellStart"/>
      <w:r w:rsidRPr="0014151C">
        <w:t>şi</w:t>
      </w:r>
      <w:proofErr w:type="spellEnd"/>
      <w:r w:rsidRPr="0014151C">
        <w:t xml:space="preserve"> au posibilitatea de a continua facultăți de renume în străinătate, mai ales că legislația din Marea Britanie s-a schimbat, statul să vină cu bursele pentru a ține copiii în acele universități de elită și să găsească calea pentru a-i lămuri să revină în România.</w:t>
      </w:r>
    </w:p>
    <w:p w14:paraId="0A611918" w14:textId="77777777" w:rsidR="0014151C" w:rsidRPr="0014151C" w:rsidRDefault="0014151C" w:rsidP="00DA7B28">
      <w:pPr>
        <w:spacing w:before="100"/>
      </w:pPr>
      <w:r w:rsidRPr="0014151C">
        <w:t>Am pierdut mult prea mult timp și am vorbit mult prea mult despre aceste lucruri fără să facem nimic. Dar indiferent - știm cu toții că suntem într-o perioadă de campanie electorală - indiferent cum o să-l numească pe viitorul președinte, indiferent cine va fi viitorul președinte, eu nu îmi mai doresc - și acum vă vorbesc din punctul de vedere a unui român - eu nu mai îmi doresc un președinte nici de stânga, nici de dreapta. Nu știu, nu aș mai face niciodată o diferență neapărat de religie, eu îmi doresc un președinte care să nu mai împartă românii în buni și răi, de la oraș sau de la sat, din România sau din diaspora. Îmi doresc un președinte care în sfârșit să unească, fiindcă aceasta abordare, care a fost și în interiorul țării, mai ales în ultimii 20 de ani, cumva se regăsește și în diaspora, cumva se regăsește și în comunitatea dumneavoastră.</w:t>
      </w:r>
    </w:p>
    <w:p w14:paraId="4A0C7619" w14:textId="77777777" w:rsidR="0014151C" w:rsidRPr="0014151C" w:rsidRDefault="0014151C" w:rsidP="00DA7B28">
      <w:pPr>
        <w:spacing w:before="100"/>
      </w:pPr>
      <w:r w:rsidRPr="0014151C">
        <w:t>Îmi spunea doamna ambasador că sunt în acest moment sectoare din Londra unde limba principală este limba română. Cumva dacă acele comunități s-ar uni ar fi decidente cel puțin în zona administrativ-locală. Cumva ne-am construit prea mult în ură, am uitat de fapt că suntem creștini și care esența creștinătății, dar eu cred că, cu voia lui Dumnezeu, de această dată vom găsit calea care să ne unească, nu să continue să ne dezbine. Și nu sunt acea persoană care caută cumva vinovații. Vinovații sunt fără vină și știe mai bine fiecare ce a făcut și ce ar fi putut face. Părerea mea este să găsim ce avem de făcut de acum încolo.</w:t>
      </w:r>
    </w:p>
    <w:p w14:paraId="5B1B88C1" w14:textId="77777777" w:rsidR="0014151C" w:rsidRPr="0014151C" w:rsidRDefault="0014151C" w:rsidP="00DA7B28">
      <w:pPr>
        <w:spacing w:before="100"/>
      </w:pPr>
      <w:r w:rsidRPr="0014151C">
        <w:t>Mulțumesc mult încă o dată și scuzați-mi emoția și jena în acest moment de a mă adresa dumneavoastră!</w:t>
      </w:r>
    </w:p>
    <w:p w14:paraId="0F79B698" w14:textId="009C0887" w:rsidR="0014151C" w:rsidRPr="0014151C" w:rsidRDefault="0014151C" w:rsidP="00DA7B28">
      <w:pPr>
        <w:pStyle w:val="separatorarticole"/>
      </w:pPr>
      <w:r>
        <w:t>*</w:t>
      </w:r>
    </w:p>
    <w:p w14:paraId="354AEDBF" w14:textId="77777777" w:rsidR="0014151C" w:rsidRPr="0014151C" w:rsidRDefault="0014151C" w:rsidP="00DA7B28">
      <w:pPr>
        <w:pStyle w:val="TitluArticolinINFOUE"/>
      </w:pPr>
      <w:bookmarkStart w:id="77" w:name="_Toc182925905"/>
      <w:r w:rsidRPr="0014151C">
        <w:t>Mesajul premierului Marcel Ciolacu prilejuit de Ziua Veteranilor din Teatrele de Operații</w:t>
      </w:r>
      <w:bookmarkEnd w:id="77"/>
    </w:p>
    <w:p w14:paraId="1AF8431E" w14:textId="77777777" w:rsidR="0014151C" w:rsidRPr="0014151C" w:rsidRDefault="0014151C" w:rsidP="0014151C">
      <w:r w:rsidRPr="0014151C">
        <w:t xml:space="preserve">Ziua Veteranilor din Teatrele de Operații ne amintește de cât de mult prețuiesc românii libertatea și de sacrificiile făcute de militarii noștri pentru aceasta și pentru apărarea țării. La 11 noiembrie 2003, cădea la datorie primul militar al Armatei României, sublocotenentul (post-mortem) Iosif-Silviu </w:t>
      </w:r>
      <w:proofErr w:type="spellStart"/>
      <w:r w:rsidRPr="0014151C">
        <w:t>Fogarași</w:t>
      </w:r>
      <w:proofErr w:type="spellEnd"/>
      <w:r w:rsidRPr="0014151C">
        <w:t>. În total, în misiunile executate în teatrele de operații, 31 de eroi și-au jertfit viața în numele României, pe al cărui drapel jură fiecare dintre militarii noștri. Vom păstra mereu în amintire sacrificiul lor.</w:t>
      </w:r>
    </w:p>
    <w:p w14:paraId="41339F54" w14:textId="77777777" w:rsidR="0014151C" w:rsidRPr="0014151C" w:rsidRDefault="0014151C" w:rsidP="0014151C">
      <w:r w:rsidRPr="0014151C">
        <w:t>Respect și recunoștință datorăm și militarilor răniți în aceste misiuni, precum și tuturor celor care, prin misiunile executate departe de casă, în condiții grele, au dobândit onoranta calitate de veteran al teatrelor de operații.</w:t>
      </w:r>
    </w:p>
    <w:p w14:paraId="747433A7" w14:textId="77777777" w:rsidR="0014151C" w:rsidRPr="0014151C" w:rsidRDefault="0014151C" w:rsidP="0014151C">
      <w:r w:rsidRPr="0014151C">
        <w:t>Drumul României către împlinirea obiectivelor integrării în NATO și în Uniunea Europeană a fost asigurat și prin forța brațelor, prin profesionalismul, determinarea și curajul fiecăruia dintre veterani. La mulți ani, veterani! La mulți ani, România!</w:t>
      </w:r>
    </w:p>
    <w:p w14:paraId="1276C0B9" w14:textId="528D3D69" w:rsidR="0014151C" w:rsidRPr="0014151C" w:rsidRDefault="0014151C" w:rsidP="00DA7B28">
      <w:pPr>
        <w:pStyle w:val="separatorarticole"/>
      </w:pPr>
      <w:r>
        <w:t>*</w:t>
      </w:r>
    </w:p>
    <w:p w14:paraId="76DAF615" w14:textId="77777777" w:rsidR="0014151C" w:rsidRPr="0014151C" w:rsidRDefault="0014151C" w:rsidP="00DA7B28">
      <w:pPr>
        <w:pStyle w:val="TitluArticolinINFOUE"/>
      </w:pPr>
      <w:bookmarkStart w:id="78" w:name="_Toc182925906"/>
      <w:r w:rsidRPr="0014151C">
        <w:lastRenderedPageBreak/>
        <w:t>Premierul Marcel Ciolacu, vizită de lucru în Regatul Unit al Marii Britanii și Irlandei de Nord</w:t>
      </w:r>
      <w:bookmarkEnd w:id="78"/>
    </w:p>
    <w:p w14:paraId="3F5F4575" w14:textId="77777777" w:rsidR="00DA7B28" w:rsidRDefault="0014151C" w:rsidP="0014151C">
      <w:r w:rsidRPr="0014151C">
        <w:t>Prim-ministrul Marcel Ciolacu va efectua, în perioada 12-13 noiembrie 2024, o vizită de lucru în Regatul Unit al Marii Britanii și Irlandei de Nord, prilej cu care va participa la Forumul Economic România-Marea Britanie.</w:t>
      </w:r>
      <w:r w:rsidRPr="0014151C">
        <w:br/>
        <w:t>Este prima vizită a unui prim-ministru român în  Regatul Unit al Marii Britanii și Irlandei de Nord după 17 ani.</w:t>
      </w:r>
      <w:r w:rsidRPr="0014151C">
        <w:br/>
        <w:t xml:space="preserve">Premierul Marcel Ciolacu va avea întrevederi cu premierul britanic, </w:t>
      </w:r>
      <w:proofErr w:type="spellStart"/>
      <w:r w:rsidRPr="0014151C">
        <w:t>Keir</w:t>
      </w:r>
      <w:proofErr w:type="spellEnd"/>
      <w:r w:rsidRPr="0014151C">
        <w:t xml:space="preserve"> </w:t>
      </w:r>
      <w:proofErr w:type="spellStart"/>
      <w:r w:rsidRPr="0014151C">
        <w:t>Starmer</w:t>
      </w:r>
      <w:proofErr w:type="spellEnd"/>
      <w:r w:rsidRPr="0014151C">
        <w:t xml:space="preserve">, cu președintele Camerei Comunelor, Sir Lindsay </w:t>
      </w:r>
      <w:proofErr w:type="spellStart"/>
      <w:r w:rsidRPr="0014151C">
        <w:t>Hoyle</w:t>
      </w:r>
      <w:proofErr w:type="spellEnd"/>
      <w:r w:rsidRPr="0014151C">
        <w:t xml:space="preserve"> și cu Lordul Primar al City of London (The Lord </w:t>
      </w:r>
      <w:proofErr w:type="spellStart"/>
      <w:r w:rsidRPr="0014151C">
        <w:t>Mayor</w:t>
      </w:r>
      <w:proofErr w:type="spellEnd"/>
      <w:r w:rsidRPr="0014151C">
        <w:t xml:space="preserve"> of </w:t>
      </w:r>
      <w:proofErr w:type="spellStart"/>
      <w:r w:rsidRPr="0014151C">
        <w:t>the</w:t>
      </w:r>
      <w:proofErr w:type="spellEnd"/>
      <w:r w:rsidRPr="0014151C">
        <w:t xml:space="preserve"> City of London), </w:t>
      </w:r>
      <w:proofErr w:type="spellStart"/>
      <w:r w:rsidRPr="0014151C">
        <w:t>Alastair</w:t>
      </w:r>
      <w:proofErr w:type="spellEnd"/>
      <w:r w:rsidRPr="0014151C">
        <w:t xml:space="preserve"> King.  Totodată, premierul va vizita Biserica Românească  și se va întâlni cu membri ai comunității românești din Marea Britanie.</w:t>
      </w:r>
    </w:p>
    <w:p w14:paraId="69B19F6C" w14:textId="77777777" w:rsidR="00DA7B28" w:rsidRDefault="0014151C" w:rsidP="0014151C">
      <w:r w:rsidRPr="0014151C">
        <w:t>„Guvernul României este interesat de consolidarea Parteneriatului Strategic cu Regatul Unit al Marii Britanii și Irlandei de Nord pe toate palierele de interes bilateral și adaptat provocărilor și oportunităților actuale. Comunitatea românească din Regatul Unit este una numeroasă, iar promovarea drepturilor compatrioților noștri  reprezintă un pilon vital al cooperării bilaterale”, a afirmat premierul Marcel Ciolacu.</w:t>
      </w:r>
    </w:p>
    <w:p w14:paraId="6D736604" w14:textId="77777777" w:rsidR="00DA7B28" w:rsidRDefault="0014151C" w:rsidP="0014151C">
      <w:r w:rsidRPr="0014151C">
        <w:t xml:space="preserve">În cadrul vizitei pe care o va efectua, Șeful Executivului va fi însoțit de ministrul afacerilor externe, Luminița Odobescu, de ministrul apărării naționale, Angel </w:t>
      </w:r>
      <w:proofErr w:type="spellStart"/>
      <w:r w:rsidRPr="0014151C">
        <w:t>Tîlvăr</w:t>
      </w:r>
      <w:proofErr w:type="spellEnd"/>
      <w:r w:rsidRPr="0014151C">
        <w:t xml:space="preserve">, de ministrul economiei, </w:t>
      </w:r>
      <w:proofErr w:type="spellStart"/>
      <w:r w:rsidRPr="0014151C">
        <w:t>antreprenoriatului</w:t>
      </w:r>
      <w:proofErr w:type="spellEnd"/>
      <w:r w:rsidRPr="0014151C">
        <w:t xml:space="preserve"> și turismului, Radu Oprea, de ministrul energiei, Sebastian Burduja,  de consilierul onorific, vicepreședinte al Parlamentului European, Victor Negrescu și de consilierul de stat, Nicolae Comănescu.  </w:t>
      </w:r>
    </w:p>
    <w:p w14:paraId="42453EA2" w14:textId="77777777" w:rsidR="00DA7B28" w:rsidRDefault="0014151C" w:rsidP="0014151C">
      <w:pPr>
        <w:rPr>
          <w:b/>
          <w:bCs/>
          <w:i/>
          <w:iCs/>
        </w:rPr>
      </w:pPr>
      <w:r w:rsidRPr="0014151C">
        <w:rPr>
          <w:b/>
          <w:bCs/>
          <w:i/>
          <w:iCs/>
        </w:rPr>
        <w:t>Informații suplimentare:</w:t>
      </w:r>
    </w:p>
    <w:p w14:paraId="3C33B0FA" w14:textId="77777777" w:rsidR="00DA7B28" w:rsidRDefault="0014151C" w:rsidP="0014151C">
      <w:r w:rsidRPr="0014151C">
        <w:t>Relația bilaterală este guvernată de Parteneriatul Strategic, lansat la 26 iunie 2003, revizuit în 2011 și actualizat la 23 martie 2023, la Londra, prin semnarea unei Declarații Comune la nivel de miniștri ai afacerilor externe.</w:t>
      </w:r>
    </w:p>
    <w:p w14:paraId="4FF5CF95" w14:textId="77777777" w:rsidR="00DA7B28" w:rsidRDefault="0014151C" w:rsidP="0014151C">
      <w:r w:rsidRPr="0014151C">
        <w:t>Declarația Comună actualizată de Parteneriat Strategic dintre România și Regatul Unit al Marii Britanii și Irlandei de Nord oferă un nou cadru de cooperare între cele două state, reflectând stadiul actual al relațiilor UE-UK și evoluțiile din domeniul securității la nivel euroatlantic.</w:t>
      </w:r>
    </w:p>
    <w:p w14:paraId="15AF479F" w14:textId="77777777" w:rsidR="00DA7B28" w:rsidRDefault="0014151C" w:rsidP="0014151C">
      <w:pPr>
        <w:rPr>
          <w:i/>
          <w:iCs/>
        </w:rPr>
      </w:pPr>
      <w:r w:rsidRPr="0014151C">
        <w:rPr>
          <w:i/>
          <w:iCs/>
        </w:rPr>
        <w:t xml:space="preserve">Contacte </w:t>
      </w:r>
      <w:proofErr w:type="spellStart"/>
      <w:r w:rsidRPr="0014151C">
        <w:rPr>
          <w:i/>
          <w:iCs/>
        </w:rPr>
        <w:t>politico</w:t>
      </w:r>
      <w:proofErr w:type="spellEnd"/>
      <w:r w:rsidRPr="0014151C">
        <w:rPr>
          <w:i/>
          <w:iCs/>
        </w:rPr>
        <w:t>-diplomatice</w:t>
      </w:r>
    </w:p>
    <w:p w14:paraId="7F801AE3" w14:textId="77777777" w:rsidR="00DA7B28" w:rsidRDefault="0014151C" w:rsidP="0014151C">
      <w:r w:rsidRPr="0014151C">
        <w:t>Ultima vizită a unui Prim-ministru britanic în Romania a avut loc în decembrie 2015, iar ultima vizită bilaterală oficială a unui Prim-ministru român în Regatul Unit al Marii Britanii și Irlandei de Nord, în decembrie 2007.</w:t>
      </w:r>
    </w:p>
    <w:p w14:paraId="11018D97" w14:textId="77777777" w:rsidR="00DA7B28" w:rsidRDefault="0014151C" w:rsidP="0014151C">
      <w:r w:rsidRPr="0014151C">
        <w:t>Comunitatea românească</w:t>
      </w:r>
    </w:p>
    <w:p w14:paraId="6173A3E7" w14:textId="77777777" w:rsidR="00DA7B28" w:rsidRDefault="0014151C" w:rsidP="0014151C">
      <w:r w:rsidRPr="0014151C">
        <w:t>Un liant și promotor al relației bilaterale îl reprezintă comunitatea numeroasă de români din UK, estimată la peste 1,2 milioane persoane.</w:t>
      </w:r>
    </w:p>
    <w:p w14:paraId="5EF747A3" w14:textId="77777777" w:rsidR="00DA7B28" w:rsidRDefault="0014151C" w:rsidP="0014151C">
      <w:r w:rsidRPr="0014151C">
        <w:t>România este reprezentată în Regatul Unit prin Ambasada României la Londra și trei consulate generale - la Londra, Manchester și Edinburgh. În prezent, sunt realizate demersuri pentru operaționalizarea Consulatului General la Birmingham și a unui oficiu consular la Belfast care să deservească Irlanda de Nord.</w:t>
      </w:r>
      <w:r w:rsidRPr="0014151C">
        <w:br/>
        <w:t xml:space="preserve">În prezent, în UK funcționează Lectoratul de limba română ce activează în cadrul Facultății de Lingvistică, Filologie și Fonetică al Universității Oxford. Acesta activează în baza Protocolului de colaborare între Universitatea Oxford </w:t>
      </w:r>
      <w:proofErr w:type="spellStart"/>
      <w:r w:rsidRPr="0014151C">
        <w:t>şi</w:t>
      </w:r>
      <w:proofErr w:type="spellEnd"/>
      <w:r w:rsidRPr="0014151C">
        <w:t xml:space="preserve"> Institutul Limbii Române, semnat în 2011, și este primul lectorat de acest fel în Marea Britanie. În octombrie 2024 a fost înființat un al doilea Lectorat de limba română, la Universitatea din Cambridge. Au fost inițiate demersurile pentru organizarea concursului de selectare a unui lector.</w:t>
      </w:r>
    </w:p>
    <w:p w14:paraId="455F9F01" w14:textId="77777777" w:rsidR="00DA7B28" w:rsidRDefault="0014151C" w:rsidP="00FD54E9">
      <w:pPr>
        <w:spacing w:before="80"/>
      </w:pPr>
      <w:r w:rsidRPr="0014151C">
        <w:t>Începând cu luna ianuarie 2024, au fost reluate cursurile de Limbă Cultură și Civilizație Românească din Marea Britanie.</w:t>
      </w:r>
    </w:p>
    <w:p w14:paraId="00A0AB5E" w14:textId="77777777" w:rsidR="00DA7B28" w:rsidRDefault="0014151C" w:rsidP="00FD54E9">
      <w:pPr>
        <w:spacing w:before="80"/>
        <w:rPr>
          <w:i/>
          <w:iCs/>
        </w:rPr>
      </w:pPr>
      <w:r w:rsidRPr="0014151C">
        <w:rPr>
          <w:i/>
          <w:iCs/>
        </w:rPr>
        <w:t>Cooperare economică, inclusiv în domeniul energiei</w:t>
      </w:r>
    </w:p>
    <w:p w14:paraId="78639ABF" w14:textId="5BB0179D" w:rsidR="00DA7B28" w:rsidRDefault="0014151C" w:rsidP="00FD54E9">
      <w:pPr>
        <w:spacing w:before="80"/>
      </w:pPr>
      <w:r w:rsidRPr="0014151C">
        <w:t xml:space="preserve">În 2023, valoarea totală a schimburilor comerciale de bunuri a fost de 3,85 miliarde EUR. UK este unul dintre cei mai importanți parteneri comerciali ai RO și primul în topul țărilor cu care RO are un excedent comercial (1,6 miliarde EUR în 2023 și 1 miliard EUR în primele șapte luni din 2024). Pentru 2024, se estimează o valoare totală a schimburilor de peste 4 miliarde EUR. În topul produselor exportate de RO se află cele din categoria auto. Datele UK arată că, la finalul anului 2023, schimburile comerciale s-au </w:t>
      </w:r>
      <w:r w:rsidRPr="0014151C">
        <w:lastRenderedPageBreak/>
        <w:t>ridicat la 10 miliarde EUR (bunuri și servicii). În primele 7 luni ale anului 2024, datele provizorii indică o valoare a schimburilor comerciale de 2,42 miliarde EUR, ceea ce reprezintă o creștere a comerțului bilateral cu 8,84%.</w:t>
      </w:r>
    </w:p>
    <w:p w14:paraId="280DFCEE" w14:textId="1974DA31" w:rsidR="0014151C" w:rsidRPr="0014151C" w:rsidRDefault="0014151C" w:rsidP="00FD54E9">
      <w:pPr>
        <w:spacing w:before="80"/>
      </w:pPr>
      <w:r w:rsidRPr="0014151C">
        <w:t>Conform Oficiului Național al Registrului Comerțului, la 30 iunie 2024, erau înregistrate în România 7011 societăți comerciale cu capital britanic.</w:t>
      </w:r>
    </w:p>
    <w:p w14:paraId="63CFC15D" w14:textId="65051B90" w:rsidR="00296CA4" w:rsidRPr="005B61EC" w:rsidRDefault="00757220" w:rsidP="00296CA4">
      <w:pPr>
        <w:pStyle w:val="Stilsursa"/>
      </w:pPr>
      <w:r w:rsidRPr="005B61EC">
        <w:t>Sursa:</w:t>
      </w:r>
      <w:r w:rsidR="009171E4">
        <w:t xml:space="preserve"> </w:t>
      </w:r>
      <w:r w:rsidRPr="005B61EC">
        <w:t>Guvernul</w:t>
      </w:r>
      <w:r w:rsidR="009171E4">
        <w:t xml:space="preserve"> </w:t>
      </w:r>
      <w:r w:rsidRPr="005B61EC">
        <w:t>României</w:t>
      </w:r>
      <w:r w:rsidR="009171E4">
        <w:t xml:space="preserve"> </w:t>
      </w:r>
      <w:r w:rsidRPr="005B61EC">
        <w:t>-</w:t>
      </w:r>
      <w:r w:rsidR="009171E4">
        <w:t xml:space="preserve"> </w:t>
      </w:r>
      <w:r w:rsidRPr="005B61EC">
        <w:t>https://gov.ro/ro/media/comunicate</w:t>
      </w:r>
    </w:p>
    <w:p w14:paraId="77B48750" w14:textId="753044F6" w:rsidR="006C7036" w:rsidRPr="005B61EC" w:rsidRDefault="006C7036" w:rsidP="006C7036">
      <w:pPr>
        <w:pStyle w:val="separatorcapitole"/>
        <w:rPr>
          <w:sz w:val="18"/>
        </w:rPr>
      </w:pPr>
      <w:r w:rsidRPr="005B61EC">
        <w:rPr>
          <w:sz w:val="18"/>
        </w:rPr>
        <w:sym w:font="Wingdings" w:char="F07B"/>
      </w:r>
      <w:r w:rsidRPr="005B61EC">
        <w:rPr>
          <w:sz w:val="18"/>
        </w:rPr>
        <w:sym w:font="Wingdings" w:char="F07B"/>
      </w:r>
      <w:r w:rsidRPr="005B61EC">
        <w:rPr>
          <w:sz w:val="18"/>
        </w:rPr>
        <w:sym w:font="Wingdings" w:char="F07B"/>
      </w:r>
    </w:p>
    <w:p w14:paraId="6AD26531" w14:textId="29590480" w:rsidR="00FD2452" w:rsidRPr="005B61EC" w:rsidRDefault="00C47A7D" w:rsidP="00B76A7A">
      <w:pPr>
        <w:pStyle w:val="InfoEuropeana"/>
        <w:spacing w:before="120" w:after="0"/>
        <w:ind w:right="198"/>
        <w:rPr>
          <w:szCs w:val="18"/>
        </w:rPr>
      </w:pPr>
      <w:bookmarkStart w:id="79" w:name="_Toc182925907"/>
      <w:bookmarkEnd w:id="12"/>
      <w:bookmarkEnd w:id="13"/>
      <w:bookmarkEnd w:id="14"/>
      <w:bookmarkEnd w:id="15"/>
      <w:bookmarkEnd w:id="16"/>
      <w:bookmarkEnd w:id="17"/>
      <w:r w:rsidRPr="005B61EC">
        <w:rPr>
          <w:szCs w:val="18"/>
        </w:rPr>
        <w:t>Informație</w:t>
      </w:r>
      <w:r w:rsidR="009171E4">
        <w:rPr>
          <w:szCs w:val="18"/>
        </w:rPr>
        <w:t xml:space="preserve"> </w:t>
      </w:r>
      <w:r w:rsidR="00FD2452" w:rsidRPr="005B61EC">
        <w:rPr>
          <w:szCs w:val="18"/>
        </w:rPr>
        <w:t>Europeană</w:t>
      </w:r>
      <w:bookmarkEnd w:id="7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5B61EC" w14:paraId="5DDB04E4" w14:textId="77777777" w:rsidTr="003A1729">
        <w:trPr>
          <w:trHeight w:val="4729"/>
        </w:trPr>
        <w:tc>
          <w:tcPr>
            <w:tcW w:w="3119" w:type="dxa"/>
          </w:tcPr>
          <w:p w14:paraId="7F6CE324" w14:textId="65036F7E" w:rsidR="00724960" w:rsidRPr="005B61EC" w:rsidRDefault="00260E68" w:rsidP="00724960">
            <w:pPr>
              <w:rPr>
                <w:b/>
                <w:i/>
              </w:rPr>
            </w:pPr>
            <w:r w:rsidRPr="005B61EC">
              <w:rPr>
                <w:noProof/>
                <w:lang w:eastAsia="ro-RO"/>
              </w:rPr>
              <w:drawing>
                <wp:inline distT="0" distB="0" distL="0" distR="0" wp14:anchorId="67D0FDB8" wp14:editId="237D92CE">
                  <wp:extent cx="1843405" cy="1038860"/>
                  <wp:effectExtent l="0" t="0" r="4445" b="8890"/>
                  <wp:docPr id="894999677" name="Imagine 4" descr="Logoul Consiliului UE și al președinției un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ungar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18553E0" w14:textId="27346D00" w:rsidR="00260E68" w:rsidRPr="005B61EC" w:rsidRDefault="00260E68" w:rsidP="0049679B">
            <w:pPr>
              <w:spacing w:before="40"/>
              <w:jc w:val="left"/>
              <w:rPr>
                <w:b/>
                <w:color w:val="0070C0"/>
                <w:sz w:val="17"/>
                <w:szCs w:val="17"/>
              </w:rPr>
            </w:pPr>
            <w:r w:rsidRPr="005B61EC">
              <w:rPr>
                <w:b/>
                <w:color w:val="0070C0"/>
                <w:sz w:val="17"/>
                <w:szCs w:val="17"/>
              </w:rPr>
              <w:t>Președinția</w:t>
            </w:r>
            <w:r w:rsidR="009171E4">
              <w:rPr>
                <w:b/>
                <w:color w:val="0070C0"/>
                <w:sz w:val="17"/>
                <w:szCs w:val="17"/>
              </w:rPr>
              <w:t xml:space="preserve"> </w:t>
            </w:r>
            <w:r w:rsidRPr="005B61EC">
              <w:rPr>
                <w:b/>
                <w:color w:val="0070C0"/>
                <w:sz w:val="17"/>
                <w:szCs w:val="17"/>
              </w:rPr>
              <w:t>ungară</w:t>
            </w:r>
            <w:r w:rsidR="009171E4">
              <w:rPr>
                <w:b/>
                <w:color w:val="0070C0"/>
                <w:sz w:val="17"/>
                <w:szCs w:val="17"/>
              </w:rPr>
              <w:t xml:space="preserve"> </w:t>
            </w:r>
            <w:r w:rsidRPr="005B61EC">
              <w:rPr>
                <w:b/>
                <w:color w:val="0070C0"/>
                <w:sz w:val="17"/>
                <w:szCs w:val="17"/>
              </w:rPr>
              <w:t>a</w:t>
            </w:r>
            <w:r w:rsidR="009171E4">
              <w:rPr>
                <w:b/>
                <w:color w:val="0070C0"/>
                <w:sz w:val="17"/>
                <w:szCs w:val="17"/>
              </w:rPr>
              <w:t xml:space="preserve"> </w:t>
            </w:r>
            <w:r w:rsidRPr="005B61EC">
              <w:rPr>
                <w:b/>
                <w:color w:val="0070C0"/>
                <w:sz w:val="17"/>
                <w:szCs w:val="17"/>
              </w:rPr>
              <w:t>Consiliului</w:t>
            </w:r>
            <w:r w:rsidR="009171E4">
              <w:rPr>
                <w:b/>
                <w:color w:val="0070C0"/>
                <w:sz w:val="17"/>
                <w:szCs w:val="17"/>
              </w:rPr>
              <w:t xml:space="preserve"> </w:t>
            </w:r>
            <w:r w:rsidRPr="005B61EC">
              <w:rPr>
                <w:b/>
                <w:color w:val="0070C0"/>
                <w:sz w:val="17"/>
                <w:szCs w:val="17"/>
              </w:rPr>
              <w:t>UE</w:t>
            </w:r>
          </w:p>
          <w:p w14:paraId="6B208BFF" w14:textId="08045C56" w:rsidR="00317F49" w:rsidRPr="005B61EC" w:rsidRDefault="00260E68" w:rsidP="0049679B">
            <w:pPr>
              <w:spacing w:before="40"/>
              <w:jc w:val="left"/>
              <w:rPr>
                <w:b/>
                <w:color w:val="0070C0"/>
                <w:sz w:val="17"/>
                <w:szCs w:val="17"/>
              </w:rPr>
            </w:pPr>
            <w:r w:rsidRPr="005B61EC">
              <w:rPr>
                <w:b/>
                <w:color w:val="0070C0"/>
                <w:sz w:val="17"/>
                <w:szCs w:val="17"/>
              </w:rPr>
              <w:t>1</w:t>
            </w:r>
            <w:r w:rsidR="009171E4">
              <w:rPr>
                <w:b/>
                <w:color w:val="0070C0"/>
                <w:sz w:val="17"/>
                <w:szCs w:val="17"/>
              </w:rPr>
              <w:t xml:space="preserve"> </w:t>
            </w:r>
            <w:r w:rsidRPr="005B61EC">
              <w:rPr>
                <w:b/>
                <w:color w:val="0070C0"/>
                <w:sz w:val="17"/>
                <w:szCs w:val="17"/>
              </w:rPr>
              <w:t>iulie-31</w:t>
            </w:r>
            <w:r w:rsidR="009171E4">
              <w:rPr>
                <w:b/>
                <w:color w:val="0070C0"/>
                <w:sz w:val="17"/>
                <w:szCs w:val="17"/>
              </w:rPr>
              <w:t xml:space="preserve"> </w:t>
            </w:r>
            <w:r w:rsidRPr="005B61EC">
              <w:rPr>
                <w:b/>
                <w:color w:val="0070C0"/>
                <w:sz w:val="17"/>
                <w:szCs w:val="17"/>
              </w:rPr>
              <w:t>decembrie</w:t>
            </w:r>
            <w:r w:rsidR="009171E4">
              <w:rPr>
                <w:b/>
                <w:color w:val="0070C0"/>
                <w:sz w:val="17"/>
                <w:szCs w:val="17"/>
              </w:rPr>
              <w:t xml:space="preserve"> </w:t>
            </w:r>
            <w:r w:rsidRPr="005B61EC">
              <w:rPr>
                <w:b/>
                <w:color w:val="0070C0"/>
                <w:sz w:val="17"/>
                <w:szCs w:val="17"/>
              </w:rPr>
              <w:t>2024</w:t>
            </w:r>
          </w:p>
          <w:p w14:paraId="274F8DB8" w14:textId="64034CFE" w:rsidR="0023629E" w:rsidRPr="005B61EC" w:rsidRDefault="0023629E" w:rsidP="0049679B">
            <w:pPr>
              <w:jc w:val="left"/>
              <w:rPr>
                <w:sz w:val="16"/>
                <w:szCs w:val="16"/>
                <w:lang w:eastAsia="ro-RO"/>
              </w:rPr>
            </w:pPr>
            <w:r w:rsidRPr="005B61EC">
              <w:rPr>
                <w:sz w:val="16"/>
                <w:szCs w:val="16"/>
                <w:lang w:eastAsia="ro-RO"/>
              </w:rPr>
              <w:t>Ungaria</w:t>
            </w:r>
            <w:r w:rsidR="009171E4">
              <w:rPr>
                <w:sz w:val="16"/>
                <w:szCs w:val="16"/>
                <w:lang w:eastAsia="ro-RO"/>
              </w:rPr>
              <w:t xml:space="preserve"> </w:t>
            </w:r>
            <w:r w:rsidRPr="005B61EC">
              <w:rPr>
                <w:sz w:val="16"/>
                <w:szCs w:val="16"/>
                <w:lang w:eastAsia="ro-RO"/>
              </w:rPr>
              <w:t>se</w:t>
            </w:r>
            <w:r w:rsidR="009171E4">
              <w:rPr>
                <w:sz w:val="16"/>
                <w:szCs w:val="16"/>
                <w:lang w:eastAsia="ro-RO"/>
              </w:rPr>
              <w:t xml:space="preserve"> </w:t>
            </w:r>
            <w:r w:rsidRPr="005B61EC">
              <w:rPr>
                <w:sz w:val="16"/>
                <w:szCs w:val="16"/>
                <w:lang w:eastAsia="ro-RO"/>
              </w:rPr>
              <w:t>axează</w:t>
            </w:r>
            <w:r w:rsidR="009171E4">
              <w:rPr>
                <w:sz w:val="16"/>
                <w:szCs w:val="16"/>
                <w:lang w:eastAsia="ro-RO"/>
              </w:rPr>
              <w:t xml:space="preserve"> </w:t>
            </w:r>
            <w:r w:rsidRPr="005B61EC">
              <w:rPr>
                <w:sz w:val="16"/>
                <w:szCs w:val="16"/>
                <w:lang w:eastAsia="ro-RO"/>
              </w:rPr>
              <w:t>pe</w:t>
            </w:r>
            <w:r w:rsidR="009171E4">
              <w:rPr>
                <w:sz w:val="16"/>
                <w:szCs w:val="16"/>
                <w:lang w:eastAsia="ro-RO"/>
              </w:rPr>
              <w:t xml:space="preserve"> </w:t>
            </w:r>
            <w:r w:rsidRPr="005B61EC">
              <w:rPr>
                <w:sz w:val="16"/>
                <w:szCs w:val="16"/>
                <w:lang w:eastAsia="ro-RO"/>
              </w:rPr>
              <w:t>șapte</w:t>
            </w:r>
            <w:r w:rsidR="009171E4">
              <w:rPr>
                <w:sz w:val="16"/>
                <w:szCs w:val="16"/>
                <w:lang w:eastAsia="ro-RO"/>
              </w:rPr>
              <w:t xml:space="preserve"> </w:t>
            </w:r>
            <w:r w:rsidRPr="005B61EC">
              <w:rPr>
                <w:sz w:val="16"/>
                <w:szCs w:val="16"/>
                <w:lang w:eastAsia="ro-RO"/>
              </w:rPr>
              <w:t>domenii</w:t>
            </w:r>
            <w:r w:rsidR="009171E4">
              <w:rPr>
                <w:sz w:val="16"/>
                <w:szCs w:val="16"/>
                <w:lang w:eastAsia="ro-RO"/>
              </w:rPr>
              <w:t xml:space="preserve"> </w:t>
            </w:r>
            <w:r w:rsidRPr="005B61EC">
              <w:rPr>
                <w:sz w:val="16"/>
                <w:szCs w:val="16"/>
                <w:lang w:eastAsia="ro-RO"/>
              </w:rPr>
              <w:t>tematice</w:t>
            </w:r>
            <w:r w:rsidR="009171E4">
              <w:rPr>
                <w:sz w:val="16"/>
                <w:szCs w:val="16"/>
                <w:lang w:eastAsia="ro-RO"/>
              </w:rPr>
              <w:t xml:space="preserve"> </w:t>
            </w:r>
            <w:r w:rsidRPr="005B61EC">
              <w:rPr>
                <w:sz w:val="16"/>
                <w:szCs w:val="16"/>
                <w:lang w:eastAsia="ro-RO"/>
              </w:rPr>
              <w:t>pentru</w:t>
            </w:r>
            <w:r w:rsidR="009171E4">
              <w:rPr>
                <w:sz w:val="16"/>
                <w:szCs w:val="16"/>
                <w:lang w:eastAsia="ro-RO"/>
              </w:rPr>
              <w:t xml:space="preserve"> </w:t>
            </w:r>
            <w:r w:rsidRPr="005B61EC">
              <w:rPr>
                <w:sz w:val="16"/>
                <w:szCs w:val="16"/>
                <w:lang w:eastAsia="ro-RO"/>
              </w:rPr>
              <w:t>lucrările</w:t>
            </w:r>
            <w:r w:rsidR="009171E4">
              <w:rPr>
                <w:sz w:val="16"/>
                <w:szCs w:val="16"/>
                <w:lang w:eastAsia="ro-RO"/>
              </w:rPr>
              <w:t xml:space="preserve"> </w:t>
            </w:r>
            <w:r w:rsidRPr="005B61EC">
              <w:rPr>
                <w:sz w:val="16"/>
                <w:szCs w:val="16"/>
                <w:lang w:eastAsia="ro-RO"/>
              </w:rPr>
              <w:t>sale</w:t>
            </w:r>
            <w:r w:rsidR="009171E4">
              <w:rPr>
                <w:sz w:val="16"/>
                <w:szCs w:val="16"/>
                <w:lang w:eastAsia="ro-RO"/>
              </w:rPr>
              <w:t xml:space="preserve"> </w:t>
            </w:r>
            <w:r w:rsidRPr="005B61EC">
              <w:rPr>
                <w:sz w:val="16"/>
                <w:szCs w:val="16"/>
                <w:lang w:eastAsia="ro-RO"/>
              </w:rPr>
              <w:t>din</w:t>
            </w:r>
            <w:r w:rsidR="009171E4">
              <w:rPr>
                <w:sz w:val="16"/>
                <w:szCs w:val="16"/>
                <w:lang w:eastAsia="ro-RO"/>
              </w:rPr>
              <w:t xml:space="preserve"> </w:t>
            </w:r>
            <w:r w:rsidRPr="005B61EC">
              <w:rPr>
                <w:sz w:val="16"/>
                <w:szCs w:val="16"/>
                <w:lang w:eastAsia="ro-RO"/>
              </w:rPr>
              <w:t>timpul</w:t>
            </w:r>
            <w:r w:rsidR="009171E4">
              <w:rPr>
                <w:sz w:val="16"/>
                <w:szCs w:val="16"/>
                <w:lang w:eastAsia="ro-RO"/>
              </w:rPr>
              <w:t xml:space="preserve"> </w:t>
            </w:r>
            <w:r w:rsidRPr="005B61EC">
              <w:rPr>
                <w:sz w:val="16"/>
                <w:szCs w:val="16"/>
                <w:lang w:eastAsia="ro-RO"/>
              </w:rPr>
              <w:t>președinției:</w:t>
            </w:r>
          </w:p>
          <w:p w14:paraId="31FCA22A" w14:textId="1239A433"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creșterea</w:t>
            </w:r>
            <w:r w:rsidR="009171E4">
              <w:rPr>
                <w:sz w:val="16"/>
                <w:szCs w:val="16"/>
                <w:lang w:eastAsia="ro-RO"/>
              </w:rPr>
              <w:t xml:space="preserve"> </w:t>
            </w:r>
            <w:r w:rsidRPr="005B61EC">
              <w:rPr>
                <w:sz w:val="16"/>
                <w:szCs w:val="16"/>
                <w:lang w:eastAsia="ro-RO"/>
              </w:rPr>
              <w:t>competitivității</w:t>
            </w:r>
            <w:r w:rsidR="009171E4">
              <w:rPr>
                <w:sz w:val="16"/>
                <w:szCs w:val="16"/>
                <w:lang w:eastAsia="ro-RO"/>
              </w:rPr>
              <w:t xml:space="preserve"> </w:t>
            </w:r>
            <w:r w:rsidRPr="005B61EC">
              <w:rPr>
                <w:sz w:val="16"/>
                <w:szCs w:val="16"/>
                <w:lang w:eastAsia="ro-RO"/>
              </w:rPr>
              <w:t>UE</w:t>
            </w:r>
          </w:p>
          <w:p w14:paraId="43E5E253" w14:textId="685EC51C"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consolidarea</w:t>
            </w:r>
            <w:r w:rsidR="009171E4">
              <w:rPr>
                <w:sz w:val="16"/>
                <w:szCs w:val="16"/>
                <w:lang w:eastAsia="ro-RO"/>
              </w:rPr>
              <w:t xml:space="preserve"> </w:t>
            </w:r>
            <w:r w:rsidRPr="005B61EC">
              <w:rPr>
                <w:sz w:val="16"/>
                <w:szCs w:val="16"/>
                <w:lang w:eastAsia="ro-RO"/>
              </w:rPr>
              <w:t>politicii</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apărare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UE</w:t>
            </w:r>
          </w:p>
          <w:p w14:paraId="6528656A" w14:textId="663B738E"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asigurarea</w:t>
            </w:r>
            <w:r w:rsidR="009171E4">
              <w:rPr>
                <w:sz w:val="16"/>
                <w:szCs w:val="16"/>
                <w:lang w:eastAsia="ro-RO"/>
              </w:rPr>
              <w:t xml:space="preserve"> </w:t>
            </w:r>
            <w:r w:rsidRPr="005B61EC">
              <w:rPr>
                <w:sz w:val="16"/>
                <w:szCs w:val="16"/>
                <w:lang w:eastAsia="ro-RO"/>
              </w:rPr>
              <w:t>coerenței</w:t>
            </w:r>
            <w:r w:rsidR="009171E4">
              <w:rPr>
                <w:sz w:val="16"/>
                <w:szCs w:val="16"/>
                <w:lang w:eastAsia="ro-RO"/>
              </w:rPr>
              <w:t xml:space="preserve"> </w:t>
            </w:r>
            <w:r w:rsidRPr="005B61EC">
              <w:rPr>
                <w:sz w:val="16"/>
                <w:szCs w:val="16"/>
                <w:lang w:eastAsia="ro-RO"/>
              </w:rPr>
              <w:t>și</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naturii</w:t>
            </w:r>
            <w:r w:rsidR="009171E4">
              <w:rPr>
                <w:sz w:val="16"/>
                <w:szCs w:val="16"/>
                <w:lang w:eastAsia="ro-RO"/>
              </w:rPr>
              <w:t xml:space="preserve"> </w:t>
            </w:r>
            <w:r w:rsidRPr="005B61EC">
              <w:rPr>
                <w:sz w:val="16"/>
                <w:szCs w:val="16"/>
                <w:lang w:eastAsia="ro-RO"/>
              </w:rPr>
              <w:t>bazate</w:t>
            </w:r>
            <w:r w:rsidR="009171E4">
              <w:rPr>
                <w:sz w:val="16"/>
                <w:szCs w:val="16"/>
                <w:lang w:eastAsia="ro-RO"/>
              </w:rPr>
              <w:t xml:space="preserve"> </w:t>
            </w:r>
            <w:r w:rsidRPr="005B61EC">
              <w:rPr>
                <w:sz w:val="16"/>
                <w:szCs w:val="16"/>
                <w:lang w:eastAsia="ro-RO"/>
              </w:rPr>
              <w:t>pe</w:t>
            </w:r>
            <w:r w:rsidR="009171E4">
              <w:rPr>
                <w:sz w:val="16"/>
                <w:szCs w:val="16"/>
                <w:lang w:eastAsia="ro-RO"/>
              </w:rPr>
              <w:t xml:space="preserve"> </w:t>
            </w:r>
            <w:r w:rsidRPr="005B61EC">
              <w:rPr>
                <w:sz w:val="16"/>
                <w:szCs w:val="16"/>
                <w:lang w:eastAsia="ro-RO"/>
              </w:rPr>
              <w:t>merit</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politicii</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extindere</w:t>
            </w:r>
          </w:p>
          <w:p w14:paraId="59C7767D" w14:textId="3C12D0AF"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stoparea</w:t>
            </w:r>
            <w:r w:rsidR="009171E4">
              <w:rPr>
                <w:sz w:val="16"/>
                <w:szCs w:val="16"/>
                <w:lang w:eastAsia="ro-RO"/>
              </w:rPr>
              <w:t xml:space="preserve"> </w:t>
            </w:r>
            <w:r w:rsidRPr="005B61EC">
              <w:rPr>
                <w:sz w:val="16"/>
                <w:szCs w:val="16"/>
                <w:lang w:eastAsia="ro-RO"/>
              </w:rPr>
              <w:t>migrației</w:t>
            </w:r>
            <w:r w:rsidR="009171E4">
              <w:rPr>
                <w:sz w:val="16"/>
                <w:szCs w:val="16"/>
                <w:lang w:eastAsia="ro-RO"/>
              </w:rPr>
              <w:t xml:space="preserve"> </w:t>
            </w:r>
            <w:r w:rsidRPr="005B61EC">
              <w:rPr>
                <w:sz w:val="16"/>
                <w:szCs w:val="16"/>
                <w:lang w:eastAsia="ro-RO"/>
              </w:rPr>
              <w:t>ilegale</w:t>
            </w:r>
          </w:p>
          <w:p w14:paraId="5419713A" w14:textId="06013B42"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construirea</w:t>
            </w:r>
            <w:r w:rsidR="009171E4">
              <w:rPr>
                <w:sz w:val="16"/>
                <w:szCs w:val="16"/>
                <w:lang w:eastAsia="ro-RO"/>
              </w:rPr>
              <w:t xml:space="preserve"> </w:t>
            </w:r>
            <w:r w:rsidRPr="005B61EC">
              <w:rPr>
                <w:sz w:val="16"/>
                <w:szCs w:val="16"/>
                <w:lang w:eastAsia="ro-RO"/>
              </w:rPr>
              <w:t>viitorului</w:t>
            </w:r>
            <w:r w:rsidR="009171E4">
              <w:rPr>
                <w:sz w:val="16"/>
                <w:szCs w:val="16"/>
                <w:lang w:eastAsia="ro-RO"/>
              </w:rPr>
              <w:t xml:space="preserve"> </w:t>
            </w:r>
            <w:r w:rsidRPr="005B61EC">
              <w:rPr>
                <w:sz w:val="16"/>
                <w:szCs w:val="16"/>
                <w:lang w:eastAsia="ro-RO"/>
              </w:rPr>
              <w:t>politicii</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coeziune</w:t>
            </w:r>
          </w:p>
          <w:p w14:paraId="6F199369" w14:textId="788D8D78"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promovarea</w:t>
            </w:r>
            <w:r w:rsidR="009171E4">
              <w:rPr>
                <w:sz w:val="16"/>
                <w:szCs w:val="16"/>
                <w:lang w:eastAsia="ro-RO"/>
              </w:rPr>
              <w:t xml:space="preserve"> </w:t>
            </w:r>
            <w:r w:rsidRPr="005B61EC">
              <w:rPr>
                <w:sz w:val="16"/>
                <w:szCs w:val="16"/>
                <w:lang w:eastAsia="ro-RO"/>
              </w:rPr>
              <w:t>unei</w:t>
            </w:r>
            <w:r w:rsidR="009171E4">
              <w:rPr>
                <w:sz w:val="16"/>
                <w:szCs w:val="16"/>
                <w:lang w:eastAsia="ro-RO"/>
              </w:rPr>
              <w:t xml:space="preserve"> </w:t>
            </w:r>
            <w:r w:rsidRPr="005B61EC">
              <w:rPr>
                <w:sz w:val="16"/>
                <w:szCs w:val="16"/>
                <w:lang w:eastAsia="ro-RO"/>
              </w:rPr>
              <w:t>politici</w:t>
            </w:r>
            <w:r w:rsidR="009171E4">
              <w:rPr>
                <w:sz w:val="16"/>
                <w:szCs w:val="16"/>
                <w:lang w:eastAsia="ro-RO"/>
              </w:rPr>
              <w:t xml:space="preserve"> </w:t>
            </w:r>
            <w:r w:rsidRPr="005B61EC">
              <w:rPr>
                <w:sz w:val="16"/>
                <w:szCs w:val="16"/>
                <w:lang w:eastAsia="ro-RO"/>
              </w:rPr>
              <w:t>agricole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UE</w:t>
            </w:r>
            <w:r w:rsidR="009171E4">
              <w:rPr>
                <w:sz w:val="16"/>
                <w:szCs w:val="16"/>
                <w:lang w:eastAsia="ro-RO"/>
              </w:rPr>
              <w:t xml:space="preserve"> </w:t>
            </w:r>
            <w:r w:rsidRPr="005B61EC">
              <w:rPr>
                <w:sz w:val="16"/>
                <w:szCs w:val="16"/>
                <w:lang w:eastAsia="ro-RO"/>
              </w:rPr>
              <w:t>orientate</w:t>
            </w:r>
            <w:r w:rsidR="009171E4">
              <w:rPr>
                <w:sz w:val="16"/>
                <w:szCs w:val="16"/>
                <w:lang w:eastAsia="ro-RO"/>
              </w:rPr>
              <w:t xml:space="preserve"> </w:t>
            </w:r>
            <w:r w:rsidRPr="005B61EC">
              <w:rPr>
                <w:sz w:val="16"/>
                <w:szCs w:val="16"/>
                <w:lang w:eastAsia="ro-RO"/>
              </w:rPr>
              <w:t>către</w:t>
            </w:r>
            <w:r w:rsidR="009171E4">
              <w:rPr>
                <w:sz w:val="16"/>
                <w:szCs w:val="16"/>
                <w:lang w:eastAsia="ro-RO"/>
              </w:rPr>
              <w:t xml:space="preserve"> </w:t>
            </w:r>
            <w:r w:rsidRPr="005B61EC">
              <w:rPr>
                <w:sz w:val="16"/>
                <w:szCs w:val="16"/>
                <w:lang w:eastAsia="ro-RO"/>
              </w:rPr>
              <w:t>fermieri</w:t>
            </w:r>
          </w:p>
          <w:p w14:paraId="43391F13" w14:textId="181FD653" w:rsidR="0023629E" w:rsidRPr="005B61EC" w:rsidRDefault="0023629E" w:rsidP="0049679B">
            <w:pPr>
              <w:numPr>
                <w:ilvl w:val="0"/>
                <w:numId w:val="4"/>
              </w:numPr>
              <w:spacing w:before="0"/>
              <w:jc w:val="left"/>
              <w:rPr>
                <w:sz w:val="16"/>
                <w:szCs w:val="16"/>
                <w:lang w:eastAsia="ro-RO"/>
              </w:rPr>
            </w:pPr>
            <w:r w:rsidRPr="005B61EC">
              <w:rPr>
                <w:sz w:val="16"/>
                <w:szCs w:val="16"/>
                <w:lang w:eastAsia="ro-RO"/>
              </w:rPr>
              <w:t>gestionarea</w:t>
            </w:r>
            <w:r w:rsidR="009171E4">
              <w:rPr>
                <w:sz w:val="16"/>
                <w:szCs w:val="16"/>
                <w:lang w:eastAsia="ro-RO"/>
              </w:rPr>
              <w:t xml:space="preserve"> </w:t>
            </w:r>
            <w:r w:rsidRPr="005B61EC">
              <w:rPr>
                <w:sz w:val="16"/>
                <w:szCs w:val="16"/>
                <w:lang w:eastAsia="ro-RO"/>
              </w:rPr>
              <w:t>provocărilor</w:t>
            </w:r>
            <w:r w:rsidR="009171E4">
              <w:rPr>
                <w:sz w:val="16"/>
                <w:szCs w:val="16"/>
                <w:lang w:eastAsia="ro-RO"/>
              </w:rPr>
              <w:t xml:space="preserve"> </w:t>
            </w:r>
            <w:r w:rsidRPr="005B61EC">
              <w:rPr>
                <w:sz w:val="16"/>
                <w:szCs w:val="16"/>
                <w:lang w:eastAsia="ro-RO"/>
              </w:rPr>
              <w:t>demografice</w:t>
            </w:r>
          </w:p>
          <w:p w14:paraId="0190072E" w14:textId="478485A1" w:rsidR="00317F49" w:rsidRPr="005B61EC" w:rsidRDefault="00C96BFA" w:rsidP="0049679B">
            <w:pPr>
              <w:spacing w:before="60"/>
              <w:jc w:val="left"/>
              <w:rPr>
                <w:sz w:val="16"/>
                <w:szCs w:val="16"/>
                <w:lang w:eastAsia="ro-RO"/>
              </w:rPr>
            </w:pPr>
            <w:r w:rsidRPr="005B61EC">
              <w:rPr>
                <w:b/>
                <w:bCs/>
                <w:i/>
                <w:iCs/>
                <w:sz w:val="16"/>
                <w:szCs w:val="16"/>
                <w:lang w:eastAsia="ro-RO"/>
              </w:rPr>
              <w:t>„</w:t>
            </w:r>
            <w:r w:rsidR="0023629E" w:rsidRPr="005B61EC">
              <w:rPr>
                <w:b/>
                <w:bCs/>
                <w:i/>
                <w:iCs/>
                <w:sz w:val="16"/>
                <w:szCs w:val="16"/>
                <w:lang w:eastAsia="ro-RO"/>
              </w:rPr>
              <w:t>Europa</w:t>
            </w:r>
            <w:r w:rsidR="009171E4">
              <w:rPr>
                <w:b/>
                <w:bCs/>
                <w:i/>
                <w:iCs/>
                <w:sz w:val="16"/>
                <w:szCs w:val="16"/>
                <w:lang w:eastAsia="ro-RO"/>
              </w:rPr>
              <w:t xml:space="preserve"> </w:t>
            </w:r>
            <w:r w:rsidR="0023629E" w:rsidRPr="005B61EC">
              <w:rPr>
                <w:b/>
                <w:bCs/>
                <w:i/>
                <w:iCs/>
                <w:sz w:val="16"/>
                <w:szCs w:val="16"/>
                <w:lang w:eastAsia="ro-RO"/>
              </w:rPr>
              <w:t>se</w:t>
            </w:r>
            <w:r w:rsidR="009171E4">
              <w:rPr>
                <w:b/>
                <w:bCs/>
                <w:i/>
                <w:iCs/>
                <w:sz w:val="16"/>
                <w:szCs w:val="16"/>
                <w:lang w:eastAsia="ro-RO"/>
              </w:rPr>
              <w:t xml:space="preserve"> </w:t>
            </w:r>
            <w:r w:rsidR="0023629E" w:rsidRPr="005B61EC">
              <w:rPr>
                <w:b/>
                <w:bCs/>
                <w:i/>
                <w:iCs/>
                <w:sz w:val="16"/>
                <w:szCs w:val="16"/>
                <w:lang w:eastAsia="ro-RO"/>
              </w:rPr>
              <w:t>confruntă</w:t>
            </w:r>
            <w:r w:rsidR="009171E4">
              <w:rPr>
                <w:b/>
                <w:bCs/>
                <w:i/>
                <w:iCs/>
                <w:sz w:val="16"/>
                <w:szCs w:val="16"/>
                <w:lang w:eastAsia="ro-RO"/>
              </w:rPr>
              <w:t xml:space="preserve"> </w:t>
            </w:r>
            <w:r w:rsidR="0023629E" w:rsidRPr="005B61EC">
              <w:rPr>
                <w:b/>
                <w:bCs/>
                <w:i/>
                <w:iCs/>
                <w:sz w:val="16"/>
                <w:szCs w:val="16"/>
                <w:lang w:eastAsia="ro-RO"/>
              </w:rPr>
              <w:t>cu</w:t>
            </w:r>
            <w:r w:rsidR="009171E4">
              <w:rPr>
                <w:b/>
                <w:bCs/>
                <w:i/>
                <w:iCs/>
                <w:sz w:val="16"/>
                <w:szCs w:val="16"/>
                <w:lang w:eastAsia="ro-RO"/>
              </w:rPr>
              <w:t xml:space="preserve"> </w:t>
            </w:r>
            <w:r w:rsidR="0023629E" w:rsidRPr="005B61EC">
              <w:rPr>
                <w:b/>
                <w:bCs/>
                <w:i/>
                <w:iCs/>
                <w:sz w:val="16"/>
                <w:szCs w:val="16"/>
                <w:lang w:eastAsia="ro-RO"/>
              </w:rPr>
              <w:t>provocări</w:t>
            </w:r>
            <w:r w:rsidR="009171E4">
              <w:rPr>
                <w:b/>
                <w:bCs/>
                <w:i/>
                <w:iCs/>
                <w:sz w:val="16"/>
                <w:szCs w:val="16"/>
                <w:lang w:eastAsia="ro-RO"/>
              </w:rPr>
              <w:t xml:space="preserve"> </w:t>
            </w:r>
            <w:r w:rsidR="0023629E" w:rsidRPr="005B61EC">
              <w:rPr>
                <w:b/>
                <w:bCs/>
                <w:i/>
                <w:iCs/>
                <w:sz w:val="16"/>
                <w:szCs w:val="16"/>
                <w:lang w:eastAsia="ro-RO"/>
              </w:rPr>
              <w:t>comune</w:t>
            </w:r>
            <w:r w:rsidR="009171E4">
              <w:rPr>
                <w:b/>
                <w:bCs/>
                <w:i/>
                <w:iCs/>
                <w:sz w:val="16"/>
                <w:szCs w:val="16"/>
                <w:lang w:eastAsia="ro-RO"/>
              </w:rPr>
              <w:t xml:space="preserve"> </w:t>
            </w:r>
            <w:r w:rsidR="0023629E" w:rsidRPr="005B61EC">
              <w:rPr>
                <w:b/>
                <w:bCs/>
                <w:i/>
                <w:iCs/>
                <w:sz w:val="16"/>
                <w:szCs w:val="16"/>
                <w:lang w:eastAsia="ro-RO"/>
              </w:rPr>
              <w:t>reprezentate</w:t>
            </w:r>
            <w:r w:rsidR="009171E4">
              <w:rPr>
                <w:b/>
                <w:bCs/>
                <w:i/>
                <w:iCs/>
                <w:sz w:val="16"/>
                <w:szCs w:val="16"/>
                <w:lang w:eastAsia="ro-RO"/>
              </w:rPr>
              <w:t xml:space="preserve"> </w:t>
            </w:r>
            <w:r w:rsidR="0023629E" w:rsidRPr="005B61EC">
              <w:rPr>
                <w:b/>
                <w:bCs/>
                <w:i/>
                <w:iCs/>
                <w:sz w:val="16"/>
                <w:szCs w:val="16"/>
                <w:lang w:eastAsia="ro-RO"/>
              </w:rPr>
              <w:t>de</w:t>
            </w:r>
            <w:r w:rsidR="009171E4">
              <w:rPr>
                <w:b/>
                <w:bCs/>
                <w:i/>
                <w:iCs/>
                <w:sz w:val="16"/>
                <w:szCs w:val="16"/>
                <w:lang w:eastAsia="ro-RO"/>
              </w:rPr>
              <w:t xml:space="preserve"> </w:t>
            </w:r>
            <w:r w:rsidR="0023629E" w:rsidRPr="005B61EC">
              <w:rPr>
                <w:b/>
                <w:bCs/>
                <w:i/>
                <w:iCs/>
                <w:sz w:val="16"/>
                <w:szCs w:val="16"/>
                <w:lang w:eastAsia="ro-RO"/>
              </w:rPr>
              <w:t>războiul</w:t>
            </w:r>
            <w:r w:rsidR="009171E4">
              <w:rPr>
                <w:b/>
                <w:bCs/>
                <w:i/>
                <w:iCs/>
                <w:sz w:val="16"/>
                <w:szCs w:val="16"/>
                <w:lang w:eastAsia="ro-RO"/>
              </w:rPr>
              <w:t xml:space="preserve"> </w:t>
            </w:r>
            <w:r w:rsidR="0023629E" w:rsidRPr="005B61EC">
              <w:rPr>
                <w:b/>
                <w:bCs/>
                <w:i/>
                <w:iCs/>
                <w:sz w:val="16"/>
                <w:szCs w:val="16"/>
                <w:lang w:eastAsia="ro-RO"/>
              </w:rPr>
              <w:t>din</w:t>
            </w:r>
            <w:r w:rsidR="009171E4">
              <w:rPr>
                <w:b/>
                <w:bCs/>
                <w:i/>
                <w:iCs/>
                <w:sz w:val="16"/>
                <w:szCs w:val="16"/>
                <w:lang w:eastAsia="ro-RO"/>
              </w:rPr>
              <w:t xml:space="preserve"> </w:t>
            </w:r>
            <w:r w:rsidR="0023629E" w:rsidRPr="005B61EC">
              <w:rPr>
                <w:b/>
                <w:bCs/>
                <w:i/>
                <w:iCs/>
                <w:sz w:val="16"/>
                <w:szCs w:val="16"/>
                <w:lang w:eastAsia="ro-RO"/>
              </w:rPr>
              <w:t>vecinătatea</w:t>
            </w:r>
            <w:r w:rsidR="009171E4">
              <w:rPr>
                <w:b/>
                <w:bCs/>
                <w:i/>
                <w:iCs/>
                <w:sz w:val="16"/>
                <w:szCs w:val="16"/>
                <w:lang w:eastAsia="ro-RO"/>
              </w:rPr>
              <w:t xml:space="preserve"> </w:t>
            </w:r>
            <w:r w:rsidR="0023629E" w:rsidRPr="005B61EC">
              <w:rPr>
                <w:b/>
                <w:bCs/>
                <w:i/>
                <w:iCs/>
                <w:sz w:val="16"/>
                <w:szCs w:val="16"/>
                <w:lang w:eastAsia="ro-RO"/>
              </w:rPr>
              <w:t>noastră,</w:t>
            </w:r>
            <w:r w:rsidR="009171E4">
              <w:rPr>
                <w:b/>
                <w:bCs/>
                <w:i/>
                <w:iCs/>
                <w:sz w:val="16"/>
                <w:szCs w:val="16"/>
                <w:lang w:eastAsia="ro-RO"/>
              </w:rPr>
              <w:t xml:space="preserve"> </w:t>
            </w:r>
            <w:r w:rsidR="0023629E" w:rsidRPr="005B61EC">
              <w:rPr>
                <w:b/>
                <w:bCs/>
                <w:i/>
                <w:iCs/>
                <w:sz w:val="16"/>
                <w:szCs w:val="16"/>
                <w:lang w:eastAsia="ro-RO"/>
              </w:rPr>
              <w:t>concurența</w:t>
            </w:r>
            <w:r w:rsidR="009171E4">
              <w:rPr>
                <w:b/>
                <w:bCs/>
                <w:i/>
                <w:iCs/>
                <w:sz w:val="16"/>
                <w:szCs w:val="16"/>
                <w:lang w:eastAsia="ro-RO"/>
              </w:rPr>
              <w:t xml:space="preserve"> </w:t>
            </w:r>
            <w:r w:rsidR="0023629E" w:rsidRPr="005B61EC">
              <w:rPr>
                <w:b/>
                <w:bCs/>
                <w:i/>
                <w:iCs/>
                <w:sz w:val="16"/>
                <w:szCs w:val="16"/>
                <w:lang w:eastAsia="ro-RO"/>
              </w:rPr>
              <w:t>globală,</w:t>
            </w:r>
            <w:r w:rsidR="009171E4">
              <w:rPr>
                <w:b/>
                <w:bCs/>
                <w:i/>
                <w:iCs/>
                <w:sz w:val="16"/>
                <w:szCs w:val="16"/>
                <w:lang w:eastAsia="ro-RO"/>
              </w:rPr>
              <w:t xml:space="preserve"> </w:t>
            </w:r>
            <w:r w:rsidR="0023629E" w:rsidRPr="005B61EC">
              <w:rPr>
                <w:b/>
                <w:bCs/>
                <w:i/>
                <w:iCs/>
                <w:sz w:val="16"/>
                <w:szCs w:val="16"/>
                <w:lang w:eastAsia="ro-RO"/>
              </w:rPr>
              <w:t>o</w:t>
            </w:r>
            <w:r w:rsidR="009171E4">
              <w:rPr>
                <w:b/>
                <w:bCs/>
                <w:i/>
                <w:iCs/>
                <w:sz w:val="16"/>
                <w:szCs w:val="16"/>
                <w:lang w:eastAsia="ro-RO"/>
              </w:rPr>
              <w:t xml:space="preserve"> </w:t>
            </w:r>
            <w:r w:rsidR="0023629E" w:rsidRPr="005B61EC">
              <w:rPr>
                <w:b/>
                <w:bCs/>
                <w:i/>
                <w:iCs/>
                <w:sz w:val="16"/>
                <w:szCs w:val="16"/>
                <w:lang w:eastAsia="ro-RO"/>
              </w:rPr>
              <w:t>situație</w:t>
            </w:r>
            <w:r w:rsidR="009171E4">
              <w:rPr>
                <w:b/>
                <w:bCs/>
                <w:i/>
                <w:iCs/>
                <w:sz w:val="16"/>
                <w:szCs w:val="16"/>
                <w:lang w:eastAsia="ro-RO"/>
              </w:rPr>
              <w:t xml:space="preserve"> </w:t>
            </w:r>
            <w:r w:rsidR="0023629E" w:rsidRPr="005B61EC">
              <w:rPr>
                <w:b/>
                <w:bCs/>
                <w:i/>
                <w:iCs/>
                <w:sz w:val="16"/>
                <w:szCs w:val="16"/>
                <w:lang w:eastAsia="ro-RO"/>
              </w:rPr>
              <w:t>fragilă</w:t>
            </w:r>
            <w:r w:rsidR="009171E4">
              <w:rPr>
                <w:b/>
                <w:bCs/>
                <w:i/>
                <w:iCs/>
                <w:sz w:val="16"/>
                <w:szCs w:val="16"/>
                <w:lang w:eastAsia="ro-RO"/>
              </w:rPr>
              <w:t xml:space="preserve"> </w:t>
            </w:r>
            <w:r w:rsidR="0023629E" w:rsidRPr="005B61EC">
              <w:rPr>
                <w:b/>
                <w:bCs/>
                <w:i/>
                <w:iCs/>
                <w:sz w:val="16"/>
                <w:szCs w:val="16"/>
                <w:lang w:eastAsia="ro-RO"/>
              </w:rPr>
              <w:t>în</w:t>
            </w:r>
            <w:r w:rsidR="009171E4">
              <w:rPr>
                <w:b/>
                <w:bCs/>
                <w:i/>
                <w:iCs/>
                <w:sz w:val="16"/>
                <w:szCs w:val="16"/>
                <w:lang w:eastAsia="ro-RO"/>
              </w:rPr>
              <w:t xml:space="preserve"> </w:t>
            </w:r>
            <w:r w:rsidR="0023629E" w:rsidRPr="005B61EC">
              <w:rPr>
                <w:b/>
                <w:bCs/>
                <w:i/>
                <w:iCs/>
                <w:sz w:val="16"/>
                <w:szCs w:val="16"/>
                <w:lang w:eastAsia="ro-RO"/>
              </w:rPr>
              <w:t>materie</w:t>
            </w:r>
            <w:r w:rsidR="009171E4">
              <w:rPr>
                <w:b/>
                <w:bCs/>
                <w:i/>
                <w:iCs/>
                <w:sz w:val="16"/>
                <w:szCs w:val="16"/>
                <w:lang w:eastAsia="ro-RO"/>
              </w:rPr>
              <w:t xml:space="preserve"> </w:t>
            </w:r>
            <w:r w:rsidR="0023629E" w:rsidRPr="005B61EC">
              <w:rPr>
                <w:b/>
                <w:bCs/>
                <w:i/>
                <w:iCs/>
                <w:sz w:val="16"/>
                <w:szCs w:val="16"/>
                <w:lang w:eastAsia="ro-RO"/>
              </w:rPr>
              <w:t>de</w:t>
            </w:r>
            <w:r w:rsidR="009171E4">
              <w:rPr>
                <w:b/>
                <w:bCs/>
                <w:i/>
                <w:iCs/>
                <w:sz w:val="16"/>
                <w:szCs w:val="16"/>
                <w:lang w:eastAsia="ro-RO"/>
              </w:rPr>
              <w:t xml:space="preserve"> </w:t>
            </w:r>
            <w:r w:rsidR="0023629E" w:rsidRPr="005B61EC">
              <w:rPr>
                <w:b/>
                <w:bCs/>
                <w:i/>
                <w:iCs/>
                <w:sz w:val="16"/>
                <w:szCs w:val="16"/>
                <w:lang w:eastAsia="ro-RO"/>
              </w:rPr>
              <w:t>securitate,</w:t>
            </w:r>
            <w:r w:rsidR="009171E4">
              <w:rPr>
                <w:b/>
                <w:bCs/>
                <w:i/>
                <w:iCs/>
                <w:sz w:val="16"/>
                <w:szCs w:val="16"/>
                <w:lang w:eastAsia="ro-RO"/>
              </w:rPr>
              <w:t xml:space="preserve"> </w:t>
            </w:r>
            <w:r w:rsidR="0023629E" w:rsidRPr="005B61EC">
              <w:rPr>
                <w:b/>
                <w:bCs/>
                <w:i/>
                <w:iCs/>
                <w:sz w:val="16"/>
                <w:szCs w:val="16"/>
                <w:lang w:eastAsia="ro-RO"/>
              </w:rPr>
              <w:t>migrația</w:t>
            </w:r>
            <w:r w:rsidR="009171E4">
              <w:rPr>
                <w:b/>
                <w:bCs/>
                <w:i/>
                <w:iCs/>
                <w:sz w:val="16"/>
                <w:szCs w:val="16"/>
                <w:lang w:eastAsia="ro-RO"/>
              </w:rPr>
              <w:t xml:space="preserve"> </w:t>
            </w:r>
            <w:r w:rsidR="0023629E" w:rsidRPr="005B61EC">
              <w:rPr>
                <w:b/>
                <w:bCs/>
                <w:i/>
                <w:iCs/>
                <w:sz w:val="16"/>
                <w:szCs w:val="16"/>
                <w:lang w:eastAsia="ro-RO"/>
              </w:rPr>
              <w:t>ilegală,</w:t>
            </w:r>
            <w:r w:rsidR="009171E4">
              <w:rPr>
                <w:b/>
                <w:bCs/>
                <w:i/>
                <w:iCs/>
                <w:sz w:val="16"/>
                <w:szCs w:val="16"/>
                <w:lang w:eastAsia="ro-RO"/>
              </w:rPr>
              <w:t xml:space="preserve"> </w:t>
            </w:r>
            <w:r w:rsidR="0023629E" w:rsidRPr="005B61EC">
              <w:rPr>
                <w:b/>
                <w:bCs/>
                <w:i/>
                <w:iCs/>
                <w:sz w:val="16"/>
                <w:szCs w:val="16"/>
                <w:lang w:eastAsia="ro-RO"/>
              </w:rPr>
              <w:t>dezastrele</w:t>
            </w:r>
            <w:r w:rsidR="009171E4">
              <w:rPr>
                <w:b/>
                <w:bCs/>
                <w:i/>
                <w:iCs/>
                <w:sz w:val="16"/>
                <w:szCs w:val="16"/>
                <w:lang w:eastAsia="ro-RO"/>
              </w:rPr>
              <w:t xml:space="preserve"> </w:t>
            </w:r>
            <w:r w:rsidR="0023629E" w:rsidRPr="005B61EC">
              <w:rPr>
                <w:b/>
                <w:bCs/>
                <w:i/>
                <w:iCs/>
                <w:sz w:val="16"/>
                <w:szCs w:val="16"/>
                <w:lang w:eastAsia="ro-RO"/>
              </w:rPr>
              <w:t>naturale,</w:t>
            </w:r>
            <w:r w:rsidR="009171E4">
              <w:rPr>
                <w:b/>
                <w:bCs/>
                <w:i/>
                <w:iCs/>
                <w:sz w:val="16"/>
                <w:szCs w:val="16"/>
                <w:lang w:eastAsia="ro-RO"/>
              </w:rPr>
              <w:t xml:space="preserve"> </w:t>
            </w:r>
            <w:r w:rsidR="0023629E" w:rsidRPr="005B61EC">
              <w:rPr>
                <w:b/>
                <w:bCs/>
                <w:i/>
                <w:iCs/>
                <w:sz w:val="16"/>
                <w:szCs w:val="16"/>
                <w:lang w:eastAsia="ro-RO"/>
              </w:rPr>
              <w:t>efectele</w:t>
            </w:r>
            <w:r w:rsidR="009171E4">
              <w:rPr>
                <w:b/>
                <w:bCs/>
                <w:i/>
                <w:iCs/>
                <w:sz w:val="16"/>
                <w:szCs w:val="16"/>
                <w:lang w:eastAsia="ro-RO"/>
              </w:rPr>
              <w:t xml:space="preserve"> </w:t>
            </w:r>
            <w:r w:rsidR="0023629E" w:rsidRPr="005B61EC">
              <w:rPr>
                <w:b/>
                <w:bCs/>
                <w:i/>
                <w:iCs/>
                <w:sz w:val="16"/>
                <w:szCs w:val="16"/>
                <w:lang w:eastAsia="ro-RO"/>
              </w:rPr>
              <w:t>schimbărilor</w:t>
            </w:r>
            <w:r w:rsidR="009171E4">
              <w:rPr>
                <w:b/>
                <w:bCs/>
                <w:i/>
                <w:iCs/>
                <w:sz w:val="16"/>
                <w:szCs w:val="16"/>
                <w:lang w:eastAsia="ro-RO"/>
              </w:rPr>
              <w:t xml:space="preserve"> </w:t>
            </w:r>
            <w:r w:rsidR="0023629E" w:rsidRPr="005B61EC">
              <w:rPr>
                <w:b/>
                <w:bCs/>
                <w:i/>
                <w:iCs/>
                <w:sz w:val="16"/>
                <w:szCs w:val="16"/>
                <w:lang w:eastAsia="ro-RO"/>
              </w:rPr>
              <w:t>climatice</w:t>
            </w:r>
            <w:r w:rsidR="009171E4">
              <w:rPr>
                <w:b/>
                <w:bCs/>
                <w:i/>
                <w:iCs/>
                <w:sz w:val="16"/>
                <w:szCs w:val="16"/>
                <w:lang w:eastAsia="ro-RO"/>
              </w:rPr>
              <w:t xml:space="preserve"> </w:t>
            </w:r>
            <w:r w:rsidR="0023629E" w:rsidRPr="005B61EC">
              <w:rPr>
                <w:b/>
                <w:bCs/>
                <w:i/>
                <w:iCs/>
                <w:sz w:val="16"/>
                <w:szCs w:val="16"/>
                <w:lang w:eastAsia="ro-RO"/>
              </w:rPr>
              <w:t>și</w:t>
            </w:r>
            <w:r w:rsidR="009171E4">
              <w:rPr>
                <w:b/>
                <w:bCs/>
                <w:i/>
                <w:iCs/>
                <w:sz w:val="16"/>
                <w:szCs w:val="16"/>
                <w:lang w:eastAsia="ro-RO"/>
              </w:rPr>
              <w:t xml:space="preserve"> </w:t>
            </w:r>
            <w:r w:rsidR="0023629E" w:rsidRPr="005B61EC">
              <w:rPr>
                <w:b/>
                <w:bCs/>
                <w:i/>
                <w:iCs/>
                <w:sz w:val="16"/>
                <w:szCs w:val="16"/>
                <w:lang w:eastAsia="ro-RO"/>
              </w:rPr>
              <w:t>situația</w:t>
            </w:r>
            <w:r w:rsidR="009171E4">
              <w:rPr>
                <w:b/>
                <w:bCs/>
                <w:i/>
                <w:iCs/>
                <w:sz w:val="16"/>
                <w:szCs w:val="16"/>
                <w:lang w:eastAsia="ro-RO"/>
              </w:rPr>
              <w:t xml:space="preserve"> </w:t>
            </w:r>
            <w:r w:rsidR="0023629E" w:rsidRPr="005B61EC">
              <w:rPr>
                <w:b/>
                <w:bCs/>
                <w:i/>
                <w:iCs/>
                <w:sz w:val="16"/>
                <w:szCs w:val="16"/>
                <w:lang w:eastAsia="ro-RO"/>
              </w:rPr>
              <w:t>demografică.</w:t>
            </w:r>
            <w:r w:rsidRPr="005B61EC">
              <w:rPr>
                <w:b/>
                <w:bCs/>
                <w:i/>
                <w:iCs/>
                <w:sz w:val="16"/>
                <w:szCs w:val="16"/>
                <w:lang w:eastAsia="ro-RO"/>
              </w:rPr>
              <w:t>”</w:t>
            </w:r>
            <w:r w:rsidR="009171E4">
              <w:rPr>
                <w:sz w:val="16"/>
                <w:szCs w:val="16"/>
                <w:lang w:eastAsia="ro-RO"/>
              </w:rPr>
              <w:t xml:space="preserve"> </w:t>
            </w:r>
            <w:r w:rsidR="0023629E" w:rsidRPr="005B61EC">
              <w:rPr>
                <w:sz w:val="16"/>
                <w:szCs w:val="16"/>
                <w:lang w:eastAsia="ro-RO"/>
              </w:rPr>
              <w:t>-</w:t>
            </w:r>
            <w:r w:rsidR="009171E4">
              <w:rPr>
                <w:sz w:val="16"/>
                <w:szCs w:val="16"/>
                <w:lang w:eastAsia="ro-RO"/>
              </w:rPr>
              <w:t xml:space="preserve"> </w:t>
            </w:r>
            <w:r w:rsidR="0023629E" w:rsidRPr="005B61EC">
              <w:rPr>
                <w:sz w:val="16"/>
                <w:szCs w:val="16"/>
                <w:lang w:eastAsia="ro-RO"/>
              </w:rPr>
              <w:t>János</w:t>
            </w:r>
            <w:r w:rsidR="009171E4">
              <w:rPr>
                <w:sz w:val="16"/>
                <w:szCs w:val="16"/>
                <w:lang w:eastAsia="ro-RO"/>
              </w:rPr>
              <w:t xml:space="preserve"> </w:t>
            </w:r>
            <w:proofErr w:type="spellStart"/>
            <w:r w:rsidR="0023629E" w:rsidRPr="005B61EC">
              <w:rPr>
                <w:sz w:val="16"/>
                <w:szCs w:val="16"/>
                <w:lang w:eastAsia="ro-RO"/>
              </w:rPr>
              <w:t>Bóka</w:t>
            </w:r>
            <w:proofErr w:type="spellEnd"/>
            <w:r w:rsidR="0023629E" w:rsidRPr="005B61EC">
              <w:rPr>
                <w:sz w:val="16"/>
                <w:szCs w:val="16"/>
                <w:lang w:eastAsia="ro-RO"/>
              </w:rPr>
              <w:t>,</w:t>
            </w:r>
            <w:r w:rsidR="009171E4">
              <w:rPr>
                <w:sz w:val="16"/>
                <w:szCs w:val="16"/>
                <w:lang w:eastAsia="ro-RO"/>
              </w:rPr>
              <w:t xml:space="preserve"> </w:t>
            </w:r>
            <w:r w:rsidR="0023629E" w:rsidRPr="005B61EC">
              <w:rPr>
                <w:sz w:val="16"/>
                <w:szCs w:val="16"/>
                <w:lang w:eastAsia="ro-RO"/>
              </w:rPr>
              <w:t>ministrul</w:t>
            </w:r>
            <w:r w:rsidR="009171E4">
              <w:rPr>
                <w:sz w:val="16"/>
                <w:szCs w:val="16"/>
                <w:lang w:eastAsia="ro-RO"/>
              </w:rPr>
              <w:t xml:space="preserve"> </w:t>
            </w:r>
            <w:r w:rsidR="0023629E" w:rsidRPr="005B61EC">
              <w:rPr>
                <w:sz w:val="16"/>
                <w:szCs w:val="16"/>
                <w:lang w:eastAsia="ro-RO"/>
              </w:rPr>
              <w:t>ungar</w:t>
            </w:r>
            <w:r w:rsidR="009171E4">
              <w:rPr>
                <w:sz w:val="16"/>
                <w:szCs w:val="16"/>
                <w:lang w:eastAsia="ro-RO"/>
              </w:rPr>
              <w:t xml:space="preserve"> </w:t>
            </w:r>
            <w:r w:rsidR="0023629E" w:rsidRPr="005B61EC">
              <w:rPr>
                <w:sz w:val="16"/>
                <w:szCs w:val="16"/>
                <w:lang w:eastAsia="ro-RO"/>
              </w:rPr>
              <w:t>al</w:t>
            </w:r>
            <w:r w:rsidR="009171E4">
              <w:rPr>
                <w:sz w:val="16"/>
                <w:szCs w:val="16"/>
                <w:lang w:eastAsia="ro-RO"/>
              </w:rPr>
              <w:t xml:space="preserve"> </w:t>
            </w:r>
            <w:r w:rsidR="0023629E" w:rsidRPr="005B61EC">
              <w:rPr>
                <w:sz w:val="16"/>
                <w:szCs w:val="16"/>
                <w:lang w:eastAsia="ro-RO"/>
              </w:rPr>
              <w:t>afacerilor</w:t>
            </w:r>
            <w:r w:rsidR="009171E4">
              <w:rPr>
                <w:sz w:val="16"/>
                <w:szCs w:val="16"/>
                <w:lang w:eastAsia="ro-RO"/>
              </w:rPr>
              <w:t xml:space="preserve"> </w:t>
            </w:r>
            <w:r w:rsidR="0023629E" w:rsidRPr="005B61EC">
              <w:rPr>
                <w:sz w:val="16"/>
                <w:szCs w:val="16"/>
                <w:lang w:eastAsia="ro-RO"/>
              </w:rPr>
              <w:t>europene,</w:t>
            </w:r>
            <w:r w:rsidR="009171E4">
              <w:rPr>
                <w:sz w:val="16"/>
                <w:szCs w:val="16"/>
                <w:lang w:eastAsia="ro-RO"/>
              </w:rPr>
              <w:t xml:space="preserve"> </w:t>
            </w:r>
            <w:r w:rsidR="0023629E" w:rsidRPr="005B61EC">
              <w:rPr>
                <w:sz w:val="16"/>
                <w:szCs w:val="16"/>
                <w:lang w:eastAsia="ro-RO"/>
              </w:rPr>
              <w:t>la</w:t>
            </w:r>
            <w:r w:rsidR="009171E4">
              <w:rPr>
                <w:sz w:val="16"/>
                <w:szCs w:val="16"/>
                <w:lang w:eastAsia="ro-RO"/>
              </w:rPr>
              <w:t xml:space="preserve"> </w:t>
            </w:r>
            <w:r w:rsidR="0023629E" w:rsidRPr="005B61EC">
              <w:rPr>
                <w:sz w:val="16"/>
                <w:szCs w:val="16"/>
                <w:lang w:eastAsia="ro-RO"/>
              </w:rPr>
              <w:t>prezentarea</w:t>
            </w:r>
            <w:r w:rsidR="009171E4">
              <w:rPr>
                <w:sz w:val="16"/>
                <w:szCs w:val="16"/>
                <w:lang w:eastAsia="ro-RO"/>
              </w:rPr>
              <w:t xml:space="preserve"> </w:t>
            </w:r>
            <w:r w:rsidR="0023629E" w:rsidRPr="005B61EC">
              <w:rPr>
                <w:sz w:val="16"/>
                <w:szCs w:val="16"/>
                <w:lang w:eastAsia="ro-RO"/>
              </w:rPr>
              <w:t>priorităților</w:t>
            </w:r>
            <w:r w:rsidR="009171E4">
              <w:rPr>
                <w:sz w:val="16"/>
                <w:szCs w:val="16"/>
                <w:lang w:eastAsia="ro-RO"/>
              </w:rPr>
              <w:t xml:space="preserve"> </w:t>
            </w:r>
            <w:r w:rsidR="0023629E" w:rsidRPr="005B61EC">
              <w:rPr>
                <w:sz w:val="16"/>
                <w:szCs w:val="16"/>
                <w:lang w:eastAsia="ro-RO"/>
              </w:rPr>
              <w:t>politice</w:t>
            </w:r>
            <w:r w:rsidR="009171E4">
              <w:rPr>
                <w:sz w:val="16"/>
                <w:szCs w:val="16"/>
                <w:lang w:eastAsia="ro-RO"/>
              </w:rPr>
              <w:t xml:space="preserve"> </w:t>
            </w:r>
            <w:r w:rsidR="0023629E" w:rsidRPr="005B61EC">
              <w:rPr>
                <w:sz w:val="16"/>
                <w:szCs w:val="16"/>
                <w:lang w:eastAsia="ro-RO"/>
              </w:rPr>
              <w:t>ale</w:t>
            </w:r>
            <w:r w:rsidR="009171E4">
              <w:rPr>
                <w:sz w:val="16"/>
                <w:szCs w:val="16"/>
                <w:lang w:eastAsia="ro-RO"/>
              </w:rPr>
              <w:t xml:space="preserve"> </w:t>
            </w:r>
            <w:r w:rsidR="0023629E" w:rsidRPr="005B61EC">
              <w:rPr>
                <w:sz w:val="16"/>
                <w:szCs w:val="16"/>
                <w:lang w:eastAsia="ro-RO"/>
              </w:rPr>
              <w:t>președinției</w:t>
            </w:r>
            <w:r w:rsidR="009171E4">
              <w:rPr>
                <w:sz w:val="16"/>
                <w:szCs w:val="16"/>
                <w:lang w:eastAsia="ro-RO"/>
              </w:rPr>
              <w:t xml:space="preserve"> </w:t>
            </w:r>
            <w:r w:rsidR="0023629E" w:rsidRPr="005B61EC">
              <w:rPr>
                <w:sz w:val="16"/>
                <w:szCs w:val="16"/>
                <w:lang w:eastAsia="ro-RO"/>
              </w:rPr>
              <w:t>ungare,</w:t>
            </w:r>
            <w:r w:rsidR="009171E4">
              <w:rPr>
                <w:sz w:val="16"/>
                <w:szCs w:val="16"/>
                <w:lang w:eastAsia="ro-RO"/>
              </w:rPr>
              <w:t xml:space="preserve"> </w:t>
            </w:r>
            <w:r w:rsidR="0023629E" w:rsidRPr="005B61EC">
              <w:rPr>
                <w:sz w:val="16"/>
                <w:szCs w:val="16"/>
                <w:lang w:eastAsia="ro-RO"/>
              </w:rPr>
              <w:t>18</w:t>
            </w:r>
            <w:r w:rsidR="009171E4">
              <w:rPr>
                <w:sz w:val="16"/>
                <w:szCs w:val="16"/>
                <w:lang w:eastAsia="ro-RO"/>
              </w:rPr>
              <w:t xml:space="preserve"> </w:t>
            </w:r>
            <w:r w:rsidR="0023629E" w:rsidRPr="005B61EC">
              <w:rPr>
                <w:sz w:val="16"/>
                <w:szCs w:val="16"/>
                <w:lang w:eastAsia="ro-RO"/>
              </w:rPr>
              <w:t>iunie</w:t>
            </w:r>
            <w:r w:rsidR="009171E4">
              <w:rPr>
                <w:sz w:val="16"/>
                <w:szCs w:val="16"/>
                <w:lang w:eastAsia="ro-RO"/>
              </w:rPr>
              <w:t xml:space="preserve"> </w:t>
            </w:r>
            <w:r w:rsidR="0023629E" w:rsidRPr="005B61EC">
              <w:rPr>
                <w:sz w:val="16"/>
                <w:szCs w:val="16"/>
                <w:lang w:eastAsia="ro-RO"/>
              </w:rPr>
              <w:t>2024</w:t>
            </w:r>
          </w:p>
          <w:p w14:paraId="50E0B015" w14:textId="5DB3B3A0" w:rsidR="00C96BFA" w:rsidRPr="005B61EC" w:rsidRDefault="00C96BFA" w:rsidP="0049679B">
            <w:pPr>
              <w:spacing w:before="60"/>
              <w:jc w:val="left"/>
              <w:rPr>
                <w:sz w:val="16"/>
                <w:szCs w:val="16"/>
                <w:lang w:eastAsia="ro-RO"/>
              </w:rPr>
            </w:pPr>
            <w:r w:rsidRPr="005B61EC">
              <w:rPr>
                <w:sz w:val="16"/>
                <w:szCs w:val="16"/>
                <w:lang w:eastAsia="ro-RO"/>
              </w:rPr>
              <w:t>Ungaria</w:t>
            </w:r>
            <w:r w:rsidR="009171E4">
              <w:rPr>
                <w:sz w:val="16"/>
                <w:szCs w:val="16"/>
                <w:lang w:eastAsia="ro-RO"/>
              </w:rPr>
              <w:t xml:space="preserve"> </w:t>
            </w:r>
            <w:r w:rsidRPr="005B61EC">
              <w:rPr>
                <w:sz w:val="16"/>
                <w:szCs w:val="16"/>
                <w:lang w:eastAsia="ro-RO"/>
              </w:rPr>
              <w:t>preia</w:t>
            </w:r>
            <w:r w:rsidR="009171E4">
              <w:rPr>
                <w:sz w:val="16"/>
                <w:szCs w:val="16"/>
                <w:lang w:eastAsia="ro-RO"/>
              </w:rPr>
              <w:t xml:space="preserve"> </w:t>
            </w:r>
            <w:r w:rsidRPr="005B61EC">
              <w:rPr>
                <w:sz w:val="16"/>
                <w:szCs w:val="16"/>
                <w:lang w:eastAsia="ro-RO"/>
              </w:rPr>
              <w:t>pentru</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doua</w:t>
            </w:r>
            <w:r w:rsidR="009171E4">
              <w:rPr>
                <w:sz w:val="16"/>
                <w:szCs w:val="16"/>
                <w:lang w:eastAsia="ro-RO"/>
              </w:rPr>
              <w:t xml:space="preserve"> </w:t>
            </w:r>
            <w:r w:rsidRPr="005B61EC">
              <w:rPr>
                <w:sz w:val="16"/>
                <w:szCs w:val="16"/>
                <w:lang w:eastAsia="ro-RO"/>
              </w:rPr>
              <w:t>oară</w:t>
            </w:r>
            <w:r w:rsidR="009171E4">
              <w:rPr>
                <w:sz w:val="16"/>
                <w:szCs w:val="16"/>
                <w:lang w:eastAsia="ro-RO"/>
              </w:rPr>
              <w:t xml:space="preserve"> </w:t>
            </w:r>
            <w:r w:rsidRPr="005B61EC">
              <w:rPr>
                <w:sz w:val="16"/>
                <w:szCs w:val="16"/>
                <w:lang w:eastAsia="ro-RO"/>
              </w:rPr>
              <w:t>președinția</w:t>
            </w:r>
            <w:r w:rsidR="009171E4">
              <w:rPr>
                <w:sz w:val="16"/>
                <w:szCs w:val="16"/>
                <w:lang w:eastAsia="ro-RO"/>
              </w:rPr>
              <w:t xml:space="preserve"> </w:t>
            </w:r>
            <w:r w:rsidRPr="005B61EC">
              <w:rPr>
                <w:sz w:val="16"/>
                <w:szCs w:val="16"/>
                <w:lang w:eastAsia="ro-RO"/>
              </w:rPr>
              <w:t>prin</w:t>
            </w:r>
            <w:r w:rsidR="009171E4">
              <w:rPr>
                <w:sz w:val="16"/>
                <w:szCs w:val="16"/>
                <w:lang w:eastAsia="ro-RO"/>
              </w:rPr>
              <w:t xml:space="preserve"> </w:t>
            </w:r>
            <w:r w:rsidRPr="005B61EC">
              <w:rPr>
                <w:sz w:val="16"/>
                <w:szCs w:val="16"/>
                <w:lang w:eastAsia="ro-RO"/>
              </w:rPr>
              <w:t>rotație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Consiliului,</w:t>
            </w:r>
            <w:r w:rsidR="009171E4">
              <w:rPr>
                <w:sz w:val="16"/>
                <w:szCs w:val="16"/>
                <w:lang w:eastAsia="ro-RO"/>
              </w:rPr>
              <w:t xml:space="preserve"> </w:t>
            </w:r>
            <w:r w:rsidRPr="005B61EC">
              <w:rPr>
                <w:sz w:val="16"/>
                <w:szCs w:val="16"/>
                <w:lang w:eastAsia="ro-RO"/>
              </w:rPr>
              <w:t>continuând</w:t>
            </w:r>
            <w:r w:rsidR="009171E4">
              <w:rPr>
                <w:sz w:val="16"/>
                <w:szCs w:val="16"/>
                <w:lang w:eastAsia="ro-RO"/>
              </w:rPr>
              <w:t xml:space="preserve"> </w:t>
            </w:r>
            <w:r w:rsidRPr="005B61EC">
              <w:rPr>
                <w:sz w:val="16"/>
                <w:szCs w:val="16"/>
                <w:lang w:eastAsia="ro-RO"/>
              </w:rPr>
              <w:t>lucrările</w:t>
            </w:r>
            <w:r w:rsidR="009171E4">
              <w:rPr>
                <w:sz w:val="16"/>
                <w:szCs w:val="16"/>
                <w:lang w:eastAsia="ro-RO"/>
              </w:rPr>
              <w:t xml:space="preserve"> </w:t>
            </w:r>
            <w:r w:rsidRPr="005B61EC">
              <w:rPr>
                <w:sz w:val="16"/>
                <w:szCs w:val="16"/>
                <w:lang w:eastAsia="ro-RO"/>
              </w:rPr>
              <w:t>președinției</w:t>
            </w:r>
            <w:r w:rsidR="009171E4">
              <w:rPr>
                <w:sz w:val="16"/>
                <w:szCs w:val="16"/>
                <w:lang w:eastAsia="ro-RO"/>
              </w:rPr>
              <w:t xml:space="preserve"> </w:t>
            </w:r>
            <w:r w:rsidRPr="005B61EC">
              <w:rPr>
                <w:sz w:val="16"/>
                <w:szCs w:val="16"/>
                <w:lang w:eastAsia="ro-RO"/>
              </w:rPr>
              <w:t>anterioare</w:t>
            </w:r>
            <w:r w:rsidR="009171E4">
              <w:rPr>
                <w:sz w:val="16"/>
                <w:szCs w:val="16"/>
                <w:lang w:eastAsia="ro-RO"/>
              </w:rPr>
              <w:t xml:space="preserve"> </w:t>
            </w:r>
            <w:r w:rsidRPr="005B61EC">
              <w:rPr>
                <w:sz w:val="16"/>
                <w:szCs w:val="16"/>
                <w:lang w:eastAsia="ro-RO"/>
              </w:rPr>
              <w:t>(Belgia)</w:t>
            </w:r>
            <w:r w:rsidR="009171E4">
              <w:rPr>
                <w:sz w:val="16"/>
                <w:szCs w:val="16"/>
                <w:lang w:eastAsia="ro-RO"/>
              </w:rPr>
              <w:t xml:space="preserve"> </w:t>
            </w:r>
            <w:r w:rsidRPr="005B61EC">
              <w:rPr>
                <w:sz w:val="16"/>
                <w:szCs w:val="16"/>
                <w:lang w:eastAsia="ro-RO"/>
              </w:rPr>
              <w:t>înainte</w:t>
            </w:r>
            <w:r w:rsidR="009171E4">
              <w:rPr>
                <w:sz w:val="16"/>
                <w:szCs w:val="16"/>
                <w:lang w:eastAsia="ro-RO"/>
              </w:rPr>
              <w:t xml:space="preserve"> </w:t>
            </w:r>
            <w:r w:rsidRPr="005B61EC">
              <w:rPr>
                <w:sz w:val="16"/>
                <w:szCs w:val="16"/>
                <w:lang w:eastAsia="ro-RO"/>
              </w:rPr>
              <w:t>de</w:t>
            </w:r>
            <w:r w:rsidR="009171E4">
              <w:rPr>
                <w:sz w:val="16"/>
                <w:szCs w:val="16"/>
                <w:lang w:eastAsia="ro-RO"/>
              </w:rPr>
              <w:t xml:space="preserve"> </w:t>
            </w:r>
            <w:r w:rsidRPr="005B61EC">
              <w:rPr>
                <w:sz w:val="16"/>
                <w:szCs w:val="16"/>
                <w:lang w:eastAsia="ro-RO"/>
              </w:rPr>
              <w:t>a</w:t>
            </w:r>
            <w:r w:rsidR="009171E4">
              <w:rPr>
                <w:sz w:val="16"/>
                <w:szCs w:val="16"/>
                <w:lang w:eastAsia="ro-RO"/>
              </w:rPr>
              <w:t xml:space="preserve"> </w:t>
            </w:r>
            <w:r w:rsidRPr="005B61EC">
              <w:rPr>
                <w:sz w:val="16"/>
                <w:szCs w:val="16"/>
                <w:lang w:eastAsia="ro-RO"/>
              </w:rPr>
              <w:t>preda</w:t>
            </w:r>
            <w:r w:rsidR="009171E4">
              <w:rPr>
                <w:sz w:val="16"/>
                <w:szCs w:val="16"/>
                <w:lang w:eastAsia="ro-RO"/>
              </w:rPr>
              <w:t xml:space="preserve"> </w:t>
            </w:r>
            <w:r w:rsidRPr="005B61EC">
              <w:rPr>
                <w:sz w:val="16"/>
                <w:szCs w:val="16"/>
                <w:lang w:eastAsia="ro-RO"/>
              </w:rPr>
              <w:t>președinția</w:t>
            </w:r>
            <w:r w:rsidR="009171E4">
              <w:rPr>
                <w:sz w:val="16"/>
                <w:szCs w:val="16"/>
                <w:lang w:eastAsia="ro-RO"/>
              </w:rPr>
              <w:t xml:space="preserve"> </w:t>
            </w:r>
            <w:r w:rsidRPr="005B61EC">
              <w:rPr>
                <w:sz w:val="16"/>
                <w:szCs w:val="16"/>
                <w:lang w:eastAsia="ro-RO"/>
              </w:rPr>
              <w:t>următoarei</w:t>
            </w:r>
            <w:r w:rsidR="009171E4">
              <w:rPr>
                <w:sz w:val="16"/>
                <w:szCs w:val="16"/>
                <w:lang w:eastAsia="ro-RO"/>
              </w:rPr>
              <w:t xml:space="preserve"> </w:t>
            </w:r>
            <w:r w:rsidRPr="005B61EC">
              <w:rPr>
                <w:sz w:val="16"/>
                <w:szCs w:val="16"/>
                <w:lang w:eastAsia="ro-RO"/>
              </w:rPr>
              <w:t>țări</w:t>
            </w:r>
            <w:r w:rsidR="009171E4">
              <w:rPr>
                <w:sz w:val="16"/>
                <w:szCs w:val="16"/>
                <w:lang w:eastAsia="ro-RO"/>
              </w:rPr>
              <w:t xml:space="preserve"> </w:t>
            </w:r>
            <w:r w:rsidRPr="005B61EC">
              <w:rPr>
                <w:sz w:val="16"/>
                <w:szCs w:val="16"/>
                <w:lang w:eastAsia="ro-RO"/>
              </w:rPr>
              <w:t>(Polonia).</w:t>
            </w:r>
          </w:p>
          <w:p w14:paraId="0209AFB3" w14:textId="431E352A" w:rsidR="00C96BFA" w:rsidRPr="005B61EC" w:rsidRDefault="00E44AC7" w:rsidP="0049679B">
            <w:pPr>
              <w:numPr>
                <w:ilvl w:val="0"/>
                <w:numId w:val="3"/>
              </w:numPr>
              <w:spacing w:before="60"/>
              <w:jc w:val="left"/>
              <w:rPr>
                <w:b/>
                <w:sz w:val="17"/>
                <w:szCs w:val="17"/>
              </w:rPr>
            </w:pPr>
            <w:hyperlink r:id="rId16" w:history="1">
              <w:r w:rsidR="00C96BFA" w:rsidRPr="005B61EC">
                <w:rPr>
                  <w:rStyle w:val="Hyperlink"/>
                  <w:b/>
                  <w:sz w:val="17"/>
                  <w:szCs w:val="17"/>
                </w:rPr>
                <w:t>Site-ul</w:t>
              </w:r>
              <w:r w:rsidR="009171E4">
                <w:rPr>
                  <w:rStyle w:val="Hyperlink"/>
                  <w:b/>
                  <w:sz w:val="17"/>
                  <w:szCs w:val="17"/>
                </w:rPr>
                <w:t xml:space="preserve"> </w:t>
              </w:r>
              <w:r w:rsidR="00C96BFA" w:rsidRPr="005B61EC">
                <w:rPr>
                  <w:rStyle w:val="Hyperlink"/>
                  <w:b/>
                  <w:sz w:val="17"/>
                  <w:szCs w:val="17"/>
                </w:rPr>
                <w:t>președinției</w:t>
              </w:r>
              <w:r w:rsidR="009171E4">
                <w:rPr>
                  <w:rStyle w:val="Hyperlink"/>
                  <w:b/>
                  <w:sz w:val="17"/>
                  <w:szCs w:val="17"/>
                </w:rPr>
                <w:t xml:space="preserve"> </w:t>
              </w:r>
              <w:r w:rsidR="00C96BFA" w:rsidRPr="005B61EC">
                <w:rPr>
                  <w:rStyle w:val="Hyperlink"/>
                  <w:b/>
                  <w:sz w:val="17"/>
                  <w:szCs w:val="17"/>
                </w:rPr>
                <w:t>ungare</w:t>
              </w:r>
              <w:r w:rsidR="009171E4">
                <w:rPr>
                  <w:rStyle w:val="Hyperlink"/>
                  <w:b/>
                  <w:sz w:val="17"/>
                  <w:szCs w:val="17"/>
                </w:rPr>
                <w:t xml:space="preserve"> </w:t>
              </w:r>
            </w:hyperlink>
          </w:p>
          <w:p w14:paraId="48A6166E" w14:textId="21608047" w:rsidR="00C96BFA" w:rsidRPr="005B61EC" w:rsidRDefault="00E44AC7" w:rsidP="0049679B">
            <w:pPr>
              <w:numPr>
                <w:ilvl w:val="0"/>
                <w:numId w:val="3"/>
              </w:numPr>
              <w:spacing w:before="60"/>
              <w:jc w:val="left"/>
              <w:rPr>
                <w:b/>
                <w:sz w:val="17"/>
                <w:szCs w:val="17"/>
              </w:rPr>
            </w:pPr>
            <w:hyperlink r:id="rId17" w:history="1">
              <w:r w:rsidR="00C96BFA" w:rsidRPr="005B61EC">
                <w:rPr>
                  <w:rStyle w:val="Hyperlink"/>
                  <w:b/>
                  <w:sz w:val="17"/>
                  <w:szCs w:val="17"/>
                </w:rPr>
                <w:t>Prioritățile</w:t>
              </w:r>
              <w:r w:rsidR="009171E4">
                <w:rPr>
                  <w:rStyle w:val="Hyperlink"/>
                  <w:b/>
                  <w:sz w:val="17"/>
                  <w:szCs w:val="17"/>
                </w:rPr>
                <w:t xml:space="preserve"> </w:t>
              </w:r>
              <w:r w:rsidR="00C96BFA" w:rsidRPr="005B61EC">
                <w:rPr>
                  <w:rStyle w:val="Hyperlink"/>
                  <w:b/>
                  <w:sz w:val="17"/>
                  <w:szCs w:val="17"/>
                </w:rPr>
                <w:t>președinției</w:t>
              </w:r>
              <w:r w:rsidR="009171E4">
                <w:rPr>
                  <w:rStyle w:val="Hyperlink"/>
                  <w:b/>
                  <w:sz w:val="17"/>
                  <w:szCs w:val="17"/>
                </w:rPr>
                <w:t xml:space="preserve"> </w:t>
              </w:r>
              <w:r w:rsidR="00C96BFA" w:rsidRPr="005B61EC">
                <w:rPr>
                  <w:rStyle w:val="Hyperlink"/>
                  <w:b/>
                  <w:sz w:val="17"/>
                  <w:szCs w:val="17"/>
                </w:rPr>
                <w:t>ungare</w:t>
              </w:r>
              <w:r w:rsidR="009171E4">
                <w:rPr>
                  <w:rStyle w:val="Hyperlink"/>
                  <w:b/>
                  <w:sz w:val="17"/>
                  <w:szCs w:val="17"/>
                </w:rPr>
                <w:t xml:space="preserve"> </w:t>
              </w:r>
            </w:hyperlink>
          </w:p>
          <w:p w14:paraId="26B760D7" w14:textId="7FBFBC36" w:rsidR="00C96BFA" w:rsidRPr="005B61EC" w:rsidRDefault="00E44AC7" w:rsidP="0049679B">
            <w:pPr>
              <w:numPr>
                <w:ilvl w:val="0"/>
                <w:numId w:val="3"/>
              </w:numPr>
              <w:spacing w:before="60"/>
              <w:jc w:val="left"/>
              <w:rPr>
                <w:b/>
                <w:sz w:val="17"/>
                <w:szCs w:val="17"/>
              </w:rPr>
            </w:pPr>
            <w:hyperlink r:id="rId18" w:history="1">
              <w:r w:rsidR="00C96BFA" w:rsidRPr="005B61EC">
                <w:rPr>
                  <w:rStyle w:val="Hyperlink"/>
                  <w:b/>
                  <w:sz w:val="17"/>
                  <w:szCs w:val="17"/>
                </w:rPr>
                <w:t>Programul</w:t>
              </w:r>
              <w:r w:rsidR="009171E4">
                <w:rPr>
                  <w:rStyle w:val="Hyperlink"/>
                  <w:b/>
                  <w:sz w:val="17"/>
                  <w:szCs w:val="17"/>
                </w:rPr>
                <w:t xml:space="preserve"> </w:t>
              </w:r>
              <w:r w:rsidR="00C96BFA" w:rsidRPr="005B61EC">
                <w:rPr>
                  <w:rStyle w:val="Hyperlink"/>
                  <w:b/>
                  <w:sz w:val="17"/>
                  <w:szCs w:val="17"/>
                </w:rPr>
                <w:t>președinției</w:t>
              </w:r>
              <w:r w:rsidR="009171E4">
                <w:rPr>
                  <w:rStyle w:val="Hyperlink"/>
                  <w:b/>
                  <w:sz w:val="17"/>
                  <w:szCs w:val="17"/>
                </w:rPr>
                <w:t xml:space="preserve"> </w:t>
              </w:r>
              <w:r w:rsidR="00C96BFA" w:rsidRPr="005B61EC">
                <w:rPr>
                  <w:rStyle w:val="Hyperlink"/>
                  <w:b/>
                  <w:sz w:val="17"/>
                  <w:szCs w:val="17"/>
                </w:rPr>
                <w:t>ungare</w:t>
              </w:r>
              <w:r w:rsidR="009171E4">
                <w:rPr>
                  <w:rStyle w:val="Hyperlink"/>
                  <w:b/>
                  <w:sz w:val="17"/>
                  <w:szCs w:val="17"/>
                </w:rPr>
                <w:t xml:space="preserve"> </w:t>
              </w:r>
            </w:hyperlink>
          </w:p>
          <w:p w14:paraId="6C824D43" w14:textId="117FD0C3" w:rsidR="00724960" w:rsidRPr="005B61EC" w:rsidRDefault="00724960" w:rsidP="0049679B">
            <w:pPr>
              <w:spacing w:before="60"/>
              <w:jc w:val="left"/>
              <w:rPr>
                <w:b/>
                <w:sz w:val="17"/>
                <w:szCs w:val="17"/>
              </w:rPr>
            </w:pPr>
          </w:p>
        </w:tc>
      </w:tr>
    </w:tbl>
    <w:p w14:paraId="352A284E" w14:textId="2A10A2C1" w:rsidR="00F3452A" w:rsidRPr="005B61EC" w:rsidRDefault="00F3452A" w:rsidP="00B76A7A">
      <w:pPr>
        <w:pStyle w:val="separatorcapitole"/>
        <w:spacing w:before="120" w:after="0"/>
        <w:ind w:right="198"/>
        <w:rPr>
          <w:sz w:val="18"/>
          <w:szCs w:val="18"/>
        </w:rPr>
      </w:pPr>
      <w:bookmarkStart w:id="80" w:name="_Toc415050943"/>
      <w:bookmarkStart w:id="81" w:name="_Hlk129788785"/>
      <w:r w:rsidRPr="005B61EC">
        <w:rPr>
          <w:sz w:val="18"/>
          <w:szCs w:val="18"/>
        </w:rPr>
        <w:sym w:font="Wingdings" w:char="F07B"/>
      </w:r>
      <w:r w:rsidRPr="005B61EC">
        <w:rPr>
          <w:sz w:val="18"/>
          <w:szCs w:val="18"/>
        </w:rPr>
        <w:sym w:font="Wingdings" w:char="F07B"/>
      </w:r>
      <w:r w:rsidRPr="005B61EC">
        <w:rPr>
          <w:sz w:val="18"/>
          <w:szCs w:val="18"/>
        </w:rPr>
        <w:sym w:font="Wingdings" w:char="F07B"/>
      </w:r>
    </w:p>
    <w:p w14:paraId="1BEC20CE" w14:textId="0158957F" w:rsidR="003758C6" w:rsidRDefault="00587A84" w:rsidP="00042CDF">
      <w:pPr>
        <w:pStyle w:val="RezultatedinOF"/>
      </w:pPr>
      <w:bookmarkStart w:id="82" w:name="_Toc464051883"/>
      <w:bookmarkStart w:id="83" w:name="_Toc464117719"/>
      <w:bookmarkStart w:id="84" w:name="_Toc466963745"/>
      <w:bookmarkStart w:id="85" w:name="_Toc182925908"/>
      <w:bookmarkEnd w:id="80"/>
      <w:bookmarkEnd w:id="81"/>
      <w:r w:rsidRPr="005B61EC">
        <w:rPr>
          <w:color w:val="auto"/>
        </w:rPr>
        <w:t>NOUTĂȚI</w:t>
      </w:r>
      <w:r w:rsidR="009171E4">
        <w:t xml:space="preserve"> </w:t>
      </w:r>
      <w:r w:rsidR="00F45109" w:rsidRPr="005B61EC">
        <w:t>–</w:t>
      </w:r>
      <w:r w:rsidR="009171E4">
        <w:t xml:space="preserve"> </w:t>
      </w:r>
      <w:r w:rsidR="00F45109" w:rsidRPr="005B61EC">
        <w:t>Informații</w:t>
      </w:r>
      <w:r w:rsidR="009171E4">
        <w:t xml:space="preserve"> </w:t>
      </w:r>
      <w:r w:rsidR="00F45109" w:rsidRPr="005B61EC">
        <w:t>UTILE</w:t>
      </w:r>
      <w:bookmarkEnd w:id="85"/>
    </w:p>
    <w:p w14:paraId="718631DC" w14:textId="77777777" w:rsidR="0083759B" w:rsidRPr="0083759B" w:rsidRDefault="0083759B" w:rsidP="0083759B">
      <w:pPr>
        <w:pStyle w:val="TitluArticolinINFOUE"/>
      </w:pPr>
      <w:bookmarkStart w:id="86" w:name="_Toc182925909"/>
      <w:r w:rsidRPr="0083759B">
        <w:t>Interes ridicat pentru regenerare și revitalizare urbană în Regiunea Vest: proiecte depuse în valoare totală de 184 milioane euro</w:t>
      </w:r>
      <w:bookmarkEnd w:id="86"/>
    </w:p>
    <w:p w14:paraId="4433C13A" w14:textId="77777777" w:rsidR="0083759B" w:rsidRPr="0083759B" w:rsidRDefault="0083759B" w:rsidP="0083759B">
      <w:r w:rsidRPr="0083759B">
        <w:t>Unul dintre domeniile sprijinite prin </w:t>
      </w:r>
      <w:r w:rsidRPr="0083759B">
        <w:rPr>
          <w:b/>
          <w:bCs/>
          <w:u w:val="single"/>
        </w:rPr>
        <w:t>Programul Regional Vest 2021-2027</w:t>
      </w:r>
      <w:r w:rsidRPr="0083759B">
        <w:t> vizează revitalizarea și regenerarea urbană, componentă destinată orașelor și municipiilor din Regiunea Vest, care se bucură de o alocare nerambursabilă de </w:t>
      </w:r>
      <w:r w:rsidRPr="0083759B">
        <w:rPr>
          <w:b/>
          <w:bCs/>
        </w:rPr>
        <w:t>128 milioane euro</w:t>
      </w:r>
      <w:r w:rsidRPr="0083759B">
        <w:t> pentru modernizarea spațiilor publice, a centrelor urbane, parcurilor sau cursurilor de apă, pentru transformarea zonelor degradate în spații plăcute, moderne și utile pentru cetățeni.</w:t>
      </w:r>
    </w:p>
    <w:p w14:paraId="1088B51A" w14:textId="77777777" w:rsidR="0083759B" w:rsidRPr="0083759B" w:rsidRDefault="0083759B" w:rsidP="0083759B">
      <w:r w:rsidRPr="0083759B">
        <w:t>În urma primului apel lansat pe componenta </w:t>
      </w:r>
      <w:r w:rsidRPr="0083759B">
        <w:rPr>
          <w:i/>
          <w:iCs/>
        </w:rPr>
        <w:t>Revitalizare și regenerare urbană</w:t>
      </w:r>
      <w:r w:rsidRPr="0083759B">
        <w:t> a </w:t>
      </w:r>
      <w:r w:rsidRPr="0083759B">
        <w:rPr>
          <w:b/>
          <w:bCs/>
          <w:u w:val="single"/>
        </w:rPr>
        <w:t>PR Vest</w:t>
      </w:r>
      <w:r w:rsidRPr="0083759B">
        <w:t>, valoarea proiectelor depuse depășește alocarea intervenției regionale: au fost înregistrate proiecte în valoare totală de</w:t>
      </w:r>
      <w:r w:rsidRPr="0083759B">
        <w:rPr>
          <w:b/>
          <w:bCs/>
        </w:rPr>
        <w:t> 184 milioane euro</w:t>
      </w:r>
      <w:r w:rsidRPr="0083759B">
        <w:t>, cu o valoare nerambursabilă de </w:t>
      </w:r>
      <w:r w:rsidRPr="0083759B">
        <w:rPr>
          <w:b/>
          <w:bCs/>
        </w:rPr>
        <w:t>142</w:t>
      </w:r>
      <w:r w:rsidRPr="0083759B">
        <w:t> milioane euro, ceea ce înseamnă un procent de </w:t>
      </w:r>
      <w:r w:rsidRPr="0083759B">
        <w:rPr>
          <w:b/>
          <w:bCs/>
        </w:rPr>
        <w:t>110%</w:t>
      </w:r>
      <w:r w:rsidRPr="0083759B">
        <w:t> raportat la alocare.</w:t>
      </w:r>
    </w:p>
    <w:p w14:paraId="6798508E" w14:textId="77777777" w:rsidR="0083759B" w:rsidRPr="0083759B" w:rsidRDefault="0083759B" w:rsidP="0083759B">
      <w:r w:rsidRPr="0083759B">
        <w:t>În total au fost depuse </w:t>
      </w:r>
      <w:r w:rsidRPr="0083759B">
        <w:rPr>
          <w:b/>
          <w:bCs/>
        </w:rPr>
        <w:t>26 de proiecte</w:t>
      </w:r>
      <w:r w:rsidRPr="0083759B">
        <w:t> la nivelul Regiunii Vest, după cum urmează:</w:t>
      </w:r>
    </w:p>
    <w:p w14:paraId="59573492" w14:textId="77777777" w:rsidR="0083759B" w:rsidRPr="0083759B" w:rsidRDefault="0083759B" w:rsidP="0083759B">
      <w:r w:rsidRPr="0083759B">
        <w:rPr>
          <w:b/>
          <w:bCs/>
        </w:rPr>
        <w:t>Județul Arad</w:t>
      </w:r>
    </w:p>
    <w:p w14:paraId="0188AED8" w14:textId="77777777" w:rsidR="0083759B" w:rsidRPr="0083759B" w:rsidRDefault="0083759B" w:rsidP="0083759B">
      <w:pPr>
        <w:numPr>
          <w:ilvl w:val="0"/>
          <w:numId w:val="27"/>
        </w:numPr>
      </w:pPr>
      <w:r w:rsidRPr="0083759B">
        <w:t>UAT Municipiul Arad: </w:t>
      </w:r>
      <w:r w:rsidRPr="0083759B">
        <w:rPr>
          <w:i/>
          <w:iCs/>
        </w:rPr>
        <w:t>Regenerare urbană zona Piața Catedralei din municipiul Arad;</w:t>
      </w:r>
    </w:p>
    <w:p w14:paraId="73A833DC" w14:textId="77777777" w:rsidR="0083759B" w:rsidRPr="0083759B" w:rsidRDefault="0083759B" w:rsidP="0083759B">
      <w:pPr>
        <w:numPr>
          <w:ilvl w:val="0"/>
          <w:numId w:val="27"/>
        </w:numPr>
      </w:pPr>
      <w:r w:rsidRPr="0083759B">
        <w:t>UAT Municipiul Arad: </w:t>
      </w:r>
      <w:r w:rsidRPr="0083759B">
        <w:rPr>
          <w:i/>
          <w:iCs/>
        </w:rPr>
        <w:t>Amenajarea și punerea în valoare a malurilor Mureșului pe tronsonul cuprins între Parcul Europa și Podul Decebal;</w:t>
      </w:r>
    </w:p>
    <w:p w14:paraId="16DA8340" w14:textId="77777777" w:rsidR="0083759B" w:rsidRPr="0083759B" w:rsidRDefault="0083759B" w:rsidP="0083759B">
      <w:pPr>
        <w:numPr>
          <w:ilvl w:val="0"/>
          <w:numId w:val="27"/>
        </w:numPr>
      </w:pPr>
      <w:r w:rsidRPr="0083759B">
        <w:t>UAT Orașul Ineu: </w:t>
      </w:r>
      <w:r w:rsidRPr="0083759B">
        <w:rPr>
          <w:i/>
          <w:iCs/>
        </w:rPr>
        <w:t>Modernizarea și diversificarea funcționalităților spațiilor verzi în orașul Ineu, județul Arad - Zona 2 și Zona 3;</w:t>
      </w:r>
    </w:p>
    <w:p w14:paraId="57E9E4B9" w14:textId="77777777" w:rsidR="0083759B" w:rsidRPr="0083759B" w:rsidRDefault="0083759B" w:rsidP="0083759B">
      <w:pPr>
        <w:numPr>
          <w:ilvl w:val="0"/>
          <w:numId w:val="27"/>
        </w:numPr>
      </w:pPr>
      <w:r w:rsidRPr="0083759B">
        <w:t>UAT Orașul Pecica: </w:t>
      </w:r>
      <w:r w:rsidRPr="0083759B">
        <w:rPr>
          <w:i/>
          <w:iCs/>
        </w:rPr>
        <w:t>Regenerare urbană: Modernizare spații verzi, Oraș Pecica, Jud. Arad - Orașul Pecica;</w:t>
      </w:r>
    </w:p>
    <w:p w14:paraId="42F86912" w14:textId="77777777" w:rsidR="0083759B" w:rsidRPr="0083759B" w:rsidRDefault="0083759B" w:rsidP="0083759B">
      <w:pPr>
        <w:numPr>
          <w:ilvl w:val="0"/>
          <w:numId w:val="27"/>
        </w:numPr>
      </w:pPr>
      <w:r w:rsidRPr="0083759B">
        <w:t>UAT Orașul Pecica: </w:t>
      </w:r>
      <w:r w:rsidRPr="0083759B">
        <w:rPr>
          <w:i/>
          <w:iCs/>
        </w:rPr>
        <w:t>Regenerare urbană: Modernizare spații verzi, Oraș Pecica, Jud. Arad - Satul Turnu;</w:t>
      </w:r>
    </w:p>
    <w:p w14:paraId="4EE3A58A" w14:textId="77777777" w:rsidR="0083759B" w:rsidRPr="0083759B" w:rsidRDefault="0083759B" w:rsidP="0083759B">
      <w:pPr>
        <w:numPr>
          <w:ilvl w:val="0"/>
          <w:numId w:val="27"/>
        </w:numPr>
      </w:pPr>
      <w:r w:rsidRPr="0083759B">
        <w:t>UAT Orașul Nădlac: </w:t>
      </w:r>
      <w:r w:rsidRPr="0083759B">
        <w:rPr>
          <w:i/>
          <w:iCs/>
        </w:rPr>
        <w:t>Nădlac - oraș verde, oraș sănătos.</w:t>
      </w:r>
    </w:p>
    <w:p w14:paraId="0E527C59" w14:textId="77777777" w:rsidR="0083759B" w:rsidRPr="0083759B" w:rsidRDefault="0083759B" w:rsidP="0083759B">
      <w:r w:rsidRPr="0083759B">
        <w:rPr>
          <w:b/>
          <w:bCs/>
        </w:rPr>
        <w:t>Județul Caraș-Severin</w:t>
      </w:r>
    </w:p>
    <w:p w14:paraId="0D791450" w14:textId="77777777" w:rsidR="0083759B" w:rsidRPr="0083759B" w:rsidRDefault="0083759B" w:rsidP="0083759B">
      <w:pPr>
        <w:numPr>
          <w:ilvl w:val="0"/>
          <w:numId w:val="28"/>
        </w:numPr>
      </w:pPr>
      <w:r w:rsidRPr="0083759B">
        <w:t>UAT Municipiul Reșița: </w:t>
      </w:r>
      <w:r w:rsidRPr="0083759B">
        <w:rPr>
          <w:i/>
          <w:iCs/>
        </w:rPr>
        <w:t xml:space="preserve">Reabilitarea zonelor degradate aflate în interiorul microraioanelor 2, 3 și 4 din cartierul </w:t>
      </w:r>
      <w:proofErr w:type="spellStart"/>
      <w:r w:rsidRPr="0083759B">
        <w:rPr>
          <w:i/>
          <w:iCs/>
        </w:rPr>
        <w:t>Govândari</w:t>
      </w:r>
      <w:proofErr w:type="spellEnd"/>
      <w:r w:rsidRPr="0083759B">
        <w:rPr>
          <w:i/>
          <w:iCs/>
        </w:rPr>
        <w:t xml:space="preserve"> și zona Calea Caransebeșului – Municipiul Reșița, Componenta A – Reabilitarea zonelor degradate aflate în interiorul microraionului 2 – Parcul Tricolorului și zona Calea Caransebeșului – Municipiul Reșița;</w:t>
      </w:r>
    </w:p>
    <w:p w14:paraId="790CFA74" w14:textId="77777777" w:rsidR="0083759B" w:rsidRPr="0083759B" w:rsidRDefault="0083759B" w:rsidP="0083759B">
      <w:pPr>
        <w:numPr>
          <w:ilvl w:val="0"/>
          <w:numId w:val="28"/>
        </w:numPr>
      </w:pPr>
      <w:r w:rsidRPr="0083759B">
        <w:t>UAT Municipiul Reșița: </w:t>
      </w:r>
      <w:r w:rsidRPr="0083759B">
        <w:rPr>
          <w:i/>
          <w:iCs/>
        </w:rPr>
        <w:t xml:space="preserve">Reabilitarea zonelor degradate aflate în interiorul microraioanelor 2, 3 și 4 din cartierul </w:t>
      </w:r>
      <w:proofErr w:type="spellStart"/>
      <w:r w:rsidRPr="0083759B">
        <w:rPr>
          <w:i/>
          <w:iCs/>
        </w:rPr>
        <w:t>Govândari</w:t>
      </w:r>
      <w:proofErr w:type="spellEnd"/>
      <w:r w:rsidRPr="0083759B">
        <w:rPr>
          <w:i/>
          <w:iCs/>
        </w:rPr>
        <w:t xml:space="preserve"> și zona Calea Caransebeșului – Municipiul Reșița, Componenta C – Reabilitarea zonelor degradate aflate în interiorul microraionului 4 din cartierul </w:t>
      </w:r>
      <w:proofErr w:type="spellStart"/>
      <w:r w:rsidRPr="0083759B">
        <w:rPr>
          <w:i/>
          <w:iCs/>
        </w:rPr>
        <w:t>Govândari</w:t>
      </w:r>
      <w:proofErr w:type="spellEnd"/>
      <w:r w:rsidRPr="0083759B">
        <w:rPr>
          <w:i/>
          <w:iCs/>
        </w:rPr>
        <w:t xml:space="preserve"> – Municipiul Reșița;</w:t>
      </w:r>
    </w:p>
    <w:p w14:paraId="01F13998" w14:textId="77777777" w:rsidR="0083759B" w:rsidRPr="0083759B" w:rsidRDefault="0083759B" w:rsidP="0083759B">
      <w:pPr>
        <w:numPr>
          <w:ilvl w:val="0"/>
          <w:numId w:val="28"/>
        </w:numPr>
      </w:pPr>
      <w:r w:rsidRPr="0083759B">
        <w:t>UAT Municipiul Caransebeș: </w:t>
      </w:r>
      <w:r w:rsidRPr="0083759B">
        <w:rPr>
          <w:i/>
          <w:iCs/>
        </w:rPr>
        <w:t>Revitalizare și amenajare spații verzi în Municipiul Caransebeș;</w:t>
      </w:r>
    </w:p>
    <w:p w14:paraId="1E3B1CAA" w14:textId="77777777" w:rsidR="0083759B" w:rsidRPr="0083759B" w:rsidRDefault="0083759B" w:rsidP="0083759B">
      <w:pPr>
        <w:numPr>
          <w:ilvl w:val="0"/>
          <w:numId w:val="28"/>
        </w:numPr>
      </w:pPr>
      <w:r w:rsidRPr="0083759B">
        <w:t>UAT Orașul Moldova Nouă: </w:t>
      </w:r>
      <w:r w:rsidRPr="0083759B">
        <w:rPr>
          <w:i/>
          <w:iCs/>
        </w:rPr>
        <w:t>Reabilitare și modernizare spații verzi și zone pietonale în Orașul Moldova Nouă;</w:t>
      </w:r>
    </w:p>
    <w:p w14:paraId="5CC77230" w14:textId="77777777" w:rsidR="0083759B" w:rsidRPr="0083759B" w:rsidRDefault="0083759B" w:rsidP="0083759B">
      <w:pPr>
        <w:numPr>
          <w:ilvl w:val="0"/>
          <w:numId w:val="28"/>
        </w:numPr>
      </w:pPr>
      <w:r w:rsidRPr="0083759B">
        <w:t>UAT Orașul Oțelu Roșu: </w:t>
      </w:r>
      <w:r w:rsidRPr="0083759B">
        <w:rPr>
          <w:i/>
          <w:iCs/>
        </w:rPr>
        <w:t>Amenajare promenadă de-a lungul râului Bistra pe partea stânga, pe o lungime de cca 2 km și modernizare locuri de joacă pentru copii, oraș Oțelu Roșu, județul Caraș-Severin;</w:t>
      </w:r>
    </w:p>
    <w:p w14:paraId="6A747067" w14:textId="77777777" w:rsidR="0083759B" w:rsidRPr="0083759B" w:rsidRDefault="0083759B" w:rsidP="0083759B">
      <w:pPr>
        <w:numPr>
          <w:ilvl w:val="0"/>
          <w:numId w:val="28"/>
        </w:numPr>
      </w:pPr>
      <w:r w:rsidRPr="0083759B">
        <w:t>UAT Orașul Moldova Nouă: </w:t>
      </w:r>
      <w:r w:rsidRPr="0083759B">
        <w:rPr>
          <w:i/>
          <w:iCs/>
        </w:rPr>
        <w:t>Revitalizare și regenerare urbană în orașul Moldova Nouă.</w:t>
      </w:r>
    </w:p>
    <w:p w14:paraId="10091EE0" w14:textId="77777777" w:rsidR="0083759B" w:rsidRPr="0083759B" w:rsidRDefault="0083759B" w:rsidP="0083759B">
      <w:r w:rsidRPr="0083759B">
        <w:rPr>
          <w:b/>
          <w:bCs/>
        </w:rPr>
        <w:t> Județul Hunedoara</w:t>
      </w:r>
    </w:p>
    <w:p w14:paraId="48F229BA" w14:textId="77777777" w:rsidR="0083759B" w:rsidRPr="0083759B" w:rsidRDefault="0083759B" w:rsidP="0083759B">
      <w:pPr>
        <w:numPr>
          <w:ilvl w:val="0"/>
          <w:numId w:val="29"/>
        </w:numPr>
      </w:pPr>
      <w:r w:rsidRPr="0083759B">
        <w:t>UAT Municipiul Orăștie: </w:t>
      </w:r>
      <w:r w:rsidRPr="0083759B">
        <w:rPr>
          <w:i/>
          <w:iCs/>
        </w:rPr>
        <w:t>Amenajarea zonei centrale protejate: Piața Victoriei și realizarea unui parcaj adiacent în Municipiul Orăștie, județul Hunedoara;</w:t>
      </w:r>
    </w:p>
    <w:p w14:paraId="0D37A0CF" w14:textId="77777777" w:rsidR="0083759B" w:rsidRPr="0083759B" w:rsidRDefault="0083759B" w:rsidP="0083759B">
      <w:pPr>
        <w:numPr>
          <w:ilvl w:val="0"/>
          <w:numId w:val="29"/>
        </w:numPr>
      </w:pPr>
      <w:r w:rsidRPr="0083759B">
        <w:t>UAT Municipiul Brad: </w:t>
      </w:r>
      <w:r w:rsidRPr="0083759B">
        <w:rPr>
          <w:i/>
          <w:iCs/>
        </w:rPr>
        <w:t>Revitalizare și Regenerare urbană în Municipiul Brad, Județul Hunedoara;</w:t>
      </w:r>
    </w:p>
    <w:p w14:paraId="2A20EFAE" w14:textId="77777777" w:rsidR="0083759B" w:rsidRPr="0083759B" w:rsidRDefault="0083759B" w:rsidP="0083759B">
      <w:pPr>
        <w:numPr>
          <w:ilvl w:val="0"/>
          <w:numId w:val="29"/>
        </w:numPr>
      </w:pPr>
      <w:r w:rsidRPr="0083759B">
        <w:t>UAT Municipiul Hunedoara: </w:t>
      </w:r>
      <w:r w:rsidRPr="0083759B">
        <w:rPr>
          <w:i/>
          <w:iCs/>
        </w:rPr>
        <w:t xml:space="preserve">Regenerarea urbană a spațiului public Parc </w:t>
      </w:r>
      <w:proofErr w:type="spellStart"/>
      <w:r w:rsidRPr="0083759B">
        <w:rPr>
          <w:i/>
          <w:iCs/>
        </w:rPr>
        <w:t>Corvinul</w:t>
      </w:r>
      <w:proofErr w:type="spellEnd"/>
      <w:r w:rsidRPr="0083759B">
        <w:rPr>
          <w:i/>
          <w:iCs/>
        </w:rPr>
        <w:t xml:space="preserve"> și adiacent Parcului </w:t>
      </w:r>
      <w:proofErr w:type="spellStart"/>
      <w:r w:rsidRPr="0083759B">
        <w:rPr>
          <w:i/>
          <w:iCs/>
        </w:rPr>
        <w:t>Corvinul</w:t>
      </w:r>
      <w:proofErr w:type="spellEnd"/>
      <w:r w:rsidRPr="0083759B">
        <w:rPr>
          <w:i/>
          <w:iCs/>
        </w:rPr>
        <w:t>;</w:t>
      </w:r>
    </w:p>
    <w:p w14:paraId="4C97AED1" w14:textId="77777777" w:rsidR="0083759B" w:rsidRPr="0083759B" w:rsidRDefault="0083759B" w:rsidP="0083759B">
      <w:pPr>
        <w:numPr>
          <w:ilvl w:val="0"/>
          <w:numId w:val="29"/>
        </w:numPr>
      </w:pPr>
      <w:r w:rsidRPr="0083759B">
        <w:t>UAT Municipiul Hunedoara: </w:t>
      </w:r>
      <w:r w:rsidRPr="0083759B">
        <w:rPr>
          <w:i/>
          <w:iCs/>
        </w:rPr>
        <w:t>Regenerarea urbană a spațiului public situat între Str. Traian Vuia, B-dul Republicii, Str. Piața Florilor și B-dul Corvin, inclusiv Parcul Central;</w:t>
      </w:r>
    </w:p>
    <w:p w14:paraId="721A6223" w14:textId="77777777" w:rsidR="0083759B" w:rsidRPr="0083759B" w:rsidRDefault="0083759B" w:rsidP="0083759B">
      <w:pPr>
        <w:numPr>
          <w:ilvl w:val="0"/>
          <w:numId w:val="29"/>
        </w:numPr>
      </w:pPr>
      <w:r w:rsidRPr="0083759B">
        <w:t>UAT Municipiul Deva: </w:t>
      </w:r>
      <w:r w:rsidRPr="0083759B">
        <w:rPr>
          <w:i/>
          <w:iCs/>
        </w:rPr>
        <w:t>Reamenajare parc - Piața I.C Brătianu, municipiul Deva;</w:t>
      </w:r>
    </w:p>
    <w:p w14:paraId="7933CD3A" w14:textId="77777777" w:rsidR="0083759B" w:rsidRPr="0083759B" w:rsidRDefault="0083759B" w:rsidP="0083759B">
      <w:pPr>
        <w:numPr>
          <w:ilvl w:val="0"/>
          <w:numId w:val="29"/>
        </w:numPr>
      </w:pPr>
      <w:r w:rsidRPr="0083759B">
        <w:t>UAT Orașul Geoagiu: </w:t>
      </w:r>
      <w:r w:rsidRPr="0083759B">
        <w:rPr>
          <w:i/>
          <w:iCs/>
        </w:rPr>
        <w:t>Revitalizarea zonei centrale a orașului Geoagiu, județul Hunedoara;</w:t>
      </w:r>
    </w:p>
    <w:p w14:paraId="5355154B" w14:textId="77777777" w:rsidR="0083759B" w:rsidRPr="0083759B" w:rsidRDefault="0083759B" w:rsidP="0083759B">
      <w:pPr>
        <w:numPr>
          <w:ilvl w:val="0"/>
          <w:numId w:val="29"/>
        </w:numPr>
      </w:pPr>
      <w:r w:rsidRPr="0083759B">
        <w:t>UAT Orașul Hațeg: </w:t>
      </w:r>
      <w:r w:rsidRPr="0083759B">
        <w:rPr>
          <w:i/>
          <w:iCs/>
        </w:rPr>
        <w:t>Reabilitarea și extinderea zonelor verzi și parcurilor publice din Orașul Hațeg;</w:t>
      </w:r>
    </w:p>
    <w:p w14:paraId="021EB564" w14:textId="77777777" w:rsidR="0083759B" w:rsidRPr="0083759B" w:rsidRDefault="0083759B" w:rsidP="0083759B">
      <w:pPr>
        <w:numPr>
          <w:ilvl w:val="0"/>
          <w:numId w:val="29"/>
        </w:numPr>
      </w:pPr>
      <w:r w:rsidRPr="0083759B">
        <w:t>UAT Orașul Uricani: </w:t>
      </w:r>
      <w:r w:rsidRPr="0083759B">
        <w:rPr>
          <w:i/>
          <w:iCs/>
        </w:rPr>
        <w:t>Regenerare spații publice orașul Uricani, județul Hunedoara;</w:t>
      </w:r>
    </w:p>
    <w:p w14:paraId="6F217A51" w14:textId="77777777" w:rsidR="0083759B" w:rsidRPr="0083759B" w:rsidRDefault="0083759B" w:rsidP="0083759B">
      <w:pPr>
        <w:numPr>
          <w:ilvl w:val="0"/>
          <w:numId w:val="29"/>
        </w:numPr>
      </w:pPr>
      <w:r w:rsidRPr="0083759B">
        <w:t>UAT Municipiul Vulcan: </w:t>
      </w:r>
      <w:r w:rsidRPr="0083759B">
        <w:rPr>
          <w:i/>
          <w:iCs/>
        </w:rPr>
        <w:t>Regenerarea spațiilor verzi din municipiul Vulcan;</w:t>
      </w:r>
    </w:p>
    <w:p w14:paraId="725E7015" w14:textId="77777777" w:rsidR="0083759B" w:rsidRPr="0083759B" w:rsidRDefault="0083759B" w:rsidP="0083759B">
      <w:pPr>
        <w:numPr>
          <w:ilvl w:val="0"/>
          <w:numId w:val="29"/>
        </w:numPr>
      </w:pPr>
      <w:r w:rsidRPr="0083759B">
        <w:t>UAT Municipiul Lupeni: </w:t>
      </w:r>
      <w:r w:rsidRPr="0083759B">
        <w:rPr>
          <w:i/>
          <w:iCs/>
        </w:rPr>
        <w:t>Regenerare Urbană în Municipiul Lupeni;</w:t>
      </w:r>
    </w:p>
    <w:p w14:paraId="2BFED3BC" w14:textId="77777777" w:rsidR="0083759B" w:rsidRPr="0083759B" w:rsidRDefault="0083759B" w:rsidP="0083759B">
      <w:pPr>
        <w:numPr>
          <w:ilvl w:val="0"/>
          <w:numId w:val="29"/>
        </w:numPr>
      </w:pPr>
      <w:r w:rsidRPr="0083759B">
        <w:t>UAT Orașul Petrila: </w:t>
      </w:r>
      <w:r w:rsidRPr="0083759B">
        <w:rPr>
          <w:i/>
          <w:iCs/>
        </w:rPr>
        <w:t xml:space="preserve">„Parcul </w:t>
      </w:r>
      <w:proofErr w:type="spellStart"/>
      <w:r w:rsidRPr="0083759B">
        <w:rPr>
          <w:i/>
          <w:iCs/>
        </w:rPr>
        <w:t>Unex</w:t>
      </w:r>
      <w:proofErr w:type="spellEnd"/>
      <w:r w:rsidRPr="0083759B">
        <w:rPr>
          <w:i/>
          <w:iCs/>
        </w:rPr>
        <w:t>” și reabilitarea zonelor verzi din cartierele 8 Martie, Al. Sahia, G. Enescu și Muncii: ETAPA I - Regenerare urbană cartiere Alexandru Sahia și George Enescu.</w:t>
      </w:r>
    </w:p>
    <w:p w14:paraId="6A0DA1BF" w14:textId="77777777" w:rsidR="0083759B" w:rsidRPr="0083759B" w:rsidRDefault="0083759B" w:rsidP="0083759B">
      <w:r w:rsidRPr="0083759B">
        <w:rPr>
          <w:b/>
          <w:bCs/>
        </w:rPr>
        <w:t>Județul Timiș</w:t>
      </w:r>
    </w:p>
    <w:p w14:paraId="2802FD0C" w14:textId="77777777" w:rsidR="0083759B" w:rsidRPr="0083759B" w:rsidRDefault="0083759B" w:rsidP="0083759B">
      <w:pPr>
        <w:numPr>
          <w:ilvl w:val="0"/>
          <w:numId w:val="30"/>
        </w:numPr>
      </w:pPr>
      <w:r w:rsidRPr="0083759B">
        <w:t>UAT Municipiul Timișoara: </w:t>
      </w:r>
      <w:r w:rsidRPr="0083759B">
        <w:rPr>
          <w:i/>
          <w:iCs/>
        </w:rPr>
        <w:t>Regenerare urbană - Zona Piața Traian;</w:t>
      </w:r>
    </w:p>
    <w:p w14:paraId="15B274FA" w14:textId="77777777" w:rsidR="0083759B" w:rsidRPr="0083759B" w:rsidRDefault="0083759B" w:rsidP="0083759B">
      <w:pPr>
        <w:numPr>
          <w:ilvl w:val="0"/>
          <w:numId w:val="30"/>
        </w:numPr>
      </w:pPr>
      <w:r w:rsidRPr="0083759B">
        <w:t>UAT Municipiul Lugoj: </w:t>
      </w:r>
      <w:r w:rsidRPr="0083759B">
        <w:rPr>
          <w:i/>
          <w:iCs/>
        </w:rPr>
        <w:t>Creșterea calității vieții din Municipiul Lugoj  prin reabilitarea spațiilor verzi și modernizarea parcurilor;</w:t>
      </w:r>
    </w:p>
    <w:p w14:paraId="7A3E5676" w14:textId="77777777" w:rsidR="0083759B" w:rsidRPr="0083759B" w:rsidRDefault="0083759B" w:rsidP="0083759B">
      <w:pPr>
        <w:numPr>
          <w:ilvl w:val="0"/>
          <w:numId w:val="30"/>
        </w:numPr>
      </w:pPr>
      <w:r w:rsidRPr="0083759B">
        <w:t>UAT Orașul Gătaia: </w:t>
      </w:r>
      <w:r w:rsidRPr="0083759B">
        <w:rPr>
          <w:i/>
          <w:iCs/>
        </w:rPr>
        <w:t>Regenerare urbană prin îmbunătățirea și extinderea infrastructurii verzi în Orașul Gătaia.</w:t>
      </w:r>
    </w:p>
    <w:p w14:paraId="4487DD2F" w14:textId="77777777" w:rsidR="0083759B" w:rsidRPr="0083759B" w:rsidRDefault="0083759B" w:rsidP="0083759B">
      <w:r w:rsidRPr="0083759B">
        <w:t>În faza următoare, proiectele depuse vor parcurge etapa de evaluare.</w:t>
      </w:r>
    </w:p>
    <w:p w14:paraId="2B3D38B4" w14:textId="77777777" w:rsidR="0083759B" w:rsidRDefault="0083759B" w:rsidP="0083759B">
      <w:pPr>
        <w:rPr>
          <w:b/>
          <w:bCs/>
        </w:rPr>
      </w:pPr>
      <w:r w:rsidRPr="0083759B">
        <w:t>Lista proiectelor depuse poate fi consultată pe site-ul web al programului, </w:t>
      </w:r>
      <w:hyperlink r:id="rId19" w:history="1">
        <w:r w:rsidRPr="0083759B">
          <w:rPr>
            <w:rStyle w:val="Hyperlink"/>
            <w:szCs w:val="24"/>
          </w:rPr>
          <w:t>www.vest.ro</w:t>
        </w:r>
      </w:hyperlink>
      <w:r w:rsidRPr="0083759B">
        <w:t>, </w:t>
      </w:r>
      <w:hyperlink r:id="rId20" w:history="1">
        <w:r w:rsidRPr="0083759B">
          <w:rPr>
            <w:rStyle w:val="Hyperlink"/>
            <w:b/>
            <w:bCs/>
            <w:szCs w:val="24"/>
          </w:rPr>
          <w:t>aici</w:t>
        </w:r>
      </w:hyperlink>
      <w:r w:rsidRPr="0083759B">
        <w:rPr>
          <w:b/>
          <w:bCs/>
        </w:rPr>
        <w:t>.</w:t>
      </w:r>
    </w:p>
    <w:p w14:paraId="7220609A" w14:textId="4923619B" w:rsidR="0083759B" w:rsidRPr="0083759B" w:rsidRDefault="0083759B" w:rsidP="0083759B">
      <w:pPr>
        <w:pStyle w:val="Stilsursa"/>
      </w:pPr>
      <w:r>
        <w:t xml:space="preserve">Sursa: </w:t>
      </w:r>
      <w:r w:rsidRPr="0083759B">
        <w:t>https://adrvest.ro/interes-ridicat-pentru-regenerare-si-revitalizare-urbana-in-regiunea-vest-proiecte-depuse-in-valoare-totala-de-184-milioane-euro/</w:t>
      </w:r>
    </w:p>
    <w:p w14:paraId="22F74F7D" w14:textId="108FA7AD" w:rsidR="0083759B" w:rsidRPr="0083759B" w:rsidRDefault="0083759B" w:rsidP="0083759B">
      <w:pPr>
        <w:pStyle w:val="separatorarticole"/>
      </w:pPr>
      <w:r>
        <w:t>*</w:t>
      </w:r>
    </w:p>
    <w:p w14:paraId="1BD1B9F5" w14:textId="77777777" w:rsidR="00FD54E9" w:rsidRPr="00FD54E9" w:rsidRDefault="00FD54E9" w:rsidP="00FD54E9">
      <w:pPr>
        <w:pStyle w:val="TitluArticolinINFOUE"/>
      </w:pPr>
      <w:bookmarkStart w:id="87" w:name="_Toc182925910"/>
      <w:r w:rsidRPr="00FD54E9">
        <w:t>Programul Sănătate - Instrucțiuni privind completarea cererilor de finanțare</w:t>
      </w:r>
      <w:bookmarkEnd w:id="87"/>
    </w:p>
    <w:p w14:paraId="57D7AF70" w14:textId="77777777" w:rsidR="00FD54E9" w:rsidRPr="00FD54E9" w:rsidRDefault="00FD54E9" w:rsidP="00FD54E9">
      <w:r w:rsidRPr="00FD54E9">
        <w:t>Pentru a veni în sprijinul potențialilor beneficiari, Ministerul Investițiilor și Proiectelor Europene, prin Autoritatea de Management pentru </w:t>
      </w:r>
      <w:r w:rsidRPr="00FD54E9">
        <w:rPr>
          <w:b/>
          <w:bCs/>
          <w:u w:val="single"/>
        </w:rPr>
        <w:t>Programul Sănătate</w:t>
      </w:r>
      <w:r w:rsidRPr="00FD54E9">
        <w:t>, a publicat </w:t>
      </w:r>
      <w:r w:rsidRPr="00FD54E9">
        <w:rPr>
          <w:b/>
          <w:bCs/>
        </w:rPr>
        <w:t>Instrucțiuni orientative privind completarea cererilor de finanțare</w:t>
      </w:r>
      <w:r w:rsidRPr="00FD54E9">
        <w:t> care vor fi depuse în cadrul apelurilor lansate în contextul </w:t>
      </w:r>
      <w:r w:rsidRPr="00FD54E9">
        <w:rPr>
          <w:b/>
          <w:bCs/>
          <w:i/>
          <w:iCs/>
        </w:rPr>
        <w:t xml:space="preserve">Obiectivului de politică 4 - O </w:t>
      </w:r>
      <w:proofErr w:type="spellStart"/>
      <w:r w:rsidRPr="00FD54E9">
        <w:rPr>
          <w:b/>
          <w:bCs/>
          <w:i/>
          <w:iCs/>
        </w:rPr>
        <w:t>Europă</w:t>
      </w:r>
      <w:proofErr w:type="spellEnd"/>
      <w:r w:rsidRPr="00FD54E9">
        <w:rPr>
          <w:b/>
          <w:bCs/>
          <w:i/>
          <w:iCs/>
        </w:rPr>
        <w:t xml:space="preserve"> mai socială și mai favorabilă incluziunii, prin implementarea Pilonului european al drepturilor sociale.</w:t>
      </w:r>
    </w:p>
    <w:p w14:paraId="087247D0" w14:textId="77777777" w:rsidR="00FD54E9" w:rsidRPr="00FD54E9" w:rsidRDefault="00FD54E9" w:rsidP="00FD54E9">
      <w:r w:rsidRPr="00FD54E9">
        <w:t>Este vorba de </w:t>
      </w:r>
      <w:r w:rsidRPr="00FD54E9">
        <w:rPr>
          <w:b/>
          <w:bCs/>
          <w:i/>
          <w:iCs/>
        </w:rPr>
        <w:t>Obiectivul specific RSO4.5.,</w:t>
      </w:r>
      <w:r w:rsidRPr="00FD54E9">
        <w:rPr>
          <w:i/>
          <w:iCs/>
        </w:rPr>
        <w:t> pentru Asigurarea accesului egal la asistență medicală și asigurarea rezilienței sistemelor de sănătate, inclusiv în ceea ce privește asistența medicală primară, precum și promovarea tranziției de la îngrijirea instituționalizată către îngrijirea în familie sau în comunitate (FEDR).</w:t>
      </w:r>
    </w:p>
    <w:p w14:paraId="2339AE29" w14:textId="77777777" w:rsidR="00FD54E9" w:rsidRDefault="00FD54E9" w:rsidP="00FD54E9">
      <w:r w:rsidRPr="00FD54E9">
        <w:t>Instrucțiunile pot fi consultate pe site-ul </w:t>
      </w:r>
      <w:r w:rsidRPr="00FD54E9">
        <w:rPr>
          <w:b/>
          <w:bCs/>
        </w:rPr>
        <w:t>ADR Vest</w:t>
      </w:r>
      <w:r w:rsidRPr="00FD54E9">
        <w:t>, Organism Intermediar pentru </w:t>
      </w:r>
      <w:r w:rsidRPr="00FD54E9">
        <w:rPr>
          <w:b/>
          <w:bCs/>
          <w:u w:val="single"/>
        </w:rPr>
        <w:t>Programul Sănătate</w:t>
      </w:r>
      <w:r w:rsidRPr="00FD54E9">
        <w:t> în Regiunea Vest, la secțiunea </w:t>
      </w:r>
      <w:r w:rsidRPr="00FD54E9">
        <w:rPr>
          <w:i/>
          <w:iCs/>
        </w:rPr>
        <w:t>PS – Documente utile</w:t>
      </w:r>
      <w:r w:rsidRPr="00FD54E9">
        <w:t>, </w:t>
      </w:r>
      <w:hyperlink r:id="rId21" w:history="1">
        <w:r w:rsidRPr="00FD54E9">
          <w:rPr>
            <w:rStyle w:val="Hyperlink"/>
            <w:b/>
            <w:bCs/>
            <w:szCs w:val="24"/>
          </w:rPr>
          <w:t>aici.</w:t>
        </w:r>
      </w:hyperlink>
    </w:p>
    <w:p w14:paraId="37440BB8" w14:textId="76D4F05A" w:rsidR="00FD54E9" w:rsidRPr="00FD54E9" w:rsidRDefault="00FD54E9" w:rsidP="00FD54E9">
      <w:pPr>
        <w:pStyle w:val="Stilsursa"/>
      </w:pPr>
      <w:r>
        <w:t xml:space="preserve">Sursa: </w:t>
      </w:r>
      <w:r w:rsidRPr="00FD54E9">
        <w:t>https://adrvest.ro/programul-sanatate-instructiuni-privind-completarea-cererilor-de-finantare/</w:t>
      </w:r>
    </w:p>
    <w:p w14:paraId="57DFE99D" w14:textId="7D62181D" w:rsidR="00FD54E9" w:rsidRPr="00FD54E9" w:rsidRDefault="00FD54E9" w:rsidP="00FD54E9">
      <w:pPr>
        <w:pStyle w:val="separatorarticole"/>
      </w:pPr>
      <w:r>
        <w:t>*</w:t>
      </w:r>
    </w:p>
    <w:p w14:paraId="45DF8A31" w14:textId="77777777" w:rsidR="00FD54E9" w:rsidRPr="00FD54E9" w:rsidRDefault="00FD54E9" w:rsidP="00FD54E9">
      <w:pPr>
        <w:pStyle w:val="TitluArticolinINFOUE"/>
      </w:pPr>
      <w:bookmarkStart w:id="88" w:name="_Toc182925911"/>
      <w:r w:rsidRPr="00FD54E9">
        <w:t>Încă un fond de investiții pregătit de ADR Vest. Se caută Administrator de Fond, iar toți cei interesați pot trimite observații și sugestii până în 2 decembrie</w:t>
      </w:r>
      <w:bookmarkEnd w:id="88"/>
    </w:p>
    <w:p w14:paraId="2BC54E9F" w14:textId="77777777" w:rsidR="00FD54E9" w:rsidRPr="00FD54E9" w:rsidRDefault="00FD54E9" w:rsidP="00FD54E9">
      <w:r w:rsidRPr="00FD54E9">
        <w:rPr>
          <w:b/>
          <w:bCs/>
        </w:rPr>
        <w:t>Agenția pentru Dezvoltare Regională Vest a lansat consultarea publică privind selecția Administratorului Fondului de investiții de capital de risc pentru implementarea Instrumentului Financiar </w:t>
      </w:r>
      <w:proofErr w:type="spellStart"/>
      <w:r w:rsidRPr="00FD54E9">
        <w:rPr>
          <w:b/>
          <w:bCs/>
          <w:i/>
          <w:iCs/>
        </w:rPr>
        <w:t>Venture</w:t>
      </w:r>
      <w:proofErr w:type="spellEnd"/>
      <w:r w:rsidRPr="00FD54E9">
        <w:rPr>
          <w:b/>
          <w:bCs/>
          <w:i/>
          <w:iCs/>
        </w:rPr>
        <w:t xml:space="preserve"> Capital, </w:t>
      </w:r>
      <w:r w:rsidRPr="00FD54E9">
        <w:rPr>
          <w:b/>
          <w:bCs/>
        </w:rPr>
        <w:t>prin Programul Regional Vest. Selecția va fi realizată prin procedura de achiziție publică, iar documentul supus consultării cuprinde toate informațiile legate de procedură, asupra cărora se pot transmite observații.</w:t>
      </w:r>
    </w:p>
    <w:p w14:paraId="4B65F4EA" w14:textId="77777777" w:rsidR="00FD54E9" w:rsidRPr="00FD54E9" w:rsidRDefault="00FD54E9" w:rsidP="00FD54E9">
      <w:r w:rsidRPr="00FD54E9">
        <w:t>Instrumentul Financiar </w:t>
      </w:r>
      <w:proofErr w:type="spellStart"/>
      <w:r w:rsidRPr="00FD54E9">
        <w:rPr>
          <w:i/>
          <w:iCs/>
        </w:rPr>
        <w:t>Venture</w:t>
      </w:r>
      <w:proofErr w:type="spellEnd"/>
      <w:r w:rsidRPr="00FD54E9">
        <w:rPr>
          <w:i/>
          <w:iCs/>
        </w:rPr>
        <w:t xml:space="preserve"> Capital </w:t>
      </w:r>
      <w:r w:rsidRPr="00FD54E9">
        <w:t>va fi complementar </w:t>
      </w:r>
      <w:hyperlink r:id="rId22" w:history="1">
        <w:r w:rsidRPr="00FD54E9">
          <w:rPr>
            <w:rStyle w:val="Hyperlink"/>
            <w:szCs w:val="24"/>
          </w:rPr>
          <w:t>Instrumentului Financiar de Accelerare a Afacerilor</w:t>
        </w:r>
      </w:hyperlink>
      <w:r w:rsidRPr="00FD54E9">
        <w:t> și urmărește dezvoltarea cadrului instituțional și de finanțare pentru a facilita apariția unui </w:t>
      </w:r>
      <w:r w:rsidRPr="00FD54E9">
        <w:rPr>
          <w:i/>
          <w:iCs/>
        </w:rPr>
        <w:t>unicorn</w:t>
      </w:r>
      <w:r w:rsidRPr="00FD54E9">
        <w:t xml:space="preserve"> în Regiunea Vest. Prin acest fond se va furniza finanțare prin capital și/sau </w:t>
      </w:r>
      <w:proofErr w:type="spellStart"/>
      <w:r w:rsidRPr="00FD54E9">
        <w:t>cvasicapital</w:t>
      </w:r>
      <w:proofErr w:type="spellEnd"/>
      <w:r w:rsidRPr="00FD54E9">
        <w:t> </w:t>
      </w:r>
      <w:r w:rsidRPr="00FD54E9">
        <w:rPr>
          <w:b/>
          <w:bCs/>
        </w:rPr>
        <w:t>IMM-urilor care au depășit stadiul inițial de dezvoltare</w:t>
      </w:r>
      <w:r w:rsidRPr="00FD54E9">
        <w:t> (respectiv funcționează deja pe o piață) și care au potențial de creștere pe termen lung, dar </w:t>
      </w:r>
      <w:r w:rsidRPr="00FD54E9">
        <w:rPr>
          <w:b/>
          <w:bCs/>
        </w:rPr>
        <w:t>întâmpină dificultăți în accesarea finanțării</w:t>
      </w:r>
      <w:r w:rsidRPr="00FD54E9">
        <w:t> pe măsura oportunităților de dezvoltare.</w:t>
      </w:r>
    </w:p>
    <w:p w14:paraId="217195F8" w14:textId="77777777" w:rsidR="00FD54E9" w:rsidRPr="00FD54E9" w:rsidRDefault="00FD54E9" w:rsidP="00FD54E9">
      <w:r w:rsidRPr="00FD54E9">
        <w:t>Fondul de investiții de capital de risc va fi înființat de către Administratorul de Fond ce va fi selectat în urma derulării procedurii de achiziție publică. Pentru a participa la aceasta, este necesar ca Administratorul de Fond să fie </w:t>
      </w:r>
      <w:r w:rsidRPr="00FD54E9">
        <w:rPr>
          <w:b/>
          <w:bCs/>
        </w:rPr>
        <w:t>autorizat/înregistrat ca Administrator de Fonduri de Investiții Alternative</w:t>
      </w:r>
      <w:r w:rsidRPr="00FD54E9">
        <w:t>, în conformitate cu Directiva 2011/61/UE (</w:t>
      </w:r>
      <w:hyperlink r:id="rId23" w:history="1">
        <w:r w:rsidRPr="00FD54E9">
          <w:rPr>
            <w:rStyle w:val="Hyperlink"/>
            <w:szCs w:val="24"/>
          </w:rPr>
          <w:t>DAFI</w:t>
        </w:r>
      </w:hyperlink>
      <w:r w:rsidRPr="00FD54E9">
        <w:t>) și cu legislația națională.</w:t>
      </w:r>
    </w:p>
    <w:p w14:paraId="1D930038" w14:textId="77777777" w:rsidR="00FD54E9" w:rsidRPr="00FD54E9" w:rsidRDefault="00FD54E9" w:rsidP="00FD54E9">
      <w:r w:rsidRPr="00FD54E9">
        <w:t>Administratorul de Fond poate participa la procedura de achiziție fie </w:t>
      </w:r>
      <w:r w:rsidRPr="00FD54E9">
        <w:rPr>
          <w:b/>
          <w:bCs/>
        </w:rPr>
        <w:t>individual</w:t>
      </w:r>
      <w:r w:rsidRPr="00FD54E9">
        <w:t>, fie în </w:t>
      </w:r>
      <w:r w:rsidRPr="00FD54E9">
        <w:rPr>
          <w:b/>
          <w:bCs/>
        </w:rPr>
        <w:t>asociere cu alți operatori economici</w:t>
      </w:r>
      <w:r w:rsidRPr="00FD54E9">
        <w:t>.</w:t>
      </w:r>
    </w:p>
    <w:p w14:paraId="2B7C35DE" w14:textId="77777777" w:rsidR="00FD54E9" w:rsidRPr="00FD54E9" w:rsidRDefault="00FD54E9" w:rsidP="00FD54E9">
      <w:r w:rsidRPr="00FD54E9">
        <w:rPr>
          <w:b/>
          <w:bCs/>
          <w:u w:val="single"/>
        </w:rPr>
        <w:t>Cerințele minime de calificare și selecție</w:t>
      </w:r>
      <w:r w:rsidRPr="00FD54E9">
        <w:t> sunt:</w:t>
      </w:r>
    </w:p>
    <w:p w14:paraId="572B511A" w14:textId="77777777" w:rsidR="00FD54E9" w:rsidRPr="00FD54E9" w:rsidRDefault="00FD54E9" w:rsidP="0083759B">
      <w:pPr>
        <w:numPr>
          <w:ilvl w:val="0"/>
          <w:numId w:val="25"/>
        </w:numPr>
      </w:pPr>
      <w:r w:rsidRPr="00FD54E9">
        <w:t>cifra de afaceri medie anuală pe ultimii 3 ani (2021- 2023) – </w:t>
      </w:r>
      <w:r w:rsidRPr="00FD54E9">
        <w:rPr>
          <w:b/>
          <w:bCs/>
        </w:rPr>
        <w:t>minimum 500.000 EUR</w:t>
      </w:r>
    </w:p>
    <w:p w14:paraId="33D328EA" w14:textId="77777777" w:rsidR="00FD54E9" w:rsidRPr="00FD54E9" w:rsidRDefault="00FD54E9" w:rsidP="0083759B">
      <w:pPr>
        <w:numPr>
          <w:ilvl w:val="0"/>
          <w:numId w:val="25"/>
        </w:numPr>
      </w:pPr>
      <w:r w:rsidRPr="00FD54E9">
        <w:t>investiții prin capital de risc în întreprinderi în ultimii 3 ani – </w:t>
      </w:r>
      <w:r w:rsidRPr="00FD54E9">
        <w:rPr>
          <w:b/>
          <w:bCs/>
        </w:rPr>
        <w:t>minimum 5.000.000 EUR</w:t>
      </w:r>
    </w:p>
    <w:p w14:paraId="46D56403" w14:textId="77777777" w:rsidR="00FD54E9" w:rsidRPr="00FD54E9" w:rsidRDefault="00FD54E9" w:rsidP="00FD54E9">
      <w:r w:rsidRPr="00FD54E9">
        <w:rPr>
          <w:b/>
          <w:bCs/>
        </w:rPr>
        <w:t>Cerințele minime</w:t>
      </w:r>
      <w:r w:rsidRPr="00FD54E9">
        <w:t> pentru echipa de experți propusă pentru implementarea Instrumentului Financiar </w:t>
      </w:r>
      <w:proofErr w:type="spellStart"/>
      <w:r w:rsidRPr="00FD54E9">
        <w:rPr>
          <w:i/>
          <w:iCs/>
        </w:rPr>
        <w:t>Venture</w:t>
      </w:r>
      <w:proofErr w:type="spellEnd"/>
      <w:r w:rsidRPr="00FD54E9">
        <w:rPr>
          <w:i/>
          <w:iCs/>
        </w:rPr>
        <w:t xml:space="preserve"> Capital</w:t>
      </w:r>
      <w:r w:rsidRPr="00FD54E9">
        <w:t> sunt:</w:t>
      </w:r>
    </w:p>
    <w:p w14:paraId="036A9A1D" w14:textId="77777777" w:rsidR="00FD54E9" w:rsidRPr="00FD54E9" w:rsidRDefault="00FD54E9" w:rsidP="00FD54E9">
      <w:r w:rsidRPr="00FD54E9">
        <w:rPr>
          <w:b/>
          <w:bCs/>
        </w:rPr>
        <w:t>Expert 1 Investiții – </w:t>
      </w:r>
      <w:r w:rsidRPr="00FD54E9">
        <w:t>investiții de capital de risc, cumulate, mai mari de 3.000.000 EUR;</w:t>
      </w:r>
    </w:p>
    <w:p w14:paraId="2BA707E7" w14:textId="77777777" w:rsidR="00FD54E9" w:rsidRPr="00FD54E9" w:rsidRDefault="00FD54E9" w:rsidP="00FD54E9">
      <w:r w:rsidRPr="00FD54E9">
        <w:rPr>
          <w:b/>
          <w:bCs/>
        </w:rPr>
        <w:t>Expert 2 Investiții – </w:t>
      </w:r>
      <w:r w:rsidRPr="00FD54E9">
        <w:t>cel puțin 2 investiții de capital de risc în valoare de minim 500.000 EUR/întreprindere;</w:t>
      </w:r>
    </w:p>
    <w:p w14:paraId="41E6F9B1" w14:textId="77777777" w:rsidR="00FD54E9" w:rsidRPr="00FD54E9" w:rsidRDefault="00FD54E9" w:rsidP="00FD54E9">
      <w:r w:rsidRPr="00FD54E9">
        <w:rPr>
          <w:b/>
          <w:bCs/>
        </w:rPr>
        <w:t>Expert 2 Investiții – </w:t>
      </w:r>
      <w:r w:rsidRPr="00FD54E9">
        <w:t xml:space="preserve">cel puțin 2 </w:t>
      </w:r>
      <w:proofErr w:type="spellStart"/>
      <w:r w:rsidRPr="00FD54E9">
        <w:t>exit</w:t>
      </w:r>
      <w:proofErr w:type="spellEnd"/>
      <w:r w:rsidRPr="00FD54E9">
        <w:t>-uri cu un MOIC (</w:t>
      </w:r>
      <w:r w:rsidRPr="00FD54E9">
        <w:rPr>
          <w:i/>
          <w:iCs/>
        </w:rPr>
        <w:t xml:space="preserve">Multiple on </w:t>
      </w:r>
      <w:proofErr w:type="spellStart"/>
      <w:r w:rsidRPr="00FD54E9">
        <w:rPr>
          <w:i/>
          <w:iCs/>
        </w:rPr>
        <w:t>Invested</w:t>
      </w:r>
      <w:proofErr w:type="spellEnd"/>
      <w:r w:rsidRPr="00FD54E9">
        <w:rPr>
          <w:i/>
          <w:iCs/>
        </w:rPr>
        <w:t xml:space="preserve"> Capital</w:t>
      </w:r>
      <w:r w:rsidRPr="00FD54E9">
        <w:t>) mai mare sau egal cu 2x.</w:t>
      </w:r>
    </w:p>
    <w:p w14:paraId="5505CDCC" w14:textId="77777777" w:rsidR="00FD54E9" w:rsidRPr="00FD54E9" w:rsidRDefault="00FD54E9" w:rsidP="00FD54E9">
      <w:r w:rsidRPr="00FD54E9">
        <w:rPr>
          <w:b/>
          <w:bCs/>
        </w:rPr>
        <w:t>Team Leader </w:t>
      </w:r>
      <w:r w:rsidRPr="00FD54E9">
        <w:t>– experiență de management de </w:t>
      </w:r>
      <w:r w:rsidRPr="00FD54E9">
        <w:rPr>
          <w:b/>
          <w:bCs/>
        </w:rPr>
        <w:t>minim trei ani</w:t>
      </w:r>
      <w:r w:rsidRPr="00FD54E9">
        <w:t> în cel puțin un Fond de investiții de capital de risc sau Comitet de investiții al unui Fond de investiții de capital de risc.</w:t>
      </w:r>
    </w:p>
    <w:p w14:paraId="5AB4E46C" w14:textId="77777777" w:rsidR="00FD54E9" w:rsidRPr="00FD54E9" w:rsidRDefault="00FD54E9" w:rsidP="00FD54E9">
      <w:r w:rsidRPr="00FD54E9">
        <w:rPr>
          <w:b/>
          <w:bCs/>
        </w:rPr>
        <w:t>În viitorul Instrument Financiar </w:t>
      </w:r>
      <w:proofErr w:type="spellStart"/>
      <w:r w:rsidRPr="00FD54E9">
        <w:rPr>
          <w:b/>
          <w:bCs/>
          <w:i/>
          <w:iCs/>
        </w:rPr>
        <w:t>Venture</w:t>
      </w:r>
      <w:proofErr w:type="spellEnd"/>
      <w:r w:rsidRPr="00FD54E9">
        <w:rPr>
          <w:b/>
          <w:bCs/>
          <w:i/>
          <w:iCs/>
        </w:rPr>
        <w:t xml:space="preserve"> Capital, </w:t>
      </w:r>
      <w:r w:rsidRPr="00FD54E9">
        <w:rPr>
          <w:b/>
          <w:bCs/>
        </w:rPr>
        <w:t>valoarea minimă </w:t>
      </w:r>
      <w:r w:rsidRPr="00FD54E9">
        <w:t>a unei investiții din Fond într-un IMM va fi de </w:t>
      </w:r>
      <w:r w:rsidRPr="00FD54E9">
        <w:rPr>
          <w:b/>
          <w:bCs/>
        </w:rPr>
        <w:t>500.000 EUR</w:t>
      </w:r>
      <w:r w:rsidRPr="00FD54E9">
        <w:t> și </w:t>
      </w:r>
      <w:r w:rsidRPr="00FD54E9">
        <w:rPr>
          <w:b/>
          <w:bCs/>
        </w:rPr>
        <w:t>poate ajunge până la 4.000.000 EUR</w:t>
      </w:r>
      <w:r w:rsidRPr="00FD54E9">
        <w:t>,</w:t>
      </w:r>
      <w:r w:rsidRPr="00FD54E9">
        <w:rPr>
          <w:i/>
          <w:iCs/>
        </w:rPr>
        <w:t>.</w:t>
      </w:r>
    </w:p>
    <w:p w14:paraId="68ABF0DA" w14:textId="77777777" w:rsidR="00FD54E9" w:rsidRPr="00FD54E9" w:rsidRDefault="00FD54E9" w:rsidP="00FD54E9">
      <w:r w:rsidRPr="00FD54E9">
        <w:t>IMM-urile finanțate trebuie să vizeze </w:t>
      </w:r>
      <w:r w:rsidRPr="00FD54E9">
        <w:rPr>
          <w:b/>
          <w:bCs/>
        </w:rPr>
        <w:t>cele 6 domenii de specializare inteligentă</w:t>
      </w:r>
      <w:r w:rsidRPr="00FD54E9">
        <w:t> identificate în Strategia Regională de Dezvoltare Inteligentă 2021-2027 (RIS 3) a Regiunii Vest:</w:t>
      </w:r>
    </w:p>
    <w:p w14:paraId="2743D16F" w14:textId="77777777" w:rsidR="00FD54E9" w:rsidRPr="00FD54E9" w:rsidRDefault="00FD54E9" w:rsidP="0083759B">
      <w:pPr>
        <w:numPr>
          <w:ilvl w:val="0"/>
          <w:numId w:val="26"/>
        </w:numPr>
      </w:pPr>
      <w:r w:rsidRPr="00FD54E9">
        <w:t>Agricultură și industrie alimentară;</w:t>
      </w:r>
    </w:p>
    <w:p w14:paraId="6FC65AED" w14:textId="77777777" w:rsidR="00FD54E9" w:rsidRPr="00FD54E9" w:rsidRDefault="00FD54E9" w:rsidP="0083759B">
      <w:pPr>
        <w:numPr>
          <w:ilvl w:val="0"/>
          <w:numId w:val="26"/>
        </w:numPr>
      </w:pPr>
      <w:r w:rsidRPr="00FD54E9">
        <w:t>Eficiență energetică și construcții/clădiri sustenabile;</w:t>
      </w:r>
    </w:p>
    <w:p w14:paraId="279B1A81" w14:textId="77777777" w:rsidR="00FD54E9" w:rsidRPr="00FD54E9" w:rsidRDefault="00FD54E9" w:rsidP="0083759B">
      <w:pPr>
        <w:numPr>
          <w:ilvl w:val="0"/>
          <w:numId w:val="26"/>
        </w:numPr>
      </w:pPr>
      <w:r w:rsidRPr="00FD54E9">
        <w:t>Industria manufacturieră;</w:t>
      </w:r>
    </w:p>
    <w:p w14:paraId="045489A1" w14:textId="77777777" w:rsidR="00FD54E9" w:rsidRPr="00FD54E9" w:rsidRDefault="00FD54E9" w:rsidP="0083759B">
      <w:pPr>
        <w:numPr>
          <w:ilvl w:val="0"/>
          <w:numId w:val="26"/>
        </w:numPr>
      </w:pPr>
      <w:r w:rsidRPr="00FD54E9">
        <w:t>Industrii culturale și creative;</w:t>
      </w:r>
    </w:p>
    <w:p w14:paraId="3A3092E5" w14:textId="77777777" w:rsidR="00FD54E9" w:rsidRPr="00FD54E9" w:rsidRDefault="00FD54E9" w:rsidP="0083759B">
      <w:pPr>
        <w:numPr>
          <w:ilvl w:val="0"/>
          <w:numId w:val="26"/>
        </w:numPr>
      </w:pPr>
      <w:r w:rsidRPr="00FD54E9">
        <w:t xml:space="preserve">TIC </w:t>
      </w:r>
      <w:proofErr w:type="spellStart"/>
      <w:r w:rsidRPr="00FD54E9">
        <w:t>şi</w:t>
      </w:r>
      <w:proofErr w:type="spellEnd"/>
      <w:r w:rsidRPr="00FD54E9">
        <w:t xml:space="preserve"> Automotive;</w:t>
      </w:r>
    </w:p>
    <w:p w14:paraId="748037E0" w14:textId="77777777" w:rsidR="00FD54E9" w:rsidRPr="00FD54E9" w:rsidRDefault="00FD54E9" w:rsidP="0083759B">
      <w:pPr>
        <w:numPr>
          <w:ilvl w:val="0"/>
          <w:numId w:val="26"/>
        </w:numPr>
      </w:pPr>
      <w:r w:rsidRPr="00FD54E9">
        <w:t>Turism, Sănătate și Calitatea Vieții.</w:t>
      </w:r>
    </w:p>
    <w:p w14:paraId="75EC80A9" w14:textId="77777777" w:rsidR="00FD54E9" w:rsidRPr="00FD54E9" w:rsidRDefault="00FD54E9" w:rsidP="00FD54E9">
      <w:r w:rsidRPr="00FD54E9">
        <w:t>IMM-urile care vor primi finanțare sub formă de capital de risc trebuie să își desfășoare activitatea în Regiunea Vest, să dezvolte </w:t>
      </w:r>
      <w:r w:rsidRPr="00FD54E9">
        <w:rPr>
          <w:b/>
          <w:bCs/>
        </w:rPr>
        <w:t>produse și/sau servicii inovative</w:t>
      </w:r>
      <w:r w:rsidRPr="00FD54E9">
        <w:t>, să utilizeze </w:t>
      </w:r>
      <w:r w:rsidRPr="00FD54E9">
        <w:rPr>
          <w:b/>
          <w:bCs/>
        </w:rPr>
        <w:t>tehnologii noi,</w:t>
      </w:r>
      <w:r w:rsidRPr="00FD54E9">
        <w:t> să aibă </w:t>
      </w:r>
      <w:r w:rsidRPr="00FD54E9">
        <w:rPr>
          <w:b/>
          <w:bCs/>
        </w:rPr>
        <w:t>potențial de creștere și de expunere internațională.</w:t>
      </w:r>
    </w:p>
    <w:p w14:paraId="0D10D001" w14:textId="77777777" w:rsidR="00FD54E9" w:rsidRPr="00FD54E9" w:rsidRDefault="00FD54E9" w:rsidP="00FD54E9">
      <w:r w:rsidRPr="00FD54E9">
        <w:rPr>
          <w:b/>
          <w:bCs/>
        </w:rPr>
        <w:t>26.000.000 EUR</w:t>
      </w:r>
      <w:r w:rsidRPr="00FD54E9">
        <w:t> este bugetul alocat prin Programul Regional Vest pentru implementarea Instrumentului Financiar de Accelerare a Afacerilor. Din această sumă, minimum </w:t>
      </w:r>
      <w:r w:rsidRPr="00FD54E9">
        <w:rPr>
          <w:b/>
          <w:bCs/>
        </w:rPr>
        <w:t>22.500.000 EUR</w:t>
      </w:r>
      <w:r w:rsidRPr="00FD54E9">
        <w:t> va reprezenta contribuția PR Vest la Fondul de investiții; iar cel mult </w:t>
      </w:r>
      <w:r w:rsidRPr="00FD54E9">
        <w:rPr>
          <w:b/>
          <w:bCs/>
        </w:rPr>
        <w:t>3.500.000 EUR</w:t>
      </w:r>
      <w:r w:rsidRPr="00FD54E9">
        <w:t> vor însemna comisionul de management pentru realizarea activităților propuse.</w:t>
      </w:r>
    </w:p>
    <w:p w14:paraId="59086C89" w14:textId="77777777" w:rsidR="00FD54E9" w:rsidRPr="00FD54E9" w:rsidRDefault="00FD54E9" w:rsidP="00FD54E9">
      <w:r w:rsidRPr="00FD54E9">
        <w:t xml:space="preserve">Toate informațiile importante referitoare la Instrumentul Financiar </w:t>
      </w:r>
      <w:proofErr w:type="spellStart"/>
      <w:r w:rsidRPr="00FD54E9">
        <w:t>Venture</w:t>
      </w:r>
      <w:proofErr w:type="spellEnd"/>
      <w:r w:rsidRPr="00FD54E9">
        <w:t xml:space="preserve"> Capital, precum și cele legate de procedura de achiziție publică pentru selectarea administratorului de fond se regăsesc în documentul supus consultării publice ce poate fi citit </w:t>
      </w:r>
      <w:hyperlink r:id="rId24" w:tgtFrame="_blank" w:history="1">
        <w:r w:rsidRPr="00FD54E9">
          <w:rPr>
            <w:rStyle w:val="Hyperlink"/>
            <w:szCs w:val="24"/>
          </w:rPr>
          <w:t>aici</w:t>
        </w:r>
      </w:hyperlink>
      <w:r w:rsidRPr="00FD54E9">
        <w:t>.</w:t>
      </w:r>
    </w:p>
    <w:p w14:paraId="3338AA1F" w14:textId="77777777" w:rsidR="00FD54E9" w:rsidRPr="00FD54E9" w:rsidRDefault="00FD54E9" w:rsidP="00FD54E9">
      <w:r w:rsidRPr="00FD54E9">
        <w:t>Consultarea publică se desfășoară și prin intermediul Sistemului Electronic de achiziții publice (</w:t>
      </w:r>
      <w:hyperlink r:id="rId25" w:history="1">
        <w:r w:rsidRPr="00FD54E9">
          <w:rPr>
            <w:rStyle w:val="Hyperlink"/>
            <w:szCs w:val="24"/>
          </w:rPr>
          <w:t>SEAP</w:t>
        </w:r>
      </w:hyperlink>
      <w:r w:rsidRPr="00FD54E9">
        <w:t>).</w:t>
      </w:r>
    </w:p>
    <w:p w14:paraId="1FE345C0" w14:textId="77777777" w:rsidR="00FD54E9" w:rsidRPr="00FD54E9" w:rsidRDefault="00FD54E9" w:rsidP="00FD54E9">
      <w:r w:rsidRPr="00FD54E9">
        <w:t>Ulterior consultării, procedura de achiziție publică se va derula prin SEAP.</w:t>
      </w:r>
    </w:p>
    <w:p w14:paraId="6CF78C19" w14:textId="77777777" w:rsidR="00FD54E9" w:rsidRDefault="00FD54E9" w:rsidP="00FD54E9">
      <w:r w:rsidRPr="00FD54E9">
        <w:t>Durata consultării publice este de 15 zile lucrătoare. Până în 2 decembrie, la ora 18:00 puteți trimite observațiile dumneavoastră la adresa de e-mail: </w:t>
      </w:r>
      <w:hyperlink r:id="rId26" w:history="1">
        <w:r w:rsidRPr="00FD54E9">
          <w:rPr>
            <w:rStyle w:val="Hyperlink"/>
            <w:szCs w:val="24"/>
          </w:rPr>
          <w:t>consultare@adrvest.ro.</w:t>
        </w:r>
      </w:hyperlink>
    </w:p>
    <w:p w14:paraId="4F8A17C0" w14:textId="6E0F3136" w:rsidR="00FD54E9" w:rsidRPr="00FD54E9" w:rsidRDefault="00FD54E9" w:rsidP="00FD54E9">
      <w:pPr>
        <w:pStyle w:val="Stilsursa"/>
        <w:spacing w:before="240"/>
        <w:ind w:right="57"/>
        <w:rPr>
          <w:bCs/>
          <w:iCs/>
        </w:rPr>
      </w:pPr>
      <w:r w:rsidRPr="00FD54E9">
        <w:rPr>
          <w:bCs/>
          <w:iCs/>
        </w:rPr>
        <w:t>Sursa: https://adrvest.ro/inca-un-fond-de-investitii-pregatit-de-adr-vest-se-cauta-administrator-de-fond-iar-toti-cei-interesati-pot-trimite-observatii-si-sugestii-pana-in-2-decembrie/</w:t>
      </w:r>
    </w:p>
    <w:p w14:paraId="51792513" w14:textId="6F45458D" w:rsidR="00FD54E9" w:rsidRPr="00FD54E9" w:rsidRDefault="00FD54E9" w:rsidP="00FD54E9">
      <w:pPr>
        <w:pStyle w:val="separatorarticole"/>
      </w:pPr>
      <w:r>
        <w:t>*</w:t>
      </w:r>
    </w:p>
    <w:p w14:paraId="07559C67" w14:textId="73325F1C" w:rsidR="007E1468" w:rsidRPr="007E1468" w:rsidRDefault="007E1468" w:rsidP="007E1468">
      <w:pPr>
        <w:pStyle w:val="TitluArticolinINFOUE"/>
      </w:pPr>
      <w:bookmarkStart w:id="89" w:name="_Toc182925912"/>
      <w:r w:rsidRPr="007E1468">
        <w:t>Stadiul Campaniei de plăți în avans aferentă anului 2024</w:t>
      </w:r>
      <w:bookmarkEnd w:id="89"/>
    </w:p>
    <w:p w14:paraId="29875687" w14:textId="0687719B" w:rsidR="008A52AD" w:rsidRPr="008A52AD" w:rsidRDefault="007E1468" w:rsidP="008A52AD">
      <w:pPr>
        <w:rPr>
          <w:lang w:val="en-US"/>
        </w:rPr>
      </w:pPr>
      <w:r w:rsidRPr="007E1468">
        <w:drawing>
          <wp:anchor distT="0" distB="0" distL="114300" distR="114300" simplePos="0" relativeHeight="251679744" behindDoc="0" locked="0" layoutInCell="1" allowOverlap="1" wp14:anchorId="10B61649" wp14:editId="3012ABD0">
            <wp:simplePos x="0" y="0"/>
            <wp:positionH relativeFrom="column">
              <wp:posOffset>-17780</wp:posOffset>
            </wp:positionH>
            <wp:positionV relativeFrom="paragraph">
              <wp:posOffset>52282</wp:posOffset>
            </wp:positionV>
            <wp:extent cx="2708910" cy="1808480"/>
            <wp:effectExtent l="0" t="0" r="0" b="1270"/>
            <wp:wrapSquare wrapText="bothSides"/>
            <wp:docPr id="894999649" name="Picture 894999649" descr="https://apia.org.ro/wp-content/uploads/2024/11/plati_11_11_202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apia.org.ro/wp-content/uploads/2024/11/plati_11_11_2024-1024x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891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A52AD" w:rsidRPr="008A52AD">
        <w:rPr>
          <w:lang w:val="en-US"/>
        </w:rPr>
        <w:t>Agenția</w:t>
      </w:r>
      <w:proofErr w:type="spellEnd"/>
      <w:r w:rsidR="008A52AD" w:rsidRPr="008A52AD">
        <w:rPr>
          <w:lang w:val="en-US"/>
        </w:rPr>
        <w:t xml:space="preserve"> de </w:t>
      </w:r>
      <w:proofErr w:type="spellStart"/>
      <w:r w:rsidR="008A52AD" w:rsidRPr="008A52AD">
        <w:rPr>
          <w:lang w:val="en-US"/>
        </w:rPr>
        <w:t>Plăți</w:t>
      </w:r>
      <w:proofErr w:type="spellEnd"/>
      <w:r w:rsidR="008A52AD" w:rsidRPr="008A52AD">
        <w:rPr>
          <w:lang w:val="en-US"/>
        </w:rPr>
        <w:t xml:space="preserve"> </w:t>
      </w:r>
      <w:proofErr w:type="spellStart"/>
      <w:r w:rsidR="008A52AD" w:rsidRPr="008A52AD">
        <w:rPr>
          <w:lang w:val="en-US"/>
        </w:rPr>
        <w:t>și</w:t>
      </w:r>
      <w:proofErr w:type="spellEnd"/>
      <w:r w:rsidR="008A52AD" w:rsidRPr="008A52AD">
        <w:rPr>
          <w:lang w:val="en-US"/>
        </w:rPr>
        <w:t xml:space="preserve"> </w:t>
      </w:r>
      <w:proofErr w:type="spellStart"/>
      <w:r w:rsidR="008A52AD" w:rsidRPr="008A52AD">
        <w:rPr>
          <w:lang w:val="en-US"/>
        </w:rPr>
        <w:t>Intervenție</w:t>
      </w:r>
      <w:proofErr w:type="spellEnd"/>
      <w:r w:rsidR="008A52AD" w:rsidRPr="008A52AD">
        <w:rPr>
          <w:lang w:val="en-US"/>
        </w:rPr>
        <w:t xml:space="preserve"> </w:t>
      </w:r>
      <w:proofErr w:type="spellStart"/>
      <w:r w:rsidR="008A52AD" w:rsidRPr="008A52AD">
        <w:rPr>
          <w:lang w:val="en-US"/>
        </w:rPr>
        <w:t>pentru</w:t>
      </w:r>
      <w:proofErr w:type="spellEnd"/>
      <w:r w:rsidR="008A52AD" w:rsidRPr="008A52AD">
        <w:rPr>
          <w:lang w:val="en-US"/>
        </w:rPr>
        <w:t xml:space="preserve"> </w:t>
      </w:r>
      <w:proofErr w:type="spellStart"/>
      <w:r w:rsidR="008A52AD" w:rsidRPr="008A52AD">
        <w:rPr>
          <w:lang w:val="en-US"/>
        </w:rPr>
        <w:t>Agricultură</w:t>
      </w:r>
      <w:proofErr w:type="spellEnd"/>
      <w:r w:rsidR="008A52AD" w:rsidRPr="008A52AD">
        <w:rPr>
          <w:lang w:val="en-US"/>
        </w:rPr>
        <w:t xml:space="preserve"> (APIA) </w:t>
      </w:r>
      <w:proofErr w:type="spellStart"/>
      <w:r w:rsidR="008A52AD" w:rsidRPr="008A52AD">
        <w:rPr>
          <w:lang w:val="en-US"/>
        </w:rPr>
        <w:t>informează</w:t>
      </w:r>
      <w:proofErr w:type="spellEnd"/>
      <w:r w:rsidR="008A52AD" w:rsidRPr="008A52AD">
        <w:rPr>
          <w:lang w:val="en-US"/>
        </w:rPr>
        <w:t xml:space="preserve"> </w:t>
      </w:r>
      <w:proofErr w:type="spellStart"/>
      <w:r w:rsidR="008A52AD" w:rsidRPr="008A52AD">
        <w:rPr>
          <w:lang w:val="en-US"/>
        </w:rPr>
        <w:t>că</w:t>
      </w:r>
      <w:proofErr w:type="spellEnd"/>
      <w:r w:rsidR="008A52AD" w:rsidRPr="008A52AD">
        <w:rPr>
          <w:lang w:val="en-US"/>
        </w:rPr>
        <w:t> </w:t>
      </w:r>
      <w:proofErr w:type="spellStart"/>
      <w:r w:rsidR="008A52AD" w:rsidRPr="008A52AD">
        <w:rPr>
          <w:b/>
          <w:bCs/>
          <w:lang w:val="en-US"/>
        </w:rPr>
        <w:t>în</w:t>
      </w:r>
      <w:proofErr w:type="spellEnd"/>
      <w:r w:rsidR="008A52AD" w:rsidRPr="008A52AD">
        <w:rPr>
          <w:b/>
          <w:bCs/>
          <w:lang w:val="en-US"/>
        </w:rPr>
        <w:t xml:space="preserve"> </w:t>
      </w:r>
      <w:proofErr w:type="spellStart"/>
      <w:r w:rsidR="008A52AD" w:rsidRPr="008A52AD">
        <w:rPr>
          <w:b/>
          <w:bCs/>
          <w:lang w:val="en-US"/>
        </w:rPr>
        <w:t>perioada</w:t>
      </w:r>
      <w:proofErr w:type="spellEnd"/>
      <w:r w:rsidR="008A52AD" w:rsidRPr="008A52AD">
        <w:rPr>
          <w:b/>
          <w:bCs/>
          <w:lang w:val="en-US"/>
        </w:rPr>
        <w:t xml:space="preserve"> 16.10. – 14.11.2024</w:t>
      </w:r>
      <w:r w:rsidR="008A52AD" w:rsidRPr="008A52AD">
        <w:rPr>
          <w:lang w:val="en-US"/>
        </w:rPr>
        <w:t>, </w:t>
      </w:r>
      <w:r w:rsidR="008A52AD" w:rsidRPr="008A52AD">
        <w:rPr>
          <w:b/>
          <w:bCs/>
          <w:lang w:val="en-US"/>
        </w:rPr>
        <w:t xml:space="preserve">a </w:t>
      </w:r>
      <w:proofErr w:type="spellStart"/>
      <w:r w:rsidR="008A52AD" w:rsidRPr="008A52AD">
        <w:rPr>
          <w:b/>
          <w:bCs/>
          <w:lang w:val="en-US"/>
        </w:rPr>
        <w:t>autorizat</w:t>
      </w:r>
      <w:proofErr w:type="spellEnd"/>
      <w:r w:rsidR="008A52AD" w:rsidRPr="008A52AD">
        <w:rPr>
          <w:lang w:val="en-US"/>
        </w:rPr>
        <w:t> </w:t>
      </w:r>
      <w:r w:rsidR="008A52AD" w:rsidRPr="008A52AD">
        <w:rPr>
          <w:b/>
          <w:bCs/>
          <w:lang w:val="en-US"/>
        </w:rPr>
        <w:t xml:space="preserve">la </w:t>
      </w:r>
      <w:proofErr w:type="spellStart"/>
      <w:r w:rsidR="008A52AD" w:rsidRPr="008A52AD">
        <w:rPr>
          <w:b/>
          <w:bCs/>
          <w:lang w:val="en-US"/>
        </w:rPr>
        <w:t>plată</w:t>
      </w:r>
      <w:proofErr w:type="spellEnd"/>
      <w:r w:rsidR="008A52AD" w:rsidRPr="008A52AD">
        <w:rPr>
          <w:lang w:val="en-US"/>
        </w:rPr>
        <w:t> </w:t>
      </w:r>
      <w:proofErr w:type="spellStart"/>
      <w:r w:rsidR="008A52AD" w:rsidRPr="008A52AD">
        <w:rPr>
          <w:b/>
          <w:bCs/>
          <w:lang w:val="en-US"/>
        </w:rPr>
        <w:t>în</w:t>
      </w:r>
      <w:proofErr w:type="spellEnd"/>
      <w:r w:rsidR="008A52AD" w:rsidRPr="008A52AD">
        <w:rPr>
          <w:b/>
          <w:bCs/>
          <w:lang w:val="en-US"/>
        </w:rPr>
        <w:t xml:space="preserve"> </w:t>
      </w:r>
      <w:proofErr w:type="spellStart"/>
      <w:r w:rsidR="008A52AD" w:rsidRPr="008A52AD">
        <w:rPr>
          <w:b/>
          <w:bCs/>
          <w:lang w:val="en-US"/>
        </w:rPr>
        <w:t>cadrul</w:t>
      </w:r>
      <w:proofErr w:type="spellEnd"/>
      <w:r w:rsidR="008A52AD" w:rsidRPr="008A52AD">
        <w:rPr>
          <w:b/>
          <w:bCs/>
          <w:lang w:val="en-US"/>
        </w:rPr>
        <w:t xml:space="preserve"> </w:t>
      </w:r>
      <w:proofErr w:type="spellStart"/>
      <w:r w:rsidR="008A52AD" w:rsidRPr="008A52AD">
        <w:rPr>
          <w:b/>
          <w:bCs/>
          <w:lang w:val="en-US"/>
        </w:rPr>
        <w:t>Campaniei</w:t>
      </w:r>
      <w:proofErr w:type="spellEnd"/>
      <w:r w:rsidR="008A52AD" w:rsidRPr="008A52AD">
        <w:rPr>
          <w:b/>
          <w:bCs/>
          <w:lang w:val="en-US"/>
        </w:rPr>
        <w:t xml:space="preserve"> de </w:t>
      </w:r>
      <w:proofErr w:type="spellStart"/>
      <w:r w:rsidR="008A52AD" w:rsidRPr="008A52AD">
        <w:rPr>
          <w:b/>
          <w:bCs/>
          <w:lang w:val="en-US"/>
        </w:rPr>
        <w:t>plăți</w:t>
      </w:r>
      <w:proofErr w:type="spellEnd"/>
      <w:r w:rsidR="008A52AD" w:rsidRPr="008A52AD">
        <w:rPr>
          <w:b/>
          <w:bCs/>
          <w:lang w:val="en-US"/>
        </w:rPr>
        <w:t xml:space="preserve"> </w:t>
      </w:r>
      <w:proofErr w:type="spellStart"/>
      <w:r w:rsidR="008A52AD" w:rsidRPr="008A52AD">
        <w:rPr>
          <w:b/>
          <w:bCs/>
          <w:lang w:val="en-US"/>
        </w:rPr>
        <w:t>în</w:t>
      </w:r>
      <w:proofErr w:type="spellEnd"/>
      <w:r w:rsidR="008A52AD" w:rsidRPr="008A52AD">
        <w:rPr>
          <w:b/>
          <w:bCs/>
          <w:lang w:val="en-US"/>
        </w:rPr>
        <w:t xml:space="preserve"> </w:t>
      </w:r>
      <w:proofErr w:type="spellStart"/>
      <w:r w:rsidR="008A52AD" w:rsidRPr="008A52AD">
        <w:rPr>
          <w:b/>
          <w:bCs/>
          <w:lang w:val="en-US"/>
        </w:rPr>
        <w:t>avans</w:t>
      </w:r>
      <w:proofErr w:type="spellEnd"/>
      <w:r w:rsidR="008A52AD" w:rsidRPr="008A52AD">
        <w:rPr>
          <w:b/>
          <w:bCs/>
          <w:lang w:val="en-US"/>
        </w:rPr>
        <w:t xml:space="preserve">, </w:t>
      </w:r>
      <w:proofErr w:type="spellStart"/>
      <w:r w:rsidR="008A52AD" w:rsidRPr="008A52AD">
        <w:rPr>
          <w:b/>
          <w:bCs/>
          <w:lang w:val="en-US"/>
        </w:rPr>
        <w:t>aferentă</w:t>
      </w:r>
      <w:proofErr w:type="spellEnd"/>
      <w:r w:rsidR="008A52AD" w:rsidRPr="008A52AD">
        <w:rPr>
          <w:b/>
          <w:bCs/>
          <w:lang w:val="en-US"/>
        </w:rPr>
        <w:t xml:space="preserve"> </w:t>
      </w:r>
      <w:proofErr w:type="spellStart"/>
      <w:r w:rsidR="008A52AD" w:rsidRPr="008A52AD">
        <w:rPr>
          <w:b/>
          <w:bCs/>
          <w:lang w:val="en-US"/>
        </w:rPr>
        <w:t>anului</w:t>
      </w:r>
      <w:proofErr w:type="spellEnd"/>
      <w:r w:rsidR="008A52AD" w:rsidRPr="008A52AD">
        <w:rPr>
          <w:b/>
          <w:bCs/>
          <w:lang w:val="en-US"/>
        </w:rPr>
        <w:t xml:space="preserve"> de </w:t>
      </w:r>
      <w:proofErr w:type="spellStart"/>
      <w:r w:rsidR="008A52AD" w:rsidRPr="008A52AD">
        <w:rPr>
          <w:b/>
          <w:bCs/>
          <w:lang w:val="en-US"/>
        </w:rPr>
        <w:t>cerere</w:t>
      </w:r>
      <w:proofErr w:type="spellEnd"/>
      <w:r w:rsidR="008A52AD" w:rsidRPr="008A52AD">
        <w:rPr>
          <w:b/>
          <w:bCs/>
          <w:lang w:val="en-US"/>
        </w:rPr>
        <w:t xml:space="preserve"> 2024</w:t>
      </w:r>
      <w:r w:rsidR="008A52AD" w:rsidRPr="008A52AD">
        <w:rPr>
          <w:lang w:val="en-US"/>
        </w:rPr>
        <w:t xml:space="preserve">, un </w:t>
      </w:r>
      <w:proofErr w:type="spellStart"/>
      <w:r w:rsidR="008A52AD" w:rsidRPr="008A52AD">
        <w:rPr>
          <w:lang w:val="en-US"/>
        </w:rPr>
        <w:t>număr</w:t>
      </w:r>
      <w:proofErr w:type="spellEnd"/>
      <w:r w:rsidR="008A52AD" w:rsidRPr="008A52AD">
        <w:rPr>
          <w:lang w:val="en-US"/>
        </w:rPr>
        <w:t xml:space="preserve"> de </w:t>
      </w:r>
      <w:r w:rsidR="008A52AD" w:rsidRPr="008A52AD">
        <w:rPr>
          <w:b/>
          <w:bCs/>
          <w:lang w:val="en-US"/>
        </w:rPr>
        <w:t>643.213</w:t>
      </w:r>
      <w:r w:rsidR="008A52AD" w:rsidRPr="008A52AD">
        <w:rPr>
          <w:lang w:val="en-US"/>
        </w:rPr>
        <w:t> </w:t>
      </w:r>
      <w:proofErr w:type="spellStart"/>
      <w:r w:rsidR="008A52AD" w:rsidRPr="008A52AD">
        <w:rPr>
          <w:b/>
          <w:bCs/>
          <w:lang w:val="en-US"/>
        </w:rPr>
        <w:t>fermieri</w:t>
      </w:r>
      <w:proofErr w:type="spellEnd"/>
      <w:r w:rsidR="008A52AD" w:rsidRPr="008A52AD">
        <w:rPr>
          <w:lang w:val="en-US"/>
        </w:rPr>
        <w:t xml:space="preserve">, cu o </w:t>
      </w:r>
      <w:proofErr w:type="spellStart"/>
      <w:r w:rsidR="008A52AD" w:rsidRPr="008A52AD">
        <w:rPr>
          <w:lang w:val="en-US"/>
        </w:rPr>
        <w:t>sumă</w:t>
      </w:r>
      <w:proofErr w:type="spellEnd"/>
      <w:r w:rsidR="008A52AD" w:rsidRPr="008A52AD">
        <w:rPr>
          <w:lang w:val="en-US"/>
        </w:rPr>
        <w:t xml:space="preserve"> </w:t>
      </w:r>
      <w:proofErr w:type="spellStart"/>
      <w:r w:rsidR="008A52AD" w:rsidRPr="008A52AD">
        <w:rPr>
          <w:lang w:val="en-US"/>
        </w:rPr>
        <w:t>totală</w:t>
      </w:r>
      <w:proofErr w:type="spellEnd"/>
      <w:r w:rsidR="008A52AD" w:rsidRPr="008A52AD">
        <w:rPr>
          <w:lang w:val="en-US"/>
        </w:rPr>
        <w:t xml:space="preserve"> de </w:t>
      </w:r>
      <w:r w:rsidR="008A52AD" w:rsidRPr="008A52AD">
        <w:rPr>
          <w:b/>
          <w:bCs/>
          <w:lang w:val="en-US"/>
        </w:rPr>
        <w:t>974.945.998 euro (4.850.690.589 lei).</w:t>
      </w:r>
    </w:p>
    <w:p w14:paraId="480F5295" w14:textId="77777777" w:rsidR="008A52AD" w:rsidRPr="008A52AD" w:rsidRDefault="008A52AD" w:rsidP="008A52AD">
      <w:r w:rsidRPr="008A52AD">
        <w:t>În </w:t>
      </w:r>
      <w:r w:rsidRPr="008A52AD">
        <w:rPr>
          <w:b/>
          <w:bCs/>
        </w:rPr>
        <w:t>Anexă</w:t>
      </w:r>
      <w:r w:rsidRPr="008A52AD">
        <w:t> este prezentată situația persoanelor fizice și juridice autorizate la plata avansului.</w:t>
      </w:r>
    </w:p>
    <w:p w14:paraId="0EDFFA4B" w14:textId="77777777" w:rsidR="008A52AD" w:rsidRPr="008A52AD" w:rsidRDefault="008A52AD" w:rsidP="008A52AD">
      <w:r w:rsidRPr="008A52AD">
        <w:t>Precizăm că în conformitate cu atribuțiile ce îi revin,</w:t>
      </w:r>
      <w:r w:rsidRPr="008A52AD">
        <w:rPr>
          <w:b/>
          <w:bCs/>
        </w:rPr>
        <w:t> APIA a plătit din Fondul European de Garantare Agricolă (FEGA), </w:t>
      </w:r>
      <w:r w:rsidRPr="008A52AD">
        <w:t>suma totală de </w:t>
      </w:r>
      <w:r w:rsidRPr="008A52AD">
        <w:rPr>
          <w:b/>
          <w:bCs/>
        </w:rPr>
        <w:t>807.729.708,23</w:t>
      </w:r>
      <w:r w:rsidRPr="008A52AD">
        <w:t> </w:t>
      </w:r>
      <w:r w:rsidRPr="008A52AD">
        <w:rPr>
          <w:b/>
          <w:bCs/>
        </w:rPr>
        <w:t>euro</w:t>
      </w:r>
      <w:r w:rsidRPr="008A52AD">
        <w:t> (</w:t>
      </w:r>
      <w:r w:rsidRPr="008A52AD">
        <w:rPr>
          <w:b/>
          <w:bCs/>
        </w:rPr>
        <w:t>4.018.697.617,38 lei) </w:t>
      </w:r>
      <w:r w:rsidRPr="008A52AD">
        <w:t>pentru un număr de </w:t>
      </w:r>
      <w:r w:rsidRPr="008A52AD">
        <w:rPr>
          <w:b/>
          <w:bCs/>
        </w:rPr>
        <w:t>637.318 beneficiari</w:t>
      </w:r>
      <w:r w:rsidRPr="008A52AD">
        <w:t>.</w:t>
      </w:r>
    </w:p>
    <w:p w14:paraId="4191D2C2" w14:textId="77777777" w:rsidR="008A52AD" w:rsidRPr="008A52AD" w:rsidRDefault="008A52AD" w:rsidP="008A52AD">
      <w:r w:rsidRPr="008A52AD">
        <w:lastRenderedPageBreak/>
        <w:t>Reamintim că în Campania 2024, plățile din Fondul European Agricol pentru Dezvoltare Rurală (FEADR) și cofinanțare de la Bugetul Național (BN1) se efectuează de către Agenția pentru Finanțarea Investițiilor Rurale (AFIR).</w:t>
      </w:r>
    </w:p>
    <w:p w14:paraId="124F2935" w14:textId="77777777" w:rsidR="008A52AD" w:rsidRPr="008A52AD" w:rsidRDefault="008A52AD" w:rsidP="008A52AD">
      <w:proofErr w:type="spellStart"/>
      <w:r w:rsidRPr="008A52AD">
        <w:t>Plăţile</w:t>
      </w:r>
      <w:proofErr w:type="spellEnd"/>
      <w:r w:rsidRPr="008A52AD">
        <w:t xml:space="preserve"> pentru intervențiile finanțate din</w:t>
      </w:r>
      <w:r w:rsidRPr="008A52AD">
        <w:rPr>
          <w:b/>
          <w:bCs/>
        </w:rPr>
        <w:t> FEGA</w:t>
      </w:r>
      <w:r w:rsidRPr="008A52AD">
        <w:t> se fac în lei, la cursul de schimb valutar de </w:t>
      </w:r>
      <w:r w:rsidRPr="008A52AD">
        <w:rPr>
          <w:b/>
          <w:bCs/>
        </w:rPr>
        <w:t>4,9753 lei/euro</w:t>
      </w:r>
      <w:r w:rsidRPr="008A52AD">
        <w:t xml:space="preserve">, iar </w:t>
      </w:r>
      <w:proofErr w:type="spellStart"/>
      <w:r w:rsidRPr="008A52AD">
        <w:t>plăţile</w:t>
      </w:r>
      <w:proofErr w:type="spellEnd"/>
      <w:r w:rsidRPr="008A52AD">
        <w:t xml:space="preserve"> pentru măsuri finanțate din </w:t>
      </w:r>
      <w:r w:rsidRPr="008A52AD">
        <w:rPr>
          <w:b/>
          <w:bCs/>
        </w:rPr>
        <w:t>FEADR</w:t>
      </w:r>
      <w:r w:rsidRPr="008A52AD">
        <w:t> la cursul de schimb valutar de </w:t>
      </w:r>
      <w:r w:rsidRPr="008A52AD">
        <w:rPr>
          <w:b/>
          <w:bCs/>
        </w:rPr>
        <w:t>4,9756 lei/euro</w:t>
      </w:r>
      <w:r w:rsidRPr="008A52AD">
        <w:t>.</w:t>
      </w:r>
    </w:p>
    <w:p w14:paraId="01EC89BC" w14:textId="77777777" w:rsidR="008A52AD" w:rsidRPr="008A52AD" w:rsidRDefault="008A52AD" w:rsidP="008A52AD">
      <w:r w:rsidRPr="008A52AD">
        <w:rPr>
          <w:b/>
          <w:bCs/>
          <w:i/>
          <w:iCs/>
        </w:rPr>
        <w:t> APIA asigură toți fermierii de sprijin, implicare și atașament!</w:t>
      </w:r>
    </w:p>
    <w:p w14:paraId="66E01117" w14:textId="2BC11675" w:rsidR="007E1468" w:rsidRPr="007E1468" w:rsidRDefault="007E1468" w:rsidP="008A52AD">
      <w:r w:rsidRPr="007E1468">
        <w:t xml:space="preserve">Sursa: </w:t>
      </w:r>
      <w:hyperlink r:id="rId28" w:history="1">
        <w:r w:rsidRPr="007E1468">
          <w:rPr>
            <w:rStyle w:val="Hyperlink"/>
            <w:color w:val="auto"/>
            <w:szCs w:val="24"/>
            <w:u w:val="none"/>
          </w:rPr>
          <w:t>https://apia.org.ro/comunicat-de-presa/stadiul-campaniei-de-plati-in-avans-aferenta-anului-2024-3/</w:t>
        </w:r>
      </w:hyperlink>
    </w:p>
    <w:p w14:paraId="6A4FDC3E" w14:textId="38199378" w:rsidR="007E1468" w:rsidRDefault="007E1468" w:rsidP="007E1468">
      <w:pPr>
        <w:pStyle w:val="separatorarticole"/>
      </w:pPr>
      <w:r>
        <w:t>*</w:t>
      </w:r>
    </w:p>
    <w:p w14:paraId="0DCF06A3" w14:textId="77777777" w:rsidR="00DB7C02" w:rsidRPr="00DB7C02" w:rsidRDefault="00DB7C02" w:rsidP="00DB7C02">
      <w:pPr>
        <w:pStyle w:val="TitluArticolinINFOUE"/>
      </w:pPr>
      <w:bookmarkStart w:id="90" w:name="_Toc182925913"/>
      <w:proofErr w:type="spellStart"/>
      <w:r w:rsidRPr="00DB7C02">
        <w:t>PoIDS</w:t>
      </w:r>
      <w:proofErr w:type="spellEnd"/>
      <w:r w:rsidRPr="00DB7C02">
        <w:t>: Lista de întrebări și răspunsuri frecvente -apelul „Centre multifuncționale cu dotări sportive și culturale pentru copii”.</w:t>
      </w:r>
      <w:bookmarkEnd w:id="90"/>
    </w:p>
    <w:p w14:paraId="063E182C" w14:textId="77777777" w:rsidR="00DB7C02" w:rsidRPr="00DB7C02" w:rsidRDefault="00DB7C02" w:rsidP="00DB7C02">
      <w:r w:rsidRPr="00DB7C02">
        <w:t>Autoritatea de Management pentru Programul Incluziune și Demnitate Socială 2021 – 2027  din cadrul Ministerului Investițiilor și Proiectelor Europene publică </w:t>
      </w:r>
      <w:hyperlink r:id="rId29" w:history="1">
        <w:r w:rsidRPr="00DB7C02">
          <w:rPr>
            <w:rStyle w:val="Hyperlink"/>
            <w:b/>
            <w:bCs/>
            <w:szCs w:val="24"/>
          </w:rPr>
          <w:t>Lista de întrebări și răspunsuri frecvente</w:t>
        </w:r>
      </w:hyperlink>
      <w:r w:rsidRPr="00DB7C02">
        <w:rPr>
          <w:b/>
          <w:bCs/>
        </w:rPr>
        <w:t> aferente apelului de proiecte „Centre multifuncționale cu dotări sportive și culturale pentru copii”</w:t>
      </w:r>
      <w:r w:rsidRPr="00DB7C02">
        <w:t>.</w:t>
      </w:r>
    </w:p>
    <w:p w14:paraId="32EBFA2E" w14:textId="576C2177" w:rsidR="007E1468" w:rsidRDefault="00DB7C02" w:rsidP="00DB7C02">
      <w:pPr>
        <w:pStyle w:val="separatorarticole"/>
      </w:pPr>
      <w:r>
        <w:t>*</w:t>
      </w:r>
    </w:p>
    <w:p w14:paraId="36C59941" w14:textId="77777777" w:rsidR="00DB7C02" w:rsidRPr="00DB7C02" w:rsidRDefault="00DB7C02" w:rsidP="00DB7C02">
      <w:pPr>
        <w:pStyle w:val="TitluArticolinINFOUE"/>
      </w:pPr>
      <w:bookmarkStart w:id="91" w:name="_Toc182925914"/>
      <w:r w:rsidRPr="00DB7C02">
        <w:t>Lista plăților PDD – 15.11.2024</w:t>
      </w:r>
      <w:bookmarkEnd w:id="91"/>
    </w:p>
    <w:p w14:paraId="713040B6" w14:textId="77777777" w:rsidR="00DB7C02" w:rsidRPr="00DB7C02" w:rsidRDefault="00DB7C02" w:rsidP="00DB7C02">
      <w:hyperlink r:id="rId30" w:history="1">
        <w:r w:rsidRPr="00DB7C02">
          <w:rPr>
            <w:rStyle w:val="Hyperlink"/>
            <w:b/>
            <w:bCs/>
            <w:szCs w:val="24"/>
          </w:rPr>
          <w:t>Lista plăților PDD – 15.11.2024</w:t>
        </w:r>
      </w:hyperlink>
    </w:p>
    <w:p w14:paraId="6A4CABB1" w14:textId="7DD3580A" w:rsidR="00DB7C02" w:rsidRDefault="00DB7C02" w:rsidP="00DB7C02">
      <w:pPr>
        <w:pStyle w:val="separatorarticole"/>
      </w:pPr>
      <w:r>
        <w:t>*</w:t>
      </w:r>
    </w:p>
    <w:p w14:paraId="12167ECB" w14:textId="77777777" w:rsidR="00DB7C02" w:rsidRPr="00DB7C02" w:rsidRDefault="00DB7C02" w:rsidP="00DB7C02">
      <w:pPr>
        <w:pStyle w:val="TitluArticolinINFOUE"/>
      </w:pPr>
      <w:bookmarkStart w:id="92" w:name="_Toc182925915"/>
      <w:r w:rsidRPr="00DB7C02">
        <w:t xml:space="preserve">PTJ: Listele intermediare ale proiectelor evaluate pentru luna octombrie 2024 din cadrul acțiunii Dezvoltarea întreprinderilor și a </w:t>
      </w:r>
      <w:proofErr w:type="spellStart"/>
      <w:r w:rsidRPr="00DB7C02">
        <w:t>antreprenoriatului</w:t>
      </w:r>
      <w:bookmarkEnd w:id="92"/>
      <w:proofErr w:type="spellEnd"/>
    </w:p>
    <w:p w14:paraId="02744C74" w14:textId="77777777" w:rsidR="00DB7C02" w:rsidRPr="00DB7C02" w:rsidRDefault="00DB7C02" w:rsidP="00DB7C02">
      <w:r w:rsidRPr="00DB7C02">
        <w:t>Autoritatea de Management pentru Programul Tranziție Justă (AM PTJ) publică</w:t>
      </w:r>
      <w:r w:rsidRPr="00DB7C02">
        <w:rPr>
          <w:b/>
          <w:bCs/>
        </w:rPr>
        <w:t> Listele intermediare ale proiectelor evaluate</w:t>
      </w:r>
      <w:r w:rsidRPr="00DB7C02">
        <w:t> până la finalul lunii octombrie 2024, aferente apelurilor de proiecte lansate în cadrul acțiunii </w:t>
      </w:r>
      <w:r w:rsidRPr="00DB7C02">
        <w:rPr>
          <w:b/>
          <w:bCs/>
        </w:rPr>
        <w:t xml:space="preserve">Dezvoltarea întreprinderilor și a </w:t>
      </w:r>
      <w:proofErr w:type="spellStart"/>
      <w:r w:rsidRPr="00DB7C02">
        <w:rPr>
          <w:b/>
          <w:bCs/>
        </w:rPr>
        <w:t>antreprenoriatului</w:t>
      </w:r>
      <w:proofErr w:type="spellEnd"/>
      <w:r w:rsidRPr="00DB7C02">
        <w:t> – componenta</w:t>
      </w:r>
      <w:r w:rsidRPr="00DB7C02">
        <w:rPr>
          <w:b/>
          <w:bCs/>
        </w:rPr>
        <w:t> Investiții pentru dezvoltarea IMM care sprijină creșterea durabilă și crearea de locuri de muncă</w:t>
      </w:r>
      <w:r w:rsidRPr="00DB7C02">
        <w:t>, emise de Organismele Intermediare Sud-Vest Oltenia, Vest, Sud-Est, Sud Muntenia și Centru, după cum urmează:</w:t>
      </w:r>
    </w:p>
    <w:p w14:paraId="42A5A8B3" w14:textId="77777777" w:rsidR="00DB7C02" w:rsidRPr="00DB7C02" w:rsidRDefault="00DB7C02" w:rsidP="0083759B">
      <w:pPr>
        <w:numPr>
          <w:ilvl w:val="0"/>
          <w:numId w:val="23"/>
        </w:numPr>
      </w:pPr>
      <w:hyperlink r:id="rId31" w:history="1">
        <w:r w:rsidRPr="00DB7C02">
          <w:rPr>
            <w:rStyle w:val="Hyperlink"/>
            <w:b/>
            <w:bCs/>
            <w:szCs w:val="24"/>
          </w:rPr>
          <w:t>Lista intermediară a proiectelor evaluate pentru luna octombrie 2024 aferentă apelului GJ – Investiții productive IMM – PTJ/195/PTJ_P1/NA/JSO8.1/PTJ_A10</w:t>
        </w:r>
        <w:r w:rsidRPr="00DB7C02">
          <w:rPr>
            <w:rStyle w:val="Hyperlink"/>
            <w:szCs w:val="24"/>
          </w:rPr>
          <w:t>;</w:t>
        </w:r>
      </w:hyperlink>
    </w:p>
    <w:p w14:paraId="6845BB76" w14:textId="77777777" w:rsidR="00DB7C02" w:rsidRPr="00DB7C02" w:rsidRDefault="00DB7C02" w:rsidP="0083759B">
      <w:pPr>
        <w:numPr>
          <w:ilvl w:val="0"/>
          <w:numId w:val="23"/>
        </w:numPr>
      </w:pPr>
      <w:hyperlink r:id="rId32" w:history="1">
        <w:r w:rsidRPr="00DB7C02">
          <w:rPr>
            <w:rStyle w:val="Hyperlink"/>
            <w:b/>
            <w:bCs/>
            <w:szCs w:val="24"/>
          </w:rPr>
          <w:t>Lista intermediară a proiectelor evaluate pentru luna octombrie 2024 aferentă apelului HD – Investiții productive IMM – PTJ/197/PTJ_P2/NA/JSO8.1/PTJ_A10</w:t>
        </w:r>
        <w:r w:rsidRPr="00DB7C02">
          <w:rPr>
            <w:rStyle w:val="Hyperlink"/>
            <w:szCs w:val="24"/>
          </w:rPr>
          <w:t>;</w:t>
        </w:r>
      </w:hyperlink>
    </w:p>
    <w:p w14:paraId="563585F1" w14:textId="77777777" w:rsidR="00DB7C02" w:rsidRPr="00DB7C02" w:rsidRDefault="00DB7C02" w:rsidP="0083759B">
      <w:pPr>
        <w:numPr>
          <w:ilvl w:val="0"/>
          <w:numId w:val="23"/>
        </w:numPr>
      </w:pPr>
      <w:hyperlink r:id="rId33" w:history="1">
        <w:r w:rsidRPr="00DB7C02">
          <w:rPr>
            <w:rStyle w:val="Hyperlink"/>
            <w:b/>
            <w:bCs/>
            <w:szCs w:val="24"/>
          </w:rPr>
          <w:t>Lista intermediară a proiectelor evaluate pentru luna octombrie 2024 aferentă apelului ITI Valea Jiului – PTJ/204/PTJ_P2/NA/JSO8.1/PTJ_A10;</w:t>
        </w:r>
      </w:hyperlink>
    </w:p>
    <w:p w14:paraId="5E6053DA" w14:textId="77777777" w:rsidR="00DB7C02" w:rsidRPr="00DB7C02" w:rsidRDefault="00DB7C02" w:rsidP="0083759B">
      <w:pPr>
        <w:numPr>
          <w:ilvl w:val="0"/>
          <w:numId w:val="23"/>
        </w:numPr>
      </w:pPr>
      <w:hyperlink r:id="rId34" w:history="1">
        <w:r w:rsidRPr="00DB7C02">
          <w:rPr>
            <w:rStyle w:val="Hyperlink"/>
            <w:b/>
            <w:bCs/>
            <w:szCs w:val="24"/>
          </w:rPr>
          <w:t>Lista intermediară a proiectelor evaluate pentru luna octombrie 2024 aferentă apelului GL – Investiții productive IMM – PTJ/206/PTJ_P4/NA/JSO8.1/PTJ_A10</w:t>
        </w:r>
        <w:r w:rsidRPr="00DB7C02">
          <w:rPr>
            <w:rStyle w:val="Hyperlink"/>
            <w:szCs w:val="24"/>
          </w:rPr>
          <w:t>;</w:t>
        </w:r>
      </w:hyperlink>
    </w:p>
    <w:p w14:paraId="307DC237" w14:textId="77777777" w:rsidR="00DB7C02" w:rsidRPr="00DB7C02" w:rsidRDefault="00DB7C02" w:rsidP="0083759B">
      <w:pPr>
        <w:numPr>
          <w:ilvl w:val="0"/>
          <w:numId w:val="23"/>
        </w:numPr>
      </w:pPr>
      <w:hyperlink r:id="rId35" w:history="1">
        <w:r w:rsidRPr="00DB7C02">
          <w:rPr>
            <w:rStyle w:val="Hyperlink"/>
            <w:b/>
            <w:bCs/>
            <w:szCs w:val="24"/>
          </w:rPr>
          <w:t>Lista intermediară a proiectelor evaluate pentru luna octombrie 2024 aferentă apelului PH – Investiții productive IMM – PTJ/207/PTJ_P5/NA/JSO8.1/PTJ_A10</w:t>
        </w:r>
        <w:r w:rsidRPr="00DB7C02">
          <w:rPr>
            <w:rStyle w:val="Hyperlink"/>
            <w:szCs w:val="24"/>
          </w:rPr>
          <w:t>;</w:t>
        </w:r>
      </w:hyperlink>
    </w:p>
    <w:p w14:paraId="639080A9" w14:textId="77777777" w:rsidR="00DB7C02" w:rsidRPr="00DB7C02" w:rsidRDefault="00DB7C02" w:rsidP="0083759B">
      <w:pPr>
        <w:numPr>
          <w:ilvl w:val="0"/>
          <w:numId w:val="23"/>
        </w:numPr>
      </w:pPr>
      <w:hyperlink r:id="rId36" w:history="1">
        <w:r w:rsidRPr="00DB7C02">
          <w:rPr>
            <w:rStyle w:val="Hyperlink"/>
            <w:b/>
            <w:bCs/>
            <w:szCs w:val="24"/>
          </w:rPr>
          <w:t>Lista intermediară a proiectelor evaluate pentru luna octombrie 2024 aferentă apelului MS – Investiții productive IMM – PTJ/208/PTJ_P6/NA/JSO8.1/PTJ_A10</w:t>
        </w:r>
        <w:r w:rsidRPr="00DB7C02">
          <w:rPr>
            <w:rStyle w:val="Hyperlink"/>
            <w:szCs w:val="24"/>
          </w:rPr>
          <w:t>.</w:t>
        </w:r>
      </w:hyperlink>
    </w:p>
    <w:p w14:paraId="4C55420A" w14:textId="235F9235" w:rsidR="00DB7C02" w:rsidRDefault="00DB7C02" w:rsidP="00DB7C02">
      <w:pPr>
        <w:pStyle w:val="separatorarticole"/>
      </w:pPr>
      <w:r>
        <w:t>*</w:t>
      </w:r>
    </w:p>
    <w:p w14:paraId="3FA9A569" w14:textId="77777777" w:rsidR="00710487" w:rsidRPr="00710487" w:rsidRDefault="00710487" w:rsidP="00710487">
      <w:pPr>
        <w:pStyle w:val="TitluArticolinINFOUE"/>
      </w:pPr>
      <w:bookmarkStart w:id="93" w:name="_Toc182925916"/>
      <w:r w:rsidRPr="00710487">
        <w:t xml:space="preserve">Lista plăților </w:t>
      </w:r>
      <w:proofErr w:type="spellStart"/>
      <w:r w:rsidRPr="00710487">
        <w:t>PoIDS</w:t>
      </w:r>
      <w:proofErr w:type="spellEnd"/>
      <w:r w:rsidRPr="00710487">
        <w:t xml:space="preserve"> – 13.11.2024</w:t>
      </w:r>
      <w:bookmarkEnd w:id="93"/>
    </w:p>
    <w:p w14:paraId="2422D5EB" w14:textId="77777777" w:rsidR="00710487" w:rsidRPr="00710487" w:rsidRDefault="00710487" w:rsidP="00710487">
      <w:hyperlink r:id="rId37" w:history="1">
        <w:r w:rsidRPr="00710487">
          <w:rPr>
            <w:rStyle w:val="Hyperlink"/>
            <w:b/>
            <w:bCs/>
            <w:szCs w:val="24"/>
          </w:rPr>
          <w:t xml:space="preserve">Lista plăților </w:t>
        </w:r>
        <w:proofErr w:type="spellStart"/>
        <w:r w:rsidRPr="00710487">
          <w:rPr>
            <w:rStyle w:val="Hyperlink"/>
            <w:b/>
            <w:bCs/>
            <w:szCs w:val="24"/>
          </w:rPr>
          <w:t>PoIDS</w:t>
        </w:r>
        <w:proofErr w:type="spellEnd"/>
        <w:r w:rsidRPr="00710487">
          <w:rPr>
            <w:rStyle w:val="Hyperlink"/>
            <w:b/>
            <w:bCs/>
            <w:szCs w:val="24"/>
          </w:rPr>
          <w:t xml:space="preserve"> – 13.11.2024</w:t>
        </w:r>
      </w:hyperlink>
    </w:p>
    <w:p w14:paraId="48F8BDE2" w14:textId="4709C5CA" w:rsidR="00DB7C02" w:rsidRDefault="00710487" w:rsidP="00710487">
      <w:pPr>
        <w:pStyle w:val="separatorarticole"/>
      </w:pPr>
      <w:r>
        <w:t>*</w:t>
      </w:r>
    </w:p>
    <w:p w14:paraId="768570C9" w14:textId="61C51C39" w:rsidR="00710487" w:rsidRPr="00710487" w:rsidRDefault="00710487" w:rsidP="00710487">
      <w:pPr>
        <w:pStyle w:val="TitluArticolinINFOUE"/>
      </w:pPr>
      <w:bookmarkStart w:id="94" w:name="_Toc182925917"/>
      <w:r w:rsidRPr="00710487">
        <w:t>Lista plăților PEO la 13.11.2024</w:t>
      </w:r>
      <w:bookmarkEnd w:id="94"/>
    </w:p>
    <w:p w14:paraId="7844CE19" w14:textId="77777777" w:rsidR="00710487" w:rsidRPr="00710487" w:rsidRDefault="00710487" w:rsidP="00710487">
      <w:hyperlink r:id="rId38" w:history="1">
        <w:r w:rsidRPr="00710487">
          <w:rPr>
            <w:rStyle w:val="Hyperlink"/>
            <w:b/>
            <w:bCs/>
            <w:szCs w:val="24"/>
          </w:rPr>
          <w:t>Lista plăților PEO la 13.11.2024</w:t>
        </w:r>
      </w:hyperlink>
    </w:p>
    <w:p w14:paraId="02A38867" w14:textId="4E58E392" w:rsidR="00710487" w:rsidRPr="00710487" w:rsidRDefault="00710487" w:rsidP="00710487">
      <w:pPr>
        <w:pStyle w:val="separatorarticole"/>
      </w:pPr>
      <w:r>
        <w:t>*</w:t>
      </w:r>
    </w:p>
    <w:p w14:paraId="1EE9968F" w14:textId="77777777" w:rsidR="00710487" w:rsidRPr="00710487" w:rsidRDefault="00710487" w:rsidP="00710487">
      <w:pPr>
        <w:pStyle w:val="TitluArticolinINFOUE"/>
      </w:pPr>
      <w:bookmarkStart w:id="95" w:name="_Toc182925918"/>
      <w:r w:rsidRPr="00710487">
        <w:t>PEO: Lista de întrebări și răspunsuri frecvente aferente apelurilor de proiecte „Măsuri active de ocupare pentru tineri, inclusiv pentru tineri NEET”</w:t>
      </w:r>
      <w:bookmarkEnd w:id="95"/>
    </w:p>
    <w:p w14:paraId="402CCACD" w14:textId="77777777" w:rsidR="00710487" w:rsidRPr="00710487" w:rsidRDefault="00710487" w:rsidP="00710487">
      <w:r w:rsidRPr="00710487">
        <w:t>Autoritatea de Management pentru Programul Educație și Ocupare 2021-2027 din cadrul Ministerului Investițiilor și Proiectelor Europene publică </w:t>
      </w:r>
      <w:hyperlink r:id="rId39" w:history="1">
        <w:r w:rsidRPr="00710487">
          <w:rPr>
            <w:rStyle w:val="Hyperlink"/>
            <w:b/>
            <w:bCs/>
            <w:szCs w:val="24"/>
          </w:rPr>
          <w:t>Lista de întrebări și răspunsuri frecvente aferente apelurilor de proiecte „Măsuri active de ocupare pentru tineri, inclusiv pentru tineri NEET”</w:t>
        </w:r>
        <w:r w:rsidRPr="00710487">
          <w:rPr>
            <w:rStyle w:val="Hyperlink"/>
            <w:szCs w:val="24"/>
          </w:rPr>
          <w:t>.</w:t>
        </w:r>
      </w:hyperlink>
    </w:p>
    <w:p w14:paraId="116CF4FD" w14:textId="4CCDBEA8" w:rsidR="00710487" w:rsidRPr="00710487" w:rsidRDefault="00710487" w:rsidP="00710487">
      <w:pPr>
        <w:pStyle w:val="separatorarticole"/>
      </w:pPr>
      <w:r>
        <w:t>*</w:t>
      </w:r>
    </w:p>
    <w:p w14:paraId="240239A7" w14:textId="77777777" w:rsidR="00710487" w:rsidRPr="00710487" w:rsidRDefault="00710487" w:rsidP="00710487">
      <w:pPr>
        <w:pStyle w:val="TitluArticolinINFOUE"/>
      </w:pPr>
      <w:bookmarkStart w:id="96" w:name="_Toc182925919"/>
      <w:r w:rsidRPr="00710487">
        <w:t xml:space="preserve">Lista plăților </w:t>
      </w:r>
      <w:proofErr w:type="spellStart"/>
      <w:r w:rsidRPr="00710487">
        <w:t>PoIDS</w:t>
      </w:r>
      <w:proofErr w:type="spellEnd"/>
      <w:r w:rsidRPr="00710487">
        <w:t xml:space="preserve"> – 12.11.2024</w:t>
      </w:r>
      <w:bookmarkEnd w:id="96"/>
    </w:p>
    <w:p w14:paraId="51E25F99" w14:textId="6377B58F" w:rsidR="00710487" w:rsidRPr="00710487" w:rsidRDefault="00710487" w:rsidP="00710487">
      <w:hyperlink r:id="rId40" w:history="1">
        <w:r w:rsidRPr="00710487">
          <w:rPr>
            <w:rStyle w:val="Hyperlink"/>
            <w:b/>
            <w:bCs/>
            <w:szCs w:val="24"/>
          </w:rPr>
          <w:t xml:space="preserve">Lista plăților </w:t>
        </w:r>
        <w:proofErr w:type="spellStart"/>
        <w:r w:rsidRPr="00710487">
          <w:rPr>
            <w:rStyle w:val="Hyperlink"/>
            <w:b/>
            <w:bCs/>
            <w:szCs w:val="24"/>
          </w:rPr>
          <w:t>PoIDS</w:t>
        </w:r>
        <w:proofErr w:type="spellEnd"/>
        <w:r w:rsidRPr="00710487">
          <w:rPr>
            <w:rStyle w:val="Hyperlink"/>
            <w:b/>
            <w:bCs/>
            <w:szCs w:val="24"/>
          </w:rPr>
          <w:t xml:space="preserve"> – 12.11.2024</w:t>
        </w:r>
      </w:hyperlink>
    </w:p>
    <w:p w14:paraId="6A7FE1E4" w14:textId="027D1006" w:rsidR="00710487" w:rsidRDefault="00710487" w:rsidP="00710487">
      <w:pPr>
        <w:pStyle w:val="separatorarticole"/>
      </w:pPr>
      <w:r>
        <w:t>*</w:t>
      </w:r>
    </w:p>
    <w:p w14:paraId="09B7C439" w14:textId="77777777" w:rsidR="00710487" w:rsidRPr="00710487" w:rsidRDefault="00710487" w:rsidP="00710487">
      <w:pPr>
        <w:pStyle w:val="TitluArticolinINFOUE"/>
      </w:pPr>
      <w:bookmarkStart w:id="97" w:name="_Toc182925920"/>
      <w:r w:rsidRPr="00710487">
        <w:t>Lista plăților PEO la 12.11.2024</w:t>
      </w:r>
      <w:bookmarkEnd w:id="97"/>
    </w:p>
    <w:p w14:paraId="38A1B4B4" w14:textId="77777777" w:rsidR="00710487" w:rsidRPr="00710487" w:rsidRDefault="00710487" w:rsidP="00710487">
      <w:hyperlink r:id="rId41" w:history="1">
        <w:r w:rsidRPr="00710487">
          <w:rPr>
            <w:rStyle w:val="Hyperlink"/>
            <w:b/>
            <w:bCs/>
            <w:szCs w:val="24"/>
          </w:rPr>
          <w:t>Lista plăților PEO la 12.11.2024</w:t>
        </w:r>
      </w:hyperlink>
    </w:p>
    <w:p w14:paraId="12DC628A" w14:textId="76A83043" w:rsidR="00710487" w:rsidRDefault="00710487" w:rsidP="00710487">
      <w:pPr>
        <w:pStyle w:val="separatorarticole"/>
      </w:pPr>
      <w:r>
        <w:t>*</w:t>
      </w:r>
    </w:p>
    <w:p w14:paraId="772AC54F" w14:textId="76680F53" w:rsidR="00710487" w:rsidRPr="00710487" w:rsidRDefault="00710487" w:rsidP="00710487">
      <w:pPr>
        <w:pStyle w:val="TitluArticolinINFOUE"/>
      </w:pPr>
      <w:bookmarkStart w:id="98" w:name="_Toc182925921"/>
      <w:r w:rsidRPr="00710487">
        <w:t>PEO: Lista finală a proiectelor selectate la finanțare după soluționarea contestațiilor în etapa de evaluare tehnică și financiară calitativă (ETFC) pentru apelul de proiecte Primul student din familie – Regiuni mai puțin dezvoltate</w:t>
      </w:r>
      <w:bookmarkEnd w:id="98"/>
    </w:p>
    <w:p w14:paraId="3EE04D74" w14:textId="77777777" w:rsidR="00710487" w:rsidRPr="00710487" w:rsidRDefault="00710487" w:rsidP="00710487">
      <w:r w:rsidRPr="00710487">
        <w:t>Autoritatea de Management pentru Programul Educație și Ocupare (PEO) 2021–2027 publică </w:t>
      </w:r>
      <w:hyperlink r:id="rId42" w:history="1">
        <w:r w:rsidRPr="00710487">
          <w:rPr>
            <w:rStyle w:val="Hyperlink"/>
            <w:b/>
            <w:bCs/>
            <w:szCs w:val="24"/>
          </w:rPr>
          <w:t>Lista finală a proiectelor selectate la finanțare după soluționarea contestațiilor în etapa de evaluare tehnică și financiară calitativă (ETFC) pentru apelul de proiecte Primul student din familie – Regiuni mai puțin dezvoltate PEO/291/PEO_P6/OP4/ESO4.6/PEO_A40.</w:t>
        </w:r>
      </w:hyperlink>
    </w:p>
    <w:p w14:paraId="2972F751" w14:textId="77777777" w:rsidR="00710487" w:rsidRPr="00710487" w:rsidRDefault="00710487" w:rsidP="00710487">
      <w:r w:rsidRPr="00710487">
        <w:t xml:space="preserve">Începând cu data prezentului anunț, solicitanții vor primi prin sistemul informatic </w:t>
      </w:r>
      <w:proofErr w:type="spellStart"/>
      <w:r w:rsidRPr="00710487">
        <w:t>MySMIS</w:t>
      </w:r>
      <w:proofErr w:type="spellEnd"/>
      <w:r w:rsidRPr="00710487">
        <w:t xml:space="preserve"> 2021+ notificarea privind rezultatul procesului de soluționare a contestațiilor pentru etapa de evaluare</w:t>
      </w:r>
    </w:p>
    <w:p w14:paraId="2D506783" w14:textId="1120D7AB" w:rsidR="00710487" w:rsidRDefault="00710487" w:rsidP="00710487">
      <w:pPr>
        <w:pStyle w:val="separatorarticole"/>
      </w:pPr>
      <w:r>
        <w:t>*</w:t>
      </w:r>
    </w:p>
    <w:p w14:paraId="710DB528" w14:textId="7F30BA01" w:rsidR="002F446B" w:rsidRPr="002F446B" w:rsidRDefault="002F446B" w:rsidP="002F446B">
      <w:pPr>
        <w:pStyle w:val="TitluArticolinINFOUE"/>
      </w:pPr>
      <w:bookmarkStart w:id="99" w:name="_Toc182925922"/>
      <w:r w:rsidRPr="002F446B">
        <w:t>Lista plăților PEO la 11.11.2024</w:t>
      </w:r>
      <w:bookmarkEnd w:id="99"/>
    </w:p>
    <w:p w14:paraId="35EBBAA4" w14:textId="77777777" w:rsidR="002F446B" w:rsidRPr="002F446B" w:rsidRDefault="002F446B" w:rsidP="002F446B">
      <w:hyperlink r:id="rId43" w:history="1">
        <w:r w:rsidRPr="002F446B">
          <w:rPr>
            <w:rStyle w:val="Hyperlink"/>
            <w:b/>
            <w:bCs/>
            <w:szCs w:val="24"/>
          </w:rPr>
          <w:t>Lista plăților PEO la 11.11.2024</w:t>
        </w:r>
      </w:hyperlink>
    </w:p>
    <w:p w14:paraId="33FE7FFB" w14:textId="0B5CBD37" w:rsidR="00710487" w:rsidRDefault="002F446B" w:rsidP="002F446B">
      <w:pPr>
        <w:pStyle w:val="separatorarticole"/>
      </w:pPr>
      <w:r>
        <w:t>*</w:t>
      </w:r>
    </w:p>
    <w:p w14:paraId="76E39104" w14:textId="77777777" w:rsidR="002F446B" w:rsidRPr="002F446B" w:rsidRDefault="002F446B" w:rsidP="002F446B">
      <w:pPr>
        <w:pStyle w:val="TitluArticolinINFOUE"/>
      </w:pPr>
      <w:bookmarkStart w:id="100" w:name="_Toc182925923"/>
      <w:proofErr w:type="spellStart"/>
      <w:r w:rsidRPr="002F446B">
        <w:t>PoIDS</w:t>
      </w:r>
      <w:proofErr w:type="spellEnd"/>
      <w:r w:rsidRPr="002F446B">
        <w:t xml:space="preserve">: Listele intermediare ale proiectelor aprobate, ca urmare a finalizării procesului de evaluare tehnică </w:t>
      </w:r>
      <w:proofErr w:type="spellStart"/>
      <w:r w:rsidRPr="002F446B">
        <w:t>şi</w:t>
      </w:r>
      <w:proofErr w:type="spellEnd"/>
      <w:r w:rsidRPr="002F446B">
        <w:t xml:space="preserve"> financiară calitativă (ETFC) pentru apelul de proiecte  „Comunități de Seniori” – Regiuni mai puțin dezvoltate PIDS/65/PIDS_P6/OP4</w:t>
      </w:r>
      <w:bookmarkEnd w:id="100"/>
      <w:r w:rsidRPr="002F446B">
        <w:t> </w:t>
      </w:r>
    </w:p>
    <w:p w14:paraId="13FA24F9" w14:textId="77777777" w:rsidR="002F446B" w:rsidRPr="002F446B" w:rsidRDefault="002F446B" w:rsidP="002F446B">
      <w:r w:rsidRPr="002F446B">
        <w:t>Autoritatea de Management pentru Programul Incluziune și Demnitate Socială (</w:t>
      </w:r>
      <w:proofErr w:type="spellStart"/>
      <w:r w:rsidRPr="002F446B">
        <w:t>PoIDS</w:t>
      </w:r>
      <w:proofErr w:type="spellEnd"/>
      <w:r w:rsidRPr="002F446B">
        <w:t>) 2021 – 2027 publică </w:t>
      </w:r>
      <w:r w:rsidRPr="002F446B">
        <w:rPr>
          <w:b/>
          <w:bCs/>
        </w:rPr>
        <w:t xml:space="preserve">Listele intermediare ale proiectelor aprobate, ca urmare a finalizării procesului de evaluare tehnică </w:t>
      </w:r>
      <w:proofErr w:type="spellStart"/>
      <w:r w:rsidRPr="002F446B">
        <w:rPr>
          <w:b/>
          <w:bCs/>
        </w:rPr>
        <w:t>şi</w:t>
      </w:r>
      <w:proofErr w:type="spellEnd"/>
      <w:r w:rsidRPr="002F446B">
        <w:rPr>
          <w:b/>
          <w:bCs/>
        </w:rPr>
        <w:t xml:space="preserve"> financiară calitativă (ETFC) pentru apelul de proiecte:</w:t>
      </w:r>
    </w:p>
    <w:p w14:paraId="15581070" w14:textId="77777777" w:rsidR="002F446B" w:rsidRPr="002F446B" w:rsidRDefault="002F446B" w:rsidP="002F446B">
      <w:hyperlink r:id="rId44" w:history="1">
        <w:r w:rsidRPr="002F446B">
          <w:rPr>
            <w:rStyle w:val="Hyperlink"/>
            <w:b/>
            <w:bCs/>
            <w:szCs w:val="24"/>
          </w:rPr>
          <w:t>„Comunități de Seniori” – Regiuni mai puțin dezvoltate PIDS/65/PIDS_P6/OP4</w:t>
        </w:r>
      </w:hyperlink>
    </w:p>
    <w:p w14:paraId="0D78BE2A" w14:textId="77777777" w:rsidR="002F446B" w:rsidRPr="002F446B" w:rsidRDefault="002F446B" w:rsidP="002F446B">
      <w:r w:rsidRPr="002F446B">
        <w:t xml:space="preserve">Începând cu data 13.11.2024, solicitanții ale căror cereri de finanțare au fost admise în această etapă vor primi, prin sistemul electronic </w:t>
      </w:r>
      <w:proofErr w:type="spellStart"/>
      <w:r w:rsidRPr="002F446B">
        <w:t>MySMIS</w:t>
      </w:r>
      <w:proofErr w:type="spellEnd"/>
      <w:r w:rsidRPr="002F446B">
        <w:t xml:space="preserve"> 2021, decizia privind rezultatul procesului de evaluare tehnică </w:t>
      </w:r>
      <w:proofErr w:type="spellStart"/>
      <w:r w:rsidRPr="002F446B">
        <w:t>şi</w:t>
      </w:r>
      <w:proofErr w:type="spellEnd"/>
      <w:r w:rsidRPr="002F446B">
        <w:t xml:space="preserve"> financiară calitativă (ETFC).</w:t>
      </w:r>
    </w:p>
    <w:p w14:paraId="6C23FB4A" w14:textId="77777777" w:rsidR="002F446B" w:rsidRPr="002F446B" w:rsidRDefault="002F446B" w:rsidP="002F446B">
      <w:r w:rsidRPr="002F446B">
        <w:t xml:space="preserve">Solicitantul poate contesta rezultatul evaluării cererii lui de </w:t>
      </w:r>
      <w:proofErr w:type="spellStart"/>
      <w:r w:rsidRPr="002F446B">
        <w:t>finanţare</w:t>
      </w:r>
      <w:proofErr w:type="spellEnd"/>
      <w:r w:rsidRPr="002F446B">
        <w:t xml:space="preserve"> o singură dată pentru fiecare etapă. </w:t>
      </w:r>
      <w:proofErr w:type="spellStart"/>
      <w:r w:rsidRPr="002F446B">
        <w:t>Contestaţiile</w:t>
      </w:r>
      <w:proofErr w:type="spellEnd"/>
      <w:r w:rsidRPr="002F446B">
        <w:t xml:space="preserve"> se vor depune de solicitant în sistemul </w:t>
      </w:r>
      <w:proofErr w:type="spellStart"/>
      <w:r w:rsidRPr="002F446B">
        <w:t>MySMIS</w:t>
      </w:r>
      <w:proofErr w:type="spellEnd"/>
      <w:r w:rsidRPr="002F446B">
        <w:t xml:space="preserve"> 2021+ în termenul precizat in cadrul deciziei privind rezultatul evaluării tehnice </w:t>
      </w:r>
      <w:proofErr w:type="spellStart"/>
      <w:r w:rsidRPr="002F446B">
        <w:t>şi</w:t>
      </w:r>
      <w:proofErr w:type="spellEnd"/>
      <w:r w:rsidRPr="002F446B">
        <w:t xml:space="preserve"> financiare calitative (ETFC).</w:t>
      </w:r>
    </w:p>
    <w:p w14:paraId="3B6C4244" w14:textId="77777777" w:rsidR="002F446B" w:rsidRPr="002F446B" w:rsidRDefault="002F446B" w:rsidP="002F446B">
      <w:r w:rsidRPr="002F446B">
        <w:t> </w:t>
      </w:r>
    </w:p>
    <w:p w14:paraId="4336F243" w14:textId="77777777" w:rsidR="002F446B" w:rsidRPr="002F446B" w:rsidRDefault="002F446B" w:rsidP="002F446B">
      <w:r w:rsidRPr="002F446B">
        <w:rPr>
          <w:b/>
          <w:bCs/>
        </w:rPr>
        <w:t xml:space="preserve">AM </w:t>
      </w:r>
      <w:proofErr w:type="spellStart"/>
      <w:r w:rsidRPr="002F446B">
        <w:rPr>
          <w:b/>
          <w:bCs/>
        </w:rPr>
        <w:t>PoIDS</w:t>
      </w:r>
      <w:proofErr w:type="spellEnd"/>
      <w:r w:rsidRPr="002F446B">
        <w:rPr>
          <w:b/>
          <w:bCs/>
        </w:rPr>
        <w:t xml:space="preserve"> informează beneficiarii că, în cazul proiectelor pentru care nu se contestă rezultatul procesului de evaluare, procesul de contractare demarează după publicarea listelor intermediare a proiectelor admise la finanțare.</w:t>
      </w:r>
    </w:p>
    <w:p w14:paraId="39F9CFB0" w14:textId="77777777" w:rsidR="002F446B" w:rsidRPr="002F446B" w:rsidRDefault="002F446B" w:rsidP="002F446B">
      <w:r w:rsidRPr="002F446B">
        <w:rPr>
          <w:b/>
          <w:bCs/>
        </w:rPr>
        <w:t>În cazul  proiectelor pentru care se contestă rezultatul procesului de evaluare, procesul de contractare demarează după soluționarea contestațiilor și publicarea listei finale a proiectelor admise la finanțare.</w:t>
      </w:r>
      <w:r w:rsidRPr="002F446B">
        <w:t> Astfel, ca urmare a celor menționate mai sus, beneficiarii care se regăsesc pe lista intermediară a proiectelor admise la finanțare și care nu intenționează să conteste rezultatul obținut în urma procesului de evaluare, sunt rugați să transmită o informare către adresa de e-mail: </w:t>
      </w:r>
      <w:hyperlink r:id="rId45" w:history="1">
        <w:r w:rsidRPr="002F446B">
          <w:rPr>
            <w:rStyle w:val="Hyperlink"/>
            <w:b/>
            <w:bCs/>
            <w:szCs w:val="24"/>
          </w:rPr>
          <w:t>cabinet.fse@mfe.gov.ro</w:t>
        </w:r>
      </w:hyperlink>
      <w:r w:rsidRPr="002F446B">
        <w:t> in vederea demarării procesului de contractare.</w:t>
      </w:r>
    </w:p>
    <w:p w14:paraId="7FD39C67" w14:textId="31B41F25" w:rsidR="002F446B" w:rsidRDefault="002F446B" w:rsidP="002F446B">
      <w:pPr>
        <w:pStyle w:val="separatorarticole"/>
      </w:pPr>
      <w:r>
        <w:t>*</w:t>
      </w:r>
    </w:p>
    <w:p w14:paraId="16E3334D" w14:textId="613BD532" w:rsidR="00AA0582" w:rsidRPr="00AA0582" w:rsidRDefault="00AA0582" w:rsidP="00AA0582">
      <w:pPr>
        <w:pStyle w:val="TitluArticolinINFOUE"/>
      </w:pPr>
      <w:bookmarkStart w:id="101" w:name="_Toc182925924"/>
      <w:r w:rsidRPr="00AA0582">
        <w:t xml:space="preserve">PDD: Instrucțiunea nr. 11/07.11.2024 privind măsuri destinate monitorizării implementării proiectelor </w:t>
      </w:r>
      <w:proofErr w:type="spellStart"/>
      <w:r w:rsidRPr="00AA0582">
        <w:t>finanţate</w:t>
      </w:r>
      <w:proofErr w:type="spellEnd"/>
      <w:r w:rsidRPr="00AA0582">
        <w:t xml:space="preserve"> prin Programul Dezvoltare Durabilă</w:t>
      </w:r>
      <w:bookmarkEnd w:id="101"/>
    </w:p>
    <w:p w14:paraId="2533DAA1" w14:textId="77777777" w:rsidR="00AA0582" w:rsidRPr="00AA0582" w:rsidRDefault="00AA0582" w:rsidP="00AA0582">
      <w:r w:rsidRPr="00AA0582">
        <w:t>Autoritatea de management pentru Programul Dezvoltare Durabilă (AM PDD) publică </w:t>
      </w:r>
      <w:hyperlink r:id="rId46" w:history="1">
        <w:r w:rsidRPr="00AA0582">
          <w:rPr>
            <w:rStyle w:val="Hyperlink"/>
            <w:b/>
            <w:bCs/>
            <w:szCs w:val="24"/>
          </w:rPr>
          <w:t xml:space="preserve">Instrucțiunea nr. 11/07.11.2024 privind măsuri destinate monitorizării implementării proiectelor </w:t>
        </w:r>
        <w:proofErr w:type="spellStart"/>
        <w:r w:rsidRPr="00AA0582">
          <w:rPr>
            <w:rStyle w:val="Hyperlink"/>
            <w:b/>
            <w:bCs/>
            <w:szCs w:val="24"/>
          </w:rPr>
          <w:t>finanţate</w:t>
        </w:r>
        <w:proofErr w:type="spellEnd"/>
        <w:r w:rsidRPr="00AA0582">
          <w:rPr>
            <w:rStyle w:val="Hyperlink"/>
            <w:b/>
            <w:bCs/>
            <w:szCs w:val="24"/>
          </w:rPr>
          <w:t xml:space="preserve"> prin Programul Dezvoltare Durabilă</w:t>
        </w:r>
        <w:r w:rsidRPr="00AA0582">
          <w:rPr>
            <w:rStyle w:val="Hyperlink"/>
            <w:szCs w:val="24"/>
          </w:rPr>
          <w:t>.</w:t>
        </w:r>
      </w:hyperlink>
    </w:p>
    <w:p w14:paraId="2DB5C786" w14:textId="4F6EB914" w:rsidR="002F446B" w:rsidRDefault="00AA0582" w:rsidP="00AA0582">
      <w:pPr>
        <w:pStyle w:val="separatorarticole"/>
      </w:pPr>
      <w:r>
        <w:t>*</w:t>
      </w:r>
    </w:p>
    <w:p w14:paraId="65BF0CE7" w14:textId="77777777" w:rsidR="00AA0582" w:rsidRPr="00AA0582" w:rsidRDefault="00AA0582" w:rsidP="00AA0582"/>
    <w:p w14:paraId="2478CA61" w14:textId="77777777" w:rsidR="00DB7C02" w:rsidRDefault="00DB7C02" w:rsidP="00A44E45">
      <w:pPr>
        <w:pStyle w:val="Stilsursa"/>
      </w:pPr>
    </w:p>
    <w:p w14:paraId="3AF82CCA" w14:textId="0FD9349F" w:rsidR="004652C5" w:rsidRPr="004652C5" w:rsidRDefault="004652C5" w:rsidP="00A44E45">
      <w:pPr>
        <w:pStyle w:val="Stilsursa"/>
      </w:pPr>
      <w:r>
        <w:t xml:space="preserve">Sursa: </w:t>
      </w:r>
      <w:r w:rsidR="00A44E45">
        <w:t xml:space="preserve">MIPE - </w:t>
      </w:r>
      <w:r w:rsidR="00A44E45" w:rsidRPr="00A44E45">
        <w:t>https://mfe.gov.ro/anunturi-autoritati-de-management-2021-2027/</w:t>
      </w:r>
    </w:p>
    <w:p w14:paraId="021CD9CB" w14:textId="12DC518C" w:rsidR="002441F4" w:rsidRDefault="002441F4" w:rsidP="00403C4D">
      <w:pPr>
        <w:pStyle w:val="separatorarticole"/>
        <w:rPr>
          <w:color w:val="9999FF"/>
          <w:spacing w:val="40"/>
          <w:szCs w:val="18"/>
        </w:rPr>
      </w:pPr>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7194866A" w14:textId="0F1BCE2F" w:rsidR="00413DBA" w:rsidRPr="00113C97" w:rsidRDefault="00413DBA" w:rsidP="00113C97">
      <w:pPr>
        <w:pStyle w:val="RezultatedinOF"/>
        <w:rPr>
          <w:color w:val="0070C0"/>
        </w:rPr>
      </w:pPr>
      <w:bookmarkStart w:id="102" w:name="_Toc180333059"/>
      <w:bookmarkStart w:id="103" w:name="_Toc182925925"/>
      <w:r w:rsidRPr="00113C97">
        <w:rPr>
          <w:color w:val="0070C0"/>
        </w:rPr>
        <w:t>PNRR</w:t>
      </w:r>
      <w:bookmarkEnd w:id="102"/>
      <w:bookmarkEnd w:id="103"/>
    </w:p>
    <w:p w14:paraId="4F3D6439" w14:textId="78045754" w:rsidR="00063700" w:rsidRDefault="00413DBA" w:rsidP="003276A1">
      <w:r w:rsidRPr="00413DBA">
        <w:rPr>
          <w:noProof/>
          <w:lang w:eastAsia="ro-RO"/>
        </w:rPr>
        <w:drawing>
          <wp:inline distT="0" distB="0" distL="0" distR="0" wp14:anchorId="1169C69B" wp14:editId="1C8595CF">
            <wp:extent cx="5896370" cy="506718"/>
            <wp:effectExtent l="0" t="0" r="0" b="8255"/>
            <wp:docPr id="3" name="Picture 3"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unțuri PNR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423786" cy="552043"/>
                    </a:xfrm>
                    <a:prstGeom prst="rect">
                      <a:avLst/>
                    </a:prstGeom>
                    <a:noFill/>
                    <a:ln>
                      <a:noFill/>
                    </a:ln>
                  </pic:spPr>
                </pic:pic>
              </a:graphicData>
            </a:graphic>
          </wp:inline>
        </w:drawing>
      </w:r>
    </w:p>
    <w:p w14:paraId="1241F23D" w14:textId="77777777" w:rsidR="008A52AD" w:rsidRPr="008A52AD" w:rsidRDefault="008A52AD" w:rsidP="008A52AD">
      <w:pPr>
        <w:pStyle w:val="TitluArticolinINFOUE"/>
      </w:pPr>
      <w:bookmarkStart w:id="104" w:name="_Toc182925926"/>
      <w:r w:rsidRPr="008A52AD">
        <w:t>PNRR: Calendarul apelurilor actualizat la data de 30.10.2024</w:t>
      </w:r>
      <w:bookmarkEnd w:id="104"/>
    </w:p>
    <w:p w14:paraId="12E5B4A5" w14:textId="77777777" w:rsidR="008A52AD" w:rsidRPr="008A52AD" w:rsidRDefault="008A52AD" w:rsidP="008A52AD">
      <w:hyperlink r:id="rId48" w:history="1">
        <w:r w:rsidRPr="008A52AD">
          <w:rPr>
            <w:rStyle w:val="Hyperlink"/>
            <w:szCs w:val="24"/>
          </w:rPr>
          <w:t>PNRR: Calendarul apelurilor actualizat la data de 30.10.2024</w:t>
        </w:r>
      </w:hyperlink>
    </w:p>
    <w:p w14:paraId="114FDBFC" w14:textId="77777777" w:rsidR="008A52AD" w:rsidRPr="008A52AD" w:rsidRDefault="008A52AD" w:rsidP="008A52AD">
      <w:r w:rsidRPr="008A52AD">
        <w:t>* Datele sunt transmise de coordonatorii de reforme și investiții și au titlu estimativ</w:t>
      </w:r>
    </w:p>
    <w:p w14:paraId="6DB94B77" w14:textId="77777777" w:rsidR="008A52AD" w:rsidRPr="008A52AD" w:rsidRDefault="008A52AD" w:rsidP="008A52AD">
      <w:r w:rsidRPr="008A52AD">
        <w:t xml:space="preserve">PNRR. Finanțat de Uniunea Europeană - </w:t>
      </w:r>
      <w:proofErr w:type="spellStart"/>
      <w:r w:rsidRPr="008A52AD">
        <w:t>UrmătoareaGenerațieUE</w:t>
      </w:r>
      <w:proofErr w:type="spellEnd"/>
    </w:p>
    <w:p w14:paraId="3FDC4A10" w14:textId="45B6E349" w:rsidR="00166FEF" w:rsidRDefault="00934721" w:rsidP="00934721">
      <w:pPr>
        <w:pStyle w:val="Stilsursa"/>
      </w:pPr>
      <w:r>
        <w:t xml:space="preserve">Sursa: </w:t>
      </w:r>
      <w:r w:rsidRPr="00934721">
        <w:t>https://mfe.gov.ro/category/anunturi-pnrr/</w:t>
      </w:r>
    </w:p>
    <w:p w14:paraId="1C72B814" w14:textId="77777777" w:rsidR="00413DBA" w:rsidRDefault="00413DBA" w:rsidP="00413DBA">
      <w:pPr>
        <w:pStyle w:val="separatorarticole"/>
        <w:rPr>
          <w:color w:val="9999FF"/>
          <w:spacing w:val="40"/>
          <w:szCs w:val="18"/>
        </w:rPr>
      </w:pPr>
      <w:bookmarkStart w:id="105" w:name="_Hlk178254444"/>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399B3289" w14:textId="5172C98F" w:rsidR="005835DB" w:rsidRDefault="005835DB" w:rsidP="005835DB">
      <w:pPr>
        <w:pStyle w:val="RezultatedinOF"/>
        <w:rPr>
          <w:color w:val="00B050"/>
        </w:rPr>
      </w:pPr>
      <w:bookmarkStart w:id="106" w:name="_Toc182925927"/>
      <w:bookmarkEnd w:id="105"/>
      <w:r w:rsidRPr="005B61EC">
        <w:rPr>
          <w:color w:val="00B050"/>
        </w:rPr>
        <w:t>Consultări</w:t>
      </w:r>
      <w:r w:rsidR="009171E4">
        <w:rPr>
          <w:color w:val="00B050"/>
        </w:rPr>
        <w:t xml:space="preserve"> </w:t>
      </w:r>
      <w:r w:rsidRPr="005B61EC">
        <w:rPr>
          <w:color w:val="00B050"/>
        </w:rPr>
        <w:t>Publice</w:t>
      </w:r>
      <w:bookmarkEnd w:id="106"/>
    </w:p>
    <w:p w14:paraId="0F248E24" w14:textId="77777777" w:rsidR="00FD54E9" w:rsidRPr="00FD54E9" w:rsidRDefault="00FD54E9" w:rsidP="00FD54E9">
      <w:pPr>
        <w:pStyle w:val="TitluArticolinINFOUE"/>
      </w:pPr>
      <w:bookmarkStart w:id="107" w:name="_Toc182925928"/>
      <w:r w:rsidRPr="00FD54E9">
        <w:t>Ghid în consultare publică: Apel de selecție a beneficiarilor de servicii suport pentru digitalizare, destinat autorităților publice locale prin intermediul EDIH DIGIVEST</w:t>
      </w:r>
      <w:bookmarkEnd w:id="107"/>
    </w:p>
    <w:p w14:paraId="086DC556" w14:textId="77777777" w:rsidR="00FD54E9" w:rsidRPr="00FD54E9" w:rsidRDefault="00FD54E9" w:rsidP="00FD54E9">
      <w:r w:rsidRPr="00FD54E9">
        <w:t>Consorțiul DIGIVEST, format din </w:t>
      </w:r>
      <w:r w:rsidRPr="00FD54E9">
        <w:rPr>
          <w:b/>
          <w:bCs/>
        </w:rPr>
        <w:t>ADR Vest</w:t>
      </w:r>
      <w:r w:rsidRPr="00FD54E9">
        <w:t> (lider de proiect), </w:t>
      </w:r>
      <w:r w:rsidRPr="00FD54E9">
        <w:rPr>
          <w:b/>
          <w:bCs/>
        </w:rPr>
        <w:t>Clusterul Regional Tehnologia Informațiilor și a Comunicațiilor </w:t>
      </w:r>
      <w:r w:rsidRPr="00FD54E9">
        <w:t>și </w:t>
      </w:r>
      <w:r w:rsidRPr="00FD54E9">
        <w:rPr>
          <w:b/>
          <w:bCs/>
        </w:rPr>
        <w:t xml:space="preserve">Asociația </w:t>
      </w:r>
      <w:proofErr w:type="spellStart"/>
      <w:r w:rsidRPr="00FD54E9">
        <w:rPr>
          <w:b/>
          <w:bCs/>
        </w:rPr>
        <w:t>Tehimpuls</w:t>
      </w:r>
      <w:proofErr w:type="spellEnd"/>
      <w:r w:rsidRPr="00FD54E9">
        <w:rPr>
          <w:b/>
          <w:bCs/>
        </w:rPr>
        <w:t>, </w:t>
      </w:r>
      <w:r w:rsidRPr="00FD54E9">
        <w:t> lansează astăzi, 12 noiembrie 2024, în consultare publică,</w:t>
      </w:r>
      <w:r w:rsidRPr="00FD54E9">
        <w:rPr>
          <w:b/>
          <w:bCs/>
        </w:rPr>
        <w:t> Ghidul pentru apelul de selecție a beneficiarilor de servicii suport pentru digitalizare</w:t>
      </w:r>
      <w:r w:rsidRPr="00FD54E9">
        <w:rPr>
          <w:rFonts w:ascii="Arial" w:hAnsi="Arial" w:cs="Arial"/>
          <w:b/>
          <w:bCs/>
        </w:rPr>
        <w:t>​</w:t>
      </w:r>
      <w:r w:rsidRPr="00FD54E9">
        <w:rPr>
          <w:b/>
          <w:bCs/>
        </w:rPr>
        <w:t>, destinat</w:t>
      </w:r>
      <w:r w:rsidRPr="00FD54E9">
        <w:rPr>
          <w:rFonts w:cs="Verdana"/>
          <w:b/>
          <w:bCs/>
        </w:rPr>
        <w:t> </w:t>
      </w:r>
      <w:r w:rsidRPr="00FD54E9">
        <w:rPr>
          <w:b/>
          <w:bCs/>
        </w:rPr>
        <w:t>autorit</w:t>
      </w:r>
      <w:r w:rsidRPr="00FD54E9">
        <w:rPr>
          <w:rFonts w:cs="Verdana"/>
          <w:b/>
          <w:bCs/>
        </w:rPr>
        <w:t>ăț</w:t>
      </w:r>
      <w:r w:rsidRPr="00FD54E9">
        <w:rPr>
          <w:b/>
          <w:bCs/>
        </w:rPr>
        <w:t>ilor publice locale.</w:t>
      </w:r>
    </w:p>
    <w:p w14:paraId="763827F1" w14:textId="77777777" w:rsidR="00FD54E9" w:rsidRPr="00FD54E9" w:rsidRDefault="00FD54E9" w:rsidP="00FD54E9">
      <w:r w:rsidRPr="00FD54E9">
        <w:t>Apelul prezent este dedicat exclusiv autorităților publice locale, conform ghidului. Serviciile oferite în cadrul acestui apel nu implică costuri din partea autorităților publice locale selectate, fiind finanțate 100% prin acest apel. Aceste servicii au ca scop pregătirea autorităților publice locale pentru adoptarea tehnologiilor digitale și evaluarea situației actuale privind digitalizarea.</w:t>
      </w:r>
    </w:p>
    <w:p w14:paraId="63612F20" w14:textId="77777777" w:rsidR="00FD54E9" w:rsidRPr="00FD54E9" w:rsidRDefault="00FD54E9" w:rsidP="00FD54E9">
      <w:r w:rsidRPr="00FD54E9">
        <w:t>Serviciile care nu implică costuri din partea autorităților publice locale sunt oferite unui număr limitat de APL-uri.</w:t>
      </w:r>
    </w:p>
    <w:p w14:paraId="2259D217" w14:textId="77777777" w:rsidR="00FD54E9" w:rsidRPr="00FD54E9" w:rsidRDefault="00FD54E9" w:rsidP="00FD54E9">
      <w:r w:rsidRPr="00FD54E9">
        <w:t>Obiectivul </w:t>
      </w:r>
      <w:r w:rsidRPr="00FD54E9">
        <w:rPr>
          <w:b/>
          <w:bCs/>
        </w:rPr>
        <w:t>DIGIVEST</w:t>
      </w:r>
      <w:r w:rsidRPr="00FD54E9">
        <w:t> este de a facilita </w:t>
      </w:r>
      <w:r w:rsidRPr="00FD54E9">
        <w:rPr>
          <w:b/>
          <w:bCs/>
        </w:rPr>
        <w:t>dezvoltarea ecosistemului de inovare al Regiunii Vest</w:t>
      </w:r>
      <w:r w:rsidRPr="00FD54E9">
        <w:t> prin accelerarea transformării digitale a IMM-urilor si autorităților publice locale.</w:t>
      </w:r>
    </w:p>
    <w:p w14:paraId="6ADD92AC" w14:textId="77777777" w:rsidR="00FD54E9" w:rsidRPr="00FD54E9" w:rsidRDefault="00FD54E9" w:rsidP="00FD54E9">
      <w:r w:rsidRPr="00FD54E9">
        <w:t>În acest scop, </w:t>
      </w:r>
      <w:r w:rsidRPr="00FD54E9">
        <w:rPr>
          <w:b/>
          <w:bCs/>
        </w:rPr>
        <w:t>DIGIVEST</w:t>
      </w:r>
      <w:r w:rsidRPr="00FD54E9">
        <w:t>, va furniza un mix de servicii de suport pentru inovare:</w:t>
      </w:r>
    </w:p>
    <w:p w14:paraId="5150B3EA" w14:textId="77777777" w:rsidR="00FD54E9" w:rsidRPr="00FD54E9" w:rsidRDefault="00FD54E9" w:rsidP="0083759B">
      <w:pPr>
        <w:numPr>
          <w:ilvl w:val="0"/>
          <w:numId w:val="24"/>
        </w:numPr>
      </w:pPr>
      <w:r w:rsidRPr="00FD54E9">
        <w:rPr>
          <w:i/>
          <w:iCs/>
        </w:rPr>
        <w:t>acces la ecosistemul regional, național sau european de inovare digitală;</w:t>
      </w:r>
    </w:p>
    <w:p w14:paraId="2012F359" w14:textId="77777777" w:rsidR="00FD54E9" w:rsidRPr="00FD54E9" w:rsidRDefault="00FD54E9" w:rsidP="0083759B">
      <w:pPr>
        <w:numPr>
          <w:ilvl w:val="0"/>
          <w:numId w:val="24"/>
        </w:numPr>
      </w:pPr>
      <w:r w:rsidRPr="00FD54E9">
        <w:rPr>
          <w:i/>
          <w:iCs/>
        </w:rPr>
        <w:t>servicii de dezvoltare a abilităților digitale;</w:t>
      </w:r>
    </w:p>
    <w:p w14:paraId="120E60EC" w14:textId="77777777" w:rsidR="00FD54E9" w:rsidRPr="00FD54E9" w:rsidRDefault="00FD54E9" w:rsidP="0083759B">
      <w:pPr>
        <w:numPr>
          <w:ilvl w:val="0"/>
          <w:numId w:val="24"/>
        </w:numPr>
      </w:pPr>
      <w:r w:rsidRPr="00FD54E9">
        <w:rPr>
          <w:i/>
          <w:iCs/>
        </w:rPr>
        <w:t>posibilitatea de testare a noilor tehnologii și soluții digitale;</w:t>
      </w:r>
    </w:p>
    <w:p w14:paraId="4CA8EB11" w14:textId="77777777" w:rsidR="00FD54E9" w:rsidRPr="00FD54E9" w:rsidRDefault="00FD54E9" w:rsidP="0083759B">
      <w:pPr>
        <w:numPr>
          <w:ilvl w:val="0"/>
          <w:numId w:val="24"/>
        </w:numPr>
      </w:pPr>
      <w:r w:rsidRPr="00FD54E9">
        <w:rPr>
          <w:i/>
          <w:iCs/>
        </w:rPr>
        <w:t>acces la finanțare pentru transformarea digitală;</w:t>
      </w:r>
    </w:p>
    <w:p w14:paraId="074EC0E6" w14:textId="77777777" w:rsidR="00FD54E9" w:rsidRPr="00FD54E9" w:rsidRDefault="00FD54E9" w:rsidP="00FD54E9">
      <w:r w:rsidRPr="00FD54E9">
        <w:t>Documentul supus consultării publice conține informații importante referitoare la eligibilitate, criterii de selecție și procesul de livrare al serviciilor.</w:t>
      </w:r>
    </w:p>
    <w:p w14:paraId="734AE33C" w14:textId="77777777" w:rsidR="00FD54E9" w:rsidRPr="00FD54E9" w:rsidRDefault="00FD54E9" w:rsidP="00FD54E9">
      <w:r w:rsidRPr="00FD54E9">
        <w:rPr>
          <w:b/>
          <w:bCs/>
        </w:rPr>
        <w:t>Perioada de consultare</w:t>
      </w:r>
      <w:r w:rsidRPr="00FD54E9">
        <w:t> </w:t>
      </w:r>
      <w:r w:rsidRPr="00FD54E9">
        <w:rPr>
          <w:b/>
          <w:bCs/>
        </w:rPr>
        <w:t>publică este de 5 zile calendaristice de la data publicării pe site-ul DIGIVEST, până în data de 18.11.2024, ora 12:00. </w:t>
      </w:r>
      <w:r w:rsidRPr="00FD54E9">
        <w:rPr>
          <w:rFonts w:ascii="Arial" w:hAnsi="Arial" w:cs="Arial"/>
        </w:rPr>
        <w:t>​</w:t>
      </w:r>
    </w:p>
    <w:p w14:paraId="1AFC7108" w14:textId="77777777" w:rsidR="00FD54E9" w:rsidRPr="00FD54E9" w:rsidRDefault="00FD54E9" w:rsidP="00FD54E9">
      <w:r w:rsidRPr="00FD54E9">
        <w:t>Accesează ghidul </w:t>
      </w:r>
      <w:hyperlink r:id="rId49" w:tgtFrame="_blank" w:history="1">
        <w:r w:rsidRPr="00FD54E9">
          <w:rPr>
            <w:rStyle w:val="Hyperlink"/>
            <w:b/>
            <w:bCs/>
            <w:szCs w:val="24"/>
          </w:rPr>
          <w:t>aici</w:t>
        </w:r>
      </w:hyperlink>
      <w:r w:rsidRPr="00FD54E9">
        <w:rPr>
          <w:rFonts w:ascii="Arial" w:hAnsi="Arial" w:cs="Arial"/>
        </w:rPr>
        <w:t>​</w:t>
      </w:r>
      <w:r w:rsidRPr="00FD54E9">
        <w:t>.</w:t>
      </w:r>
    </w:p>
    <w:p w14:paraId="6188F9AD" w14:textId="77777777" w:rsidR="00FD54E9" w:rsidRDefault="00FD54E9" w:rsidP="00FD54E9">
      <w:r w:rsidRPr="00FD54E9">
        <w:t>Observațiile și propunerile pe marginea ghidului pot fi transmise prin e-mail pe adresa </w:t>
      </w:r>
      <w:hyperlink r:id="rId50" w:history="1">
        <w:r w:rsidRPr="00FD54E9">
          <w:rPr>
            <w:rStyle w:val="Hyperlink"/>
            <w:szCs w:val="24"/>
          </w:rPr>
          <w:t>office@digivest.ro.</w:t>
        </w:r>
      </w:hyperlink>
    </w:p>
    <w:p w14:paraId="6679301B" w14:textId="656AE8FD" w:rsidR="00FD54E9" w:rsidRPr="00FD54E9" w:rsidRDefault="00FD54E9" w:rsidP="00FD54E9">
      <w:pPr>
        <w:pStyle w:val="Stilsursa"/>
      </w:pPr>
      <w:r>
        <w:t>Sursa:</w:t>
      </w:r>
      <w:r w:rsidRPr="00FD54E9">
        <w:t xml:space="preserve"> https://adrvest.ro/ghid-in-consultare-publica-apel-de-selectie-a-beneficiarilor-de-servicii-suport-pentru-digitalizare-destinat-autoritatilor-publice-locale-prin-intermediul-edih-digivest/</w:t>
      </w:r>
    </w:p>
    <w:p w14:paraId="40A9CC1F" w14:textId="0473B87C" w:rsidR="00FD54E9" w:rsidRPr="00FD54E9" w:rsidRDefault="00FD54E9" w:rsidP="00FD54E9">
      <w:pPr>
        <w:pStyle w:val="separatorarticole"/>
      </w:pPr>
      <w:r>
        <w:t>*</w:t>
      </w:r>
    </w:p>
    <w:p w14:paraId="1E463818" w14:textId="77777777" w:rsidR="000D1C9F" w:rsidRPr="000D1C9F" w:rsidRDefault="000D1C9F" w:rsidP="000D1C9F">
      <w:pPr>
        <w:pStyle w:val="TitluArticolinINFOUE"/>
      </w:pPr>
      <w:bookmarkStart w:id="108" w:name="_Toc182925929"/>
      <w:r w:rsidRPr="000D1C9F">
        <w:t>Consultare publică, PDD: Ghidul Solicitantului pentru sprijinirea măsurilor de îmbunătățire a sistemului de răspuns la risc</w:t>
      </w:r>
      <w:bookmarkEnd w:id="108"/>
    </w:p>
    <w:p w14:paraId="46C3EE86" w14:textId="77777777" w:rsidR="000D1C9F" w:rsidRPr="000D1C9F" w:rsidRDefault="000D1C9F" w:rsidP="000D1C9F">
      <w:r w:rsidRPr="000D1C9F">
        <w:t xml:space="preserve">Ministerul Investițiilor și Proiectelor Europene, prin Autoritatea de Management pentru Programul Dezvoltare Durabilă (PDD), lansează în consultare </w:t>
      </w:r>
      <w:proofErr w:type="spellStart"/>
      <w:r w:rsidRPr="000D1C9F">
        <w:t>publică</w:t>
      </w:r>
      <w:hyperlink r:id="rId51" w:history="1">
        <w:r w:rsidRPr="000D1C9F">
          <w:rPr>
            <w:rStyle w:val="Hyperlink"/>
            <w:b/>
            <w:bCs/>
            <w:szCs w:val="24"/>
          </w:rPr>
          <w:t>Ghidul</w:t>
        </w:r>
        <w:proofErr w:type="spellEnd"/>
        <w:r w:rsidRPr="000D1C9F">
          <w:rPr>
            <w:rStyle w:val="Hyperlink"/>
            <w:b/>
            <w:bCs/>
            <w:szCs w:val="24"/>
          </w:rPr>
          <w:t xml:space="preserve"> Solicitantului pentru sprijinirea măsurilor de îmbunătățire a sistemului de răspuns la risc</w:t>
        </w:r>
        <w:r w:rsidRPr="000D1C9F">
          <w:rPr>
            <w:rStyle w:val="Hyperlink"/>
            <w:szCs w:val="24"/>
          </w:rPr>
          <w:t>,</w:t>
        </w:r>
      </w:hyperlink>
      <w:r w:rsidRPr="000D1C9F">
        <w:t xml:space="preserve"> Prioritatea 3 – Promovarea adaptării la schimbările climatice </w:t>
      </w:r>
      <w:proofErr w:type="spellStart"/>
      <w:r w:rsidRPr="000D1C9F">
        <w:t>şi</w:t>
      </w:r>
      <w:proofErr w:type="spellEnd"/>
      <w:r w:rsidRPr="000D1C9F">
        <w:t xml:space="preserve"> managementul riscurilor, Obiectivul Specific: RSO2.4. Promovarea adaptării la schimbările climatice și prevenirea riscurilor de dezastre și reziliență, pe baza unor abordări </w:t>
      </w:r>
      <w:proofErr w:type="spellStart"/>
      <w:r w:rsidRPr="000D1C9F">
        <w:t>ecosistemice</w:t>
      </w:r>
      <w:proofErr w:type="spellEnd"/>
      <w:r w:rsidRPr="000D1C9F">
        <w:t xml:space="preserve"> (FEDR), Acțiunea 3.2 Îmbunătățirea sistemului de răspuns la risc.</w:t>
      </w:r>
    </w:p>
    <w:p w14:paraId="038A9FE0" w14:textId="77777777" w:rsidR="000D1C9F" w:rsidRPr="000D1C9F" w:rsidRDefault="000D1C9F" w:rsidP="000D1C9F">
      <w:r w:rsidRPr="000D1C9F">
        <w:rPr>
          <w:b/>
          <w:bCs/>
        </w:rPr>
        <w:t>Propunerile și sugestiile publicului pot fi trimise la sediul din Șos. București-Ploiești, nr. 1 – 1B, Victoria Office – Intrarea Menuetului, nr. 7, București, sector 1 și/sau pe adresa de email: </w:t>
      </w:r>
      <w:hyperlink r:id="rId52" w:history="1">
        <w:r w:rsidRPr="000D1C9F">
          <w:rPr>
            <w:rStyle w:val="Hyperlink"/>
            <w:b/>
            <w:bCs/>
            <w:szCs w:val="24"/>
          </w:rPr>
          <w:t>secretariat.dgpim@mfe.gov.ro</w:t>
        </w:r>
      </w:hyperlink>
      <w:r w:rsidRPr="000D1C9F">
        <w:rPr>
          <w:b/>
          <w:bCs/>
        </w:rPr>
        <w:t>, în termen de 15 zile lucrătoare de la data prezentului anunț.</w:t>
      </w:r>
    </w:p>
    <w:p w14:paraId="38480E37" w14:textId="5BF09580" w:rsidR="000D1C9F" w:rsidRDefault="000D1C9F" w:rsidP="000D1C9F">
      <w:pPr>
        <w:pStyle w:val="separatorarticole"/>
      </w:pPr>
      <w:r>
        <w:t>*</w:t>
      </w:r>
    </w:p>
    <w:p w14:paraId="6B329DB3" w14:textId="77777777" w:rsidR="0083759B" w:rsidRPr="0083759B" w:rsidRDefault="0083759B" w:rsidP="0083759B">
      <w:pPr>
        <w:pStyle w:val="TitluArticolinINFOUE"/>
      </w:pPr>
      <w:bookmarkStart w:id="109" w:name="_Toc182925930"/>
      <w:r w:rsidRPr="0083759B">
        <w:t>PTJ - consultare publică: Sprijin pentru ecologizarea și reconversia imobilelor afectate de activități economice în declin sau în transformare</w:t>
      </w:r>
      <w:bookmarkEnd w:id="109"/>
    </w:p>
    <w:p w14:paraId="0FD8BA37" w14:textId="77777777" w:rsidR="0083759B" w:rsidRPr="0083759B" w:rsidRDefault="0083759B" w:rsidP="0083759B">
      <w:r w:rsidRPr="0083759B">
        <w:t>Agenția pentru Dezvoltare Regională Vest, în calitate de Organism Intermediar pentru Programul Tranziție Justă în județul Hunedoara, anunță lansarea în consultare publică  a Ghidul Solicitantului pentru acțiunea „Sprijin pentru ecologizarea și reconversia imobilelor afectate de activități economice în declin sau în transformare”.</w:t>
      </w:r>
    </w:p>
    <w:p w14:paraId="086C8FE6" w14:textId="77777777" w:rsidR="0083759B" w:rsidRPr="0083759B" w:rsidRDefault="0083759B" w:rsidP="0083759B">
      <w:r w:rsidRPr="0083759B">
        <w:t>Ghidul se aplică pentru acțiuni care vizează reducerea poluării și generarea de locuri de muncă durabile prin reintroducerea în circuitul economico-socio-cultural a siturilor dezafectate rezultate din declinul și / sau transformarea unor sectoare economice.</w:t>
      </w:r>
    </w:p>
    <w:p w14:paraId="47D91BB5" w14:textId="77777777" w:rsidR="0083759B" w:rsidRPr="0083759B" w:rsidRDefault="0083759B" w:rsidP="0083759B">
      <w:r w:rsidRPr="0083759B">
        <w:t>Obiectivul va fi realizat, cu respectarea principiului poluatorul plătește, prin măsuri de investiții în remedierea sau decontaminarea și reconversia siturilor contaminate / imobile industriale dezafectate, prin reintegrarea acestora în circuitul economico-socio-cultural prin proiecte de regenerare urbană sau prin valorificarea lor pentru infrastructuri verzi.</w:t>
      </w:r>
    </w:p>
    <w:p w14:paraId="6F08CE96" w14:textId="77777777" w:rsidR="0083759B" w:rsidRPr="0083759B" w:rsidRDefault="0083759B" w:rsidP="0083759B">
      <w:r w:rsidRPr="0083759B">
        <w:t>Ghidul solicitantului poate fi consultat </w:t>
      </w:r>
      <w:hyperlink r:id="rId53" w:history="1">
        <w:r w:rsidRPr="0083759B">
          <w:rPr>
            <w:rStyle w:val="Hyperlink"/>
            <w:szCs w:val="24"/>
          </w:rPr>
          <w:t>aici</w:t>
        </w:r>
      </w:hyperlink>
      <w:r w:rsidRPr="0083759B">
        <w:t>.</w:t>
      </w:r>
    </w:p>
    <w:p w14:paraId="3FEA368B" w14:textId="77777777" w:rsidR="0083759B" w:rsidRPr="0083759B" w:rsidRDefault="0083759B" w:rsidP="0083759B">
      <w:r w:rsidRPr="0083759B">
        <w:t>Întrebările, propunerile și observațiile pot fi trimise pe adresa de email: </w:t>
      </w:r>
      <w:hyperlink r:id="rId54" w:history="1">
        <w:r w:rsidRPr="0083759B">
          <w:rPr>
            <w:rStyle w:val="Hyperlink"/>
            <w:szCs w:val="24"/>
          </w:rPr>
          <w:t>secretariat.dgtjce@mfe.gov.ro</w:t>
        </w:r>
      </w:hyperlink>
      <w:r w:rsidRPr="0083759B">
        <w:t>, până în 29 noiembrie 2024.</w:t>
      </w:r>
    </w:p>
    <w:p w14:paraId="0B058FD3" w14:textId="5B7141D4" w:rsidR="0083759B" w:rsidRPr="0083759B" w:rsidRDefault="0083759B" w:rsidP="0083759B">
      <w:pPr>
        <w:pStyle w:val="Stilsursa"/>
        <w:spacing w:before="240"/>
        <w:ind w:right="57"/>
        <w:rPr>
          <w:bCs/>
          <w:iCs/>
        </w:rPr>
      </w:pPr>
      <w:r w:rsidRPr="0083759B">
        <w:rPr>
          <w:bCs/>
          <w:iCs/>
        </w:rPr>
        <w:t>Sursa: https://adrvest.ro/ptj-consultare-publica-sprijin-pentru-ecologizarea-si-reconversia-imobilelor-afectate-de-activitati-economice-in-declin-sau-in-transformare/</w:t>
      </w:r>
    </w:p>
    <w:p w14:paraId="7018E3E8" w14:textId="1E48DD1C" w:rsidR="00AA0582" w:rsidRDefault="00AA0582" w:rsidP="00AA0582">
      <w:pPr>
        <w:pStyle w:val="separatorarticole"/>
      </w:pPr>
      <w:r>
        <w:t>*</w:t>
      </w:r>
    </w:p>
    <w:p w14:paraId="4C240E64" w14:textId="77777777" w:rsidR="00AA0582" w:rsidRPr="00AA0582" w:rsidRDefault="00AA0582" w:rsidP="00AA0582"/>
    <w:p w14:paraId="0AAE4DF0" w14:textId="77777777" w:rsidR="000D1C9F" w:rsidRPr="000D1C9F" w:rsidRDefault="000D1C9F" w:rsidP="000D1C9F"/>
    <w:p w14:paraId="6BF75BD8" w14:textId="77777777" w:rsidR="00C76B87" w:rsidRPr="004652C5" w:rsidRDefault="00C76B87" w:rsidP="00C76B87">
      <w:pPr>
        <w:pStyle w:val="Stilsursa"/>
      </w:pPr>
      <w:r>
        <w:t xml:space="preserve">Sursa: MIPE - </w:t>
      </w:r>
      <w:r w:rsidRPr="00A44E45">
        <w:t>https://mfe.gov.ro/anunturi-autoritati-de-management-2021-2027/</w:t>
      </w:r>
    </w:p>
    <w:p w14:paraId="50AC0F18" w14:textId="77777777" w:rsidR="00B41EA2" w:rsidRDefault="00B41EA2" w:rsidP="00B41EA2">
      <w:pPr>
        <w:pStyle w:val="separatorarticole"/>
        <w:rPr>
          <w:color w:val="9999FF"/>
          <w:spacing w:val="40"/>
          <w:szCs w:val="18"/>
        </w:rPr>
      </w:pPr>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232CD2B8" w14:textId="22ECC47B" w:rsidR="005118CC" w:rsidRDefault="005118CC" w:rsidP="005118CC">
      <w:pPr>
        <w:pStyle w:val="AgendaEU"/>
        <w:rPr>
          <w:color w:val="00B050"/>
        </w:rPr>
      </w:pPr>
      <w:bookmarkStart w:id="110" w:name="_Toc101174490"/>
      <w:bookmarkStart w:id="111" w:name="_Toc75263875"/>
      <w:bookmarkStart w:id="112" w:name="_Hlk109028946"/>
      <w:bookmarkStart w:id="113" w:name="_Toc182925931"/>
      <w:r w:rsidRPr="005B61EC">
        <w:rPr>
          <w:color w:val="000000" w:themeColor="text1"/>
        </w:rPr>
        <w:t>Apeluri</w:t>
      </w:r>
      <w:r w:rsidR="009171E4">
        <w:rPr>
          <w:color w:val="000000" w:themeColor="text1"/>
        </w:rPr>
        <w:t xml:space="preserve"> </w:t>
      </w:r>
      <w:r w:rsidRPr="005B61EC">
        <w:t>–</w:t>
      </w:r>
      <w:r w:rsidR="009171E4">
        <w:t xml:space="preserve"> </w:t>
      </w:r>
      <w:r w:rsidRPr="005B61EC">
        <w:rPr>
          <w:color w:val="00B050"/>
        </w:rPr>
        <w:t>Finanțări</w:t>
      </w:r>
      <w:bookmarkEnd w:id="113"/>
    </w:p>
    <w:p w14:paraId="3824F31C" w14:textId="77777777" w:rsidR="00DB7C02" w:rsidRPr="00DB7C02" w:rsidRDefault="00DB7C02" w:rsidP="00DB7C02">
      <w:pPr>
        <w:pStyle w:val="TitluArticolinINFOUE"/>
      </w:pPr>
      <w:bookmarkStart w:id="114" w:name="_Toc182925932"/>
      <w:r w:rsidRPr="00DB7C02">
        <w:t>PTJ: Ordinul MIPE nr. 6999/14.11.2024 pentru modificarea anexei 4 la Ghidul Solicitantului Asistență Tehnică</w:t>
      </w:r>
      <w:bookmarkEnd w:id="114"/>
    </w:p>
    <w:p w14:paraId="750E10C0" w14:textId="77777777" w:rsidR="00DB7C02" w:rsidRPr="00DB7C02" w:rsidRDefault="00DB7C02" w:rsidP="00DB7C02">
      <w:r w:rsidRPr="00DB7C02">
        <w:t>Autoritatea de Management pentru Programul Tranziție Justă (AMPTJ) publică </w:t>
      </w:r>
      <w:hyperlink r:id="rId55" w:history="1">
        <w:r w:rsidRPr="00DB7C02">
          <w:rPr>
            <w:rStyle w:val="Hyperlink"/>
            <w:b/>
            <w:bCs/>
            <w:szCs w:val="24"/>
          </w:rPr>
          <w:t>Ordinul MIPE nr. 6999/14.11.2024 pentru modificarea anexei 4 la Ghidul Solicitantului Asistență Tehnică</w:t>
        </w:r>
        <w:r w:rsidRPr="00DB7C02">
          <w:rPr>
            <w:rStyle w:val="Hyperlink"/>
            <w:szCs w:val="24"/>
          </w:rPr>
          <w:t>.</w:t>
        </w:r>
      </w:hyperlink>
    </w:p>
    <w:p w14:paraId="09996E5B" w14:textId="620970A1" w:rsidR="00DB7C02" w:rsidRDefault="00710487" w:rsidP="00710487">
      <w:pPr>
        <w:pStyle w:val="separatorarticole"/>
      </w:pPr>
      <w:r>
        <w:t>*</w:t>
      </w:r>
    </w:p>
    <w:p w14:paraId="70E09C03" w14:textId="77777777" w:rsidR="00AA0582" w:rsidRPr="00AA0582" w:rsidRDefault="00AA0582" w:rsidP="00914D76">
      <w:pPr>
        <w:pStyle w:val="TitluArticolinINFOUE"/>
      </w:pPr>
      <w:bookmarkStart w:id="115" w:name="_Toc182925933"/>
      <w:r w:rsidRPr="00AA0582">
        <w:t>PEO: actualizează Ghidul Solicitantului Condiții Specifice Leadership Universitar pentru transfer de cunoaștere și tehnologie (LEADERSHIP TT)</w:t>
      </w:r>
      <w:bookmarkEnd w:id="115"/>
    </w:p>
    <w:p w14:paraId="78D70544" w14:textId="77777777" w:rsidR="00AA0582" w:rsidRPr="00AA0582" w:rsidRDefault="00AA0582" w:rsidP="00AA0582">
      <w:r w:rsidRPr="00AA0582">
        <w:t>Autoritatea de Management pentru Programul Educație și Ocupare (PEO) din cadrul Ministerului Investițiilor și Proiectelor Europene publică un </w:t>
      </w:r>
      <w:hyperlink r:id="rId56" w:history="1">
        <w:proofErr w:type="spellStart"/>
        <w:r w:rsidRPr="00AA0582">
          <w:rPr>
            <w:rStyle w:val="Hyperlink"/>
            <w:b/>
            <w:bCs/>
            <w:szCs w:val="24"/>
          </w:rPr>
          <w:t>corrigendum</w:t>
        </w:r>
        <w:proofErr w:type="spellEnd"/>
      </w:hyperlink>
      <w:r w:rsidRPr="00AA0582">
        <w:rPr>
          <w:b/>
          <w:bCs/>
        </w:rPr>
        <w:t> </w:t>
      </w:r>
      <w:r w:rsidRPr="00AA0582">
        <w:t>la </w:t>
      </w:r>
      <w:r w:rsidRPr="00AA0582">
        <w:rPr>
          <w:b/>
          <w:bCs/>
        </w:rPr>
        <w:t>Ghidul Solicitantului Condiții Specifice Leadership Universitar pentru transfer de cunoaștere și tehnologie (LEADERSHIP TT)</w:t>
      </w:r>
      <w:r w:rsidRPr="00AA0582">
        <w:t xml:space="preserve">, Obiectivul specific ESO4.5. 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w:t>
      </w:r>
      <w:proofErr w:type="spellStart"/>
      <w:r w:rsidRPr="00AA0582">
        <w:t>antreprenoriat</w:t>
      </w:r>
      <w:proofErr w:type="spellEnd"/>
      <w:r w:rsidRPr="00AA0582">
        <w:t xml:space="preserve"> și digitale, precum și prin promovarea introducerii sistemelor de formare duală și a sistemelor de ucenicie (FSE+), Prioritatea P7 Creșterea calității ofertei de educație și formare profesională pentru asigurarea echității sistemului si o mai bună adaptare la dinamica pieței muncii și la provocările inovării și progresului tehnologic, Acțiunea: 7.e.5. Dezvoltarea și implementarea unor programe universitare, la solicitarea agenților economici, organizațiilor de CDI, pentru o ofertă a universităților adaptată la solicitările pieței muncii și care să sprijine tranziția verde și tranziția digitală, aprobat prin Ordinul ministrului investițiilor și proiectelor europene nr. 6497/2024.</w:t>
      </w:r>
    </w:p>
    <w:p w14:paraId="6D5EF58C" w14:textId="31CFC646" w:rsidR="00AA0582" w:rsidRPr="00AA0582" w:rsidRDefault="00914D76" w:rsidP="00914D76">
      <w:pPr>
        <w:pStyle w:val="separatorarticole"/>
      </w:pPr>
      <w:r>
        <w:t>*</w:t>
      </w:r>
    </w:p>
    <w:p w14:paraId="728C4837" w14:textId="77777777" w:rsidR="00914D76" w:rsidRPr="00914D76" w:rsidRDefault="00914D76" w:rsidP="00914D76">
      <w:pPr>
        <w:pStyle w:val="TitluArticolinINFOUE"/>
      </w:pPr>
      <w:bookmarkStart w:id="116" w:name="_Toc182925934"/>
      <w:r w:rsidRPr="00914D76">
        <w:t>PDD: Erată pentru îndreptarea unei erori materiale cuprinse în Anexa 4 – Model Contract de Finanțare la Ghidul Solicitantului Condiții de accesare a finanțării pentru proiectele etapizate din sectorul energiei</w:t>
      </w:r>
      <w:bookmarkEnd w:id="116"/>
    </w:p>
    <w:p w14:paraId="6153F69C" w14:textId="77777777" w:rsidR="00914D76" w:rsidRPr="00914D76" w:rsidRDefault="00914D76" w:rsidP="00914D76">
      <w:r w:rsidRPr="00914D76">
        <w:t>Ministerul Investițiilor și Proiectelor Europene, prin Autoritatea de Management pentru Programul Dezvoltare Durabilă (PDD), publică o </w:t>
      </w:r>
      <w:hyperlink r:id="rId57" w:history="1">
        <w:r w:rsidRPr="00914D76">
          <w:rPr>
            <w:rStyle w:val="Hyperlink"/>
            <w:b/>
            <w:bCs/>
            <w:szCs w:val="24"/>
          </w:rPr>
          <w:t>erată pentru îndreptarea unei erori materiale cuprinse în Anexa 4 – Model Contract de Finanțare</w:t>
        </w:r>
      </w:hyperlink>
      <w:r w:rsidRPr="00914D76">
        <w:t> la </w:t>
      </w:r>
      <w:r w:rsidRPr="00914D76">
        <w:rPr>
          <w:b/>
          <w:bCs/>
        </w:rPr>
        <w:t>Ghidul Solicitantului Condiții de accesare a finanțării pentru proiectele etapizate din sectorul energiei</w:t>
      </w:r>
      <w:r w:rsidRPr="00914D76">
        <w:t xml:space="preserve">, Prioritatea 4 – Promovarea eficienței energetice, a sistemelor și rețelelor inteligente de energie și reducerea emisiilor de gaze cu efect de seră, Acțiunea 4.3. – Reducerea emisiilor de GES și </w:t>
      </w:r>
      <w:proofErr w:type="spellStart"/>
      <w:r w:rsidRPr="00914D76">
        <w:t>creşterea</w:t>
      </w:r>
      <w:proofErr w:type="spellEnd"/>
      <w:r w:rsidRPr="00914D76">
        <w:t xml:space="preserve"> </w:t>
      </w:r>
      <w:proofErr w:type="spellStart"/>
      <w:r w:rsidRPr="00914D76">
        <w:t>eficienţei</w:t>
      </w:r>
      <w:proofErr w:type="spellEnd"/>
      <w:r w:rsidRPr="00914D76">
        <w:t xml:space="preserve"> energetice în sistemele de distribuție și transport a energiei termice, Acțiunea 4.4. – Promovarea utilizării surselor de energie regenerabilă și Acțiunea 4.5 – Sisteme și rețele inteligente de energie.</w:t>
      </w:r>
    </w:p>
    <w:p w14:paraId="529D4A69" w14:textId="77777777" w:rsidR="00A44E45" w:rsidRPr="004652C5" w:rsidRDefault="00A44E45" w:rsidP="00A44E45">
      <w:pPr>
        <w:pStyle w:val="Stilsursa"/>
      </w:pPr>
      <w:r>
        <w:t xml:space="preserve">Sursa: MIPE - </w:t>
      </w:r>
      <w:r w:rsidRPr="00A44E45">
        <w:t>https://mfe.gov.ro/anunturi-autoritati-de-management-2021-2027/</w:t>
      </w:r>
    </w:p>
    <w:p w14:paraId="12515A01" w14:textId="658ED3D4" w:rsidR="005118CC" w:rsidRPr="005B61EC" w:rsidRDefault="005118CC" w:rsidP="005118CC">
      <w:pPr>
        <w:pStyle w:val="separatorarticole"/>
        <w:rPr>
          <w:color w:val="9999FF"/>
          <w:spacing w:val="40"/>
          <w:szCs w:val="18"/>
        </w:rPr>
      </w:pPr>
      <w:bookmarkStart w:id="117" w:name="_Hlk146881965"/>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72791FD8" w14:textId="7DED1D7B" w:rsidR="00BF0F3D" w:rsidRDefault="00436816" w:rsidP="00D2521E">
      <w:pPr>
        <w:pStyle w:val="Oportunitati"/>
        <w:rPr>
          <w:color w:val="C00000"/>
        </w:rPr>
      </w:pPr>
      <w:bookmarkStart w:id="118" w:name="_Toc182925935"/>
      <w:bookmarkEnd w:id="110"/>
      <w:bookmarkEnd w:id="111"/>
      <w:bookmarkEnd w:id="112"/>
      <w:bookmarkEnd w:id="117"/>
      <w:r w:rsidRPr="005B61EC">
        <w:rPr>
          <w:color w:val="C00000"/>
        </w:rPr>
        <w:lastRenderedPageBreak/>
        <w:t>Din</w:t>
      </w:r>
      <w:r w:rsidR="009171E4">
        <w:rPr>
          <w:color w:val="C00000"/>
        </w:rPr>
        <w:t xml:space="preserve"> </w:t>
      </w:r>
      <w:r w:rsidRPr="005B61EC">
        <w:rPr>
          <w:color w:val="C00000"/>
        </w:rPr>
        <w:t>Actualita</w:t>
      </w:r>
      <w:r w:rsidR="00581CBF" w:rsidRPr="005B61EC">
        <w:rPr>
          <w:color w:val="C00000"/>
        </w:rPr>
        <w:t>t</w:t>
      </w:r>
      <w:r w:rsidRPr="005B61EC">
        <w:rPr>
          <w:color w:val="C00000"/>
        </w:rPr>
        <w:t>ea</w:t>
      </w:r>
      <w:r w:rsidR="009171E4">
        <w:rPr>
          <w:color w:val="C00000"/>
        </w:rPr>
        <w:t xml:space="preserve"> </w:t>
      </w:r>
      <w:r w:rsidRPr="005B61EC">
        <w:rPr>
          <w:color w:val="C00000"/>
        </w:rPr>
        <w:t>Europeană</w:t>
      </w:r>
      <w:bookmarkEnd w:id="118"/>
    </w:p>
    <w:p w14:paraId="55449F35" w14:textId="77777777" w:rsidR="0072254F" w:rsidRPr="0072254F" w:rsidRDefault="0072254F" w:rsidP="0031021E">
      <w:pPr>
        <w:pStyle w:val="TitluArticolinINFOUE"/>
      </w:pPr>
      <w:bookmarkStart w:id="119" w:name="_Toc182925936"/>
      <w:r w:rsidRPr="0072254F">
        <w:t>Comisia propune un portal unic de declarații digitale pentru a reduce sarcina administrativă pentru detașarea lucrătorilor</w:t>
      </w:r>
      <w:bookmarkEnd w:id="119"/>
    </w:p>
    <w:p w14:paraId="449C8567" w14:textId="77777777" w:rsidR="0072254F" w:rsidRPr="0072254F" w:rsidRDefault="0072254F" w:rsidP="0072254F">
      <w:r w:rsidRPr="0072254F">
        <w:t>Astăzi, 13 noiembrie, Comisia a propus crearea unui </w:t>
      </w:r>
      <w:hyperlink r:id="rId58" w:history="1">
        <w:r w:rsidRPr="0072254F">
          <w:rPr>
            <w:rStyle w:val="Hyperlink"/>
            <w:b/>
            <w:bCs/>
            <w:szCs w:val="24"/>
          </w:rPr>
          <w:t>portal unic de declarații digitale pentru întreprinderile care prestează servicii</w:t>
        </w:r>
      </w:hyperlink>
      <w:r w:rsidRPr="0072254F">
        <w:t> și care trimit temporar lucrători într-un alt stat membru, cunoscut sub numele de „lucrători detașați”.</w:t>
      </w:r>
    </w:p>
    <w:p w14:paraId="4DA7DA66" w14:textId="4C39EAE6" w:rsidR="0072254F" w:rsidRPr="0072254F" w:rsidRDefault="0072254F" w:rsidP="0072254F">
      <w:r w:rsidRPr="0072254F">
        <w:drawing>
          <wp:anchor distT="0" distB="0" distL="114300" distR="114300" simplePos="0" relativeHeight="251669504" behindDoc="0" locked="0" layoutInCell="1" allowOverlap="1" wp14:anchorId="0846F3EB" wp14:editId="47D4DD48">
            <wp:simplePos x="0" y="0"/>
            <wp:positionH relativeFrom="column">
              <wp:posOffset>-635</wp:posOffset>
            </wp:positionH>
            <wp:positionV relativeFrom="paragraph">
              <wp:posOffset>79798</wp:posOffset>
            </wp:positionV>
            <wp:extent cx="2407173" cy="1355725"/>
            <wp:effectExtent l="0" t="0" r="0" b="0"/>
            <wp:wrapSquare wrapText="bothSides"/>
            <wp:docPr id="1717546253" name="Picture 1717546253" descr="declarații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clarații digita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7173" cy="1355725"/>
                    </a:xfrm>
                    <a:prstGeom prst="rect">
                      <a:avLst/>
                    </a:prstGeom>
                    <a:noFill/>
                    <a:ln>
                      <a:noFill/>
                    </a:ln>
                  </pic:spPr>
                </pic:pic>
              </a:graphicData>
            </a:graphic>
          </wp:anchor>
        </w:drawing>
      </w:r>
      <w:r w:rsidRPr="0072254F">
        <w:t>Piața unică a UE numără 5 milioane de lucrători detașați. Una dintre principalele bariere administrative cu care se confruntă angajatorii lor este gestionarea unei documentații multiple și diverse în fiecare stat membru.</w:t>
      </w:r>
    </w:p>
    <w:p w14:paraId="3B726A8C" w14:textId="77777777" w:rsidR="0072254F" w:rsidRPr="0072254F" w:rsidRDefault="0072254F" w:rsidP="0072254F">
      <w:r w:rsidRPr="0072254F">
        <w:t>Statele membre vor putea utiliza interfața publică în mod voluntar. În statele membre care aleg să facă acest lucru, noul portal unic pentru declarații digitale va </w:t>
      </w:r>
      <w:r w:rsidRPr="0072254F">
        <w:rPr>
          <w:b/>
          <w:bCs/>
        </w:rPr>
        <w:t>reduce costurile administrative pentru întreprinderi atunci când își detașează</w:t>
      </w:r>
      <w:r w:rsidRPr="0072254F">
        <w:t> lucrătorii în străinătate. Acest lucru va contribui la obiectivul Comisiei de a reduce sarcina de raportare a întreprinderilor cu 25 %, astfel cum se subliniază în comunicarea sa privind „Competitivitatea pe termen lung a UE”, menținând totodată pe deplin nivelul ridicat existent de protecție a drepturilor lucrătorilor detașați consacrat în legislația UE și în legislația națională.</w:t>
      </w:r>
    </w:p>
    <w:p w14:paraId="2F6E617D" w14:textId="77777777" w:rsidR="0072254F" w:rsidRPr="0072254F" w:rsidRDefault="0072254F" w:rsidP="0072254F">
      <w:r w:rsidRPr="0072254F">
        <w:t>Propunerea va permite, de asemenea, o mai bună respectare a normelor existente, permițând </w:t>
      </w:r>
      <w:r w:rsidRPr="0072254F">
        <w:rPr>
          <w:b/>
          <w:bCs/>
        </w:rPr>
        <w:t>asigurarea unei mobilități echitabile,</w:t>
      </w:r>
      <w:r w:rsidRPr="0072254F">
        <w:t> în conformitate cu standarde ridicate de protecție a lucrătorilor. Pentru a spori transparența, statele membre pot trimite o copie a declarației și lucrătorilor detașați.  </w:t>
      </w:r>
    </w:p>
    <w:p w14:paraId="389ED014" w14:textId="77777777" w:rsidR="0072254F" w:rsidRPr="0072254F" w:rsidRDefault="0072254F" w:rsidP="0072254F">
      <w:r w:rsidRPr="0072254F">
        <w:t>Instrumentul propus de Comisie:</w:t>
      </w:r>
    </w:p>
    <w:p w14:paraId="3FA156AC" w14:textId="77777777" w:rsidR="0072254F" w:rsidRPr="0072254F" w:rsidRDefault="0072254F" w:rsidP="0083759B">
      <w:pPr>
        <w:numPr>
          <w:ilvl w:val="0"/>
          <w:numId w:val="5"/>
        </w:numPr>
      </w:pPr>
      <w:r w:rsidRPr="0072254F">
        <w:rPr>
          <w:b/>
          <w:bCs/>
        </w:rPr>
        <w:t>Reducerea sarcinii administrative pentru detașarea lucrătorilor: </w:t>
      </w:r>
      <w:r w:rsidRPr="0072254F">
        <w:t>Un portal unic pentru declarații digitale va permite prestatorilor de servicii să utilizeze un singur formular în loc să utilizeze 27 de formulare naționale diferite. În medie, acest lucru va reduce cu 73 % timpul petrecut cu declarațiile. Acest formular unic va fi disponibil în toate limbile oficiale ale UE. Informațiile solicitate sunt raționalizate la aproximativ 30 de puncte de date. Acesta va oferi un ghișeu unic ușor de utilizat pentru declararea lucrătorilor detașați în UE. Acest lucru va facilita respectarea de către întreprinderi a obligațiilor de declarare către autoritățile naționale competente.</w:t>
      </w:r>
    </w:p>
    <w:p w14:paraId="2B86E24C" w14:textId="77777777" w:rsidR="0072254F" w:rsidRPr="0072254F" w:rsidRDefault="0072254F" w:rsidP="0083759B">
      <w:pPr>
        <w:numPr>
          <w:ilvl w:val="0"/>
          <w:numId w:val="5"/>
        </w:numPr>
      </w:pPr>
      <w:r w:rsidRPr="0072254F">
        <w:rPr>
          <w:b/>
          <w:bCs/>
        </w:rPr>
        <w:t>Consolidarea cooperării între statele membre: </w:t>
      </w:r>
      <w:r w:rsidRPr="0072254F">
        <w:t>Noul portal va face parte din Sistemul de informare al pieței interne (IMI). În prezent, statele membre utilizează deja IMI atunci când lansează cereri de informații sau solicită asistență reciprocă pentru a monitoriza respectarea normelor privind detașarea lucrătorilor. Noua interfață publică se va baza, de asemenea, pe soluțiile tehnice deja instituite pentru declarația electronică a lucrătorilor detașați din transportul rutier, în cazul în care o interfață publică electronică, care este, de asemenea, conectată la IMI, este deja disponibilă din 2022.</w:t>
      </w:r>
    </w:p>
    <w:p w14:paraId="70A440F8" w14:textId="77777777" w:rsidR="0072254F" w:rsidRPr="0072254F" w:rsidRDefault="0072254F" w:rsidP="0083759B">
      <w:pPr>
        <w:numPr>
          <w:ilvl w:val="0"/>
          <w:numId w:val="5"/>
        </w:numPr>
      </w:pPr>
      <w:r w:rsidRPr="0072254F">
        <w:rPr>
          <w:b/>
          <w:bCs/>
        </w:rPr>
        <w:t>Sprijinirea protecției lucrătorilor: </w:t>
      </w:r>
      <w:r w:rsidRPr="0072254F">
        <w:t>Simplificarea procesului de depunere și actualizare a declarațiilor de detașare va reduce cazurile de nerespectare a normelor privind detașarea și va spori transparența detașărilor. Aceasta va facilita efectuarea unor inspecții eficace și specifice de către statele membre, contribuind la protecția drepturilor lucrătorilor detașați.</w:t>
      </w:r>
    </w:p>
    <w:p w14:paraId="685D4F3F" w14:textId="77777777" w:rsidR="0072254F" w:rsidRPr="0072254F" w:rsidRDefault="0072254F" w:rsidP="0072254F">
      <w:pPr>
        <w:rPr>
          <w:b/>
          <w:bCs/>
        </w:rPr>
      </w:pPr>
      <w:r w:rsidRPr="0072254F">
        <w:rPr>
          <w:b/>
          <w:bCs/>
        </w:rPr>
        <w:t>Contextul</w:t>
      </w:r>
    </w:p>
    <w:p w14:paraId="5EB6061E" w14:textId="77777777" w:rsidR="0072254F" w:rsidRPr="0072254F" w:rsidRDefault="0072254F" w:rsidP="0072254F">
      <w:r w:rsidRPr="0072254F">
        <w:t>Libertatea de a presta servicii include dreptul întreprinderilor de a presta servicii într-un alt stat membru, prin detașarea temporară a lucrătorilor în statul respectiv. În acest sens, prestatorii de servicii trebuie să respecte condițiile de încadrare în muncă din statul membru respectiv, astfel cum sunt prevăzute în </w:t>
      </w:r>
      <w:hyperlink r:id="rId60" w:history="1">
        <w:r w:rsidRPr="0072254F">
          <w:rPr>
            <w:rStyle w:val="Hyperlink"/>
            <w:szCs w:val="24"/>
          </w:rPr>
          <w:t>Directiva 96/71/CE</w:t>
        </w:r>
      </w:hyperlink>
      <w:r w:rsidRPr="0072254F">
        <w:t> privind detașarea lucrătorilor. Statele membre trebuie să lucreze în strânsă cooperare și să își acorde asistență reciprocă pentru a facilita monitorizarea respectării acestor condiții de muncă și de încadrare în muncă. În plus, </w:t>
      </w:r>
      <w:hyperlink r:id="rId61" w:history="1">
        <w:r w:rsidRPr="0072254F">
          <w:rPr>
            <w:rStyle w:val="Hyperlink"/>
            <w:szCs w:val="24"/>
          </w:rPr>
          <w:t>Directiva 2014/67/UE</w:t>
        </w:r>
      </w:hyperlink>
      <w:r w:rsidRPr="0072254F">
        <w:t xml:space="preserve"> privind asigurarea respectării aplicării Directivei 96/71/CE prevede posibilitatea ca statele membre să impună prestatorilor de servicii stabiliți </w:t>
      </w:r>
      <w:r w:rsidRPr="0072254F">
        <w:lastRenderedPageBreak/>
        <w:t>într-un alt stat membru obligația de a depune o simplă declarație de detașare la autoritățile naționale competente din statul membru destinatar, care să conțină informațiile relevante necesare pentru a permite controale faptice la locul de muncă.</w:t>
      </w:r>
    </w:p>
    <w:p w14:paraId="08158BC3" w14:textId="77777777" w:rsidR="0072254F" w:rsidRPr="0072254F" w:rsidRDefault="0072254F" w:rsidP="0072254F">
      <w:r w:rsidRPr="0072254F">
        <w:t>Anunțată pentru prima dată în actualizarea noii Strategii industriale 2020, această acțiune a făcut parte din comunicarea din martie 2024 intitulată „Deficitul de forță de muncă și de competențe în UE: un plan de acțiune”. În acest plan, Comisia a anunțat că va promova punerea în aplicare pe scară largă a unui format electronic comun pentru declarațiile lucrătorilor detașați, completat de dezvoltarea unui portal multilingv digital prin care întreprinderile pot depune declarații de detașare pentru statele membre care decid să utilizeze acest instrument. Inițiativa a fost anunțată și în programul de lucru al Comisiei pentru 2024.</w:t>
      </w:r>
    </w:p>
    <w:p w14:paraId="3D9F69AB" w14:textId="77777777" w:rsidR="0072254F" w:rsidRPr="0072254F" w:rsidRDefault="0072254F" w:rsidP="0072254F">
      <w:pPr>
        <w:rPr>
          <w:b/>
          <w:bCs/>
        </w:rPr>
      </w:pPr>
      <w:r w:rsidRPr="0072254F">
        <w:rPr>
          <w:b/>
          <w:bCs/>
        </w:rPr>
        <w:t>Pentru mai multe informații</w:t>
      </w:r>
    </w:p>
    <w:p w14:paraId="27A596F2" w14:textId="77777777" w:rsidR="0072254F" w:rsidRPr="0072254F" w:rsidRDefault="0072254F" w:rsidP="0072254F">
      <w:hyperlink r:id="rId62" w:history="1">
        <w:r w:rsidRPr="0072254F">
          <w:rPr>
            <w:rStyle w:val="Hyperlink"/>
            <w:szCs w:val="24"/>
          </w:rPr>
          <w:t>Propunere de regulament</w:t>
        </w:r>
      </w:hyperlink>
      <w:r w:rsidRPr="0072254F">
        <w:t> al Parlamentului European și al Consiliului privind o interfață publică conectată la Sistemul de informare al pieței interne pentru declarația de detașare a lucrătorilor și de modificare a Regulamentului (UE) nr. 1024/2012</w:t>
      </w:r>
    </w:p>
    <w:p w14:paraId="169C82E1" w14:textId="77777777" w:rsidR="0072254F" w:rsidRPr="0072254F" w:rsidRDefault="0072254F" w:rsidP="0072254F">
      <w:hyperlink r:id="rId63" w:history="1">
        <w:r w:rsidRPr="0072254F">
          <w:rPr>
            <w:rStyle w:val="Hyperlink"/>
            <w:szCs w:val="24"/>
          </w:rPr>
          <w:t xml:space="preserve">Întrebări și </w:t>
        </w:r>
        <w:proofErr w:type="spellStart"/>
        <w:r w:rsidRPr="0072254F">
          <w:rPr>
            <w:rStyle w:val="Hyperlink"/>
            <w:szCs w:val="24"/>
          </w:rPr>
          <w:t>răspunsuri;A</w:t>
        </w:r>
        <w:proofErr w:type="spellEnd"/>
      </w:hyperlink>
    </w:p>
    <w:p w14:paraId="0D55B7BA" w14:textId="77777777" w:rsidR="0072254F" w:rsidRPr="0072254F" w:rsidRDefault="0072254F" w:rsidP="0072254F">
      <w:hyperlink r:id="rId64" w:history="1">
        <w:r w:rsidRPr="0072254F">
          <w:rPr>
            <w:rStyle w:val="Hyperlink"/>
            <w:szCs w:val="24"/>
          </w:rPr>
          <w:t>Fișă informativă</w:t>
        </w:r>
      </w:hyperlink>
    </w:p>
    <w:p w14:paraId="2C7600B6" w14:textId="77777777" w:rsidR="0072254F" w:rsidRPr="0072254F" w:rsidRDefault="0072254F" w:rsidP="0072254F">
      <w:r w:rsidRPr="0072254F">
        <w:t> </w:t>
      </w:r>
    </w:p>
    <w:p w14:paraId="46060B0D" w14:textId="77777777" w:rsidR="0072254F" w:rsidRPr="0072254F" w:rsidRDefault="0072254F" w:rsidP="0072254F">
      <w:r w:rsidRPr="0072254F">
        <w:t>*Această pagină a fost tradusă prin traducere automată. Comisia Europeană nu își asumă nicio responsabilitate în ceea ce privește calitatea și acuratețea acestei traduceri.</w:t>
      </w:r>
    </w:p>
    <w:p w14:paraId="08DE7CF3" w14:textId="64AADD1E" w:rsidR="0072254F" w:rsidRDefault="0072254F" w:rsidP="0031021E">
      <w:pPr>
        <w:pStyle w:val="separatorarticole"/>
      </w:pPr>
      <w:r>
        <w:t>*</w:t>
      </w:r>
    </w:p>
    <w:p w14:paraId="50526C45" w14:textId="77777777" w:rsidR="0072254F" w:rsidRPr="0072254F" w:rsidRDefault="0072254F" w:rsidP="0031021E">
      <w:pPr>
        <w:pStyle w:val="TitluArticolinINFOUE"/>
      </w:pPr>
      <w:bookmarkStart w:id="120" w:name="_Toc182925937"/>
      <w:proofErr w:type="spellStart"/>
      <w:r w:rsidRPr="0072254F">
        <w:t>Booking</w:t>
      </w:r>
      <w:proofErr w:type="spellEnd"/>
      <w:r w:rsidRPr="0072254F">
        <w:t xml:space="preserve"> trebuie să respecte acum Actul legislativ privind piețele digitale</w:t>
      </w:r>
      <w:bookmarkEnd w:id="120"/>
    </w:p>
    <w:p w14:paraId="051076F3" w14:textId="77777777" w:rsidR="0072254F" w:rsidRPr="0072254F" w:rsidRDefault="0072254F" w:rsidP="0072254F">
      <w:proofErr w:type="spellStart"/>
      <w:r w:rsidRPr="0072254F">
        <w:t>Booking</w:t>
      </w:r>
      <w:proofErr w:type="spellEnd"/>
      <w:r w:rsidRPr="0072254F">
        <w:t xml:space="preserve"> trebuie să respecte acum Actul legislativ privind piețele digitale.</w:t>
      </w:r>
    </w:p>
    <w:p w14:paraId="7214C460" w14:textId="23499DC6" w:rsidR="0072254F" w:rsidRPr="0072254F" w:rsidRDefault="0072254F" w:rsidP="0072254F">
      <w:r w:rsidRPr="0072254F">
        <w:drawing>
          <wp:anchor distT="0" distB="0" distL="114300" distR="114300" simplePos="0" relativeHeight="251670528" behindDoc="0" locked="0" layoutInCell="1" allowOverlap="1" wp14:anchorId="1BAA1951" wp14:editId="16039A78">
            <wp:simplePos x="0" y="0"/>
            <wp:positionH relativeFrom="column">
              <wp:posOffset>-635</wp:posOffset>
            </wp:positionH>
            <wp:positionV relativeFrom="paragraph">
              <wp:posOffset>79163</wp:posOffset>
            </wp:positionV>
            <wp:extent cx="2388380" cy="1345141"/>
            <wp:effectExtent l="0" t="0" r="0" b="7620"/>
            <wp:wrapSquare wrapText="bothSides"/>
            <wp:docPr id="1717546255" name="Picture 1717546255" descr="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ook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8380" cy="1345141"/>
                    </a:xfrm>
                    <a:prstGeom prst="rect">
                      <a:avLst/>
                    </a:prstGeom>
                    <a:noFill/>
                    <a:ln>
                      <a:noFill/>
                    </a:ln>
                  </pic:spPr>
                </pic:pic>
              </a:graphicData>
            </a:graphic>
          </wp:anchor>
        </w:drawing>
      </w:r>
      <w:r w:rsidRPr="0072254F">
        <w:t xml:space="preserve">Începând de astăzi, 14 noiembrie, </w:t>
      </w:r>
      <w:proofErr w:type="spellStart"/>
      <w:r w:rsidRPr="0072254F">
        <w:t>Booking</w:t>
      </w:r>
      <w:proofErr w:type="spellEnd"/>
      <w:r w:rsidRPr="0072254F">
        <w:t xml:space="preserve"> Holdings Inc. (BHI), desemnată drept controlor de acces la 13 mai 2024, trebuie să se asigure că serviciul său de intermediere online, Booking.com, respectă toate obligațiile relevante prevăzute în </w:t>
      </w:r>
      <w:hyperlink r:id="rId66" w:history="1">
        <w:r w:rsidRPr="0072254F">
          <w:rPr>
            <w:rStyle w:val="Hyperlink"/>
            <w:szCs w:val="24"/>
          </w:rPr>
          <w:t>Actul legislativ privind piețele digitale (DMA).</w:t>
        </w:r>
      </w:hyperlink>
    </w:p>
    <w:p w14:paraId="21BE974E" w14:textId="77777777" w:rsidR="0072254F" w:rsidRPr="0072254F" w:rsidRDefault="0072254F" w:rsidP="0072254F">
      <w:r w:rsidRPr="0072254F">
        <w:rPr>
          <w:b/>
          <w:bCs/>
        </w:rPr>
        <w:t>Concret, aceasta înseamnă că hotelurile, companiile de închirieri auto și alți furnizori de servicii de călătorie</w:t>
      </w:r>
      <w:r w:rsidRPr="0072254F">
        <w:t> care depind de Booking.com pentru a ajunge la clienții lor pot începe să se bucure de noi oportunități, de exemplu:</w:t>
      </w:r>
    </w:p>
    <w:p w14:paraId="27BF4BB3" w14:textId="77777777" w:rsidR="0072254F" w:rsidRPr="0072254F" w:rsidRDefault="0072254F" w:rsidP="0083759B">
      <w:pPr>
        <w:numPr>
          <w:ilvl w:val="0"/>
          <w:numId w:val="6"/>
        </w:numPr>
      </w:pPr>
      <w:r w:rsidRPr="0072254F">
        <w:t>Așa-numitele </w:t>
      </w:r>
      <w:r w:rsidRPr="0072254F">
        <w:rPr>
          <w:b/>
          <w:bCs/>
        </w:rPr>
        <w:t>clauze de „paritate” sunt</w:t>
      </w:r>
      <w:r w:rsidRPr="0072254F">
        <w:t> interzise de Regulamentul privind piețele digitale. Prin urmare, hotelurile, închirierile auto și alți furnizori de servicii care utilizează Booking.com sunt acum liberi să ofere prețuri și condiții diferite (inclusiv mai bune) pe propriul site web sau pe alte canale decât pe Booking.com.</w:t>
      </w:r>
    </w:p>
    <w:p w14:paraId="70C7ECFD" w14:textId="77777777" w:rsidR="0072254F" w:rsidRPr="0072254F" w:rsidRDefault="0072254F" w:rsidP="0083759B">
      <w:pPr>
        <w:numPr>
          <w:ilvl w:val="0"/>
          <w:numId w:val="6"/>
        </w:numPr>
      </w:pPr>
      <w:proofErr w:type="spellStart"/>
      <w:r w:rsidRPr="0072254F">
        <w:t>Booking</w:t>
      </w:r>
      <w:proofErr w:type="spellEnd"/>
      <w:r w:rsidRPr="0072254F">
        <w:t> </w:t>
      </w:r>
      <w:r w:rsidRPr="0072254F">
        <w:rPr>
          <w:b/>
          <w:bCs/>
        </w:rPr>
        <w:t>nu trebuie să introducă alte măsuri</w:t>
      </w:r>
      <w:r w:rsidRPr="0072254F">
        <w:t> </w:t>
      </w:r>
      <w:r w:rsidRPr="0072254F">
        <w:rPr>
          <w:b/>
          <w:bCs/>
        </w:rPr>
        <w:t>cu același efect ca și clauzele de „paritate”.</w:t>
      </w:r>
      <w:r w:rsidRPr="0072254F">
        <w:t xml:space="preserve"> De exemplu, </w:t>
      </w:r>
      <w:proofErr w:type="spellStart"/>
      <w:r w:rsidRPr="0072254F">
        <w:t>Booking</w:t>
      </w:r>
      <w:proofErr w:type="spellEnd"/>
      <w:r w:rsidRPr="0072254F">
        <w:t xml:space="preserve"> nu are voie să crească ratele comisioanelor sau să elimine ofertele furnizorilor prin servicii de intermediere online dacă aceștia oferă prețuri diferite pe un alt site decât pe Booking.com. Aceasta înseamnă că alte platforme și furnizori de servicii de călătorie pot concura în condiții mai echitabile, ceea ce duce la inovare și prețuri mai mici.</w:t>
      </w:r>
    </w:p>
    <w:p w14:paraId="40DB9361" w14:textId="77777777" w:rsidR="0072254F" w:rsidRPr="0072254F" w:rsidRDefault="0072254F" w:rsidP="0083759B">
      <w:pPr>
        <w:numPr>
          <w:ilvl w:val="0"/>
          <w:numId w:val="6"/>
        </w:numPr>
      </w:pPr>
      <w:r w:rsidRPr="0072254F">
        <w:t>Hotelurile și alte servicii de călătorie vor avea </w:t>
      </w:r>
      <w:r w:rsidRPr="0072254F">
        <w:rPr>
          <w:b/>
          <w:bCs/>
        </w:rPr>
        <w:t>acces în timp real și continuu </w:t>
      </w:r>
      <w:r w:rsidRPr="0072254F">
        <w:t>la datele pe care ei și clienții lor le generează prin utilizarea Booking.com, oferind acestor companii noi perspective.</w:t>
      </w:r>
    </w:p>
    <w:p w14:paraId="42B1D89D" w14:textId="77777777" w:rsidR="0072254F" w:rsidRPr="0072254F" w:rsidRDefault="0072254F" w:rsidP="0083759B">
      <w:pPr>
        <w:numPr>
          <w:ilvl w:val="0"/>
          <w:numId w:val="6"/>
        </w:numPr>
      </w:pPr>
      <w:r w:rsidRPr="0072254F">
        <w:t>Utilizatorii comerciali pot alege acum să </w:t>
      </w:r>
      <w:r w:rsidRPr="0072254F">
        <w:rPr>
          <w:b/>
          <w:bCs/>
        </w:rPr>
        <w:t>transfere datele pe care le-au generat pe Booking.com către platforme alternative.</w:t>
      </w:r>
      <w:r w:rsidRPr="0072254F">
        <w:t> Acest lucru va permite hotelurilor și altor furnizori de servicii de călătorie relevanți să dezvolte oferte mai inovatoare și mai adaptate, poziționându-i mai competitiv pe piață.</w:t>
      </w:r>
    </w:p>
    <w:p w14:paraId="3BCFD9D9" w14:textId="77777777" w:rsidR="0072254F" w:rsidRPr="0072254F" w:rsidRDefault="0072254F" w:rsidP="0072254F">
      <w:r w:rsidRPr="0072254F">
        <w:lastRenderedPageBreak/>
        <w:t xml:space="preserve">Începând de astăzi, </w:t>
      </w:r>
      <w:proofErr w:type="spellStart"/>
      <w:r w:rsidRPr="0072254F">
        <w:t>Booking</w:t>
      </w:r>
      <w:proofErr w:type="spellEnd"/>
      <w:r w:rsidRPr="0072254F">
        <w:t xml:space="preserve"> trebuie să demonstreze respectarea deplină și efectivă a DMA prin prezentarea măsurilor întreprinse într-un </w:t>
      </w:r>
      <w:r w:rsidRPr="0072254F">
        <w:rPr>
          <w:b/>
          <w:bCs/>
        </w:rPr>
        <w:t>raport de conformitate.</w:t>
      </w:r>
      <w:r w:rsidRPr="0072254F">
        <w:t> Versiunea publică a prezentului raport este accesibilă pe </w:t>
      </w:r>
      <w:hyperlink r:id="rId67" w:history="1">
        <w:r w:rsidRPr="0072254F">
          <w:rPr>
            <w:rStyle w:val="Hyperlink"/>
            <w:szCs w:val="24"/>
          </w:rPr>
          <w:t>pagina web</w:t>
        </w:r>
      </w:hyperlink>
      <w:r w:rsidRPr="0072254F">
        <w:t xml:space="preserve"> a Comisiei dedicată Actului legislativ privind piețele digitale . În plus, </w:t>
      </w:r>
      <w:proofErr w:type="spellStart"/>
      <w:r w:rsidRPr="0072254F">
        <w:t>Booking</w:t>
      </w:r>
      <w:proofErr w:type="spellEnd"/>
      <w:r w:rsidRPr="0072254F">
        <w:t xml:space="preserve"> a prezentat Comisiei </w:t>
      </w:r>
      <w:r w:rsidRPr="0072254F">
        <w:rPr>
          <w:b/>
          <w:bCs/>
        </w:rPr>
        <w:t>o</w:t>
      </w:r>
      <w:r w:rsidRPr="0072254F">
        <w:t> </w:t>
      </w:r>
      <w:r w:rsidRPr="0072254F">
        <w:rPr>
          <w:b/>
          <w:bCs/>
        </w:rPr>
        <w:t>descriere auditată independent</w:t>
      </w:r>
      <w:r w:rsidRPr="0072254F">
        <w:t> a tehnicilor pe care le utilizează pentru crearea de profiluri ale consumatorilor, împreună cu o versiune neconfidențială a </w:t>
      </w:r>
      <w:hyperlink r:id="rId68" w:history="1">
        <w:r w:rsidRPr="0072254F">
          <w:rPr>
            <w:rStyle w:val="Hyperlink"/>
            <w:szCs w:val="24"/>
          </w:rPr>
          <w:t>rapoartelor privind</w:t>
        </w:r>
      </w:hyperlink>
      <w:r w:rsidRPr="0072254F">
        <w:t xml:space="preserve"> crearea de profiluri ale consumatorilor. În cele din urmă, Comisia a dispus ca </w:t>
      </w:r>
      <w:proofErr w:type="spellStart"/>
      <w:r w:rsidRPr="0072254F">
        <w:t>Booking</w:t>
      </w:r>
      <w:proofErr w:type="spellEnd"/>
      <w:r w:rsidRPr="0072254F">
        <w:t xml:space="preserve"> să păstreze toate documentele și informațiile care ar putea fi relevante pentru evaluarea și monitorizarea punerii în aplicare efective și a respectării DMA.</w:t>
      </w:r>
    </w:p>
    <w:p w14:paraId="2FE5395E" w14:textId="77777777" w:rsidR="0072254F" w:rsidRPr="0072254F" w:rsidRDefault="0072254F" w:rsidP="0072254F">
      <w:r w:rsidRPr="0072254F">
        <w:t>Comisia va analiza acum cu atenție raportul de conformitate și va evalua dacă măsurile puse în aplicare sunt eficace în atingerea obiectivelor obligațiilor relevante în temeiul Regulamentului privind piețele digitale. Evaluarea Comisiei se va baza, de asemenea, pe contribuțiile părților interesate, inclusiv în contextul unui </w:t>
      </w:r>
      <w:hyperlink r:id="rId69" w:history="1">
        <w:r w:rsidRPr="0072254F">
          <w:rPr>
            <w:rStyle w:val="Hyperlink"/>
            <w:b/>
            <w:bCs/>
            <w:szCs w:val="24"/>
          </w:rPr>
          <w:t>atelier public privind conformitatea </w:t>
        </w:r>
        <w:r w:rsidRPr="0072254F">
          <w:rPr>
            <w:rStyle w:val="Hyperlink"/>
            <w:szCs w:val="24"/>
          </w:rPr>
          <w:t>din 25 noiembrie 2024,</w:t>
        </w:r>
      </w:hyperlink>
      <w:r w:rsidRPr="0072254F">
        <w:t xml:space="preserve">în cadrul căruia </w:t>
      </w:r>
      <w:proofErr w:type="spellStart"/>
      <w:r w:rsidRPr="0072254F">
        <w:t>Booking</w:t>
      </w:r>
      <w:proofErr w:type="spellEnd"/>
      <w:r w:rsidRPr="0072254F">
        <w:t xml:space="preserve"> este invitată să își prezinte soluțiile.</w:t>
      </w:r>
    </w:p>
    <w:p w14:paraId="07D69555" w14:textId="77777777" w:rsidR="0072254F" w:rsidRPr="0072254F" w:rsidRDefault="0072254F" w:rsidP="0072254F">
      <w:pPr>
        <w:rPr>
          <w:b/>
          <w:bCs/>
        </w:rPr>
      </w:pPr>
      <w:r w:rsidRPr="0072254F">
        <w:rPr>
          <w:b/>
          <w:bCs/>
        </w:rPr>
        <w:t>Contextul</w:t>
      </w:r>
    </w:p>
    <w:p w14:paraId="4E2B8A9C" w14:textId="77777777" w:rsidR="0072254F" w:rsidRPr="0072254F" w:rsidRDefault="0072254F" w:rsidP="0072254F">
      <w:r w:rsidRPr="0072254F">
        <w:t xml:space="preserve">Actul legislativ privind piețele digitale urmărește să asigure piețe contestabile și echitabile în sectorul digital. Regulamentul reglementează </w:t>
      </w:r>
      <w:proofErr w:type="spellStart"/>
      <w:r w:rsidRPr="0072254F">
        <w:t>gatekeeperii</w:t>
      </w:r>
      <w:proofErr w:type="spellEnd"/>
      <w:r w:rsidRPr="0072254F">
        <w:t>, care sunt platforme digitale mari care acționează ca o poartă importantă între utilizatorii comerciali și consumatori, a căror poziție le poate conferi competența de a crea un blocaj în economia digitală.</w:t>
      </w:r>
    </w:p>
    <w:p w14:paraId="77716D5E" w14:textId="77777777" w:rsidR="0072254F" w:rsidRPr="0072254F" w:rsidRDefault="0072254F" w:rsidP="0072254F">
      <w:r w:rsidRPr="0072254F">
        <w:t>La </w:t>
      </w:r>
      <w:hyperlink r:id="rId70" w:history="1">
        <w:r w:rsidRPr="0072254F">
          <w:rPr>
            <w:rStyle w:val="Hyperlink"/>
            <w:szCs w:val="24"/>
          </w:rPr>
          <w:t>13 mai 2024,</w:t>
        </w:r>
      </w:hyperlink>
      <w:r w:rsidRPr="0072254F">
        <w:t xml:space="preserve"> Comisia a desemnat </w:t>
      </w:r>
      <w:proofErr w:type="spellStart"/>
      <w:r w:rsidRPr="0072254F">
        <w:t>Booking</w:t>
      </w:r>
      <w:proofErr w:type="spellEnd"/>
      <w:r w:rsidRPr="0072254F">
        <w:t xml:space="preserve"> drept controlor de acces pentru serviciul său de intermediere online Booking.com. În urma desemnării, </w:t>
      </w:r>
      <w:proofErr w:type="spellStart"/>
      <w:r w:rsidRPr="0072254F">
        <w:t>Booking</w:t>
      </w:r>
      <w:proofErr w:type="spellEnd"/>
      <w:r w:rsidRPr="0072254F">
        <w:t xml:space="preserve"> a avut la dispoziție șase luni pentru a se conforma tuturor obligațiilor relevante în temeiul RPD, oferind mai multe opțiuni și libertate consumatorilor și utilizatorilor comerciali ai Booking.com.</w:t>
      </w:r>
    </w:p>
    <w:p w14:paraId="557DA22A" w14:textId="77777777" w:rsidR="0072254F" w:rsidRPr="0072254F" w:rsidRDefault="0072254F" w:rsidP="0072254F">
      <w:r w:rsidRPr="0072254F">
        <w:t xml:space="preserve">În cazul în care Comisia consideră că soluțiile </w:t>
      </w:r>
      <w:proofErr w:type="spellStart"/>
      <w:r w:rsidRPr="0072254F">
        <w:t>Booking</w:t>
      </w:r>
      <w:proofErr w:type="spellEnd"/>
      <w:r w:rsidRPr="0072254F">
        <w:t xml:space="preserve"> nu sunt conforme cu Regulamentul privind piețele digitale, aceasta poate lua măsuri formale de asigurare a respectării legislației utilizând întregul set de instrumente de care dispune. În cazul unei încălcări, Comisia poate impune amenzi de până la 10 % din cifra de afaceri mondială totală a întreprinderii, care pot ajunge până la 20 % în cazul unor încălcări repetate. În plus, în cazul unei neconformități sistematice, Comisia este, de asemenea, împuternicită să adopte măsuri corective suplimentare, cum ar fi obligarea unui </w:t>
      </w:r>
      <w:proofErr w:type="spellStart"/>
      <w:r w:rsidRPr="0072254F">
        <w:t>gatekeeper</w:t>
      </w:r>
      <w:proofErr w:type="spellEnd"/>
      <w:r w:rsidRPr="0072254F">
        <w:t xml:space="preserve"> să vândă o activitate sau părți ale acesteia sau interzicerea anumitor achiziții de către </w:t>
      </w:r>
      <w:proofErr w:type="spellStart"/>
      <w:r w:rsidRPr="0072254F">
        <w:t>gatekeeper</w:t>
      </w:r>
      <w:proofErr w:type="spellEnd"/>
      <w:r w:rsidRPr="0072254F">
        <w:t>.</w:t>
      </w:r>
    </w:p>
    <w:p w14:paraId="4FC2F834" w14:textId="77777777" w:rsidR="0072254F" w:rsidRPr="0072254F" w:rsidRDefault="0072254F" w:rsidP="0072254F">
      <w:r w:rsidRPr="0072254F">
        <w:t> </w:t>
      </w:r>
    </w:p>
    <w:p w14:paraId="05B8BFA8" w14:textId="77777777" w:rsidR="0072254F" w:rsidRPr="0072254F" w:rsidRDefault="0072254F" w:rsidP="0072254F">
      <w:r w:rsidRPr="0072254F">
        <w:t>*Această pagină a fost tradusă prin traducere automată. Comisia Europeană nu își asumă nicio responsabilitate în ceea ce privește calitatea și acuratețea acestei traduceri.</w:t>
      </w:r>
    </w:p>
    <w:p w14:paraId="0ED6E20E" w14:textId="2917425C" w:rsidR="0072254F" w:rsidRDefault="0072254F" w:rsidP="0031021E">
      <w:pPr>
        <w:pStyle w:val="separatorarticole"/>
      </w:pPr>
      <w:r>
        <w:t>*</w:t>
      </w:r>
    </w:p>
    <w:p w14:paraId="6E390F3C" w14:textId="77777777" w:rsidR="0072254F" w:rsidRPr="0072254F" w:rsidRDefault="0072254F" w:rsidP="0031021E">
      <w:pPr>
        <w:pStyle w:val="TitluArticolinINFOUE"/>
      </w:pPr>
      <w:bookmarkStart w:id="121" w:name="_Toc182925938"/>
      <w:r w:rsidRPr="0072254F">
        <w:t>Comisia solicită insistent României, Bulgariei, Spaniei, Letoniei, Maltei și Portugaliei să transpună integral Directiva privind asigurarea auto</w:t>
      </w:r>
      <w:bookmarkEnd w:id="121"/>
    </w:p>
    <w:p w14:paraId="1E0A6F21" w14:textId="0FE751E2" w:rsidR="0072254F" w:rsidRPr="0072254F" w:rsidRDefault="0072254F" w:rsidP="0072254F">
      <w:r w:rsidRPr="0072254F">
        <w:t>Comisia solicită insistent României, Bulgariei, Spaniei, Letoniei, Maltei și Portugaliei să transpună integral Directiva privind asigurarea auto.</w:t>
      </w:r>
    </w:p>
    <w:p w14:paraId="2B99AE5A" w14:textId="79CE379F" w:rsidR="0072254F" w:rsidRDefault="0072254F" w:rsidP="0072254F">
      <w:r w:rsidRPr="0072254F">
        <w:t>Astăzi, 14 noiembrie, Comisia Europeană a decis să trimită avize motivate </w:t>
      </w:r>
      <w:r w:rsidRPr="0072254F">
        <w:rPr>
          <w:b/>
          <w:bCs/>
        </w:rPr>
        <w:t>Bulgariei</w:t>
      </w:r>
      <w:r w:rsidRPr="0072254F">
        <w:t> [INFR(2024)0012], </w:t>
      </w:r>
      <w:r w:rsidRPr="0072254F">
        <w:rPr>
          <w:b/>
          <w:bCs/>
        </w:rPr>
        <w:t>Spaniei</w:t>
      </w:r>
      <w:r w:rsidRPr="0072254F">
        <w:t> [INFR(2024)0046], </w:t>
      </w:r>
      <w:r w:rsidRPr="0072254F">
        <w:rPr>
          <w:b/>
          <w:bCs/>
        </w:rPr>
        <w:t>Letoniei</w:t>
      </w:r>
      <w:r w:rsidRPr="0072254F">
        <w:t> [INFR(2024)0091], </w:t>
      </w:r>
      <w:r w:rsidRPr="0072254F">
        <w:rPr>
          <w:b/>
          <w:bCs/>
        </w:rPr>
        <w:t>Maltei</w:t>
      </w:r>
      <w:r w:rsidRPr="0072254F">
        <w:t> [INFR(2024)0097], </w:t>
      </w:r>
      <w:r w:rsidRPr="0072254F">
        <w:rPr>
          <w:b/>
          <w:bCs/>
        </w:rPr>
        <w:t>Portugaliei</w:t>
      </w:r>
      <w:r w:rsidRPr="0072254F">
        <w:t> [INFR(2024)0116] și </w:t>
      </w:r>
      <w:r w:rsidRPr="0072254F">
        <w:rPr>
          <w:b/>
          <w:bCs/>
        </w:rPr>
        <w:t>României</w:t>
      </w:r>
      <w:r w:rsidRPr="0072254F">
        <w:t> [INFR(2024)0124] pentru că nu au notificat Comisiei transpunerea integrală în legislația națională a Directivei modificate privind asigurarea auto [</w:t>
      </w:r>
      <w:hyperlink r:id="rId71" w:history="1">
        <w:r w:rsidRPr="0072254F">
          <w:rPr>
            <w:rStyle w:val="Hyperlink"/>
            <w:szCs w:val="24"/>
          </w:rPr>
          <w:t>Directiva (UE) 2021/2118</w:t>
        </w:r>
      </w:hyperlink>
      <w:r w:rsidRPr="0072254F">
        <w:t> de modificare a Directivei </w:t>
      </w:r>
      <w:hyperlink r:id="rId72" w:history="1">
        <w:r w:rsidRPr="0072254F">
          <w:rPr>
            <w:rStyle w:val="Hyperlink"/>
            <w:szCs w:val="24"/>
          </w:rPr>
          <w:t>2009/103/CE</w:t>
        </w:r>
      </w:hyperlink>
      <w:r w:rsidRPr="0072254F">
        <w:t xml:space="preserve">]. Directiva privind asigurarea auto urmărește să consolideze protecția victimelor accidentelor rutiere în întreaga UE. În acest scop, directiva </w:t>
      </w:r>
      <w:r w:rsidR="0031021E" w:rsidRPr="0072254F">
        <w:lastRenderedPageBreak/>
        <w:drawing>
          <wp:anchor distT="0" distB="0" distL="114300" distR="114300" simplePos="0" relativeHeight="251671552" behindDoc="0" locked="0" layoutInCell="1" allowOverlap="1" wp14:anchorId="07C37F2F" wp14:editId="5133F114">
            <wp:simplePos x="0" y="0"/>
            <wp:positionH relativeFrom="column">
              <wp:posOffset>-227</wp:posOffset>
            </wp:positionH>
            <wp:positionV relativeFrom="paragraph">
              <wp:posOffset>0</wp:posOffset>
            </wp:positionV>
            <wp:extent cx="2023533" cy="1139658"/>
            <wp:effectExtent l="0" t="0" r="0" b="3810"/>
            <wp:wrapSquare wrapText="bothSides"/>
            <wp:docPr id="1717546257" name="Picture 1717546257" descr="asigurarea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sigurarea aut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3533" cy="1139658"/>
                    </a:xfrm>
                    <a:prstGeom prst="rect">
                      <a:avLst/>
                    </a:prstGeom>
                    <a:noFill/>
                    <a:ln>
                      <a:noFill/>
                    </a:ln>
                  </pic:spPr>
                </pic:pic>
              </a:graphicData>
            </a:graphic>
          </wp:anchor>
        </w:drawing>
      </w:r>
      <w:r w:rsidRPr="0072254F">
        <w:t>modificată clarifică domeniul de aplicare al acestei protecții, facilitează controlul asigurării auto obligatorii și instituie un mecanism de despăgubire a victimelor în caz de insolvență a asigurătorului responsabil. </w:t>
      </w:r>
    </w:p>
    <w:p w14:paraId="41C26F50" w14:textId="77777777" w:rsidR="0072254F" w:rsidRPr="0072254F" w:rsidRDefault="0072254F" w:rsidP="0072254F">
      <w:r w:rsidRPr="0072254F">
        <w:t>De asemenea, directiva facilitează schimbarea asigurătorului pentru deținătorii de polițe prin asigurarea unui tratament egal și nediscriminatoriu al certificatelor privind istoricul daunelor. Termenul-limită pentru transpunerea directivei în dreptul intern a fost 23 decembrie 2023. La </w:t>
      </w:r>
      <w:hyperlink r:id="rId74" w:history="1">
        <w:r w:rsidRPr="0072254F">
          <w:rPr>
            <w:rStyle w:val="Hyperlink"/>
            <w:szCs w:val="24"/>
          </w:rPr>
          <w:t>25 ianuarie 2024</w:t>
        </w:r>
      </w:hyperlink>
      <w:r w:rsidRPr="0072254F">
        <w:t>, Comisia a trimis statelor membre în cauză o scrisoare de punere în întârziere pentru că nu au comunicat Comisiei transpunerea integrală a directivei. Dacă nu primește un răspuns satisfăcător, Comisia a decis să emită avize motivate adresate Bulgariei, Spaniei, Letoniei, Maltei, Portugaliei și României. Aceste state au acum la dispoziție două luni pentru a răspunde și a lua măsurile necesare. În caz contrar, Comisia poate decide să sesizeze Curtea de Justiție a Uniunii Europene cu privire la aceste cazuri.</w:t>
      </w:r>
    </w:p>
    <w:p w14:paraId="5B3527E1" w14:textId="77777777" w:rsidR="0072254F" w:rsidRPr="0072254F" w:rsidRDefault="0072254F" w:rsidP="0072254F">
      <w:r w:rsidRPr="0072254F">
        <w:rPr>
          <w:b/>
          <w:bCs/>
        </w:rPr>
        <w:t>Context</w:t>
      </w:r>
    </w:p>
    <w:p w14:paraId="2147B815" w14:textId="77777777" w:rsidR="0072254F" w:rsidRPr="0072254F" w:rsidRDefault="0072254F" w:rsidP="0072254F">
      <w:r w:rsidRPr="0072254F">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576DD332" w14:textId="77777777" w:rsidR="0072254F" w:rsidRPr="0072254F" w:rsidRDefault="0072254F" w:rsidP="0072254F">
      <w:hyperlink r:id="rId75" w:history="1">
        <w:r w:rsidRPr="0072254F">
          <w:rPr>
            <w:rStyle w:val="Hyperlink"/>
            <w:szCs w:val="24"/>
          </w:rPr>
          <w:t>Etapele procedurilor de constatare a neîndeplinirii obligațiilor.</w:t>
        </w:r>
      </w:hyperlink>
      <w:r w:rsidRPr="0072254F">
        <w:t> </w:t>
      </w:r>
    </w:p>
    <w:p w14:paraId="2B4C0FA4" w14:textId="77777777" w:rsidR="0072254F" w:rsidRPr="0072254F" w:rsidRDefault="0072254F" w:rsidP="0072254F">
      <w:r w:rsidRPr="0072254F">
        <w:t>Pentru mai multe detalii referitoare la toate deciziile luate, vă rugăm să consultați </w:t>
      </w:r>
      <w:hyperlink r:id="rId76" w:history="1">
        <w:r w:rsidRPr="0072254F">
          <w:rPr>
            <w:rStyle w:val="Hyperlink"/>
            <w:szCs w:val="24"/>
          </w:rPr>
          <w:t>registrul deciziilor în constatarea neîndeplinirii obligațiilor.</w:t>
        </w:r>
      </w:hyperlink>
    </w:p>
    <w:p w14:paraId="5A1314F1" w14:textId="357B3734" w:rsidR="0072254F" w:rsidRDefault="0072254F" w:rsidP="0031021E">
      <w:pPr>
        <w:pStyle w:val="separatorarticole"/>
      </w:pPr>
      <w:r>
        <w:t>*</w:t>
      </w:r>
    </w:p>
    <w:p w14:paraId="023D94D4" w14:textId="77777777" w:rsidR="0072254F" w:rsidRPr="0072254F" w:rsidRDefault="0072254F" w:rsidP="0031021E">
      <w:pPr>
        <w:pStyle w:val="TitluArticolinINFOUE"/>
      </w:pPr>
      <w:bookmarkStart w:id="122" w:name="_Toc182925939"/>
      <w:r w:rsidRPr="0072254F">
        <w:t>Comisia decide să trimită BULGARIA și ROMÂNIA în fața Curții de Justiție a Uniunii Europene</w:t>
      </w:r>
      <w:bookmarkEnd w:id="122"/>
    </w:p>
    <w:p w14:paraId="0F832B7C" w14:textId="77777777" w:rsidR="0072254F" w:rsidRPr="0072254F" w:rsidRDefault="0072254F" w:rsidP="0072254F">
      <w:r w:rsidRPr="0072254F">
        <w:t>Comisia decide să trimită BULGARIA și ROMÂNIA în fața Curții de Justiție a Uniunii Europene ca urmare a faptului că nu au colectat și epurat în mod corespunzător apele uzate urbane.</w:t>
      </w:r>
    </w:p>
    <w:p w14:paraId="371A43A0" w14:textId="7EED174A" w:rsidR="0072254F" w:rsidRPr="0072254F" w:rsidRDefault="0072254F" w:rsidP="0072254F">
      <w:r w:rsidRPr="0072254F">
        <w:drawing>
          <wp:anchor distT="0" distB="0" distL="114300" distR="114300" simplePos="0" relativeHeight="251672576" behindDoc="0" locked="0" layoutInCell="1" allowOverlap="1" wp14:anchorId="318AD3DF" wp14:editId="00635CD5">
            <wp:simplePos x="0" y="0"/>
            <wp:positionH relativeFrom="column">
              <wp:posOffset>-635</wp:posOffset>
            </wp:positionH>
            <wp:positionV relativeFrom="paragraph">
              <wp:posOffset>79163</wp:posOffset>
            </wp:positionV>
            <wp:extent cx="2512405" cy="1414992"/>
            <wp:effectExtent l="0" t="0" r="2540" b="0"/>
            <wp:wrapSquare wrapText="bothSides"/>
            <wp:docPr id="1717546259" name="Picture 1717546259" descr="Curtea de Justiț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rtea de Justiți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2405" cy="1414992"/>
                    </a:xfrm>
                    <a:prstGeom prst="rect">
                      <a:avLst/>
                    </a:prstGeom>
                    <a:noFill/>
                    <a:ln>
                      <a:noFill/>
                    </a:ln>
                  </pic:spPr>
                </pic:pic>
              </a:graphicData>
            </a:graphic>
          </wp:anchor>
        </w:drawing>
      </w:r>
      <w:r w:rsidRPr="0072254F">
        <w:t>Astăzi, 14 noiembrie, Comisia Europeană a decis să trimită </w:t>
      </w:r>
      <w:r w:rsidRPr="0072254F">
        <w:rPr>
          <w:b/>
          <w:bCs/>
        </w:rPr>
        <w:t>Bulgaria</w:t>
      </w:r>
      <w:r w:rsidRPr="0072254F">
        <w:t> și </w:t>
      </w:r>
      <w:r w:rsidRPr="0072254F">
        <w:rPr>
          <w:b/>
          <w:bCs/>
        </w:rPr>
        <w:t>România</w:t>
      </w:r>
      <w:r w:rsidRPr="0072254F">
        <w:t> în fața Curții de Justiție a Uniunii Europene pentru neîndeplinirea integrală a obligațiilor de colectare și epurare prevăzute în Directiva privind tratarea apelor urbane reziduale (</w:t>
      </w:r>
      <w:hyperlink r:id="rId78" w:history="1">
        <w:r w:rsidRPr="0072254F">
          <w:rPr>
            <w:rStyle w:val="Hyperlink"/>
            <w:szCs w:val="24"/>
          </w:rPr>
          <w:t>Directiva 91/271/CEE</w:t>
        </w:r>
      </w:hyperlink>
      <w:r w:rsidRPr="0072254F">
        <w:t>). Scopul directivei este de a proteja sănătatea oamenilor și mediul prin prevederea cerinței ca apele uzate urbane să fie colectate și epurate înainte de a fi evacuate în mediu. Orașele (aglomerările urbane) trebuie să creeze infrastructura necesară pentru colectarea și epurarea apelor lor uzate urbane. Apele uzate necolectate sau neepurate pot pune în pericol sănătatea umană și pot polua lacurile, râurile, solul, apele subterane și costiere. Atât Bulgaria, cât și România au beneficiat de derogări pentru a se conforma directivei menționate în temeiul tratatului lor de aderare.</w:t>
      </w:r>
    </w:p>
    <w:p w14:paraId="05A13455" w14:textId="77777777" w:rsidR="0072254F" w:rsidRPr="0072254F" w:rsidRDefault="0072254F" w:rsidP="0072254F">
      <w:r w:rsidRPr="0072254F">
        <w:t>În Bulgaria, 10 mari aglomerări urbane (care au peste 10 000 de locuitori) nu îndeplinesc cerințele prevăzute în directivă referitoare la sistemele de colectare. În 20 de mari aglomerări, apele uzate urbane care intră în sistemele de colectare nu sunt epurate în mod corespunzător. Iar în 30 de mari aglomerări, Bulgaria nu asigură o epurare mai riguroasă înainte de a evacua apele uzate în zone sensibile. Toate aceste aglomerări ar fi trebuit să se conformeze până la 31 decembrie 2010.</w:t>
      </w:r>
    </w:p>
    <w:p w14:paraId="1461673D" w14:textId="77777777" w:rsidR="0072254F" w:rsidRPr="0072254F" w:rsidRDefault="0072254F" w:rsidP="0072254F">
      <w:r w:rsidRPr="0072254F">
        <w:t>În România, 150 de mari aglomerări urbane (care au peste 10 000 de locuitori) nu îndeplinesc cerințele prevăzute în directivă referitoare la sistemele de colectare. În 154 de aglomerări, apele uzate urbane care intră în sistemele de colectare nu sunt epurate în mod corespunzător. Iar în 155 de mari aglomerări, România nu asigură o epurare mai riguroasă înainte de a evacua apele uzate în zone sensibile. Toate aceste aglomerări ar fi trebuit să se conformeze până la 31 decembrie 2015.</w:t>
      </w:r>
    </w:p>
    <w:p w14:paraId="77C25823" w14:textId="77777777" w:rsidR="0072254F" w:rsidRPr="0072254F" w:rsidRDefault="0072254F" w:rsidP="0072254F">
      <w:r w:rsidRPr="0072254F">
        <w:lastRenderedPageBreak/>
        <w:t>Comisia a trimis Bulgariei o scrisoare de punere în întârziere în iulie 2017, urmată de un aviz motivat în mai 2020. Comisia a trimis României o scrisoare de punere în întârziere în iunie 2018, urmată de o scrisoare suplimentară de punere în întârziere în octombrie 2020 și de un aviz motivat în februarie 2022. Scrisoarea suplimentară de punere în întârziere a fost trimisă României pentru a include unele mari aglomerări urbane care nu fuseseră incluse în domeniul de aplicare al scrisorii inițiale de punere în întârziere din iunie 2018. Comisia consideră că eforturile depuse de autoritățile bulgare și române au fost, până în prezent, insuficiente și, prin urmare, trimite Bulgaria și România în fața Curții de Justiție a Uniunii Europene.</w:t>
      </w:r>
    </w:p>
    <w:p w14:paraId="75BC33C4" w14:textId="77777777" w:rsidR="0072254F" w:rsidRPr="0072254F" w:rsidRDefault="0072254F" w:rsidP="0072254F">
      <w:r w:rsidRPr="0072254F">
        <w:rPr>
          <w:b/>
          <w:bCs/>
        </w:rPr>
        <w:t>Context</w:t>
      </w:r>
    </w:p>
    <w:p w14:paraId="501AEC8D" w14:textId="77777777" w:rsidR="0072254F" w:rsidRPr="0072254F" w:rsidRDefault="0072254F" w:rsidP="0072254F">
      <w:hyperlink r:id="rId79" w:history="1">
        <w:r w:rsidRPr="0072254F">
          <w:rPr>
            <w:rStyle w:val="Hyperlink"/>
            <w:szCs w:val="24"/>
          </w:rPr>
          <w:t>Pactul verde european</w:t>
        </w:r>
      </w:hyperlink>
      <w:r w:rsidRPr="0072254F">
        <w:rPr>
          <w:u w:val="single"/>
        </w:rPr>
        <w:t>,</w:t>
      </w:r>
      <w:r w:rsidRPr="0072254F">
        <w:t> prin </w:t>
      </w:r>
      <w:hyperlink r:id="rId80" w:history="1">
        <w:r w:rsidRPr="0072254F">
          <w:rPr>
            <w:rStyle w:val="Hyperlink"/>
            <w:szCs w:val="24"/>
          </w:rPr>
          <w:t>obiectivul său ambițios de reducere la zero a poluării</w:t>
        </w:r>
      </w:hyperlink>
      <w:r w:rsidRPr="0072254F">
        <w:t>, urmărește să protejeze în mod eficace sănătatea umană, să protejeze mediul natural și să atingă neutralitatea climatică. În temeiul Directivei privind tratarea apelor urbane reziduale, statele membre trebuie să dispună de sisteme de colectare pentru toate aglomerările care au cel puțin 2 000 de locuitori.</w:t>
      </w:r>
    </w:p>
    <w:p w14:paraId="33F1AAED" w14:textId="77777777" w:rsidR="0072254F" w:rsidRPr="0072254F" w:rsidRDefault="0072254F" w:rsidP="0072254F">
      <w:r w:rsidRPr="0072254F">
        <w:t>În cazul în care instituirea unui sistem de colectare nu este justificată, în special pentru că ar implica costuri excesive, pot fi utilizate în schimb sisteme individuale sau alte sisteme adecvate, cu condiția să atingă același nivel de protecție a mediului. Statele membre trebuie, de asemenea, să se asigure că evacuările provenite de la stațiile de epurare a apelor uzate urbane care deservesc aglomerări care au cel puțin 2 000 de locuitori respectă cel puțin nivelul de epurare secundară (constând în epurarea materiilor organice din apele uzate urbane), înainte de a fi evacuate în mediu. În cazul în care o aglomerare își evacuează apele uzate într-o zonă sensibilă, trebuie să se asigure că apele respective sunt supuse unei epurări mai riguroase decât cea secundară.</w:t>
      </w:r>
    </w:p>
    <w:p w14:paraId="5937076F" w14:textId="77777777" w:rsidR="0072254F" w:rsidRPr="0072254F" w:rsidRDefault="0072254F" w:rsidP="0072254F">
      <w:r w:rsidRPr="0072254F">
        <w:t>Deși autoritățile naționale sunt cele care au responsabilitatea principală în ceea ce privește respectarea directivei, Bulgaria și România au beneficiat de o finanțare substanțială din partea UE pentru epurarea apelor uzate urbane prin proiecte din cadrul politicii de coeziune. </w:t>
      </w:r>
    </w:p>
    <w:p w14:paraId="2F251626" w14:textId="77777777" w:rsidR="0072254F" w:rsidRPr="0072254F" w:rsidRDefault="0072254F" w:rsidP="0072254F">
      <w:r w:rsidRPr="0072254F">
        <w:rPr>
          <w:b/>
          <w:bCs/>
        </w:rPr>
        <w:t>Informații suplimentare</w:t>
      </w:r>
    </w:p>
    <w:p w14:paraId="3CCF8E11" w14:textId="77777777" w:rsidR="0072254F" w:rsidRPr="0072254F" w:rsidRDefault="0072254F" w:rsidP="0072254F">
      <w:hyperlink r:id="rId81" w:history="1">
        <w:r w:rsidRPr="0072254F">
          <w:rPr>
            <w:rStyle w:val="Hyperlink"/>
            <w:szCs w:val="24"/>
          </w:rPr>
          <w:t>Procedura UE de constatare a neîndeplinirii obligațiilor</w:t>
        </w:r>
      </w:hyperlink>
    </w:p>
    <w:p w14:paraId="0189E8FD" w14:textId="77777777" w:rsidR="0072254F" w:rsidRPr="0072254F" w:rsidRDefault="0072254F" w:rsidP="0072254F">
      <w:hyperlink r:id="rId82" w:history="1">
        <w:r w:rsidRPr="0072254F">
          <w:rPr>
            <w:rStyle w:val="Hyperlink"/>
            <w:szCs w:val="24"/>
          </w:rPr>
          <w:t>Baza de date cu deciziile de constatare a neîndeplinirii obligațiilor</w:t>
        </w:r>
      </w:hyperlink>
      <w:r w:rsidRPr="0072254F">
        <w:t> </w:t>
      </w:r>
    </w:p>
    <w:p w14:paraId="22BBD7FA" w14:textId="77777777" w:rsidR="0072254F" w:rsidRPr="0072254F" w:rsidRDefault="0072254F" w:rsidP="0072254F">
      <w:hyperlink r:id="rId83" w:history="1">
        <w:r w:rsidRPr="0072254F">
          <w:rPr>
            <w:rStyle w:val="Hyperlink"/>
            <w:szCs w:val="24"/>
          </w:rPr>
          <w:t>Pachetul de acțiuni în constatarea neîndeplinirii obligațiilor din noiembrie 2024</w:t>
        </w:r>
      </w:hyperlink>
    </w:p>
    <w:p w14:paraId="1B594FCA" w14:textId="77777777" w:rsidR="0072254F" w:rsidRPr="0072254F" w:rsidRDefault="0072254F" w:rsidP="0072254F">
      <w:r w:rsidRPr="0072254F">
        <w:t>Proceduri de constatare a neîndeplinirii obligațiilor inițiate în ceea ce privește Bulgaria (</w:t>
      </w:r>
      <w:hyperlink r:id="rId84" w:history="1">
        <w:r w:rsidRPr="0072254F">
          <w:rPr>
            <w:rStyle w:val="Hyperlink"/>
            <w:szCs w:val="24"/>
          </w:rPr>
          <w:t>INFR(2017)2082</w:t>
        </w:r>
      </w:hyperlink>
      <w:r w:rsidRPr="0072254F">
        <w:t>) și România (</w:t>
      </w:r>
      <w:hyperlink r:id="rId85" w:history="1">
        <w:r w:rsidRPr="0072254F">
          <w:rPr>
            <w:rStyle w:val="Hyperlink"/>
            <w:szCs w:val="24"/>
          </w:rPr>
          <w:t>INFR(2018)2109</w:t>
        </w:r>
      </w:hyperlink>
      <w:r w:rsidRPr="0072254F">
        <w:t>)</w:t>
      </w:r>
    </w:p>
    <w:p w14:paraId="4C56BFAD" w14:textId="77777777" w:rsidR="0072254F" w:rsidRPr="0072254F" w:rsidRDefault="0072254F" w:rsidP="0072254F">
      <w:hyperlink r:id="rId86" w:history="1">
        <w:r w:rsidRPr="0072254F">
          <w:rPr>
            <w:rStyle w:val="Hyperlink"/>
            <w:szCs w:val="24"/>
          </w:rPr>
          <w:t>Hartă interactivă a încălcărilor legislației în materie de mediu</w:t>
        </w:r>
      </w:hyperlink>
    </w:p>
    <w:p w14:paraId="44F992A2" w14:textId="51DC03AB" w:rsidR="0072254F" w:rsidRDefault="0072254F" w:rsidP="0031021E">
      <w:pPr>
        <w:pStyle w:val="separatorarticole"/>
      </w:pPr>
      <w:r>
        <w:t>*</w:t>
      </w:r>
    </w:p>
    <w:p w14:paraId="1CA7DD43" w14:textId="77777777" w:rsidR="0072254F" w:rsidRPr="0072254F" w:rsidRDefault="0072254F" w:rsidP="0031021E">
      <w:pPr>
        <w:pStyle w:val="TitluArticolinINFOUE"/>
      </w:pPr>
      <w:bookmarkStart w:id="123" w:name="_Toc182925940"/>
      <w:r w:rsidRPr="0072254F">
        <w:t>UE sporește gradul de pregătire în materie de apărare prin acordarea, în premieră, a unui sprijin financiar pentru achizițiile publice în comun în domeniul apărării</w:t>
      </w:r>
      <w:bookmarkEnd w:id="123"/>
    </w:p>
    <w:p w14:paraId="6EE00D68" w14:textId="77777777" w:rsidR="0072254F" w:rsidRPr="0072254F" w:rsidRDefault="0072254F" w:rsidP="0072254F">
      <w:r w:rsidRPr="0072254F">
        <w:t>Comisia a aprobat finanțarea a cinci proiecte transfrontaliere pentru a sprijini achiziții publice mai coordonate și mai eficiente în domeniul apărării între statele membre ale UE.</w:t>
      </w:r>
    </w:p>
    <w:p w14:paraId="5BE59A80" w14:textId="78B44E88" w:rsidR="0072254F" w:rsidRPr="0072254F" w:rsidRDefault="0072254F" w:rsidP="0072254F">
      <w:r w:rsidRPr="0072254F">
        <w:drawing>
          <wp:anchor distT="0" distB="0" distL="114300" distR="114300" simplePos="0" relativeHeight="251673600" behindDoc="0" locked="0" layoutInCell="1" allowOverlap="1" wp14:anchorId="5D342CE2" wp14:editId="695839F5">
            <wp:simplePos x="0" y="0"/>
            <wp:positionH relativeFrom="column">
              <wp:posOffset>-635</wp:posOffset>
            </wp:positionH>
            <wp:positionV relativeFrom="paragraph">
              <wp:posOffset>78317</wp:posOffset>
            </wp:positionV>
            <wp:extent cx="2392141" cy="1347259"/>
            <wp:effectExtent l="0" t="0" r="8255" b="5715"/>
            <wp:wrapSquare wrapText="bothSides"/>
            <wp:docPr id="1717546261" name="Picture 1717546261" descr="apă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părar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2141" cy="1347259"/>
                    </a:xfrm>
                    <a:prstGeom prst="rect">
                      <a:avLst/>
                    </a:prstGeom>
                    <a:noFill/>
                    <a:ln>
                      <a:noFill/>
                    </a:ln>
                  </pic:spPr>
                </pic:pic>
              </a:graphicData>
            </a:graphic>
          </wp:anchor>
        </w:drawing>
      </w:r>
      <w:r w:rsidRPr="0072254F">
        <w:t>Pus în aplicare în cadrul </w:t>
      </w:r>
      <w:hyperlink r:id="rId88" w:history="1">
        <w:r w:rsidRPr="0072254F">
          <w:rPr>
            <w:rStyle w:val="Hyperlink"/>
            <w:szCs w:val="24"/>
          </w:rPr>
          <w:t>Instrumentului european de consolidare a industriei de apărare prin achiziții publice în comun</w:t>
        </w:r>
      </w:hyperlink>
      <w:r w:rsidRPr="0072254F">
        <w:t> (EDIRPA), fiecare dintre cele 5 proiecte selectate va primi 60 de milioane EUR, reprezentând o finanțare totală de 300 de milioane EUR.</w:t>
      </w:r>
    </w:p>
    <w:p w14:paraId="1264F745" w14:textId="77777777" w:rsidR="0072254F" w:rsidRPr="0072254F" w:rsidRDefault="0072254F" w:rsidP="0072254F">
      <w:r w:rsidRPr="0072254F">
        <w:t xml:space="preserve">Asigurând un raport costuri-beneficii mai bun prin economii de scară, achizițiile publice în comun vor face capabilitățile de apărare critice mai accesibile pentru forțele armate ale statelor membre. Cu produse achiziționate în comun, forțele armate ale statelor membre vor avea o interoperabilitate îmbunătățită. Perspectivele mai clare și o mai mare previzibilitate, care vin cu contracte mai mari, vor consolida industria europeană și îi vor permite să își adapteze capacitatea de producție la nevoile de </w:t>
      </w:r>
      <w:r w:rsidRPr="0072254F">
        <w:lastRenderedPageBreak/>
        <w:t>apărare ale Europei. În ansamblu, achizițiile publice în comun vor consolida pregătirea pentru apărare în statele membre ale UE.</w:t>
      </w:r>
    </w:p>
    <w:p w14:paraId="466ED294" w14:textId="77777777" w:rsidR="0072254F" w:rsidRPr="0072254F" w:rsidRDefault="0072254F" w:rsidP="0072254F">
      <w:pPr>
        <w:rPr>
          <w:b/>
          <w:bCs/>
        </w:rPr>
      </w:pPr>
      <w:r w:rsidRPr="0072254F">
        <w:rPr>
          <w:b/>
          <w:bCs/>
        </w:rPr>
        <w:t>Mobilizarea achizițiilor publice de produse din domeniul apărării în valoare de peste 11 miliarde EUR pentru forțele armate ale statelor membre</w:t>
      </w:r>
    </w:p>
    <w:p w14:paraId="249160AB" w14:textId="77777777" w:rsidR="0072254F" w:rsidRPr="0072254F" w:rsidRDefault="0072254F" w:rsidP="0072254F">
      <w:r w:rsidRPr="0072254F">
        <w:t>Marcând o nouă eră în cooperarea europeană în domeniul apărării, Comisia a anunțat primele proiecte finanțate vreodată de UE care sprijină achizițiile publice în comun de produse critice din domeniul apărării de către statele membre, în trei domenii:</w:t>
      </w:r>
    </w:p>
    <w:p w14:paraId="78363EFC" w14:textId="77777777" w:rsidR="0072254F" w:rsidRPr="0072254F" w:rsidRDefault="0072254F" w:rsidP="0083759B">
      <w:pPr>
        <w:numPr>
          <w:ilvl w:val="0"/>
          <w:numId w:val="7"/>
        </w:numPr>
      </w:pPr>
      <w:r w:rsidRPr="0072254F">
        <w:rPr>
          <w:b/>
          <w:bCs/>
        </w:rPr>
        <w:t>Achiziționarea de sisteme de apărare antiaeriană și antirachetă</w:t>
      </w:r>
    </w:p>
    <w:p w14:paraId="541B3298" w14:textId="77777777" w:rsidR="0072254F" w:rsidRPr="0072254F" w:rsidRDefault="0072254F" w:rsidP="0072254F">
      <w:r w:rsidRPr="0072254F">
        <w:t>Două proiecte vor consolida capabilitățile comune de apărare aeriană și antirachetă. Proiectul „MISTRAL” sprijină achiziționarea în comun de sisteme de apărare aeriană cu rază foarte scurtă de acțiune „Mistral” de către nouă state membre (FR, BE, CY, EE, ES, HU, SI, RO, DK). Un alt proiect, „JAMIE” (pentru „Inițiativa comună de apărare împotriva rachetelor aeriene în Europa”), va avea ca rezultat achiziționarea în comun a sistemelor de apărare aeriană cu rază medie de acțiune IRIS-T SLM de către șase state membre (DE, SI, BG, AT, EE, LV). Acestea sunt sisteme de protecție împotriva amenințărilor aeriene, cum ar fi aeronavele de luptă, elicopterele de atac și sistemele aeriene fără pilot.</w:t>
      </w:r>
    </w:p>
    <w:p w14:paraId="3270E489" w14:textId="77777777" w:rsidR="0072254F" w:rsidRPr="0072254F" w:rsidRDefault="0072254F" w:rsidP="0083759B">
      <w:pPr>
        <w:numPr>
          <w:ilvl w:val="0"/>
          <w:numId w:val="8"/>
        </w:numPr>
      </w:pPr>
      <w:r w:rsidRPr="0072254F">
        <w:rPr>
          <w:b/>
          <w:bCs/>
        </w:rPr>
        <w:t>Achiziționarea de vehicule blindate moderne</w:t>
      </w:r>
    </w:p>
    <w:p w14:paraId="2FFC2427" w14:textId="77777777" w:rsidR="0072254F" w:rsidRPr="0072254F" w:rsidRDefault="0072254F" w:rsidP="0072254F">
      <w:r w:rsidRPr="0072254F">
        <w:t>EDIRPA va sprijini, de asemenea, achiziționarea de către patru state membre (FI, LV, SE, DE) a sistemului comun de vehicule blindate (CAVS), un transportator blindat modern pentru transportul protejat al trupelor. Vehiculele blindate moderne oferă performanțe ridicate și mobilitate fără precedent.</w:t>
      </w:r>
    </w:p>
    <w:p w14:paraId="7703B179" w14:textId="77777777" w:rsidR="0072254F" w:rsidRPr="0072254F" w:rsidRDefault="0072254F" w:rsidP="0083759B">
      <w:pPr>
        <w:numPr>
          <w:ilvl w:val="0"/>
          <w:numId w:val="9"/>
        </w:numPr>
      </w:pPr>
      <w:r w:rsidRPr="0072254F">
        <w:rPr>
          <w:b/>
          <w:bCs/>
        </w:rPr>
        <w:t>Achiziționarea de muniție</w:t>
      </w:r>
    </w:p>
    <w:p w14:paraId="63BC6FD5" w14:textId="77777777" w:rsidR="0072254F" w:rsidRPr="0072254F" w:rsidRDefault="0072254F" w:rsidP="0072254F">
      <w:r w:rsidRPr="0072254F">
        <w:t>În alte două proiecte, EDIRPA va sprijini achiziționarea în comun a diferitelor tipuri de muniție de artilerie de 155 mm, și anume proiectul „</w:t>
      </w:r>
      <w:proofErr w:type="spellStart"/>
      <w:r w:rsidRPr="0072254F">
        <w:t>CPoA</w:t>
      </w:r>
      <w:proofErr w:type="spellEnd"/>
      <w:r w:rsidRPr="0072254F">
        <w:t xml:space="preserve"> 155mm” care implică șase state membre (NL, IT, PL, LT, DK, HR) și proiectul „HE 155mm” care implică patru state membre (DE, DK, NL, EE).</w:t>
      </w:r>
    </w:p>
    <w:p w14:paraId="4F1B2867" w14:textId="77777777" w:rsidR="0072254F" w:rsidRPr="0072254F" w:rsidRDefault="0072254F" w:rsidP="0072254F">
      <w:r w:rsidRPr="0072254F">
        <w:t>Cele cinci proiecte selectate reprezintă o valoare combinată a achizițiilor publice de peste 11 miliarde EUR, ilustrând efectul de levier ridicat al finanțării din partea UE. Investiția de 300 de milioane EUR a EDIRPA a stimulat un angajament de peste 36 de ori mai mare, demonstrând eficacitatea programului în stimularea unor investiții substanțiale în domeniul apărării în întreaga UE.</w:t>
      </w:r>
    </w:p>
    <w:p w14:paraId="5FE9D214" w14:textId="77777777" w:rsidR="0072254F" w:rsidRPr="0072254F" w:rsidRDefault="0072254F" w:rsidP="0072254F">
      <w:r w:rsidRPr="0072254F">
        <w:t>Cele cinci proiecte EDIRPA selectate, pentru toate cele trei domenii, vor intra acum în etapa de pregătire a acordului de grant, care implică o coordonare detaliată între Comisie și consorțiile de autorități publice ale statelor membre.</w:t>
      </w:r>
    </w:p>
    <w:p w14:paraId="282D413A" w14:textId="77777777" w:rsidR="0072254F" w:rsidRPr="0072254F" w:rsidRDefault="0072254F" w:rsidP="0072254F">
      <w:r w:rsidRPr="0072254F">
        <w:t>Pe lângă proiectele selectate, au fost depuse și alte propuneri promițătoare. Acestea au fost adăugate pe o </w:t>
      </w:r>
      <w:r w:rsidRPr="0072254F">
        <w:rPr>
          <w:b/>
          <w:bCs/>
        </w:rPr>
        <w:t>listă de rezervă,</w:t>
      </w:r>
      <w:r w:rsidRPr="0072254F">
        <w:t> astfel încât să poată fi identificate pentru o eventuală finanțare viitoare. De exemplu, statele membre implicate în aceste propuneri ar putea încerca să le sprijine financiar prin transferarea fondurilor UE neutilizate care le-au fost alocate în cadrul gestiunii partajate.</w:t>
      </w:r>
    </w:p>
    <w:p w14:paraId="6B2C207D" w14:textId="77777777" w:rsidR="0072254F" w:rsidRPr="0072254F" w:rsidRDefault="0072254F" w:rsidP="0072254F">
      <w:pPr>
        <w:rPr>
          <w:b/>
          <w:bCs/>
        </w:rPr>
      </w:pPr>
      <w:r w:rsidRPr="0072254F">
        <w:rPr>
          <w:b/>
          <w:bCs/>
        </w:rPr>
        <w:t>Număr impresionant de state membre ale UE participante</w:t>
      </w:r>
    </w:p>
    <w:p w14:paraId="16E7541F" w14:textId="77777777" w:rsidR="0072254F" w:rsidRPr="0072254F" w:rsidRDefault="0072254F" w:rsidP="0072254F">
      <w:r w:rsidRPr="0072254F">
        <w:t>Proiectele EDIRPA selectate implică 20 de state membre, dintre care unele se vor angaja pentru prima dată în proiecte comune de achiziții publice în domeniul apărării. Acest lucru reflectă rolul EDIRPA în încurajarea colaborării între statele membre pentru a aborda lacunele critice în materie de capabilități, în special cele exacerbate de transferul de produse din domeniul apărării către Ucraina. În medie, șase state membre participă la fiecare proiect – dublând cerința legală minimă a trei state membre – demonstrând interesul față de o abordare europeană mai unificată a achizițiilor publice în domeniul apărării.</w:t>
      </w:r>
    </w:p>
    <w:p w14:paraId="4392F4B7" w14:textId="77777777" w:rsidR="0072254F" w:rsidRPr="0072254F" w:rsidRDefault="0072254F" w:rsidP="0072254F">
      <w:pPr>
        <w:rPr>
          <w:b/>
          <w:bCs/>
        </w:rPr>
      </w:pPr>
      <w:r w:rsidRPr="0072254F">
        <w:rPr>
          <w:b/>
          <w:bCs/>
        </w:rPr>
        <w:t>Sprijinirea Ucrainei</w:t>
      </w:r>
    </w:p>
    <w:p w14:paraId="77C2E6F2" w14:textId="77777777" w:rsidR="0072254F" w:rsidRPr="0072254F" w:rsidRDefault="0072254F" w:rsidP="0072254F">
      <w:r w:rsidRPr="0072254F">
        <w:t>Majoritatea proiectelor selectate includ, de asemenea, achiziții de produse din domeniul apărării destinate Ucrainei, inclusiv sisteme de apărare antiaeriană și antirachetă și muniție, care consolidează capabilitățile de apărare ale țării în contextul agresiunii în curs a Rusiei.</w:t>
      </w:r>
    </w:p>
    <w:p w14:paraId="0B22C349" w14:textId="77777777" w:rsidR="0072254F" w:rsidRPr="0072254F" w:rsidRDefault="0072254F" w:rsidP="0072254F">
      <w:pPr>
        <w:rPr>
          <w:b/>
          <w:bCs/>
        </w:rPr>
      </w:pPr>
      <w:r w:rsidRPr="0072254F">
        <w:rPr>
          <w:b/>
          <w:bCs/>
        </w:rPr>
        <w:t>Contextul</w:t>
      </w:r>
    </w:p>
    <w:p w14:paraId="4FAA7440" w14:textId="77777777" w:rsidR="0072254F" w:rsidRPr="0072254F" w:rsidRDefault="0072254F" w:rsidP="0072254F">
      <w:r w:rsidRPr="0072254F">
        <w:lastRenderedPageBreak/>
        <w:t>Selecția proiectelor EDIRPA vine ca răspuns la cererile de propuneri lansate de Comisie în martie 2024. Odată cu adoptarea EDIRPA și cu punerea sa ulterioară în aplicare prin intermediul programului de lucru, precum și cu lansarea cererilor de propuneri respective, Uniunea stimulează pentru prima dată statele membre și Norvegia să achiziționeze în comun produse din domeniul apărării, care să răspundă celor mai urgente și critice nevoi, în special celor amplificate de agresiunea Rusiei împotriva Ucrainei. Agregarea cererii oferă previzibilitate și, prin urmare, stimulează industria să își intensifice capacitatea de producție și va îmbunătăți interoperabilitatea forțelor armate naționale.</w:t>
      </w:r>
    </w:p>
    <w:p w14:paraId="593AA5F2" w14:textId="77777777" w:rsidR="0072254F" w:rsidRPr="0072254F" w:rsidRDefault="0072254F" w:rsidP="0072254F">
      <w:r w:rsidRPr="0072254F">
        <w:t>Programul de lucru al EDIRPA sprijină achizițiile publice în comun în trei domenii: 1) muniție, 2) apărare antiaeriană și antirachetă și 3) platforme și înlocuirea sistemelor preexistente. Aceste priorități de finanțare au fost stabilite împreună cu statele membre pentru a răspunde nevoilor urgente în materie de apărare și pentru a reface stocurile de apărare.</w:t>
      </w:r>
    </w:p>
    <w:p w14:paraId="39FD27EE" w14:textId="77777777" w:rsidR="0072254F" w:rsidRPr="0072254F" w:rsidRDefault="0072254F" w:rsidP="0072254F">
      <w:r w:rsidRPr="0072254F">
        <w:t>Până la termenul de depunere de 25 iulie 2024, Comisia a primit în total 12 propuneri, ceea ce demonstrează interesul semnificativ din partea statelor membre și a Norvegiei. Serviciile Comisiei au verificat admisibilitatea și eligibilitatea propunerilor primite și le-au evaluat în conformitate cu dispozițiile Regulamentului EDIRPA.</w:t>
      </w:r>
    </w:p>
    <w:p w14:paraId="3FF1A855" w14:textId="77777777" w:rsidR="0072254F" w:rsidRPr="0072254F" w:rsidRDefault="0072254F" w:rsidP="0072254F">
      <w:r w:rsidRPr="0072254F">
        <w:t>Programul EDIRPA este un instrument pe termen scurt adoptat în urma agresiunii Rusiei împotriva Ucrainei și menit să dureze până în 2025, cu scopul de a stimula cooperarea pentru cele mai urgente produse din domeniul apărării. Programul sprijină achiziționarea de capabilități de apărare de către forțele armate ale statelor membre și ale Norvegiei. Bugetul EDIRPA nu plătește pentru produsele din domeniul apărării, ci compensează statele membre pentru costurile administrative suplimentare aferente achiziționării în comun. În martie 2024, Comisia a prezentat propunerea privind un program european al industriei de apărare (EDIP) pentru a extinde logica EDIRPA după 2025, pentru a continua agregarea cererii europene și pentru a spori interoperabilitatea.</w:t>
      </w:r>
    </w:p>
    <w:p w14:paraId="34D39AAC" w14:textId="77777777" w:rsidR="0072254F" w:rsidRPr="0072254F" w:rsidRDefault="0072254F" w:rsidP="0072254F">
      <w:pPr>
        <w:rPr>
          <w:b/>
          <w:bCs/>
        </w:rPr>
      </w:pPr>
      <w:r w:rsidRPr="0072254F">
        <w:rPr>
          <w:b/>
          <w:bCs/>
        </w:rPr>
        <w:t>Pentru mai multe informații</w:t>
      </w:r>
    </w:p>
    <w:p w14:paraId="34E19180" w14:textId="77777777" w:rsidR="0072254F" w:rsidRPr="0072254F" w:rsidRDefault="0072254F" w:rsidP="0072254F">
      <w:hyperlink r:id="rId89" w:history="1">
        <w:r w:rsidRPr="0072254F">
          <w:rPr>
            <w:rStyle w:val="Hyperlink"/>
            <w:szCs w:val="24"/>
          </w:rPr>
          <w:t>Fișa informativă „MISTRAL”</w:t>
        </w:r>
      </w:hyperlink>
    </w:p>
    <w:p w14:paraId="4C97AD3F" w14:textId="77777777" w:rsidR="0072254F" w:rsidRPr="0072254F" w:rsidRDefault="0072254F" w:rsidP="0072254F">
      <w:hyperlink r:id="rId90" w:history="1">
        <w:r w:rsidRPr="0072254F">
          <w:rPr>
            <w:rStyle w:val="Hyperlink"/>
            <w:szCs w:val="24"/>
          </w:rPr>
          <w:t>Fișa informativă „CAVS”</w:t>
        </w:r>
      </w:hyperlink>
    </w:p>
    <w:p w14:paraId="71DE2A3E" w14:textId="77777777" w:rsidR="0072254F" w:rsidRPr="0072254F" w:rsidRDefault="0072254F" w:rsidP="0072254F">
      <w:hyperlink r:id="rId91" w:history="1">
        <w:r w:rsidRPr="0072254F">
          <w:rPr>
            <w:rStyle w:val="Hyperlink"/>
            <w:szCs w:val="24"/>
          </w:rPr>
          <w:t>Fișa informativă „</w:t>
        </w:r>
        <w:proofErr w:type="spellStart"/>
        <w:r w:rsidRPr="0072254F">
          <w:rPr>
            <w:rStyle w:val="Hyperlink"/>
            <w:szCs w:val="24"/>
          </w:rPr>
          <w:t>CPoA</w:t>
        </w:r>
        <w:proofErr w:type="spellEnd"/>
        <w:r w:rsidRPr="0072254F">
          <w:rPr>
            <w:rStyle w:val="Hyperlink"/>
            <w:szCs w:val="24"/>
          </w:rPr>
          <w:t xml:space="preserve"> 155 mm”</w:t>
        </w:r>
      </w:hyperlink>
    </w:p>
    <w:p w14:paraId="73077CFD" w14:textId="77777777" w:rsidR="0072254F" w:rsidRPr="0072254F" w:rsidRDefault="0072254F" w:rsidP="0072254F">
      <w:hyperlink r:id="rId92" w:history="1">
        <w:r w:rsidRPr="0072254F">
          <w:rPr>
            <w:rStyle w:val="Hyperlink"/>
            <w:szCs w:val="24"/>
          </w:rPr>
          <w:t>Fișa informativă „HE 155mm”</w:t>
        </w:r>
      </w:hyperlink>
    </w:p>
    <w:p w14:paraId="0152E87B" w14:textId="77777777" w:rsidR="0072254F" w:rsidRPr="0072254F" w:rsidRDefault="0072254F" w:rsidP="0072254F">
      <w:hyperlink r:id="rId93" w:history="1">
        <w:r w:rsidRPr="0072254F">
          <w:rPr>
            <w:rStyle w:val="Hyperlink"/>
            <w:szCs w:val="24"/>
          </w:rPr>
          <w:t>Fișa informativă „JAMIE”</w:t>
        </w:r>
      </w:hyperlink>
    </w:p>
    <w:p w14:paraId="64AD5FD1" w14:textId="77777777" w:rsidR="0072254F" w:rsidRPr="0072254F" w:rsidRDefault="0072254F" w:rsidP="0072254F">
      <w:hyperlink r:id="rId94" w:history="1">
        <w:r w:rsidRPr="0072254F">
          <w:rPr>
            <w:rStyle w:val="Hyperlink"/>
            <w:szCs w:val="24"/>
          </w:rPr>
          <w:t>Pagina web a EDIRPA</w:t>
        </w:r>
      </w:hyperlink>
    </w:p>
    <w:p w14:paraId="6A41CA6A" w14:textId="77777777" w:rsidR="0072254F" w:rsidRPr="0072254F" w:rsidRDefault="0072254F" w:rsidP="0072254F">
      <w:hyperlink r:id="rId95" w:history="1">
        <w:r w:rsidRPr="0072254F">
          <w:rPr>
            <w:rStyle w:val="Hyperlink"/>
            <w:szCs w:val="24"/>
          </w:rPr>
          <w:t>Q&amp;A EDIRPA</w:t>
        </w:r>
      </w:hyperlink>
    </w:p>
    <w:p w14:paraId="78FF229D" w14:textId="77777777" w:rsidR="0072254F" w:rsidRPr="0072254F" w:rsidRDefault="0072254F" w:rsidP="0072254F">
      <w:hyperlink r:id="rId96" w:history="1">
        <w:r w:rsidRPr="0072254F">
          <w:rPr>
            <w:rStyle w:val="Hyperlink"/>
            <w:szCs w:val="24"/>
          </w:rPr>
          <w:t>Comunicat de presă, 15 martie 2024</w:t>
        </w:r>
      </w:hyperlink>
    </w:p>
    <w:p w14:paraId="6EDFE6A1" w14:textId="77777777" w:rsidR="0072254F" w:rsidRPr="0072254F" w:rsidRDefault="0072254F" w:rsidP="0072254F">
      <w:hyperlink r:id="rId97" w:history="1">
        <w:r w:rsidRPr="0072254F">
          <w:rPr>
            <w:rStyle w:val="Hyperlink"/>
            <w:szCs w:val="24"/>
          </w:rPr>
          <w:t>Programul de lucru al EDIRPA</w:t>
        </w:r>
      </w:hyperlink>
    </w:p>
    <w:p w14:paraId="1E9FA999" w14:textId="77777777" w:rsidR="0072254F" w:rsidRPr="0072254F" w:rsidRDefault="0072254F" w:rsidP="0072254F">
      <w:hyperlink r:id="rId98" w:history="1">
        <w:r w:rsidRPr="0072254F">
          <w:rPr>
            <w:rStyle w:val="Hyperlink"/>
            <w:szCs w:val="24"/>
          </w:rPr>
          <w:t>Regulamentul EDIRPA</w:t>
        </w:r>
      </w:hyperlink>
    </w:p>
    <w:p w14:paraId="6E3A16D7" w14:textId="77777777" w:rsidR="0072254F" w:rsidRPr="0072254F" w:rsidRDefault="0072254F" w:rsidP="0072254F">
      <w:r w:rsidRPr="0072254F">
        <w:t> </w:t>
      </w:r>
    </w:p>
    <w:p w14:paraId="458B2227" w14:textId="77777777" w:rsidR="0072254F" w:rsidRPr="0072254F" w:rsidRDefault="0072254F" w:rsidP="0072254F">
      <w:r w:rsidRPr="0072254F">
        <w:t>*Această pagină a fost tradusă prin traducere automată. Comisia Europeană nu își asumă nicio responsabilitate în ceea ce privește calitatea și acuratețea acestei traduceri.</w:t>
      </w:r>
    </w:p>
    <w:p w14:paraId="4348907E" w14:textId="289F825B" w:rsidR="0072254F" w:rsidRDefault="0072254F" w:rsidP="004E06D8">
      <w:pPr>
        <w:pStyle w:val="separatorarticole"/>
      </w:pPr>
      <w:r>
        <w:t>*</w:t>
      </w:r>
    </w:p>
    <w:p w14:paraId="0C961796" w14:textId="77777777" w:rsidR="0072254F" w:rsidRPr="0072254F" w:rsidRDefault="0072254F" w:rsidP="004E06D8">
      <w:pPr>
        <w:pStyle w:val="TitluArticolinINFOUE"/>
      </w:pPr>
      <w:bookmarkStart w:id="124" w:name="_Toc182925941"/>
      <w:r w:rsidRPr="0072254F">
        <w:t>Comisia aprobă o măsură de ajutor de stat în valoare de 790 de milioane EUR acordată de România pentru a sprijini închiderea minelor de cărbune din Valea Jiului</w:t>
      </w:r>
      <w:bookmarkEnd w:id="124"/>
    </w:p>
    <w:p w14:paraId="7513800C" w14:textId="77777777" w:rsidR="0072254F" w:rsidRPr="0072254F" w:rsidRDefault="0072254F" w:rsidP="0072254F">
      <w:r w:rsidRPr="0072254F">
        <w:t>Comisia aprobă o măsură de ajutor de stat în valoare de 790 de milioane EUR acordată de România pentru a sprijini închiderea minelor de cărbune din Valea Jiului.</w:t>
      </w:r>
    </w:p>
    <w:p w14:paraId="7496F6AD" w14:textId="648634E2" w:rsidR="0072254F" w:rsidRPr="0072254F" w:rsidRDefault="0072254F" w:rsidP="004E06D8">
      <w:pPr>
        <w:spacing w:before="80"/>
      </w:pPr>
      <w:r w:rsidRPr="0072254F">
        <w:lastRenderedPageBreak/>
        <w:drawing>
          <wp:anchor distT="0" distB="0" distL="114300" distR="114300" simplePos="0" relativeHeight="251674624" behindDoc="0" locked="0" layoutInCell="1" allowOverlap="1" wp14:anchorId="4CDFE20A" wp14:editId="74867011">
            <wp:simplePos x="0" y="0"/>
            <wp:positionH relativeFrom="column">
              <wp:posOffset>-635</wp:posOffset>
            </wp:positionH>
            <wp:positionV relativeFrom="paragraph">
              <wp:posOffset>212</wp:posOffset>
            </wp:positionV>
            <wp:extent cx="2531533" cy="1425765"/>
            <wp:effectExtent l="0" t="0" r="2540" b="3175"/>
            <wp:wrapSquare wrapText="bothSides"/>
            <wp:docPr id="1717546263" name="Picture 1717546263" descr="Valea Ji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alea Jiulu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31533" cy="1425765"/>
                    </a:xfrm>
                    <a:prstGeom prst="rect">
                      <a:avLst/>
                    </a:prstGeom>
                    <a:noFill/>
                    <a:ln>
                      <a:noFill/>
                    </a:ln>
                  </pic:spPr>
                </pic:pic>
              </a:graphicData>
            </a:graphic>
          </wp:anchor>
        </w:drawing>
      </w:r>
      <w:r w:rsidRPr="0072254F">
        <w:t>Comisia Europeană a aprobat, în temeiul normelor UE privind ajutoarele de stat, o măsură a statului român în valoare de 790 de milioane EUR (aproximativ 3,9 miliarde RON) pentru acoperirea costurilor excepționale generate de închiderea a patru mine de cărbune necompetitive din Valea Jiului (Lonea, Lupeni, Livezeni și Vulcan).</w:t>
      </w:r>
    </w:p>
    <w:p w14:paraId="5E82402F" w14:textId="77777777" w:rsidR="0072254F" w:rsidRPr="0072254F" w:rsidRDefault="0072254F" w:rsidP="004E06D8">
      <w:pPr>
        <w:spacing w:before="80"/>
      </w:pPr>
      <w:r w:rsidRPr="0072254F">
        <w:rPr>
          <w:b/>
          <w:bCs/>
        </w:rPr>
        <w:t>Măsura notificată de România</w:t>
      </w:r>
    </w:p>
    <w:p w14:paraId="45E5364C" w14:textId="77777777" w:rsidR="0072254F" w:rsidRPr="0072254F" w:rsidRDefault="0072254F" w:rsidP="004E06D8">
      <w:pPr>
        <w:spacing w:before="80"/>
      </w:pPr>
      <w:r w:rsidRPr="0072254F">
        <w:t>România a notificat Comisiei o măsură în valoare de 790 de milioane EUR (aproximativ 3,9 miliarde RON) privind acordarea unui ajutor pentru a acoperi costurile excepționale generate de închiderea a patru mine de cărbune necompetitive (Lonea, Lupeni, Livezeni și Vulcan). Această măsură va ajuta România să elimine treptat producția de cărbune până în 2032, în conformitate cu angajamentul obligatoriu asumat în </w:t>
      </w:r>
      <w:hyperlink r:id="rId100" w:history="1">
        <w:r w:rsidRPr="0072254F">
          <w:rPr>
            <w:rStyle w:val="Hyperlink"/>
            <w:szCs w:val="24"/>
          </w:rPr>
          <w:t>Planul național de redresare și reziliență</w:t>
        </w:r>
      </w:hyperlink>
      <w:r w:rsidRPr="0072254F">
        <w:t> și în </w:t>
      </w:r>
      <w:hyperlink r:id="rId101" w:history="1">
        <w:r w:rsidRPr="0072254F">
          <w:rPr>
            <w:rStyle w:val="Hyperlink"/>
            <w:szCs w:val="24"/>
          </w:rPr>
          <w:t>Planul teritorial pentru o tranziție justă</w:t>
        </w:r>
      </w:hyperlink>
      <w:r w:rsidRPr="0072254F">
        <w:t>. Beneficiarul va fi Societatea Complexul Energetic Valea Jiului S.A., care gestionează cele patru mine și centrala electrică Paroșeni, cu scopul de a închide activitatea minieră.</w:t>
      </w:r>
    </w:p>
    <w:p w14:paraId="0560D8AE" w14:textId="77777777" w:rsidR="0072254F" w:rsidRPr="0072254F" w:rsidRDefault="0072254F" w:rsidP="004E06D8">
      <w:pPr>
        <w:spacing w:before="80"/>
      </w:pPr>
      <w:r w:rsidRPr="0072254F">
        <w:t>Măsurile acoperă (i) costurile sociale pentru lucrătorii care și-au pierdut sau își vor pierde locurile de muncă din cauza închiderii minelor și (ii) costurile legate de lucrările de siguranță și reabilitare necesare pentru închiderea celor patru mine, în special cele privind măsurile necesare pentru securizarea puțurilor de mină, repararea daunelor cauzate de minerit asupra mediului și recultivarea terenurilor după închiderea celor patru mine. Acest ajutor acoperă costurile eligibile suportate în perioada 1 octombrie 2023-31 decembrie 2032.</w:t>
      </w:r>
    </w:p>
    <w:p w14:paraId="6F65413B" w14:textId="77777777" w:rsidR="0072254F" w:rsidRPr="0072254F" w:rsidRDefault="0072254F" w:rsidP="004E06D8">
      <w:pPr>
        <w:spacing w:before="80"/>
      </w:pPr>
      <w:r w:rsidRPr="0072254F">
        <w:t>Autoritățile române s-au angajat să numească un consultant independent care va monitoriza extracția cărbunelui pentru a se asigura că aceasta se limitează strict la ceea ce este necesar pentru siguranța publică, de exemplu pentru a evita autoaprinderea, și care va furniza rapoarte anuale în acest sens.</w:t>
      </w:r>
    </w:p>
    <w:p w14:paraId="1A847337" w14:textId="77777777" w:rsidR="0072254F" w:rsidRPr="0072254F" w:rsidRDefault="0072254F" w:rsidP="004E06D8">
      <w:pPr>
        <w:spacing w:before="80"/>
      </w:pPr>
      <w:r w:rsidRPr="0072254F">
        <w:rPr>
          <w:b/>
          <w:bCs/>
        </w:rPr>
        <w:t>Evaluarea Comisiei    </w:t>
      </w:r>
    </w:p>
    <w:p w14:paraId="6644C558" w14:textId="77777777" w:rsidR="0072254F" w:rsidRPr="0072254F" w:rsidRDefault="0072254F" w:rsidP="004E06D8">
      <w:pPr>
        <w:spacing w:before="80"/>
      </w:pPr>
      <w:r w:rsidRPr="0072254F">
        <w:t>Comisia a evaluat măsura în temeiul normelor UE privind ajutoarele de stat, în special articolul 4 din </w:t>
      </w:r>
      <w:hyperlink r:id="rId102" w:history="1">
        <w:r w:rsidRPr="0072254F">
          <w:rPr>
            <w:rStyle w:val="Hyperlink"/>
            <w:szCs w:val="24"/>
          </w:rPr>
          <w:t>Decizia 2010/787/UE a Consiliului privind ajutorul de stat pentru facilitarea închiderii minelor de cărbune necompetitive</w:t>
        </w:r>
      </w:hyperlink>
      <w:r w:rsidRPr="0072254F">
        <w:t> (denumită în continuare „decizia Consiliului”). Comisia a constatat că măsura este compatibilă cu piața internă, deoarece ajutorul nu depășește costurile excepționale, acestea nefiind legate de producția curentă, care decurg din închiderea organizată și irevocabilă a celor patru mine până cel târziu în 2032.</w:t>
      </w:r>
    </w:p>
    <w:p w14:paraId="77539BEE" w14:textId="77777777" w:rsidR="0072254F" w:rsidRPr="0072254F" w:rsidRDefault="0072254F" w:rsidP="004E06D8">
      <w:pPr>
        <w:spacing w:before="80"/>
      </w:pPr>
      <w:r w:rsidRPr="0072254F">
        <w:t>Având în vedere aceste considerente, Comisia a aprobat măsura notificată de România în temeiul normelor UE privind ajutoarele de stat.</w:t>
      </w:r>
    </w:p>
    <w:p w14:paraId="5D91E6EE" w14:textId="77777777" w:rsidR="0072254F" w:rsidRPr="0072254F" w:rsidRDefault="0072254F" w:rsidP="004E06D8">
      <w:pPr>
        <w:spacing w:before="80"/>
      </w:pPr>
      <w:r w:rsidRPr="0072254F">
        <w:rPr>
          <w:b/>
          <w:bCs/>
        </w:rPr>
        <w:t>Context</w:t>
      </w:r>
    </w:p>
    <w:p w14:paraId="415520D6" w14:textId="77777777" w:rsidR="0072254F" w:rsidRPr="0072254F" w:rsidRDefault="0072254F" w:rsidP="004E06D8">
      <w:pPr>
        <w:spacing w:before="80"/>
      </w:pPr>
      <w:hyperlink r:id="rId103" w:history="1">
        <w:r w:rsidRPr="0072254F">
          <w:rPr>
            <w:rStyle w:val="Hyperlink"/>
            <w:szCs w:val="24"/>
          </w:rPr>
          <w:t>Decizia 2010/787/UE a Consiliului</w:t>
        </w:r>
      </w:hyperlink>
      <w:r w:rsidRPr="0072254F">
        <w:t> oferă orientări cu privire la modul în care Comisia ar trebui să evalueze compatibilitatea ajutorului de stat pentru a facilita închiderea minelor de cărbune necompetitive. În acest cadru, statele membre pot oferi sprijin prin acoperirea costurilor excepționale relevante enumerate în anexa la decizia Consiliului.</w:t>
      </w:r>
    </w:p>
    <w:p w14:paraId="79D98C8D" w14:textId="77777777" w:rsidR="0072254F" w:rsidRPr="0072254F" w:rsidRDefault="0072254F" w:rsidP="004E06D8">
      <w:pPr>
        <w:spacing w:before="80"/>
      </w:pPr>
      <w:r w:rsidRPr="0072254F">
        <w:t>Închiderea minelor necompetitive este, de asemenea, aliniată la obiectivele și țintele importante ale UE stabilite în </w:t>
      </w:r>
      <w:hyperlink r:id="rId104" w:history="1">
        <w:r w:rsidRPr="0072254F">
          <w:rPr>
            <w:rStyle w:val="Hyperlink"/>
            <w:szCs w:val="24"/>
          </w:rPr>
          <w:t>Pactul verde european</w:t>
        </w:r>
      </w:hyperlink>
      <w:r w:rsidRPr="0072254F">
        <w:t> și la alte modificări recente în materie de reglementare în domeniul energiei și al mediului. Prin Comunicarea privind </w:t>
      </w:r>
      <w:hyperlink r:id="rId105" w:history="1">
        <w:r w:rsidRPr="0072254F">
          <w:rPr>
            <w:rStyle w:val="Hyperlink"/>
            <w:szCs w:val="24"/>
          </w:rPr>
          <w:t>Pactul verde european</w:t>
        </w:r>
      </w:hyperlink>
      <w:r w:rsidRPr="0072254F">
        <w:t> din 2019, Comisia a stabilit un obiectiv de zero emisii nete de gaze cu efect de seră până în 2050, acest obiectiv fiind înscris în Regulamentul de instituire a cadrului pentru realizarea neutralității climatice. În vigoare din iulie 2021, acest regulament a introdus, de asemenea, obiectivul intermediar de reducere a emisiilor nete de gaze cu efect de seră cu cel puțin 55 % până în 2030. Prin </w:t>
      </w:r>
      <w:hyperlink r:id="rId106" w:history="1">
        <w:r w:rsidRPr="0072254F">
          <w:rPr>
            <w:rStyle w:val="Hyperlink"/>
            <w:szCs w:val="24"/>
          </w:rPr>
          <w:t>adoptarea propunerilor legislative „Pregătiți pentru 55”</w:t>
        </w:r>
      </w:hyperlink>
      <w:r w:rsidRPr="0072254F">
        <w:t>, UE a instituit obiective climatice obligatorii din punct de vedere juridic care acoperă toate sectoarele-cheie ale economiei. </w:t>
      </w:r>
    </w:p>
    <w:p w14:paraId="29F2031F" w14:textId="77777777" w:rsidR="0072254F" w:rsidRPr="0072254F" w:rsidRDefault="0072254F" w:rsidP="004E06D8">
      <w:pPr>
        <w:spacing w:before="80"/>
      </w:pPr>
      <w:r w:rsidRPr="0072254F">
        <w:t>Versiunea neconfidențială a deciziei (cu numărul de caz SA.111282) va fi disponibilă în </w:t>
      </w:r>
      <w:hyperlink r:id="rId107" w:history="1">
        <w:r w:rsidRPr="0072254F">
          <w:rPr>
            <w:rStyle w:val="Hyperlink"/>
            <w:szCs w:val="24"/>
          </w:rPr>
          <w:t>Registrul ajutoarelor de stat</w:t>
        </w:r>
      </w:hyperlink>
      <w:r w:rsidRPr="0072254F">
        <w:t>, pe site-ul web al Comisiei privind </w:t>
      </w:r>
      <w:hyperlink r:id="rId108" w:history="1">
        <w:r w:rsidRPr="0072254F">
          <w:rPr>
            <w:rStyle w:val="Hyperlink"/>
            <w:szCs w:val="24"/>
          </w:rPr>
          <w:t>concurența</w:t>
        </w:r>
      </w:hyperlink>
      <w:r w:rsidRPr="0072254F">
        <w:t>, de îndată ce vor fi fost soluționate eventualele probleme legate de confidențialitate. Buletinul informativ electronic </w:t>
      </w:r>
      <w:hyperlink r:id="rId109" w:history="1">
        <w:proofErr w:type="spellStart"/>
        <w:r w:rsidRPr="0072254F">
          <w:rPr>
            <w:rStyle w:val="Hyperlink"/>
            <w:szCs w:val="24"/>
          </w:rPr>
          <w:t>Competition</w:t>
        </w:r>
        <w:proofErr w:type="spellEnd"/>
        <w:r w:rsidRPr="0072254F">
          <w:rPr>
            <w:rStyle w:val="Hyperlink"/>
            <w:szCs w:val="24"/>
          </w:rPr>
          <w:t xml:space="preserve"> </w:t>
        </w:r>
        <w:proofErr w:type="spellStart"/>
        <w:r w:rsidRPr="0072254F">
          <w:rPr>
            <w:rStyle w:val="Hyperlink"/>
            <w:szCs w:val="24"/>
          </w:rPr>
          <w:t>Weekly</w:t>
        </w:r>
        <w:proofErr w:type="spellEnd"/>
        <w:r w:rsidRPr="0072254F">
          <w:rPr>
            <w:rStyle w:val="Hyperlink"/>
            <w:szCs w:val="24"/>
          </w:rPr>
          <w:t xml:space="preserve"> e-</w:t>
        </w:r>
        <w:proofErr w:type="spellStart"/>
        <w:r w:rsidRPr="0072254F">
          <w:rPr>
            <w:rStyle w:val="Hyperlink"/>
            <w:szCs w:val="24"/>
          </w:rPr>
          <w:t>News</w:t>
        </w:r>
        <w:proofErr w:type="spellEnd"/>
      </w:hyperlink>
      <w:r w:rsidRPr="0072254F">
        <w:t> conține lista deciziilor referitoare la ajutoare de stat publicate recent pe internet și în Jurnalul Oficial.</w:t>
      </w:r>
    </w:p>
    <w:p w14:paraId="15D1B1D2" w14:textId="4D44FCB9" w:rsidR="0072254F" w:rsidRDefault="0072254F" w:rsidP="004E06D8">
      <w:pPr>
        <w:pStyle w:val="separatorarticole"/>
      </w:pPr>
      <w:r>
        <w:t>*</w:t>
      </w:r>
    </w:p>
    <w:p w14:paraId="5D94AE11" w14:textId="77777777" w:rsidR="0072254F" w:rsidRPr="0072254F" w:rsidRDefault="0072254F" w:rsidP="004E06D8">
      <w:pPr>
        <w:pStyle w:val="TitluArticolinINFOUE"/>
      </w:pPr>
      <w:bookmarkStart w:id="125" w:name="_Toc182925942"/>
      <w:r w:rsidRPr="0072254F">
        <w:lastRenderedPageBreak/>
        <w:t>Previziunile economice din toamna anului 2024: O revenire treptată într-un mediu nefavorabil</w:t>
      </w:r>
      <w:bookmarkEnd w:id="125"/>
    </w:p>
    <w:p w14:paraId="2BE6B2DF" w14:textId="77777777" w:rsidR="0072254F" w:rsidRPr="0072254F" w:rsidRDefault="0072254F" w:rsidP="0072254F">
      <w:r w:rsidRPr="0072254F">
        <w:t>Previziunile economice din toamna anului 2024: O revenire treptată într-un mediu nefavorabil.</w:t>
      </w:r>
    </w:p>
    <w:p w14:paraId="6BF428AA" w14:textId="328E05D2" w:rsidR="0072254F" w:rsidRPr="0072254F" w:rsidRDefault="0072254F" w:rsidP="0072254F">
      <w:pPr>
        <w:rPr>
          <w:b/>
          <w:bCs/>
        </w:rPr>
      </w:pPr>
      <w:r w:rsidRPr="0072254F">
        <w:drawing>
          <wp:anchor distT="0" distB="0" distL="114300" distR="114300" simplePos="0" relativeHeight="251675648" behindDoc="0" locked="0" layoutInCell="1" allowOverlap="1" wp14:anchorId="64D0601F" wp14:editId="11277A5D">
            <wp:simplePos x="0" y="0"/>
            <wp:positionH relativeFrom="column">
              <wp:posOffset>-635</wp:posOffset>
            </wp:positionH>
            <wp:positionV relativeFrom="paragraph">
              <wp:posOffset>77047</wp:posOffset>
            </wp:positionV>
            <wp:extent cx="2640542" cy="1468152"/>
            <wp:effectExtent l="0" t="0" r="7620" b="0"/>
            <wp:wrapSquare wrapText="bothSides"/>
            <wp:docPr id="1717546265" name="Picture 1717546265" descr="previziunile econo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reviziunile economic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40542" cy="1468152"/>
                    </a:xfrm>
                    <a:prstGeom prst="rect">
                      <a:avLst/>
                    </a:prstGeom>
                    <a:noFill/>
                    <a:ln>
                      <a:noFill/>
                    </a:ln>
                  </pic:spPr>
                </pic:pic>
              </a:graphicData>
            </a:graphic>
          </wp:anchor>
        </w:drawing>
      </w:r>
      <w:hyperlink r:id="rId111" w:history="1">
        <w:r w:rsidRPr="0072254F">
          <w:rPr>
            <w:rStyle w:val="Hyperlink"/>
            <w:b/>
            <w:bCs/>
            <w:szCs w:val="24"/>
          </w:rPr>
          <w:t>Fișa de țară pentru România este disponibilă aici.</w:t>
        </w:r>
      </w:hyperlink>
    </w:p>
    <w:p w14:paraId="10C8F586" w14:textId="77777777" w:rsidR="0072254F" w:rsidRPr="0072254F" w:rsidRDefault="0072254F" w:rsidP="0072254F">
      <w:r w:rsidRPr="0072254F">
        <w:t>După o perioadă prelungită de stagnare, economia UE revine la o creștere modestă, în timp ce procesul de dezinflație continuă. Previziunile de toamnă ale Comisiei Europene estimează o creștere a PIB-ului în 2024 de 0,9 % în UE și de 0,8 % în zona euro. Se estimează că activitatea economică se va accelera la 1,5 % în UE și la 1,3 % în zona euro în 2025 și la 1,8 % în UE și la 1,6 % în zona euro în 2026.</w:t>
      </w:r>
    </w:p>
    <w:p w14:paraId="087FE196" w14:textId="77777777" w:rsidR="0072254F" w:rsidRPr="0072254F" w:rsidRDefault="0072254F" w:rsidP="0072254F">
      <w:r w:rsidRPr="0072254F">
        <w:t>Se estimează că inflația totală în zona euro se va înjumătăți în 2024, de la 5,4 % în 2023 la 2,4 %, înainte de a scădea treptat la 2,1 % în 2025 și la 1,9 % în 2026. Se estimează că la nivel de UE procesul de dezinflație va fi și mai accentuat în 2024, inflația totală scăzând la 2,6 %, de la 6,4 % în 2023, și va continua să scadă la 2,4 % în 2025 și la 2,0 % în 2026.</w:t>
      </w:r>
    </w:p>
    <w:p w14:paraId="2CFDEB0B" w14:textId="77777777" w:rsidR="0072254F" w:rsidRPr="0072254F" w:rsidRDefault="0072254F" w:rsidP="0072254F">
      <w:r w:rsidRPr="0072254F">
        <w:rPr>
          <w:b/>
          <w:bCs/>
        </w:rPr>
        <w:t>Creșterea economică se va accelera pe măsură ce consumul se va intensifica și investițiile își vor relua creșterea</w:t>
      </w:r>
    </w:p>
    <w:p w14:paraId="242EDDA3" w14:textId="77777777" w:rsidR="0072254F" w:rsidRPr="0072254F" w:rsidRDefault="0072254F" w:rsidP="0072254F">
      <w:r w:rsidRPr="0072254F">
        <w:t>După reluarea creșterii economice în primul trimestru al anului 2024, economia UE a continuat să se extindă pe parcursul trimestrelor doi și trei într-un ritm constant, deși modest.</w:t>
      </w:r>
    </w:p>
    <w:p w14:paraId="34F98B7C" w14:textId="77777777" w:rsidR="0072254F" w:rsidRPr="0072254F" w:rsidRDefault="0072254F" w:rsidP="0072254F">
      <w:r w:rsidRPr="0072254F">
        <w:t>Creșterea ocupării forței de muncă și redresarea salariilor reale au continuat să sprijine veniturile disponibile, dar consumul gospodăriilor a fost limitat. Un cost al vieții încă mare și incertitudinea sporită în urma expunerii repetate la șocuri extreme, la care se adaugă stimulentele financiare pentru a economisi în contextul unor rate mari ale dobânzii, au determinat gospodăriile să economisească o parte tot mai mare din veniturile lor. În același timp, investițiile au dezamăgit, existând o contracție profundă și amplă în toate statele membre și pentru toate categoriile de active în prima jumătate a anului 2024.</w:t>
      </w:r>
    </w:p>
    <w:p w14:paraId="6468E2A5" w14:textId="77777777" w:rsidR="0072254F" w:rsidRPr="0072254F" w:rsidRDefault="0072254F" w:rsidP="0072254F">
      <w:r w:rsidRPr="0072254F">
        <w:t>Limitarea consumului pare să se relaxeze. Pe măsură ce puterea de cumpărare a salariilor se redresează treptat, iar ratele dobânzilor scad, consumul urmează o traiectorie ascendentă. Se estimează că investițiile își vor relua creșterea pe fondul bilanțurilor solide ale întreprinderilor, al redresării profiturilor și al îmbunătățirii condițiilor de creditare. Impulsul generat de Mecanismul de redresare și reziliență și de alte fonduri ale UE va stimula o creștere a investițiilor publice în perioada analizată în previziuni.</w:t>
      </w:r>
    </w:p>
    <w:p w14:paraId="26CBC28A" w14:textId="77777777" w:rsidR="0072254F" w:rsidRPr="0072254F" w:rsidRDefault="0072254F" w:rsidP="0072254F">
      <w:r w:rsidRPr="0072254F">
        <w:t>În ansamblu, se estimează că cererea internă va stimula creșterea economică în viitor. Se estimează că, în 2025 și 2026, exporturile și importurile vor crește, în linii mari în același ritm, ceea ce implică o contribuție neutră la creștere a comerțului net. </w:t>
      </w:r>
    </w:p>
    <w:p w14:paraId="71F2DF81" w14:textId="77777777" w:rsidR="0072254F" w:rsidRPr="0072254F" w:rsidRDefault="0072254F" w:rsidP="0072254F">
      <w:r w:rsidRPr="0072254F">
        <w:rPr>
          <w:b/>
          <w:bCs/>
        </w:rPr>
        <w:t>Procesul dezinflaționist continuă</w:t>
      </w:r>
    </w:p>
    <w:p w14:paraId="0D753A9F" w14:textId="77777777" w:rsidR="0072254F" w:rsidRPr="0072254F" w:rsidRDefault="0072254F" w:rsidP="0072254F">
      <w:r w:rsidRPr="0072254F">
        <w:t>Procesul de dezinflație care a început spre sfârșitul anului 2022 continuă, în pofida unei ușoare creșteri a inflației în luna octombrie, determinată în mare parte de prețurile la energie.</w:t>
      </w:r>
    </w:p>
    <w:p w14:paraId="6556A8D2" w14:textId="77777777" w:rsidR="0072254F" w:rsidRPr="0072254F" w:rsidRDefault="0072254F" w:rsidP="0072254F">
      <w:r w:rsidRPr="0072254F">
        <w:t>Presiunile asupra prețurilor în sectorul serviciilor rămân mari, dar se estimează că se vor modera de la începutul anului 2025, ca urmare a încetinirii ritmului de creștere a salariilor și a creșterii preconizate a productivității, și vor fi susținute de efecte de bază negative. Aceste fenomene creează condițiile ca inflația să scadă spre valoarea țintă la sfârșitul anului 2025 în zona euro și în 2026 la nivel de UE.</w:t>
      </w:r>
    </w:p>
    <w:p w14:paraId="48976FEF" w14:textId="77777777" w:rsidR="0072254F" w:rsidRPr="0072254F" w:rsidRDefault="0072254F" w:rsidP="0072254F">
      <w:r w:rsidRPr="0072254F">
        <w:rPr>
          <w:b/>
          <w:bCs/>
        </w:rPr>
        <w:t>Piața forței de muncă rămâne puternică, cu un nivel mic record al șomajului</w:t>
      </w:r>
    </w:p>
    <w:p w14:paraId="74ADF006" w14:textId="77777777" w:rsidR="0072254F" w:rsidRPr="0072254F" w:rsidRDefault="0072254F" w:rsidP="0072254F">
      <w:r w:rsidRPr="0072254F">
        <w:t>Piața forței de muncă din UE s-a menținut bine în prima jumătate a anului 2024 și se estimează că va rămâne puternică. Se estimează că creșterea ocupării forței de muncă în UE va continua, deși într-un ritm mai lent, de la 0,8 % în 2024 (0,9 % în zona euro) la 0,5 % în 2026 (0,6 % în zona euro).</w:t>
      </w:r>
    </w:p>
    <w:p w14:paraId="4FDE0BF7" w14:textId="77777777" w:rsidR="0072254F" w:rsidRPr="0072254F" w:rsidRDefault="0072254F" w:rsidP="0072254F">
      <w:r w:rsidRPr="0072254F">
        <w:t>În octombrie, rata șomajului în UE a atins un nou nivel mic istoric de 5,9 %. Pentru anul 2024 în ansamblu, se estimează că ea se va situa la 6,1 % (6,5 % în zona euro) și va continua să scadă, ajungând la 5,9 % în 2025 și 2026 (6,3 % în zona euro).  </w:t>
      </w:r>
    </w:p>
    <w:p w14:paraId="0D82206F" w14:textId="77777777" w:rsidR="004E06D8" w:rsidRDefault="004E06D8" w:rsidP="0072254F">
      <w:pPr>
        <w:rPr>
          <w:b/>
          <w:bCs/>
        </w:rPr>
      </w:pPr>
    </w:p>
    <w:p w14:paraId="147DF141" w14:textId="77777777" w:rsidR="0072254F" w:rsidRPr="0072254F" w:rsidRDefault="0072254F" w:rsidP="0072254F">
      <w:r w:rsidRPr="0072254F">
        <w:rPr>
          <w:b/>
          <w:bCs/>
        </w:rPr>
        <w:lastRenderedPageBreak/>
        <w:t>Deficite în scădere ca urmare a consolidării fiscale</w:t>
      </w:r>
    </w:p>
    <w:p w14:paraId="3E9CFB04" w14:textId="77777777" w:rsidR="0072254F" w:rsidRPr="0072254F" w:rsidRDefault="0072254F" w:rsidP="0072254F">
      <w:r w:rsidRPr="0072254F">
        <w:t>Întrucât multe state membre depun eforturi pentru a-și reduce rata datoriei, se estimează că deficitul public al UE va scădea în 2024 cu aproximativ 0,4 puncte procentuale, la 3,1 % din PIB și la 3,0 % în 2025. Se estimează că în 2026 dinamica economică pozitivă va reduce deficitul și mai mult, până la 2,9 %. Pentru zona euro, se estimează că deficitul va scădea de la 3,0 % în 2024 la 2,9 % în 2025 și la 2,8 % în 2026.</w:t>
      </w:r>
    </w:p>
    <w:p w14:paraId="2756AF55" w14:textId="77777777" w:rsidR="0072254F" w:rsidRPr="0072254F" w:rsidRDefault="0072254F" w:rsidP="0072254F">
      <w:r w:rsidRPr="0072254F">
        <w:t>Cu toate acestea, se estimează că rata agregată a datoriei față de PIB la nivelul UE va crește, de la 82,1 % în 2023 la 83,4 % în 2026. Această evoluție urmează unei scăderi de aproape 10 puncte procentuale între 2020 și 2023 și reflectă efectul deficitelor primare încă mari și al creșterii cheltuielilor cu dobânzile, care nu mai sunt compensate de creșterea mare a PIB-ului nominal pe măsură ce inflația se diminuează. Pentru zona euro, se estimează că datoria publică va crește de la 88,9 % din PIB în 2023 la 90 % în 2026.</w:t>
      </w:r>
    </w:p>
    <w:p w14:paraId="4391126A" w14:textId="77777777" w:rsidR="0072254F" w:rsidRPr="0072254F" w:rsidRDefault="0072254F" w:rsidP="0072254F">
      <w:r w:rsidRPr="0072254F">
        <w:rPr>
          <w:b/>
          <w:bCs/>
        </w:rPr>
        <w:t>Incertitudinea și riscurile cresc</w:t>
      </w:r>
    </w:p>
    <w:p w14:paraId="2F7C51BD" w14:textId="77777777" w:rsidR="0072254F" w:rsidRPr="0072254F" w:rsidRDefault="0072254F" w:rsidP="0072254F">
      <w:r w:rsidRPr="0072254F">
        <w:t>Incertitudinile și riscurile de evoluție negativă în perspectivă au crescut. Războiul de agresiune prelungit al Rusiei împotriva Ucrainei și conflictul intensificat din Orientul Mijlociu alimentează riscurile geopolitice și riscurile care afectează securitatea energetică. O nouă creștere a măsurilor protecționiste luate de partenerii comerciali ar putea perturba comerțul mondial, afectând economia extrem de deschisă a UE.</w:t>
      </w:r>
    </w:p>
    <w:p w14:paraId="4F588259" w14:textId="77777777" w:rsidR="0072254F" w:rsidRPr="0072254F" w:rsidRDefault="0072254F" w:rsidP="0072254F">
      <w:r w:rsidRPr="0072254F">
        <w:t>Pe plan intern, incertitudinea în materie de politici și provocările structurale din sectorul de producție ar putea duce la pierderi suplimentare de competitivitate și ar putea afecta creșterea economică și piața forței de muncă. În plus, întârzierile în punerea în aplicare a MRR sau un impact mai puternic decât cel preconizat al consolidării fiscale ar putea inhiba și mai mult reluarea creșterii. În cele din urmă, inundațiile recente din Spania ilustrează consecințele dramatice pe care le pot avea frecvența și amploarea tot mai mare a pericolelor naturale, nu numai pentru mediu și persoanele afectate, ci și pentru economie.</w:t>
      </w:r>
    </w:p>
    <w:p w14:paraId="118D5D23" w14:textId="77777777" w:rsidR="0072254F" w:rsidRPr="0072254F" w:rsidRDefault="0072254F" w:rsidP="0072254F">
      <w:r w:rsidRPr="0072254F">
        <w:rPr>
          <w:b/>
          <w:bCs/>
        </w:rPr>
        <w:t>Context</w:t>
      </w:r>
    </w:p>
    <w:p w14:paraId="773AC228" w14:textId="77777777" w:rsidR="0072254F" w:rsidRPr="0072254F" w:rsidRDefault="0072254F" w:rsidP="0072254F">
      <w:r w:rsidRPr="0072254F">
        <w:t>Aceste previziuni se bazează pe o serie de ipoteze tehnice referitoare la evoluția cursurilor de schimb, a ratelor dobânzilor și a prețurilor produselor de bază, fiind întemeiate pe informațiile disponibile până la data de 31 octombrie. Pentru toate celelalte date integrate în previziuni, inclusiv ipotezele referitoare la politicile publice, aceste previziuni iau în considerare informațiile disponibile până la data de 25 octombrie, inclusiv. Cu excepția cazului în care se anunță și se detaliază în mod corespunzător noi politici, previziunile pornesc de la ipoteza menținerii politicilor actuale.</w:t>
      </w:r>
    </w:p>
    <w:p w14:paraId="24376C73" w14:textId="77777777" w:rsidR="0072254F" w:rsidRPr="0072254F" w:rsidRDefault="0072254F" w:rsidP="0072254F">
      <w:r w:rsidRPr="0072254F">
        <w:t>Comisia Europeană publică în fiecare an două previziuni detaliate (primăvara și toamna), care cuprind o gamă largă de variabile macroeconomice și fiscale pentru toate statele membre ale UE, țările candidate, țările AELS și alte economii de piață majore avansate și emergente.</w:t>
      </w:r>
    </w:p>
    <w:p w14:paraId="7D482B40" w14:textId="77777777" w:rsidR="0072254F" w:rsidRPr="0072254F" w:rsidRDefault="0072254F" w:rsidP="0072254F">
      <w:r w:rsidRPr="0072254F">
        <w:rPr>
          <w:b/>
          <w:bCs/>
        </w:rPr>
        <w:t>Pentru informații suplimentare</w:t>
      </w:r>
    </w:p>
    <w:p w14:paraId="54B02E49" w14:textId="77777777" w:rsidR="0072254F" w:rsidRPr="0072254F" w:rsidRDefault="0072254F" w:rsidP="0072254F">
      <w:r w:rsidRPr="0072254F">
        <w:t>Documentul complet: </w:t>
      </w:r>
      <w:hyperlink r:id="rId112" w:history="1">
        <w:r w:rsidRPr="0072254F">
          <w:rPr>
            <w:rStyle w:val="Hyperlink"/>
            <w:szCs w:val="24"/>
          </w:rPr>
          <w:t>Previziunile economice din toamna anului 2024</w:t>
        </w:r>
      </w:hyperlink>
    </w:p>
    <w:p w14:paraId="05EC8010" w14:textId="77777777" w:rsidR="0072254F" w:rsidRPr="0072254F" w:rsidRDefault="0072254F" w:rsidP="0072254F">
      <w:r w:rsidRPr="0072254F">
        <w:t xml:space="preserve">Urmăriți activitatea vicepreședintelui </w:t>
      </w:r>
      <w:proofErr w:type="spellStart"/>
      <w:r w:rsidRPr="0072254F">
        <w:t>Dombrovskis</w:t>
      </w:r>
      <w:proofErr w:type="spellEnd"/>
      <w:r w:rsidRPr="0072254F">
        <w:t xml:space="preserve"> pe </w:t>
      </w:r>
      <w:proofErr w:type="spellStart"/>
      <w:r w:rsidRPr="0072254F">
        <w:t>Twitter</w:t>
      </w:r>
      <w:proofErr w:type="spellEnd"/>
      <w:r w:rsidRPr="0072254F">
        <w:t>: </w:t>
      </w:r>
      <w:hyperlink r:id="rId113" w:history="1">
        <w:r w:rsidRPr="0072254F">
          <w:rPr>
            <w:rStyle w:val="Hyperlink"/>
            <w:szCs w:val="24"/>
          </w:rPr>
          <w:t>@</w:t>
        </w:r>
        <w:proofErr w:type="spellStart"/>
        <w:r w:rsidRPr="0072254F">
          <w:rPr>
            <w:rStyle w:val="Hyperlink"/>
            <w:szCs w:val="24"/>
          </w:rPr>
          <w:t>VDombrovskis</w:t>
        </w:r>
        <w:proofErr w:type="spellEnd"/>
      </w:hyperlink>
    </w:p>
    <w:p w14:paraId="5CF99B9C" w14:textId="77777777" w:rsidR="0072254F" w:rsidRPr="0072254F" w:rsidRDefault="0072254F" w:rsidP="0072254F">
      <w:r w:rsidRPr="0072254F">
        <w:t xml:space="preserve">Urmăriți activitatea comisarului </w:t>
      </w:r>
      <w:proofErr w:type="spellStart"/>
      <w:r w:rsidRPr="0072254F">
        <w:t>Gentiloni</w:t>
      </w:r>
      <w:proofErr w:type="spellEnd"/>
      <w:r w:rsidRPr="0072254F">
        <w:t xml:space="preserve"> pe </w:t>
      </w:r>
      <w:proofErr w:type="spellStart"/>
      <w:r w:rsidRPr="0072254F">
        <w:t>Twitter</w:t>
      </w:r>
      <w:proofErr w:type="spellEnd"/>
      <w:r w:rsidRPr="0072254F">
        <w:t>: </w:t>
      </w:r>
      <w:hyperlink r:id="rId114" w:history="1">
        <w:r w:rsidRPr="0072254F">
          <w:rPr>
            <w:rStyle w:val="Hyperlink"/>
            <w:szCs w:val="24"/>
          </w:rPr>
          <w:t>@</w:t>
        </w:r>
        <w:proofErr w:type="spellStart"/>
        <w:r w:rsidRPr="0072254F">
          <w:rPr>
            <w:rStyle w:val="Hyperlink"/>
            <w:szCs w:val="24"/>
          </w:rPr>
          <w:t>PaoloGentiloni</w:t>
        </w:r>
        <w:proofErr w:type="spellEnd"/>
      </w:hyperlink>
    </w:p>
    <w:p w14:paraId="6ED3998B" w14:textId="77777777" w:rsidR="0072254F" w:rsidRPr="0072254F" w:rsidRDefault="0072254F" w:rsidP="0072254F">
      <w:r w:rsidRPr="0072254F">
        <w:t xml:space="preserve">Urmăriți activitatea DG ECFIN pe </w:t>
      </w:r>
      <w:proofErr w:type="spellStart"/>
      <w:r w:rsidRPr="0072254F">
        <w:t>Twitter</w:t>
      </w:r>
      <w:proofErr w:type="spellEnd"/>
      <w:r w:rsidRPr="0072254F">
        <w:t>: </w:t>
      </w:r>
      <w:hyperlink r:id="rId115" w:history="1">
        <w:r w:rsidRPr="0072254F">
          <w:rPr>
            <w:rStyle w:val="Hyperlink"/>
            <w:szCs w:val="24"/>
          </w:rPr>
          <w:t>@</w:t>
        </w:r>
        <w:proofErr w:type="spellStart"/>
        <w:r w:rsidRPr="0072254F">
          <w:rPr>
            <w:rStyle w:val="Hyperlink"/>
            <w:szCs w:val="24"/>
          </w:rPr>
          <w:t>ecfin</w:t>
        </w:r>
        <w:proofErr w:type="spellEnd"/>
      </w:hyperlink>
    </w:p>
    <w:p w14:paraId="2C8389AA" w14:textId="3CBBC7EA" w:rsidR="0072254F" w:rsidRDefault="0072254F" w:rsidP="004E06D8">
      <w:pPr>
        <w:pStyle w:val="separatorarticole"/>
      </w:pPr>
      <w:r>
        <w:t>*</w:t>
      </w:r>
    </w:p>
    <w:p w14:paraId="441D0C27" w14:textId="5422FF51" w:rsidR="00995416" w:rsidRPr="00995416" w:rsidRDefault="00995416" w:rsidP="004E06D8">
      <w:pPr>
        <w:pStyle w:val="TitluArticolinINFOUE"/>
      </w:pPr>
      <w:bookmarkStart w:id="126" w:name="_Toc182925943"/>
      <w:r w:rsidRPr="00995416">
        <w:t xml:space="preserve">Audierea vicepreședintei desemnate Roxana </w:t>
      </w:r>
      <w:proofErr w:type="spellStart"/>
      <w:r w:rsidRPr="00995416">
        <w:t>Mînzatu</w:t>
      </w:r>
      <w:bookmarkEnd w:id="126"/>
      <w:proofErr w:type="spellEnd"/>
    </w:p>
    <w:p w14:paraId="248923B5" w14:textId="49166A08" w:rsidR="00995416" w:rsidRPr="00995416" w:rsidRDefault="004E06D8" w:rsidP="004E06D8">
      <w:pPr>
        <w:rPr>
          <w:rStyle w:val="Hyperlink"/>
          <w:szCs w:val="24"/>
        </w:rPr>
      </w:pPr>
      <w:r w:rsidRPr="0016699F">
        <w:drawing>
          <wp:anchor distT="0" distB="0" distL="114300" distR="114300" simplePos="0" relativeHeight="251676672" behindDoc="0" locked="0" layoutInCell="1" allowOverlap="1" wp14:anchorId="727D4A16" wp14:editId="6F53DA38">
            <wp:simplePos x="0" y="0"/>
            <wp:positionH relativeFrom="column">
              <wp:posOffset>-635</wp:posOffset>
            </wp:positionH>
            <wp:positionV relativeFrom="paragraph">
              <wp:posOffset>38523</wp:posOffset>
            </wp:positionV>
            <wp:extent cx="1905000" cy="1268901"/>
            <wp:effectExtent l="0" t="0" r="0" b="7620"/>
            <wp:wrapSquare wrapText="bothSides"/>
            <wp:docPr id="1717546267" name="Picture 1717546267" descr="Roxana Mînzatu în timpul audierii de confirmare 2024 © European Union, 2024 - Source: 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oxana Mînzatu în timpul audierii de confirmare 2024 © European Union, 2024 - Source: EP  ">
                      <a:hlinkClick r:id="rId116" tgtFrame="&quot;_blank&quot;" tooltip="&quot;Deschidere într-o nouă fereastră&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05000" cy="1268901"/>
                    </a:xfrm>
                    <a:prstGeom prst="rect">
                      <a:avLst/>
                    </a:prstGeom>
                    <a:noFill/>
                    <a:ln>
                      <a:noFill/>
                    </a:ln>
                  </pic:spPr>
                </pic:pic>
              </a:graphicData>
            </a:graphic>
          </wp:anchor>
        </w:drawing>
      </w:r>
      <w:r w:rsidR="00995416" w:rsidRPr="00995416">
        <w:fldChar w:fldCharType="begin"/>
      </w:r>
      <w:r w:rsidR="00995416" w:rsidRPr="00995416">
        <w:instrText xml:space="preserve"> HYPERLINK "https://www.europarl.europa.eu/resources/library/images/20241112PHT25381/20241112PHT25381_original.jpg" \o "Deschidere </w:instrText>
      </w:r>
      <w:r w:rsidR="00995416" w:rsidRPr="00995416">
        <w:rPr>
          <w:rFonts w:hint="eastAsia"/>
        </w:rPr>
        <w:instrText>î</w:instrText>
      </w:r>
      <w:r w:rsidR="00995416" w:rsidRPr="00995416">
        <w:instrText>ntr-o nou</w:instrText>
      </w:r>
      <w:r w:rsidR="00995416" w:rsidRPr="00995416">
        <w:rPr>
          <w:rFonts w:hint="eastAsia"/>
        </w:rPr>
        <w:instrText>ă</w:instrText>
      </w:r>
      <w:r w:rsidR="00995416" w:rsidRPr="00995416">
        <w:instrText xml:space="preserve"> fereastr</w:instrText>
      </w:r>
      <w:r w:rsidR="00995416" w:rsidRPr="00995416">
        <w:rPr>
          <w:rFonts w:hint="eastAsia"/>
        </w:rPr>
        <w:instrText>ă</w:instrText>
      </w:r>
      <w:r w:rsidR="00995416" w:rsidRPr="00995416">
        <w:instrText xml:space="preserve">" \t "_blank" </w:instrText>
      </w:r>
      <w:r w:rsidR="00995416" w:rsidRPr="00995416">
        <w:fldChar w:fldCharType="separate"/>
      </w:r>
    </w:p>
    <w:p w14:paraId="72847000" w14:textId="0D09A64F" w:rsidR="00995416" w:rsidRPr="00995416" w:rsidRDefault="00995416" w:rsidP="00995416">
      <w:r w:rsidRPr="00995416">
        <w:fldChar w:fldCharType="end"/>
      </w:r>
      <w:r w:rsidRPr="00995416">
        <w:t xml:space="preserve">Roxana </w:t>
      </w:r>
      <w:proofErr w:type="spellStart"/>
      <w:r w:rsidRPr="00995416">
        <w:t>Mînzatu</w:t>
      </w:r>
      <w:proofErr w:type="spellEnd"/>
      <w:r w:rsidRPr="00995416">
        <w:t xml:space="preserve"> în timpul audierii de confirmare 2024 © European Union, 2024 - </w:t>
      </w:r>
      <w:proofErr w:type="spellStart"/>
      <w:r w:rsidRPr="00995416">
        <w:t>Source</w:t>
      </w:r>
      <w:proofErr w:type="spellEnd"/>
      <w:r w:rsidRPr="00995416">
        <w:t>: EP </w:t>
      </w:r>
    </w:p>
    <w:p w14:paraId="5DC9AC3B" w14:textId="77777777" w:rsidR="00995416" w:rsidRPr="00995416" w:rsidRDefault="00995416" w:rsidP="00995416">
      <w:pPr>
        <w:rPr>
          <w:b/>
          <w:bCs/>
        </w:rPr>
      </w:pPr>
      <w:proofErr w:type="spellStart"/>
      <w:r w:rsidRPr="00995416">
        <w:rPr>
          <w:b/>
          <w:bCs/>
        </w:rPr>
        <w:t>Eurodeputații</w:t>
      </w:r>
      <w:proofErr w:type="spellEnd"/>
      <w:r w:rsidRPr="00995416">
        <w:rPr>
          <w:b/>
          <w:bCs/>
        </w:rPr>
        <w:t xml:space="preserve"> din două comisii au chestionat-o marți după-amiază pe Roxana </w:t>
      </w:r>
      <w:proofErr w:type="spellStart"/>
      <w:r w:rsidRPr="00995416">
        <w:rPr>
          <w:b/>
          <w:bCs/>
        </w:rPr>
        <w:t>Mînzatu</w:t>
      </w:r>
      <w:proofErr w:type="spellEnd"/>
      <w:r w:rsidRPr="00995416">
        <w:rPr>
          <w:b/>
          <w:bCs/>
        </w:rPr>
        <w:t>, candidata României la funcția de vicepreședinte pentru portofoliul „Oameni, competențe și pregătire”.</w:t>
      </w:r>
    </w:p>
    <w:p w14:paraId="1CE13392" w14:textId="77777777" w:rsidR="00995416" w:rsidRPr="00995416" w:rsidRDefault="00995416" w:rsidP="00995416">
      <w:r w:rsidRPr="00995416">
        <w:lastRenderedPageBreak/>
        <w:t>În </w:t>
      </w:r>
      <w:hyperlink r:id="rId118" w:tgtFrame="_blank" w:history="1">
        <w:r w:rsidRPr="00995416">
          <w:rPr>
            <w:rStyle w:val="Hyperlink"/>
            <w:szCs w:val="24"/>
          </w:rPr>
          <w:t>discursul său introductiv</w:t>
        </w:r>
      </w:hyperlink>
      <w:r w:rsidRPr="00995416">
        <w:t xml:space="preserve">, Roxana </w:t>
      </w:r>
      <w:proofErr w:type="spellStart"/>
      <w:r w:rsidRPr="00995416">
        <w:t>Mînzatu</w:t>
      </w:r>
      <w:proofErr w:type="spellEnd"/>
      <w:r w:rsidRPr="00995416">
        <w:t xml:space="preserve"> a afirmat că, dacă va fi confirmată, se va concentra asupra pregătirii, a locurilor de muncă de calitate și a echității sociale. </w:t>
      </w:r>
      <w:proofErr w:type="spellStart"/>
      <w:r w:rsidRPr="00995416">
        <w:t>Mînzatu</w:t>
      </w:r>
      <w:proofErr w:type="spellEnd"/>
      <w:r w:rsidRPr="00995416">
        <w:t xml:space="preserve"> a declarat că intenționează să lanseze un dialog european pentru a asculta așteptările cetățenilor în ceea ce privește echilibrul dintre viața profesională și cea privată, precum și un nou plan de acțiune privind punerea în aplicare a Pilonului european al drepturilor sociale.</w:t>
      </w:r>
    </w:p>
    <w:p w14:paraId="06841D3E" w14:textId="77777777" w:rsidR="00995416" w:rsidRPr="00995416" w:rsidRDefault="00995416" w:rsidP="00995416">
      <w:r w:rsidRPr="00995416">
        <w:t xml:space="preserve">Ea a afirmat că dorește să sporească gradul de pregătire prin progrese în ceea ce privește mobilitatea forței de muncă și prin măsuri precum Inițiativa privind portabilitatea competențelor, cu scopul de a facilita recunoașterea formării și a calificării la nivelul UE. </w:t>
      </w:r>
      <w:proofErr w:type="spellStart"/>
      <w:r w:rsidRPr="00995416">
        <w:t>Mînzatu</w:t>
      </w:r>
      <w:proofErr w:type="spellEnd"/>
      <w:r w:rsidRPr="00995416">
        <w:t xml:space="preserve"> a menționat, de asemenea, necesitatea de a consolida calitatea formării dincolo de frontiere și de a asigura competențe în domenii-cheie precum știința, tehnologia, ingineria și matematica (STIM). Ea s-a angajat, de asemenea, să contribuie la dezvoltarea talentelor, a competențelor (inclusiv a competențelor de bază și digitale) și a unei piețe competitive a forței de muncă.</w:t>
      </w:r>
    </w:p>
    <w:p w14:paraId="156285A7" w14:textId="77777777" w:rsidR="00995416" w:rsidRPr="00995416" w:rsidRDefault="00995416" w:rsidP="00995416">
      <w:r w:rsidRPr="00995416">
        <w:t xml:space="preserve">Pentru a asigura locuri de muncă de calitate, </w:t>
      </w:r>
      <w:proofErr w:type="spellStart"/>
      <w:r w:rsidRPr="00995416">
        <w:t>Mînzatu</w:t>
      </w:r>
      <w:proofErr w:type="spellEnd"/>
      <w:r w:rsidRPr="00995416">
        <w:t xml:space="preserve"> a declarat că va promova o foaie de parcurs privind locurile de muncă de calitate, asigurându-se că legislația socială a UE și legislația privind salariul minim sunt puse în aplicare. Ea dorește, de asemenea, să consolideze Autoritatea Europeană a Muncii. </w:t>
      </w:r>
      <w:proofErr w:type="spellStart"/>
      <w:r w:rsidRPr="00995416">
        <w:t>Minzatu</w:t>
      </w:r>
      <w:proofErr w:type="spellEnd"/>
      <w:r w:rsidRPr="00995416">
        <w:t xml:space="preserve"> a subliniat importanța unor salarii decente și a unor condiții de muncă echitabile pentru toți, cu un accent special pe persoanele cu handicap. Ea a subliniat importanța incluziunii pe piața forței de muncă și a egalității de șanse, în special pentru tineri, inițiative care ar urma să fie sprijinite de </w:t>
      </w:r>
      <w:hyperlink r:id="rId119" w:tgtFrame="_blank" w:history="1">
        <w:r w:rsidRPr="00995416">
          <w:rPr>
            <w:rStyle w:val="Hyperlink"/>
            <w:szCs w:val="24"/>
          </w:rPr>
          <w:t>Garanția pentru tineret</w:t>
        </w:r>
      </w:hyperlink>
      <w:r w:rsidRPr="00995416">
        <w:t>.</w:t>
      </w:r>
    </w:p>
    <w:p w14:paraId="7FAE1EFF" w14:textId="77777777" w:rsidR="00995416" w:rsidRPr="00995416" w:rsidRDefault="00995416" w:rsidP="00995416">
      <w:r w:rsidRPr="00995416">
        <w:t xml:space="preserve">Luând act de faptul că un sfert dintre copiii din UE trăiesc în pragul sărăciei și că în UE există un milion de persoane fără adăpost, </w:t>
      </w:r>
      <w:proofErr w:type="spellStart"/>
      <w:r w:rsidRPr="00995416">
        <w:t>Mînzatu</w:t>
      </w:r>
      <w:proofErr w:type="spellEnd"/>
      <w:r w:rsidRPr="00995416">
        <w:t xml:space="preserve"> a subliniat necesitatea de a combate sărăcia și de a asigura echitatea socială. În acest scop, vicepreședinta executivă desemnată va propune o politică europeană cuprinzătoare de combatere a sărăciei, de la locuințe la energie, de la transport la asistență medicală și de la climă la egalitatea de gen.</w:t>
      </w:r>
    </w:p>
    <w:p w14:paraId="55E819D7" w14:textId="77777777" w:rsidR="00995416" w:rsidRPr="00995416" w:rsidRDefault="00995416" w:rsidP="00995416">
      <w:r w:rsidRPr="00995416">
        <w:rPr>
          <w:b/>
          <w:bCs/>
        </w:rPr>
        <w:t>Un program Erasmus+ mai cuprinzător</w:t>
      </w:r>
    </w:p>
    <w:p w14:paraId="44343B06" w14:textId="77777777" w:rsidR="00995416" w:rsidRPr="00995416" w:rsidRDefault="00995416" w:rsidP="00995416">
      <w:r w:rsidRPr="00995416">
        <w:t xml:space="preserve">Întrebată de deputații din Comisia pentru ocuparea forței de muncă și afaceri sociale și din Comisia pentru cultură și educație, Roxana </w:t>
      </w:r>
      <w:proofErr w:type="spellStart"/>
      <w:r w:rsidRPr="00995416">
        <w:t>Mînzatu</w:t>
      </w:r>
      <w:proofErr w:type="spellEnd"/>
      <w:r w:rsidRPr="00995416">
        <w:t xml:space="preserve"> a promis o finanțare mai puternică a programului </w:t>
      </w:r>
      <w:hyperlink r:id="rId120" w:tgtFrame="_blank" w:history="1">
        <w:r w:rsidRPr="00995416">
          <w:rPr>
            <w:rStyle w:val="Hyperlink"/>
            <w:szCs w:val="24"/>
          </w:rPr>
          <w:t>Erasmus+</w:t>
        </w:r>
      </w:hyperlink>
      <w:r w:rsidRPr="00995416">
        <w:t> în următorul </w:t>
      </w:r>
      <w:hyperlink r:id="rId121" w:tgtFrame="_blank" w:history="1">
        <w:r w:rsidRPr="00995416">
          <w:rPr>
            <w:rStyle w:val="Hyperlink"/>
            <w:szCs w:val="24"/>
          </w:rPr>
          <w:t>cadru financiar multianual</w:t>
        </w:r>
      </w:hyperlink>
      <w:r w:rsidRPr="00995416">
        <w:t> (CFM), care ar trebui, de asemenea, să fie mai incluziv și să ajungă la mai mulți beneficiari din medii economice vulnerabile, intensificând în același timp educația și formarea profesională (EFP). „Această viitoare Comisie va fi o Comisie pentru investiții”, a afirmat ea, sugerând sinergii între diferitele programe ale UE, cum ar fi Erasmus+ și </w:t>
      </w:r>
      <w:hyperlink r:id="rId122" w:tgtFrame="_blank" w:history="1">
        <w:r w:rsidRPr="00995416">
          <w:rPr>
            <w:rStyle w:val="Hyperlink"/>
            <w:szCs w:val="24"/>
          </w:rPr>
          <w:t>Fondul social european Plus</w:t>
        </w:r>
      </w:hyperlink>
      <w:r w:rsidRPr="00995416">
        <w:t> (FSE+).</w:t>
      </w:r>
    </w:p>
    <w:p w14:paraId="22C940EE" w14:textId="77777777" w:rsidR="00995416" w:rsidRPr="00995416" w:rsidRDefault="00995416" w:rsidP="00995416">
      <w:proofErr w:type="spellStart"/>
      <w:r w:rsidRPr="00995416">
        <w:t>Mînzatu</w:t>
      </w:r>
      <w:proofErr w:type="spellEnd"/>
      <w:r w:rsidRPr="00995416">
        <w:t xml:space="preserve"> își propune să transforme diploma europeană în realitate, asigurându-se că Alianța Universităților Europene primește statut juridic prin creșterea numărului de universități care se alătură inițiativei și prin oferirea unei diplome general recunoscute. Deputații au chestionat-o, de asemenea, pe Roxana </w:t>
      </w:r>
      <w:proofErr w:type="spellStart"/>
      <w:r w:rsidRPr="00995416">
        <w:t>Mînzatu</w:t>
      </w:r>
      <w:proofErr w:type="spellEnd"/>
      <w:r w:rsidRPr="00995416">
        <w:t xml:space="preserve"> cu privire la Agenda pentru profesori și la relația dintre copii și noile tehnologii.</w:t>
      </w:r>
    </w:p>
    <w:p w14:paraId="1DCCA595" w14:textId="77777777" w:rsidR="00995416" w:rsidRPr="00995416" w:rsidRDefault="00995416" w:rsidP="00995416">
      <w:r w:rsidRPr="00995416">
        <w:t>Președintele comisiilor și-au exprimat nemulțumirea cu privire la titlul portofoliului, considerând că acesta nu reflectă necesitatea concentrării asupra locurilor de muncă de calitate și nu menționează educația.</w:t>
      </w:r>
    </w:p>
    <w:p w14:paraId="4EF904AB" w14:textId="77777777" w:rsidR="00995416" w:rsidRPr="00995416" w:rsidRDefault="00995416" w:rsidP="00995416">
      <w:r w:rsidRPr="00995416">
        <w:t>Puteți urmări </w:t>
      </w:r>
      <w:hyperlink r:id="rId123" w:tgtFrame="_blank" w:history="1">
        <w:r w:rsidRPr="00995416">
          <w:rPr>
            <w:rStyle w:val="Hyperlink"/>
            <w:szCs w:val="24"/>
          </w:rPr>
          <w:t>înregistrarea video</w:t>
        </w:r>
      </w:hyperlink>
      <w:r w:rsidRPr="00995416">
        <w:t> a întregii audieri.</w:t>
      </w:r>
    </w:p>
    <w:p w14:paraId="4234EF29" w14:textId="77777777" w:rsidR="00995416" w:rsidRPr="00995416" w:rsidRDefault="00995416" w:rsidP="00995416">
      <w:r w:rsidRPr="00995416">
        <w:rPr>
          <w:b/>
          <w:bCs/>
        </w:rPr>
        <w:t>Declarații de presă</w:t>
      </w:r>
    </w:p>
    <w:p w14:paraId="03C7C5F9" w14:textId="77777777" w:rsidR="00995416" w:rsidRPr="00995416" w:rsidRDefault="00995416" w:rsidP="00995416">
      <w:r w:rsidRPr="00995416">
        <w:t xml:space="preserve">La sfârșitul audierii, președintele Comisiei pentru ocuparea forței de muncă și afaceri sociale și Comisiei pentru cultură și educație, dna Li </w:t>
      </w:r>
      <w:proofErr w:type="spellStart"/>
      <w:r w:rsidRPr="00995416">
        <w:t>Andersson</w:t>
      </w:r>
      <w:proofErr w:type="spellEnd"/>
      <w:r w:rsidRPr="00995416">
        <w:t xml:space="preserve"> și dna </w:t>
      </w:r>
      <w:proofErr w:type="spellStart"/>
      <w:r w:rsidRPr="00995416">
        <w:t>Nela</w:t>
      </w:r>
      <w:proofErr w:type="spellEnd"/>
      <w:r w:rsidRPr="00995416">
        <w:t xml:space="preserve"> </w:t>
      </w:r>
      <w:proofErr w:type="spellStart"/>
      <w:r w:rsidRPr="00995416">
        <w:t>Riehl</w:t>
      </w:r>
      <w:proofErr w:type="spellEnd"/>
      <w:r w:rsidRPr="00995416">
        <w:t>, au oferit </w:t>
      </w:r>
      <w:hyperlink r:id="rId124" w:tgtFrame="_blank" w:history="1">
        <w:r w:rsidRPr="00995416">
          <w:rPr>
            <w:rStyle w:val="Hyperlink"/>
            <w:szCs w:val="24"/>
          </w:rPr>
          <w:t>declarații de presă</w:t>
        </w:r>
      </w:hyperlink>
      <w:r w:rsidRPr="00995416">
        <w:t> în afara sălii de reuniune.</w:t>
      </w:r>
    </w:p>
    <w:p w14:paraId="22029F46" w14:textId="77777777" w:rsidR="00995416" w:rsidRPr="00995416" w:rsidRDefault="00995416" w:rsidP="00995416">
      <w:r w:rsidRPr="00995416">
        <w:rPr>
          <w:b/>
          <w:bCs/>
        </w:rPr>
        <w:t>Etapele următoare</w:t>
      </w:r>
    </w:p>
    <w:p w14:paraId="59A514A6" w14:textId="77777777" w:rsidR="00995416" w:rsidRPr="00995416" w:rsidRDefault="00995416" w:rsidP="00995416">
      <w:r w:rsidRPr="00995416">
        <w:t>Președinții și coordonatorii grupurilor politice din ambele comisii se vor reuni fără întârziere pentru a evalua performanța și calificarea vicepreședintei desemnate.</w:t>
      </w:r>
    </w:p>
    <w:p w14:paraId="2D160470" w14:textId="77777777" w:rsidR="00995416" w:rsidRPr="00995416" w:rsidRDefault="00995416" w:rsidP="00995416">
      <w:r w:rsidRPr="00995416">
        <w:t xml:space="preserve">Pe baza recomandărilor comisiei, Conferința președinților (președinta PE </w:t>
      </w:r>
      <w:proofErr w:type="spellStart"/>
      <w:r w:rsidRPr="00995416">
        <w:t>Metsola</w:t>
      </w:r>
      <w:proofErr w:type="spellEnd"/>
      <w:r w:rsidRPr="00995416">
        <w:t xml:space="preserve"> și președinții grupurilor politice) urmează să efectueze evaluarea finală și să declare audierile închise la 21 noiembrie. După ce Conferința președinților declară toate audierile închise, scrisorile de evaluare vor fi publicate.</w:t>
      </w:r>
    </w:p>
    <w:p w14:paraId="40B51840" w14:textId="77777777" w:rsidR="00995416" w:rsidRPr="00995416" w:rsidRDefault="00995416" w:rsidP="00995416">
      <w:r w:rsidRPr="00995416">
        <w:lastRenderedPageBreak/>
        <w:t xml:space="preserve">Aprobarea de către </w:t>
      </w:r>
      <w:proofErr w:type="spellStart"/>
      <w:r w:rsidRPr="00995416">
        <w:t>eurodeputați</w:t>
      </w:r>
      <w:proofErr w:type="spellEnd"/>
      <w:r w:rsidRPr="00995416">
        <w:t xml:space="preserve"> a colegiului complet al comisarilor (prin majoritatea voturilor exprimate - apel nominal) este programată în prezent să aibă loc în cadrul sesiunii plenare din 25-28 noiembrie de la Strasbourg.</w:t>
      </w:r>
    </w:p>
    <w:p w14:paraId="4DC9407D" w14:textId="01AC1F1E" w:rsidR="0072254F" w:rsidRDefault="00995416" w:rsidP="004E06D8">
      <w:pPr>
        <w:pStyle w:val="separatorarticole"/>
      </w:pPr>
      <w:r>
        <w:t>*</w:t>
      </w:r>
    </w:p>
    <w:p w14:paraId="6DBABB91" w14:textId="77777777" w:rsidR="0031021E" w:rsidRPr="0031021E" w:rsidRDefault="0031021E" w:rsidP="004E06D8">
      <w:pPr>
        <w:pStyle w:val="TitluArticolinINFOUE"/>
      </w:pPr>
      <w:bookmarkStart w:id="127" w:name="_Toc182925944"/>
      <w:r w:rsidRPr="0031021E">
        <w:t>Bugetul UE pentru 2025: Consiliul și Parlamentul ajung la un acord</w:t>
      </w:r>
      <w:bookmarkEnd w:id="127"/>
    </w:p>
    <w:p w14:paraId="2FBA986C" w14:textId="77777777" w:rsidR="0031021E" w:rsidRPr="0031021E" w:rsidRDefault="0031021E" w:rsidP="0031021E">
      <w:r w:rsidRPr="0031021E">
        <w:t>Consiliul și Parlamentul European au ajuns astăzi la un acord cu privire la bugetul anual al UE pentru 2025. Bugetul pentru anul viitor se axează puternic pe principalele priorități de politică ale UE și reprezintă un răspuns la contextul geopolitic dificil din prezent.</w:t>
      </w:r>
    </w:p>
    <w:p w14:paraId="24762CB2" w14:textId="77777777" w:rsidR="0031021E" w:rsidRPr="0031021E" w:rsidRDefault="0031021E" w:rsidP="0031021E">
      <w:r w:rsidRPr="0031021E">
        <w:t>Angajamentele totale sunt stabilite la </w:t>
      </w:r>
      <w:r w:rsidRPr="0031021E">
        <w:rPr>
          <w:b/>
          <w:bCs/>
        </w:rPr>
        <w:t>192 768,6milioane EUR</w:t>
      </w:r>
      <w:r w:rsidRPr="0031021E">
        <w:t>, iar plățile totale la </w:t>
      </w:r>
      <w:r w:rsidRPr="0031021E">
        <w:rPr>
          <w:b/>
          <w:bCs/>
        </w:rPr>
        <w:t>149 615,7 milioane EUR,</w:t>
      </w:r>
      <w:r w:rsidRPr="0031021E">
        <w:t> excluzând creditele prevăzute pentru instrumentele speciale din afara CFM.</w:t>
      </w:r>
    </w:p>
    <w:p w14:paraId="649D6AC0" w14:textId="77777777" w:rsidR="0031021E" w:rsidRPr="0031021E" w:rsidRDefault="0031021E" w:rsidP="0031021E">
      <w:r w:rsidRPr="0031021E">
        <w:t>Un cuantum de </w:t>
      </w:r>
      <w:r w:rsidRPr="0031021E">
        <w:rPr>
          <w:b/>
          <w:bCs/>
        </w:rPr>
        <w:t xml:space="preserve">800,5 </w:t>
      </w:r>
      <w:proofErr w:type="spellStart"/>
      <w:r w:rsidRPr="0031021E">
        <w:rPr>
          <w:b/>
          <w:bCs/>
        </w:rPr>
        <w:t>milioaneEUR</w:t>
      </w:r>
      <w:proofErr w:type="spellEnd"/>
      <w:r w:rsidRPr="0031021E">
        <w:t> a fost păstrat disponibil în anul respectiv în limita plafoanelor de cheltuieli ale actualului cadru financiar multianual (pentru perioada 2021-2027), pentru a permite UE să facă față unor nevoi neprevăzute.</w:t>
      </w:r>
    </w:p>
    <w:p w14:paraId="74E721D1" w14:textId="4F6EBDE3" w:rsidR="0031021E" w:rsidRPr="0031021E" w:rsidRDefault="0031021E" w:rsidP="0031021E">
      <w:r w:rsidRPr="0031021E">
        <w:drawing>
          <wp:anchor distT="0" distB="0" distL="114300" distR="114300" simplePos="0" relativeHeight="251677696" behindDoc="0" locked="0" layoutInCell="1" allowOverlap="1" wp14:anchorId="37A2C505" wp14:editId="6391120F">
            <wp:simplePos x="0" y="0"/>
            <wp:positionH relativeFrom="column">
              <wp:posOffset>-635</wp:posOffset>
            </wp:positionH>
            <wp:positionV relativeFrom="paragraph">
              <wp:posOffset>73237</wp:posOffset>
            </wp:positionV>
            <wp:extent cx="2361777" cy="2361777"/>
            <wp:effectExtent l="0" t="0" r="635" b="635"/>
            <wp:wrapSquare wrapText="bothSides"/>
            <wp:docPr id="1717546271" name="Picture 1717546271" descr="&lt;p&gt;Péter Banai, secretar de stat ungar și negociator-șef al Consiliului pentru bugetul UE pentru 2025&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t;p&gt;Péter Banai, secretar de stat ungar și negociator-șef al Consiliului pentru bugetul UE pentru 2025&lt;/p&gt;&#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61777" cy="2361777"/>
                    </a:xfrm>
                    <a:prstGeom prst="rect">
                      <a:avLst/>
                    </a:prstGeom>
                    <a:noFill/>
                    <a:ln>
                      <a:noFill/>
                    </a:ln>
                  </pic:spPr>
                </pic:pic>
              </a:graphicData>
            </a:graphic>
          </wp:anchor>
        </w:drawing>
      </w:r>
      <w:r w:rsidRPr="0031021E">
        <w:t>Am convenit asupra unui buget echilibrat, care ne oferă mijloacele pentru a obține rezultate în domeniile prioritare ale UE, ținând seama totodată de interesul contribuabililor. Bugetul pentru anul viitor asigură o abordare prudentă, păstrând o marjă de manevră financiară suficientă pentru a răspunde unor circumstanțe neprevăzute. Aceasta este o abordare realistă care ține seama de contextul economic și geopolitic actual și de necesitatea de a răspunde noilor provocări care ar putea apărea în 2025. În plus, acordul prevede finanțarea necesară pentru reconstrucția țărilor afectate de dezastre naturale.</w:t>
      </w:r>
    </w:p>
    <w:p w14:paraId="62093FD7" w14:textId="77777777" w:rsidR="0031021E" w:rsidRPr="0031021E" w:rsidRDefault="0031021E" w:rsidP="0031021E">
      <w:pPr>
        <w:rPr>
          <w:b/>
          <w:bCs/>
        </w:rPr>
      </w:pPr>
      <w:proofErr w:type="spellStart"/>
      <w:r w:rsidRPr="0031021E">
        <w:rPr>
          <w:b/>
          <w:bCs/>
        </w:rPr>
        <w:t>Péter</w:t>
      </w:r>
      <w:proofErr w:type="spellEnd"/>
      <w:r w:rsidRPr="0031021E">
        <w:rPr>
          <w:b/>
          <w:bCs/>
        </w:rPr>
        <w:t xml:space="preserve"> </w:t>
      </w:r>
      <w:proofErr w:type="spellStart"/>
      <w:r w:rsidRPr="0031021E">
        <w:rPr>
          <w:b/>
          <w:bCs/>
        </w:rPr>
        <w:t>Banai</w:t>
      </w:r>
      <w:proofErr w:type="spellEnd"/>
      <w:r w:rsidRPr="0031021E">
        <w:rPr>
          <w:b/>
          <w:bCs/>
        </w:rPr>
        <w:t>, secretar de stat ungar și negociator-șef al Consiliului pentru bugetul UE pentru 2025</w:t>
      </w:r>
    </w:p>
    <w:tbl>
      <w:tblPr>
        <w:tblW w:w="5000" w:type="pct"/>
        <w:tblCellMar>
          <w:top w:w="15" w:type="dxa"/>
          <w:left w:w="15" w:type="dxa"/>
          <w:bottom w:w="15" w:type="dxa"/>
          <w:right w:w="15" w:type="dxa"/>
        </w:tblCellMar>
        <w:tblLook w:val="04A0" w:firstRow="1" w:lastRow="0" w:firstColumn="1" w:lastColumn="0" w:noHBand="0" w:noVBand="1"/>
      </w:tblPr>
      <w:tblGrid>
        <w:gridCol w:w="4729"/>
        <w:gridCol w:w="2702"/>
        <w:gridCol w:w="2123"/>
      </w:tblGrid>
      <w:tr w:rsidR="0031021E" w:rsidRPr="0031021E" w14:paraId="17D70FC6" w14:textId="77777777" w:rsidTr="0031021E">
        <w:tc>
          <w:tcPr>
            <w:tcW w:w="2450" w:type="pct"/>
            <w:tcBorders>
              <w:top w:val="single" w:sz="24" w:space="0" w:color="CCCCCC"/>
            </w:tcBorders>
            <w:tcMar>
              <w:top w:w="120" w:type="dxa"/>
              <w:left w:w="120" w:type="dxa"/>
              <w:bottom w:w="120" w:type="dxa"/>
              <w:right w:w="120" w:type="dxa"/>
            </w:tcMar>
            <w:hideMark/>
          </w:tcPr>
          <w:p w14:paraId="17E3111F" w14:textId="77777777" w:rsidR="0031021E" w:rsidRPr="0031021E" w:rsidRDefault="0031021E" w:rsidP="0031021E">
            <w:pPr>
              <w:rPr>
                <w:b/>
                <w:bCs/>
              </w:rPr>
            </w:pPr>
          </w:p>
        </w:tc>
        <w:tc>
          <w:tcPr>
            <w:tcW w:w="2500" w:type="pct"/>
            <w:gridSpan w:val="2"/>
            <w:tcBorders>
              <w:top w:val="single" w:sz="24" w:space="0" w:color="CCCCCC"/>
            </w:tcBorders>
            <w:tcMar>
              <w:top w:w="120" w:type="dxa"/>
              <w:left w:w="120" w:type="dxa"/>
              <w:bottom w:w="120" w:type="dxa"/>
              <w:right w:w="120" w:type="dxa"/>
            </w:tcMar>
            <w:hideMark/>
          </w:tcPr>
          <w:p w14:paraId="7D1488F5" w14:textId="77777777" w:rsidR="0031021E" w:rsidRPr="0031021E" w:rsidRDefault="0031021E" w:rsidP="0031021E">
            <w:r w:rsidRPr="0031021E">
              <w:rPr>
                <w:b/>
                <w:bCs/>
              </w:rPr>
              <w:t>Bugetul UE pentru 2025 (în milioane EUR)</w:t>
            </w:r>
          </w:p>
        </w:tc>
      </w:tr>
      <w:tr w:rsidR="0031021E" w:rsidRPr="0031021E" w14:paraId="4B821E3B" w14:textId="77777777" w:rsidTr="0031021E">
        <w:tc>
          <w:tcPr>
            <w:tcW w:w="2450" w:type="pct"/>
            <w:tcBorders>
              <w:top w:val="single" w:sz="24" w:space="0" w:color="CCCCCC"/>
            </w:tcBorders>
            <w:tcMar>
              <w:top w:w="120" w:type="dxa"/>
              <w:left w:w="120" w:type="dxa"/>
              <w:bottom w:w="120" w:type="dxa"/>
              <w:right w:w="120" w:type="dxa"/>
            </w:tcMar>
            <w:hideMark/>
          </w:tcPr>
          <w:p w14:paraId="3084E0A5" w14:textId="77777777" w:rsidR="0031021E" w:rsidRPr="0031021E" w:rsidRDefault="0031021E" w:rsidP="0031021E">
            <w:r w:rsidRPr="0031021E">
              <w:rPr>
                <w:b/>
                <w:bCs/>
              </w:rPr>
              <w:t>Rubrici</w:t>
            </w:r>
          </w:p>
        </w:tc>
        <w:tc>
          <w:tcPr>
            <w:tcW w:w="1400" w:type="pct"/>
            <w:tcBorders>
              <w:top w:val="single" w:sz="24" w:space="0" w:color="CCCCCC"/>
            </w:tcBorders>
            <w:tcMar>
              <w:top w:w="120" w:type="dxa"/>
              <w:left w:w="120" w:type="dxa"/>
              <w:bottom w:w="120" w:type="dxa"/>
              <w:right w:w="120" w:type="dxa"/>
            </w:tcMar>
            <w:hideMark/>
          </w:tcPr>
          <w:p w14:paraId="74AAD8E1" w14:textId="77777777" w:rsidR="0031021E" w:rsidRPr="0031021E" w:rsidRDefault="0031021E" w:rsidP="0031021E">
            <w:r w:rsidRPr="0031021E">
              <w:rPr>
                <w:b/>
                <w:bCs/>
              </w:rPr>
              <w:t>Angajamente</w:t>
            </w:r>
          </w:p>
        </w:tc>
        <w:tc>
          <w:tcPr>
            <w:tcW w:w="1050" w:type="pct"/>
            <w:tcBorders>
              <w:top w:val="single" w:sz="24" w:space="0" w:color="CCCCCC"/>
            </w:tcBorders>
            <w:tcMar>
              <w:top w:w="120" w:type="dxa"/>
              <w:left w:w="120" w:type="dxa"/>
              <w:bottom w:w="120" w:type="dxa"/>
              <w:right w:w="120" w:type="dxa"/>
            </w:tcMar>
            <w:hideMark/>
          </w:tcPr>
          <w:p w14:paraId="594F1FC1" w14:textId="77777777" w:rsidR="0031021E" w:rsidRPr="0031021E" w:rsidRDefault="0031021E" w:rsidP="0031021E">
            <w:r w:rsidRPr="0031021E">
              <w:rPr>
                <w:b/>
                <w:bCs/>
              </w:rPr>
              <w:t>Plăți</w:t>
            </w:r>
          </w:p>
        </w:tc>
      </w:tr>
      <w:tr w:rsidR="0031021E" w:rsidRPr="0031021E" w14:paraId="6A06B6B2" w14:textId="77777777" w:rsidTr="0031021E">
        <w:tc>
          <w:tcPr>
            <w:tcW w:w="2450" w:type="pct"/>
            <w:tcBorders>
              <w:top w:val="single" w:sz="24" w:space="0" w:color="CCCCCC"/>
            </w:tcBorders>
            <w:tcMar>
              <w:top w:w="120" w:type="dxa"/>
              <w:left w:w="120" w:type="dxa"/>
              <w:bottom w:w="120" w:type="dxa"/>
              <w:right w:w="120" w:type="dxa"/>
            </w:tcMar>
            <w:hideMark/>
          </w:tcPr>
          <w:p w14:paraId="59CEA595" w14:textId="77777777" w:rsidR="0031021E" w:rsidRPr="0031021E" w:rsidRDefault="0031021E" w:rsidP="0031021E">
            <w:r w:rsidRPr="0031021E">
              <w:t>1. Piața unică, inovare și sectorul digital</w:t>
            </w:r>
          </w:p>
        </w:tc>
        <w:tc>
          <w:tcPr>
            <w:tcW w:w="1400" w:type="pct"/>
            <w:tcBorders>
              <w:top w:val="single" w:sz="24" w:space="0" w:color="CCCCCC"/>
            </w:tcBorders>
            <w:tcMar>
              <w:top w:w="120" w:type="dxa"/>
              <w:left w:w="120" w:type="dxa"/>
              <w:bottom w:w="120" w:type="dxa"/>
              <w:right w:w="120" w:type="dxa"/>
            </w:tcMar>
            <w:hideMark/>
          </w:tcPr>
          <w:p w14:paraId="67B33166" w14:textId="77777777" w:rsidR="0031021E" w:rsidRPr="0031021E" w:rsidRDefault="0031021E" w:rsidP="0031021E">
            <w:r w:rsidRPr="0031021E">
              <w:t>21 480,1</w:t>
            </w:r>
          </w:p>
        </w:tc>
        <w:tc>
          <w:tcPr>
            <w:tcW w:w="1050" w:type="pct"/>
            <w:tcBorders>
              <w:top w:val="single" w:sz="24" w:space="0" w:color="CCCCCC"/>
            </w:tcBorders>
            <w:tcMar>
              <w:top w:w="120" w:type="dxa"/>
              <w:left w:w="120" w:type="dxa"/>
              <w:bottom w:w="120" w:type="dxa"/>
              <w:right w:w="120" w:type="dxa"/>
            </w:tcMar>
            <w:hideMark/>
          </w:tcPr>
          <w:p w14:paraId="607B01F3" w14:textId="77777777" w:rsidR="0031021E" w:rsidRPr="0031021E" w:rsidRDefault="0031021E" w:rsidP="0031021E">
            <w:r w:rsidRPr="0031021E">
              <w:t>20 460,6</w:t>
            </w:r>
          </w:p>
        </w:tc>
      </w:tr>
      <w:tr w:rsidR="0031021E" w:rsidRPr="0031021E" w14:paraId="52433476" w14:textId="77777777" w:rsidTr="0031021E">
        <w:tc>
          <w:tcPr>
            <w:tcW w:w="2450" w:type="pct"/>
            <w:tcBorders>
              <w:top w:val="single" w:sz="24" w:space="0" w:color="CCCCCC"/>
            </w:tcBorders>
            <w:tcMar>
              <w:top w:w="120" w:type="dxa"/>
              <w:left w:w="120" w:type="dxa"/>
              <w:bottom w:w="120" w:type="dxa"/>
              <w:right w:w="120" w:type="dxa"/>
            </w:tcMar>
            <w:hideMark/>
          </w:tcPr>
          <w:p w14:paraId="1E9BA854" w14:textId="77777777" w:rsidR="0031021E" w:rsidRPr="0031021E" w:rsidRDefault="0031021E" w:rsidP="0031021E">
            <w:r w:rsidRPr="0031021E">
              <w:t>2. Coeziune, reziliență și valori</w:t>
            </w:r>
          </w:p>
        </w:tc>
        <w:tc>
          <w:tcPr>
            <w:tcW w:w="1400" w:type="pct"/>
            <w:tcBorders>
              <w:top w:val="single" w:sz="24" w:space="0" w:color="CCCCCC"/>
            </w:tcBorders>
            <w:tcMar>
              <w:top w:w="120" w:type="dxa"/>
              <w:left w:w="120" w:type="dxa"/>
              <w:bottom w:w="120" w:type="dxa"/>
              <w:right w:w="120" w:type="dxa"/>
            </w:tcMar>
            <w:hideMark/>
          </w:tcPr>
          <w:p w14:paraId="549553F0" w14:textId="77777777" w:rsidR="0031021E" w:rsidRPr="0031021E" w:rsidRDefault="0031021E" w:rsidP="0031021E">
            <w:r w:rsidRPr="0031021E">
              <w:t>77 980,2</w:t>
            </w:r>
          </w:p>
        </w:tc>
        <w:tc>
          <w:tcPr>
            <w:tcW w:w="1050" w:type="pct"/>
            <w:tcBorders>
              <w:top w:val="single" w:sz="24" w:space="0" w:color="CCCCCC"/>
            </w:tcBorders>
            <w:tcMar>
              <w:top w:w="120" w:type="dxa"/>
              <w:left w:w="120" w:type="dxa"/>
              <w:bottom w:w="120" w:type="dxa"/>
              <w:right w:w="120" w:type="dxa"/>
            </w:tcMar>
            <w:hideMark/>
          </w:tcPr>
          <w:p w14:paraId="7FC20B94" w14:textId="77777777" w:rsidR="0031021E" w:rsidRPr="0031021E" w:rsidRDefault="0031021E" w:rsidP="0031021E">
            <w:r w:rsidRPr="0031021E">
              <w:t>44 445,2</w:t>
            </w:r>
          </w:p>
        </w:tc>
      </w:tr>
      <w:tr w:rsidR="0031021E" w:rsidRPr="0031021E" w14:paraId="4569FE16" w14:textId="77777777" w:rsidTr="0031021E">
        <w:tc>
          <w:tcPr>
            <w:tcW w:w="2450" w:type="pct"/>
            <w:tcBorders>
              <w:top w:val="single" w:sz="24" w:space="0" w:color="CCCCCC"/>
            </w:tcBorders>
            <w:tcMar>
              <w:top w:w="120" w:type="dxa"/>
              <w:left w:w="120" w:type="dxa"/>
              <w:bottom w:w="120" w:type="dxa"/>
              <w:right w:w="120" w:type="dxa"/>
            </w:tcMar>
            <w:hideMark/>
          </w:tcPr>
          <w:p w14:paraId="77406AE8" w14:textId="77777777" w:rsidR="0031021E" w:rsidRPr="0031021E" w:rsidRDefault="0031021E" w:rsidP="0031021E">
            <w:r w:rsidRPr="0031021E">
              <w:t>3. Resurse naturale și mediu</w:t>
            </w:r>
          </w:p>
        </w:tc>
        <w:tc>
          <w:tcPr>
            <w:tcW w:w="1400" w:type="pct"/>
            <w:tcBorders>
              <w:top w:val="single" w:sz="24" w:space="0" w:color="CCCCCC"/>
            </w:tcBorders>
            <w:tcMar>
              <w:top w:w="120" w:type="dxa"/>
              <w:left w:w="120" w:type="dxa"/>
              <w:bottom w:w="120" w:type="dxa"/>
              <w:right w:w="120" w:type="dxa"/>
            </w:tcMar>
            <w:hideMark/>
          </w:tcPr>
          <w:p w14:paraId="7D523087" w14:textId="77777777" w:rsidR="0031021E" w:rsidRPr="0031021E" w:rsidRDefault="0031021E" w:rsidP="0031021E">
            <w:r w:rsidRPr="0031021E">
              <w:t>56 731,3</w:t>
            </w:r>
          </w:p>
        </w:tc>
        <w:tc>
          <w:tcPr>
            <w:tcW w:w="1050" w:type="pct"/>
            <w:tcBorders>
              <w:top w:val="single" w:sz="24" w:space="0" w:color="CCCCCC"/>
            </w:tcBorders>
            <w:tcMar>
              <w:top w:w="120" w:type="dxa"/>
              <w:left w:w="120" w:type="dxa"/>
              <w:bottom w:w="120" w:type="dxa"/>
              <w:right w:w="120" w:type="dxa"/>
            </w:tcMar>
            <w:hideMark/>
          </w:tcPr>
          <w:p w14:paraId="551C9AC3" w14:textId="77777777" w:rsidR="0031021E" w:rsidRPr="0031021E" w:rsidRDefault="0031021E" w:rsidP="0031021E">
            <w:r w:rsidRPr="0031021E">
              <w:t>52 091,5</w:t>
            </w:r>
          </w:p>
        </w:tc>
      </w:tr>
      <w:tr w:rsidR="0031021E" w:rsidRPr="0031021E" w14:paraId="693A1A47" w14:textId="77777777" w:rsidTr="0031021E">
        <w:tc>
          <w:tcPr>
            <w:tcW w:w="2450" w:type="pct"/>
            <w:tcBorders>
              <w:top w:val="single" w:sz="24" w:space="0" w:color="CCCCCC"/>
            </w:tcBorders>
            <w:tcMar>
              <w:top w:w="120" w:type="dxa"/>
              <w:left w:w="120" w:type="dxa"/>
              <w:bottom w:w="120" w:type="dxa"/>
              <w:right w:w="120" w:type="dxa"/>
            </w:tcMar>
            <w:hideMark/>
          </w:tcPr>
          <w:p w14:paraId="0E456444" w14:textId="77777777" w:rsidR="0031021E" w:rsidRPr="0031021E" w:rsidRDefault="0031021E" w:rsidP="0031021E">
            <w:r w:rsidRPr="0031021E">
              <w:t>4. Migrație și gestionarea frontierelor</w:t>
            </w:r>
          </w:p>
        </w:tc>
        <w:tc>
          <w:tcPr>
            <w:tcW w:w="1400" w:type="pct"/>
            <w:tcBorders>
              <w:top w:val="single" w:sz="24" w:space="0" w:color="CCCCCC"/>
            </w:tcBorders>
            <w:tcMar>
              <w:top w:w="120" w:type="dxa"/>
              <w:left w:w="120" w:type="dxa"/>
              <w:bottom w:w="120" w:type="dxa"/>
              <w:right w:w="120" w:type="dxa"/>
            </w:tcMar>
            <w:hideMark/>
          </w:tcPr>
          <w:p w14:paraId="1724491E" w14:textId="77777777" w:rsidR="0031021E" w:rsidRPr="0031021E" w:rsidRDefault="0031021E" w:rsidP="0031021E">
            <w:r w:rsidRPr="0031021E">
              <w:t>4 791,1</w:t>
            </w:r>
          </w:p>
        </w:tc>
        <w:tc>
          <w:tcPr>
            <w:tcW w:w="1050" w:type="pct"/>
            <w:tcBorders>
              <w:top w:val="single" w:sz="24" w:space="0" w:color="CCCCCC"/>
            </w:tcBorders>
            <w:tcMar>
              <w:top w:w="120" w:type="dxa"/>
              <w:left w:w="120" w:type="dxa"/>
              <w:bottom w:w="120" w:type="dxa"/>
              <w:right w:w="120" w:type="dxa"/>
            </w:tcMar>
            <w:hideMark/>
          </w:tcPr>
          <w:p w14:paraId="6615B127" w14:textId="77777777" w:rsidR="0031021E" w:rsidRPr="0031021E" w:rsidRDefault="0031021E" w:rsidP="0031021E">
            <w:r w:rsidRPr="0031021E">
              <w:t>3 203,9</w:t>
            </w:r>
          </w:p>
        </w:tc>
      </w:tr>
      <w:tr w:rsidR="0031021E" w:rsidRPr="0031021E" w14:paraId="5C3C6784" w14:textId="77777777" w:rsidTr="0031021E">
        <w:tc>
          <w:tcPr>
            <w:tcW w:w="2450" w:type="pct"/>
            <w:tcBorders>
              <w:top w:val="single" w:sz="24" w:space="0" w:color="CCCCCC"/>
            </w:tcBorders>
            <w:tcMar>
              <w:top w:w="120" w:type="dxa"/>
              <w:left w:w="120" w:type="dxa"/>
              <w:bottom w:w="120" w:type="dxa"/>
              <w:right w:w="120" w:type="dxa"/>
            </w:tcMar>
            <w:hideMark/>
          </w:tcPr>
          <w:p w14:paraId="750F1252" w14:textId="77777777" w:rsidR="0031021E" w:rsidRPr="0031021E" w:rsidRDefault="0031021E" w:rsidP="0031021E">
            <w:r w:rsidRPr="0031021E">
              <w:t>5. Securitate și apărare</w:t>
            </w:r>
          </w:p>
        </w:tc>
        <w:tc>
          <w:tcPr>
            <w:tcW w:w="1400" w:type="pct"/>
            <w:tcBorders>
              <w:top w:val="single" w:sz="24" w:space="0" w:color="CCCCCC"/>
            </w:tcBorders>
            <w:tcMar>
              <w:top w:w="120" w:type="dxa"/>
              <w:left w:w="120" w:type="dxa"/>
              <w:bottom w:w="120" w:type="dxa"/>
              <w:right w:w="120" w:type="dxa"/>
            </w:tcMar>
            <w:hideMark/>
          </w:tcPr>
          <w:p w14:paraId="5E3ECFA5" w14:textId="77777777" w:rsidR="0031021E" w:rsidRPr="0031021E" w:rsidRDefault="0031021E" w:rsidP="0031021E">
            <w:r w:rsidRPr="0031021E">
              <w:t>2 632,6</w:t>
            </w:r>
          </w:p>
        </w:tc>
        <w:tc>
          <w:tcPr>
            <w:tcW w:w="1050" w:type="pct"/>
            <w:tcBorders>
              <w:top w:val="single" w:sz="24" w:space="0" w:color="CCCCCC"/>
            </w:tcBorders>
            <w:tcMar>
              <w:top w:w="120" w:type="dxa"/>
              <w:left w:w="120" w:type="dxa"/>
              <w:bottom w:w="120" w:type="dxa"/>
              <w:right w:w="120" w:type="dxa"/>
            </w:tcMar>
            <w:hideMark/>
          </w:tcPr>
          <w:p w14:paraId="2AB0D086" w14:textId="77777777" w:rsidR="0031021E" w:rsidRPr="0031021E" w:rsidRDefault="0031021E" w:rsidP="0031021E">
            <w:r w:rsidRPr="0031021E">
              <w:t>2 143,2</w:t>
            </w:r>
          </w:p>
        </w:tc>
      </w:tr>
      <w:tr w:rsidR="0031021E" w:rsidRPr="0031021E" w14:paraId="5CDCD5FF" w14:textId="77777777" w:rsidTr="0031021E">
        <w:tc>
          <w:tcPr>
            <w:tcW w:w="2450" w:type="pct"/>
            <w:tcBorders>
              <w:top w:val="single" w:sz="24" w:space="0" w:color="CCCCCC"/>
            </w:tcBorders>
            <w:tcMar>
              <w:top w:w="120" w:type="dxa"/>
              <w:left w:w="120" w:type="dxa"/>
              <w:bottom w:w="120" w:type="dxa"/>
              <w:right w:w="120" w:type="dxa"/>
            </w:tcMar>
            <w:hideMark/>
          </w:tcPr>
          <w:p w14:paraId="145C0DB2" w14:textId="77777777" w:rsidR="0031021E" w:rsidRPr="0031021E" w:rsidRDefault="0031021E" w:rsidP="0031021E">
            <w:r w:rsidRPr="0031021E">
              <w:t>6. Vecinătate și întreaga lume</w:t>
            </w:r>
          </w:p>
        </w:tc>
        <w:tc>
          <w:tcPr>
            <w:tcW w:w="1400" w:type="pct"/>
            <w:tcBorders>
              <w:top w:val="single" w:sz="24" w:space="0" w:color="CCCCCC"/>
            </w:tcBorders>
            <w:tcMar>
              <w:top w:w="120" w:type="dxa"/>
              <w:left w:w="120" w:type="dxa"/>
              <w:bottom w:w="120" w:type="dxa"/>
              <w:right w:w="120" w:type="dxa"/>
            </w:tcMar>
            <w:hideMark/>
          </w:tcPr>
          <w:p w14:paraId="2A8617DE" w14:textId="77777777" w:rsidR="0031021E" w:rsidRPr="0031021E" w:rsidRDefault="0031021E" w:rsidP="0031021E">
            <w:r w:rsidRPr="0031021E">
              <w:t>16 308,2</w:t>
            </w:r>
          </w:p>
        </w:tc>
        <w:tc>
          <w:tcPr>
            <w:tcW w:w="1050" w:type="pct"/>
            <w:tcBorders>
              <w:top w:val="single" w:sz="24" w:space="0" w:color="CCCCCC"/>
            </w:tcBorders>
            <w:tcMar>
              <w:top w:w="120" w:type="dxa"/>
              <w:left w:w="120" w:type="dxa"/>
              <w:bottom w:w="120" w:type="dxa"/>
              <w:right w:w="120" w:type="dxa"/>
            </w:tcMar>
            <w:hideMark/>
          </w:tcPr>
          <w:p w14:paraId="754E6DF2" w14:textId="77777777" w:rsidR="0031021E" w:rsidRPr="0031021E" w:rsidRDefault="0031021E" w:rsidP="0031021E">
            <w:r w:rsidRPr="0031021E">
              <w:t>14 426,3</w:t>
            </w:r>
          </w:p>
        </w:tc>
      </w:tr>
      <w:tr w:rsidR="0031021E" w:rsidRPr="0031021E" w14:paraId="5AABFA36" w14:textId="77777777" w:rsidTr="0031021E">
        <w:tc>
          <w:tcPr>
            <w:tcW w:w="2450" w:type="pct"/>
            <w:tcBorders>
              <w:top w:val="single" w:sz="24" w:space="0" w:color="CCCCCC"/>
            </w:tcBorders>
            <w:tcMar>
              <w:top w:w="120" w:type="dxa"/>
              <w:left w:w="120" w:type="dxa"/>
              <w:bottom w:w="120" w:type="dxa"/>
              <w:right w:w="120" w:type="dxa"/>
            </w:tcMar>
            <w:hideMark/>
          </w:tcPr>
          <w:p w14:paraId="1F0A85DC" w14:textId="77777777" w:rsidR="0031021E" w:rsidRPr="0031021E" w:rsidRDefault="0031021E" w:rsidP="0031021E">
            <w:r w:rsidRPr="0031021E">
              <w:lastRenderedPageBreak/>
              <w:t>7. Administrația publică europeană</w:t>
            </w:r>
          </w:p>
        </w:tc>
        <w:tc>
          <w:tcPr>
            <w:tcW w:w="1400" w:type="pct"/>
            <w:tcBorders>
              <w:top w:val="single" w:sz="24" w:space="0" w:color="CCCCCC"/>
            </w:tcBorders>
            <w:tcMar>
              <w:top w:w="120" w:type="dxa"/>
              <w:left w:w="120" w:type="dxa"/>
              <w:bottom w:w="120" w:type="dxa"/>
              <w:right w:w="120" w:type="dxa"/>
            </w:tcMar>
            <w:hideMark/>
          </w:tcPr>
          <w:p w14:paraId="71BE03D0" w14:textId="77777777" w:rsidR="0031021E" w:rsidRPr="0031021E" w:rsidRDefault="0031021E" w:rsidP="0031021E">
            <w:r w:rsidRPr="0031021E">
              <w:t>12 845,0</w:t>
            </w:r>
          </w:p>
        </w:tc>
        <w:tc>
          <w:tcPr>
            <w:tcW w:w="1050" w:type="pct"/>
            <w:tcBorders>
              <w:top w:val="single" w:sz="24" w:space="0" w:color="CCCCCC"/>
            </w:tcBorders>
            <w:tcMar>
              <w:top w:w="120" w:type="dxa"/>
              <w:left w:w="120" w:type="dxa"/>
              <w:bottom w:w="120" w:type="dxa"/>
              <w:right w:w="120" w:type="dxa"/>
            </w:tcMar>
            <w:hideMark/>
          </w:tcPr>
          <w:p w14:paraId="21A539ED" w14:textId="77777777" w:rsidR="0031021E" w:rsidRPr="0031021E" w:rsidRDefault="0031021E" w:rsidP="0031021E">
            <w:r w:rsidRPr="0031021E">
              <w:t>12 845,0</w:t>
            </w:r>
          </w:p>
        </w:tc>
      </w:tr>
      <w:tr w:rsidR="0031021E" w:rsidRPr="0031021E" w14:paraId="2D18B4DE" w14:textId="77777777" w:rsidTr="0031021E">
        <w:tc>
          <w:tcPr>
            <w:tcW w:w="2450" w:type="pct"/>
            <w:tcBorders>
              <w:top w:val="single" w:sz="24" w:space="0" w:color="CCCCCC"/>
            </w:tcBorders>
            <w:tcMar>
              <w:top w:w="120" w:type="dxa"/>
              <w:left w:w="120" w:type="dxa"/>
              <w:bottom w:w="120" w:type="dxa"/>
              <w:right w:w="120" w:type="dxa"/>
            </w:tcMar>
            <w:hideMark/>
          </w:tcPr>
          <w:p w14:paraId="12AABD8A" w14:textId="77777777" w:rsidR="0031021E" w:rsidRPr="0031021E" w:rsidRDefault="0031021E" w:rsidP="0031021E">
            <w:r w:rsidRPr="0031021E">
              <w:t>Instrumente speciale</w:t>
            </w:r>
          </w:p>
        </w:tc>
        <w:tc>
          <w:tcPr>
            <w:tcW w:w="1400" w:type="pct"/>
            <w:tcBorders>
              <w:top w:val="single" w:sz="24" w:space="0" w:color="CCCCCC"/>
            </w:tcBorders>
            <w:tcMar>
              <w:top w:w="120" w:type="dxa"/>
              <w:left w:w="120" w:type="dxa"/>
              <w:bottom w:w="120" w:type="dxa"/>
              <w:right w:w="120" w:type="dxa"/>
            </w:tcMar>
            <w:hideMark/>
          </w:tcPr>
          <w:p w14:paraId="3B361B65" w14:textId="77777777" w:rsidR="0031021E" w:rsidRPr="0031021E" w:rsidRDefault="0031021E" w:rsidP="0031021E">
            <w:r w:rsidRPr="0031021E">
              <w:t>6 669,9</w:t>
            </w:r>
          </w:p>
        </w:tc>
        <w:tc>
          <w:tcPr>
            <w:tcW w:w="1050" w:type="pct"/>
            <w:tcBorders>
              <w:top w:val="single" w:sz="24" w:space="0" w:color="CCCCCC"/>
            </w:tcBorders>
            <w:tcMar>
              <w:top w:w="120" w:type="dxa"/>
              <w:left w:w="120" w:type="dxa"/>
              <w:bottom w:w="120" w:type="dxa"/>
              <w:right w:w="120" w:type="dxa"/>
            </w:tcMar>
            <w:hideMark/>
          </w:tcPr>
          <w:p w14:paraId="25C5B760" w14:textId="77777777" w:rsidR="0031021E" w:rsidRPr="0031021E" w:rsidRDefault="0031021E" w:rsidP="0031021E">
            <w:r w:rsidRPr="0031021E">
              <w:t>5 593,6</w:t>
            </w:r>
          </w:p>
        </w:tc>
      </w:tr>
      <w:tr w:rsidR="0031021E" w:rsidRPr="0031021E" w14:paraId="61ECF414" w14:textId="77777777" w:rsidTr="0031021E">
        <w:tc>
          <w:tcPr>
            <w:tcW w:w="2450" w:type="pct"/>
            <w:tcBorders>
              <w:top w:val="single" w:sz="24" w:space="0" w:color="CCCCCC"/>
            </w:tcBorders>
            <w:tcMar>
              <w:top w:w="120" w:type="dxa"/>
              <w:left w:w="120" w:type="dxa"/>
              <w:bottom w:w="120" w:type="dxa"/>
              <w:right w:w="120" w:type="dxa"/>
            </w:tcMar>
            <w:hideMark/>
          </w:tcPr>
          <w:p w14:paraId="27DF7E12" w14:textId="77777777" w:rsidR="0031021E" w:rsidRPr="0031021E" w:rsidRDefault="0031021E" w:rsidP="0031021E">
            <w:r w:rsidRPr="0031021E">
              <w:rPr>
                <w:b/>
                <w:bCs/>
              </w:rPr>
              <w:t>Total</w:t>
            </w:r>
          </w:p>
        </w:tc>
        <w:tc>
          <w:tcPr>
            <w:tcW w:w="1400" w:type="pct"/>
            <w:tcBorders>
              <w:top w:val="single" w:sz="24" w:space="0" w:color="CCCCCC"/>
            </w:tcBorders>
            <w:tcMar>
              <w:top w:w="120" w:type="dxa"/>
              <w:left w:w="120" w:type="dxa"/>
              <w:bottom w:w="120" w:type="dxa"/>
              <w:right w:w="120" w:type="dxa"/>
            </w:tcMar>
            <w:hideMark/>
          </w:tcPr>
          <w:p w14:paraId="43F42EB6" w14:textId="77777777" w:rsidR="0031021E" w:rsidRPr="0031021E" w:rsidRDefault="0031021E" w:rsidP="0031021E">
            <w:r w:rsidRPr="0031021E">
              <w:t>199 438,4</w:t>
            </w:r>
          </w:p>
        </w:tc>
        <w:tc>
          <w:tcPr>
            <w:tcW w:w="1050" w:type="pct"/>
            <w:tcBorders>
              <w:top w:val="single" w:sz="24" w:space="0" w:color="CCCCCC"/>
            </w:tcBorders>
            <w:tcMar>
              <w:top w:w="120" w:type="dxa"/>
              <w:left w:w="120" w:type="dxa"/>
              <w:bottom w:w="120" w:type="dxa"/>
              <w:right w:w="120" w:type="dxa"/>
            </w:tcMar>
            <w:hideMark/>
          </w:tcPr>
          <w:p w14:paraId="09B0E279" w14:textId="77777777" w:rsidR="0031021E" w:rsidRPr="0031021E" w:rsidRDefault="0031021E" w:rsidP="0031021E">
            <w:r w:rsidRPr="0031021E">
              <w:t>155 209,3</w:t>
            </w:r>
          </w:p>
        </w:tc>
      </w:tr>
      <w:tr w:rsidR="0031021E" w:rsidRPr="0031021E" w14:paraId="0F6D9A33" w14:textId="77777777" w:rsidTr="0031021E">
        <w:tc>
          <w:tcPr>
            <w:tcW w:w="2450" w:type="pct"/>
            <w:tcBorders>
              <w:top w:val="single" w:sz="24" w:space="0" w:color="CCCCCC"/>
            </w:tcBorders>
            <w:tcMar>
              <w:top w:w="120" w:type="dxa"/>
              <w:left w:w="120" w:type="dxa"/>
              <w:bottom w:w="120" w:type="dxa"/>
              <w:right w:w="120" w:type="dxa"/>
            </w:tcMar>
            <w:hideMark/>
          </w:tcPr>
          <w:p w14:paraId="5A5C7EFA" w14:textId="77777777" w:rsidR="0031021E" w:rsidRPr="0031021E" w:rsidRDefault="0031021E" w:rsidP="0031021E">
            <w:r w:rsidRPr="0031021E">
              <w:rPr>
                <w:b/>
                <w:bCs/>
              </w:rPr>
              <w:t>Credite ca % din VNB (venitul național brut)</w:t>
            </w:r>
          </w:p>
        </w:tc>
        <w:tc>
          <w:tcPr>
            <w:tcW w:w="1400" w:type="pct"/>
            <w:tcBorders>
              <w:top w:val="single" w:sz="24" w:space="0" w:color="CCCCCC"/>
            </w:tcBorders>
            <w:tcMar>
              <w:top w:w="120" w:type="dxa"/>
              <w:left w:w="120" w:type="dxa"/>
              <w:bottom w:w="120" w:type="dxa"/>
              <w:right w:w="120" w:type="dxa"/>
            </w:tcMar>
            <w:hideMark/>
          </w:tcPr>
          <w:p w14:paraId="29802340" w14:textId="77777777" w:rsidR="0031021E" w:rsidRPr="0031021E" w:rsidRDefault="0031021E" w:rsidP="0031021E">
            <w:r w:rsidRPr="0031021E">
              <w:t>1,08 %</w:t>
            </w:r>
          </w:p>
        </w:tc>
        <w:tc>
          <w:tcPr>
            <w:tcW w:w="1050" w:type="pct"/>
            <w:tcBorders>
              <w:top w:val="single" w:sz="24" w:space="0" w:color="CCCCCC"/>
            </w:tcBorders>
            <w:tcMar>
              <w:top w:w="120" w:type="dxa"/>
              <w:left w:w="120" w:type="dxa"/>
              <w:bottom w:w="120" w:type="dxa"/>
              <w:right w:w="120" w:type="dxa"/>
            </w:tcMar>
            <w:hideMark/>
          </w:tcPr>
          <w:p w14:paraId="33D50D57" w14:textId="77777777" w:rsidR="0031021E" w:rsidRPr="0031021E" w:rsidRDefault="0031021E" w:rsidP="0031021E">
            <w:r w:rsidRPr="0031021E">
              <w:t>0,84 %</w:t>
            </w:r>
          </w:p>
        </w:tc>
      </w:tr>
    </w:tbl>
    <w:p w14:paraId="7AC156F6" w14:textId="77777777" w:rsidR="0031021E" w:rsidRPr="0031021E" w:rsidRDefault="0031021E" w:rsidP="0031021E">
      <w:r w:rsidRPr="0031021E">
        <w:rPr>
          <w:b/>
          <w:bCs/>
        </w:rPr>
        <w:t>Angajamentele</w:t>
      </w:r>
      <w:r w:rsidRPr="0031021E">
        <w:t> sunt promisiuni cu caracter juridic obligatoriu de a cheltui bani pentru activități care sunt puse în aplicare pe durata mai multor exerciții financiare.</w:t>
      </w:r>
    </w:p>
    <w:p w14:paraId="663223A9" w14:textId="77777777" w:rsidR="0031021E" w:rsidRPr="0031021E" w:rsidRDefault="0031021E" w:rsidP="0031021E">
      <w:r w:rsidRPr="0031021E">
        <w:rPr>
          <w:b/>
          <w:bCs/>
        </w:rPr>
        <w:t>Plățile</w:t>
      </w:r>
      <w:r w:rsidRPr="0031021E">
        <w:t> acoperă cheltuieli care decurg din angajamente înscrise în bugetul UE în cursul exercițiului financiar curent sau al exercițiilor financiare anterioare.</w:t>
      </w:r>
    </w:p>
    <w:p w14:paraId="2C8EF3D2" w14:textId="77777777" w:rsidR="0031021E" w:rsidRPr="0031021E" w:rsidRDefault="0031021E" w:rsidP="0031021E">
      <w:r w:rsidRPr="0031021E">
        <w:t>Bugetul UE pentru 2025 se ridică la 199 438,4 milioane EUR sub formă de angajamente totale și 155 209,3 milioane EUR sub formă de plăți totale, cu includerea creditelor prevăzute pentru </w:t>
      </w:r>
      <w:r w:rsidRPr="0031021E">
        <w:rPr>
          <w:b/>
          <w:bCs/>
        </w:rPr>
        <w:t>instrumentele speciale din afara CFM</w:t>
      </w:r>
      <w:r w:rsidRPr="0031021E">
        <w:t>.</w:t>
      </w:r>
    </w:p>
    <w:p w14:paraId="032C8893" w14:textId="77777777" w:rsidR="0031021E" w:rsidRPr="0031021E" w:rsidRDefault="0031021E" w:rsidP="0031021E">
      <w:pPr>
        <w:rPr>
          <w:b/>
          <w:bCs/>
        </w:rPr>
      </w:pPr>
      <w:r w:rsidRPr="0031021E">
        <w:rPr>
          <w:b/>
          <w:bCs/>
        </w:rPr>
        <w:t>Etapele următoare</w:t>
      </w:r>
    </w:p>
    <w:p w14:paraId="5E80153D" w14:textId="77777777" w:rsidR="0031021E" w:rsidRPr="0031021E" w:rsidRDefault="0031021E" w:rsidP="0031021E">
      <w:r w:rsidRPr="0031021E">
        <w:t>Parlamentul European și Consiliul au acum la dispoziție 14 zile pentru a aproba în mod formal acordul la care s-a ajuns. Se preconizează că acesta va fi aprobat de Consiliu la 25 noiembrie. Adoptarea bugetului necesită majoritate calificată în cadrul Consiliului.</w:t>
      </w:r>
    </w:p>
    <w:p w14:paraId="72BBBAF2" w14:textId="77777777" w:rsidR="0031021E" w:rsidRPr="0031021E" w:rsidRDefault="0031021E" w:rsidP="0031021E">
      <w:pPr>
        <w:rPr>
          <w:b/>
          <w:bCs/>
        </w:rPr>
      </w:pPr>
      <w:r w:rsidRPr="0031021E">
        <w:rPr>
          <w:b/>
          <w:bCs/>
        </w:rPr>
        <w:t>Context</w:t>
      </w:r>
    </w:p>
    <w:p w14:paraId="26FFDB70" w14:textId="77777777" w:rsidR="0031021E" w:rsidRPr="0031021E" w:rsidRDefault="0031021E" w:rsidP="0031021E">
      <w:r w:rsidRPr="0031021E">
        <w:t>În proiectul său inițial de buget pentru 2025, adoptat oficial la 12 iulie 2024, Comisia a stabilit angajamentele totale la 193 046,9 milioane EUR, iar plățile totale la 147 090,5 milioane EUR, cu excluderea creditelor prevăzute pentru instrumentele speciale din afara CFM.</w:t>
      </w:r>
    </w:p>
    <w:p w14:paraId="4092258A" w14:textId="77777777" w:rsidR="0031021E" w:rsidRPr="0031021E" w:rsidRDefault="0031021E" w:rsidP="0031021E">
      <w:r w:rsidRPr="0031021E">
        <w:t>În poziția sa adoptată la 13 septembrie 2024, Consiliul a stabilit angajamentele totale la 191 527,0 milioane EUR și plățile totale la 146 214,6 milioane EUR, cu excluderea creditelor prevăzute pentru instrumentele speciale din afara CFM.</w:t>
      </w:r>
    </w:p>
    <w:p w14:paraId="41B6EE68" w14:textId="77777777" w:rsidR="0031021E" w:rsidRPr="0031021E" w:rsidRDefault="0031021E" w:rsidP="0031021E">
      <w:r w:rsidRPr="0031021E">
        <w:t>În amendamentele sale adoptate la 23 octombrie 2024, Parlamentul European a stabilit angajamentele totale la 194 282,3 milioane EUR și plățile totale la 147 897,2 milioane EUR, cu excluderea creditelor prevăzute pentru instrumentele speciale din afara CFM.</w:t>
      </w:r>
    </w:p>
    <w:p w14:paraId="21E4EC5E" w14:textId="77777777" w:rsidR="0031021E" w:rsidRPr="0031021E" w:rsidRDefault="0031021E" w:rsidP="0031021E">
      <w:r w:rsidRPr="0031021E">
        <w:t>La 10 octombrie 2024, Comisia a adoptat o scrisoare rectificativă la proiectul de buget general care reduce nivelul angajamentelor cu 303 milioane EUR și majorează nivelul plăților cu 2 657 milioane EUR.</w:t>
      </w:r>
    </w:p>
    <w:p w14:paraId="664C8ACB" w14:textId="77777777" w:rsidR="0031021E" w:rsidRPr="0031021E" w:rsidRDefault="0031021E" w:rsidP="0031021E">
      <w:r w:rsidRPr="0031021E">
        <w:t>După ce Parlamentul European a adoptat amendamentele sale la proiectul de buget, Consiliul și-a exprimat dezacordul față de propunerile Parlamentului. Prin urmare, a fost convocată o reuniune a Comitetului de conciliere. Anul acesta, procedura de conciliere are loc în perioada 29 octombrie-18 noiembrie.</w:t>
      </w:r>
    </w:p>
    <w:p w14:paraId="217573E0" w14:textId="77777777" w:rsidR="0031021E" w:rsidRPr="0031021E" w:rsidRDefault="0031021E" w:rsidP="0031021E">
      <w:r w:rsidRPr="0031021E">
        <w:t>Comitetul de conciliere este alcătuit din reprezentanți ai celor 27 de state membre și din 27 de deputați în Parlamentul European, Comisia acționând în calitate de mediator imparțial în vederea concilierii pozițiilor celor două componente ale autorității bugetare.</w:t>
      </w:r>
    </w:p>
    <w:p w14:paraId="31EB21F5" w14:textId="77777777" w:rsidR="0031021E" w:rsidRPr="0031021E" w:rsidRDefault="0031021E" w:rsidP="0031021E">
      <w:r w:rsidRPr="0031021E">
        <w:t xml:space="preserve">Acesta este cel de al cincilea buget anual din cadrul bugetului pe termen lung al UE, cadrul financiar multianual (CFM) pentru perioada 2021-2027. Bugetul pentru 2025 este completat de acțiuni de sprijinire a redresării în urma pandemiei de COVID-19 în cadrul </w:t>
      </w:r>
      <w:proofErr w:type="spellStart"/>
      <w:r w:rsidRPr="0031021E">
        <w:t>NextGenerationEU</w:t>
      </w:r>
      <w:proofErr w:type="spellEnd"/>
      <w:r w:rsidRPr="0031021E">
        <w:t>, planul UE de redresare în urma pandemiei.</w:t>
      </w:r>
    </w:p>
    <w:p w14:paraId="248275B8" w14:textId="77777777" w:rsidR="0031021E" w:rsidRPr="0031021E" w:rsidRDefault="0031021E" w:rsidP="0083759B">
      <w:pPr>
        <w:numPr>
          <w:ilvl w:val="0"/>
          <w:numId w:val="10"/>
        </w:numPr>
      </w:pPr>
      <w:hyperlink r:id="rId126" w:history="1">
        <w:r w:rsidRPr="0031021E">
          <w:rPr>
            <w:rStyle w:val="Hyperlink"/>
            <w:szCs w:val="24"/>
          </w:rPr>
          <w:t>Bugetul anual al UE pentru 2025: Consiliul convine asupra poziției sale privind proiectul de buget (comunicat de presă, 17 iulie 2024)</w:t>
        </w:r>
      </w:hyperlink>
    </w:p>
    <w:p w14:paraId="3BEAD2C9" w14:textId="77777777" w:rsidR="0031021E" w:rsidRPr="0031021E" w:rsidRDefault="0031021E" w:rsidP="0083759B">
      <w:pPr>
        <w:numPr>
          <w:ilvl w:val="0"/>
          <w:numId w:val="10"/>
        </w:numPr>
      </w:pPr>
      <w:hyperlink r:id="rId127" w:history="1">
        <w:r w:rsidRPr="0031021E">
          <w:rPr>
            <w:rStyle w:val="Hyperlink"/>
            <w:szCs w:val="24"/>
          </w:rPr>
          <w:t>Bugetul UE pentru 2025 (informații generale)</w:t>
        </w:r>
      </w:hyperlink>
    </w:p>
    <w:p w14:paraId="3AA532AD" w14:textId="77777777" w:rsidR="0031021E" w:rsidRPr="0031021E" w:rsidRDefault="0031021E" w:rsidP="0083759B">
      <w:pPr>
        <w:numPr>
          <w:ilvl w:val="0"/>
          <w:numId w:val="10"/>
        </w:numPr>
      </w:pPr>
      <w:hyperlink r:id="rId128" w:history="1">
        <w:r w:rsidRPr="0031021E">
          <w:rPr>
            <w:rStyle w:val="Hyperlink"/>
            <w:szCs w:val="24"/>
          </w:rPr>
          <w:t>Bugetul anual al UE (informații generale)</w:t>
        </w:r>
      </w:hyperlink>
    </w:p>
    <w:p w14:paraId="06AD1F3B" w14:textId="1A847743" w:rsidR="0031021E" w:rsidRPr="0031021E" w:rsidRDefault="0031021E" w:rsidP="0031021E">
      <w:r w:rsidRPr="0031021E">
        <w:drawing>
          <wp:anchor distT="0" distB="0" distL="114300" distR="114300" simplePos="0" relativeHeight="251678720" behindDoc="0" locked="0" layoutInCell="1" allowOverlap="1" wp14:anchorId="6A247D9C" wp14:editId="465A8A9D">
            <wp:simplePos x="0" y="0"/>
            <wp:positionH relativeFrom="column">
              <wp:posOffset>-635</wp:posOffset>
            </wp:positionH>
            <wp:positionV relativeFrom="paragraph">
              <wp:posOffset>76412</wp:posOffset>
            </wp:positionV>
            <wp:extent cx="2247519" cy="1455209"/>
            <wp:effectExtent l="0" t="0" r="635" b="0"/>
            <wp:wrapSquare wrapText="bothSides"/>
            <wp:docPr id="1717546270" name="Picture 1717546270" descr="Euro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uro coin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47519" cy="1455209"/>
                    </a:xfrm>
                    <a:prstGeom prst="rect">
                      <a:avLst/>
                    </a:prstGeom>
                    <a:noFill/>
                    <a:ln>
                      <a:noFill/>
                    </a:ln>
                  </pic:spPr>
                </pic:pic>
              </a:graphicData>
            </a:graphic>
          </wp:anchor>
        </w:drawing>
      </w:r>
      <w:hyperlink r:id="rId130" w:history="1">
        <w:r w:rsidRPr="0031021E">
          <w:rPr>
            <w:rStyle w:val="Hyperlink"/>
            <w:szCs w:val="24"/>
          </w:rPr>
          <w:t xml:space="preserve">2025 EU budget: </w:t>
        </w:r>
        <w:proofErr w:type="spellStart"/>
        <w:r w:rsidRPr="0031021E">
          <w:rPr>
            <w:rStyle w:val="Hyperlink"/>
            <w:szCs w:val="24"/>
          </w:rPr>
          <w:t>main</w:t>
        </w:r>
        <w:proofErr w:type="spellEnd"/>
        <w:r w:rsidRPr="0031021E">
          <w:rPr>
            <w:rStyle w:val="Hyperlink"/>
            <w:szCs w:val="24"/>
          </w:rPr>
          <w:t xml:space="preserve"> </w:t>
        </w:r>
        <w:proofErr w:type="spellStart"/>
        <w:r w:rsidRPr="0031021E">
          <w:rPr>
            <w:rStyle w:val="Hyperlink"/>
            <w:szCs w:val="24"/>
          </w:rPr>
          <w:t>areas</w:t>
        </w:r>
        <w:proofErr w:type="spellEnd"/>
        <w:r w:rsidRPr="0031021E">
          <w:rPr>
            <w:rStyle w:val="Hyperlink"/>
            <w:szCs w:val="24"/>
          </w:rPr>
          <w:t xml:space="preserve"> (</w:t>
        </w:r>
        <w:proofErr w:type="spellStart"/>
        <w:r w:rsidRPr="0031021E">
          <w:rPr>
            <w:rStyle w:val="Hyperlink"/>
            <w:szCs w:val="24"/>
          </w:rPr>
          <w:t>Infografic</w:t>
        </w:r>
        <w:proofErr w:type="spellEnd"/>
        <w:r w:rsidRPr="0031021E">
          <w:rPr>
            <w:rStyle w:val="Hyperlink"/>
            <w:szCs w:val="24"/>
          </w:rPr>
          <w:t>)</w:t>
        </w:r>
      </w:hyperlink>
    </w:p>
    <w:p w14:paraId="3A93BE2D" w14:textId="77777777" w:rsidR="0031021E" w:rsidRPr="0031021E" w:rsidRDefault="0031021E" w:rsidP="0031021E">
      <w:pPr>
        <w:rPr>
          <w:b/>
          <w:bCs/>
        </w:rPr>
      </w:pPr>
      <w:r w:rsidRPr="0031021E">
        <w:rPr>
          <w:b/>
          <w:bCs/>
        </w:rPr>
        <w:t xml:space="preserve">2025 EU budget: </w:t>
      </w:r>
      <w:proofErr w:type="spellStart"/>
      <w:r w:rsidRPr="0031021E">
        <w:rPr>
          <w:b/>
          <w:bCs/>
        </w:rPr>
        <w:t>main</w:t>
      </w:r>
      <w:proofErr w:type="spellEnd"/>
      <w:r w:rsidRPr="0031021E">
        <w:rPr>
          <w:b/>
          <w:bCs/>
        </w:rPr>
        <w:t xml:space="preserve"> </w:t>
      </w:r>
      <w:proofErr w:type="spellStart"/>
      <w:r w:rsidRPr="0031021E">
        <w:rPr>
          <w:b/>
          <w:bCs/>
        </w:rPr>
        <w:t>areas</w:t>
      </w:r>
      <w:proofErr w:type="spellEnd"/>
      <w:r w:rsidRPr="0031021E">
        <w:rPr>
          <w:b/>
          <w:bCs/>
        </w:rPr>
        <w:t xml:space="preserve"> (</w:t>
      </w:r>
      <w:proofErr w:type="spellStart"/>
      <w:r w:rsidRPr="0031021E">
        <w:rPr>
          <w:b/>
          <w:bCs/>
        </w:rPr>
        <w:t>Infografic</w:t>
      </w:r>
      <w:proofErr w:type="spellEnd"/>
      <w:r w:rsidRPr="0031021E">
        <w:rPr>
          <w:b/>
          <w:bCs/>
        </w:rPr>
        <w:t>)</w:t>
      </w:r>
    </w:p>
    <w:p w14:paraId="7808B8F2" w14:textId="50F39079" w:rsidR="00995416" w:rsidRDefault="0031021E" w:rsidP="0031021E">
      <w:hyperlink r:id="rId131" w:history="1">
        <w:r w:rsidRPr="0031021E">
          <w:rPr>
            <w:rStyle w:val="Hyperlink"/>
            <w:szCs w:val="24"/>
          </w:rPr>
          <w:t>Vizitați pagina reuniunii</w:t>
        </w:r>
      </w:hyperlink>
    </w:p>
    <w:p w14:paraId="1C551997" w14:textId="73781C53" w:rsidR="0031021E" w:rsidRDefault="0031021E" w:rsidP="007E1468">
      <w:pPr>
        <w:pStyle w:val="separatorarticole"/>
      </w:pPr>
      <w:r>
        <w:t>*</w:t>
      </w:r>
    </w:p>
    <w:p w14:paraId="57FFCC74" w14:textId="77777777" w:rsidR="0031021E" w:rsidRPr="0031021E" w:rsidRDefault="0031021E" w:rsidP="007E1468">
      <w:pPr>
        <w:pStyle w:val="TitluArticolinINFOUE"/>
      </w:pPr>
      <w:bookmarkStart w:id="128" w:name="_Toc182925945"/>
      <w:r w:rsidRPr="0031021E">
        <w:t>În perioada următoare: 18 noiembrie-1 decembrie 2024</w:t>
      </w:r>
      <w:bookmarkEnd w:id="128"/>
    </w:p>
    <w:p w14:paraId="0B535476" w14:textId="77777777" w:rsidR="0031021E" w:rsidRPr="0031021E" w:rsidRDefault="0031021E" w:rsidP="0031021E">
      <w:r w:rsidRPr="0031021E">
        <w:t>Sinteză a principalelor subiecte și evenimente din cadrul Consiliului UE și al Consiliului European din următoarele două săptămâni.</w:t>
      </w:r>
    </w:p>
    <w:p w14:paraId="16DBEFF0" w14:textId="77777777" w:rsidR="0031021E" w:rsidRPr="0031021E" w:rsidRDefault="0031021E" w:rsidP="0031021E">
      <w:pPr>
        <w:rPr>
          <w:b/>
          <w:bCs/>
        </w:rPr>
      </w:pPr>
      <w:r w:rsidRPr="0031021E">
        <w:rPr>
          <w:b/>
          <w:bCs/>
        </w:rPr>
        <w:t>Consiliul Agricultură și Pescuit, 18 noiembrie 2024</w:t>
      </w:r>
    </w:p>
    <w:p w14:paraId="0E907F17" w14:textId="77777777" w:rsidR="0031021E" w:rsidRPr="0031021E" w:rsidRDefault="0031021E" w:rsidP="0031021E">
      <w:r w:rsidRPr="0031021E">
        <w:t>Pe baza informațiilor din partea Comisiei Europene și a statelor membre, miniștrii agriculturii vor discuta despre situația </w:t>
      </w:r>
      <w:r w:rsidRPr="0031021E">
        <w:rPr>
          <w:b/>
          <w:bCs/>
        </w:rPr>
        <w:t>piețelor agricole și a produselor de bază</w:t>
      </w:r>
      <w:r w:rsidRPr="0031021E">
        <w:t>, un subiect recurent pe ordinea de zi a Consiliului. </w:t>
      </w:r>
      <w:r w:rsidRPr="0031021E">
        <w:rPr>
          <w:b/>
          <w:bCs/>
        </w:rPr>
        <w:t>Ministrul ucrainean al politicii agrare și alimentației</w:t>
      </w:r>
      <w:r w:rsidRPr="0031021E">
        <w:t xml:space="preserve">, Vitali </w:t>
      </w:r>
      <w:proofErr w:type="spellStart"/>
      <w:r w:rsidRPr="0031021E">
        <w:t>Koval</w:t>
      </w:r>
      <w:proofErr w:type="spellEnd"/>
      <w:r w:rsidRPr="0031021E">
        <w:t>, urmează să se alăture miniștrilor înainte de discuții.</w:t>
      </w:r>
    </w:p>
    <w:p w14:paraId="586851F9" w14:textId="77777777" w:rsidR="0031021E" w:rsidRPr="0031021E" w:rsidRDefault="0031021E" w:rsidP="0031021E">
      <w:r w:rsidRPr="0031021E">
        <w:t>Miniștrii pescuitului vor desfășura apoi un prim </w:t>
      </w:r>
      <w:r w:rsidRPr="0031021E">
        <w:rPr>
          <w:b/>
          <w:bCs/>
        </w:rPr>
        <w:t>schimb de opinii</w:t>
      </w:r>
      <w:r w:rsidRPr="0031021E">
        <w:t> cu privire la posibilitățile de pescuit pentru 2025 în </w:t>
      </w:r>
      <w:r w:rsidRPr="0031021E">
        <w:rPr>
          <w:b/>
          <w:bCs/>
        </w:rPr>
        <w:t>Oceanul Atlantic și în Marea Nordului</w:t>
      </w:r>
      <w:r w:rsidRPr="0031021E">
        <w:t>, precum și în </w:t>
      </w:r>
      <w:r w:rsidRPr="0031021E">
        <w:rPr>
          <w:b/>
          <w:bCs/>
        </w:rPr>
        <w:t>Marea Mediterană și în Marea Neagră</w:t>
      </w:r>
      <w:r w:rsidRPr="0031021E">
        <w:t>, pe baza unei prezentări a Comisiei privind propunerile sale.</w:t>
      </w:r>
    </w:p>
    <w:p w14:paraId="351D9546" w14:textId="77777777" w:rsidR="0031021E" w:rsidRPr="0031021E" w:rsidRDefault="0031021E" w:rsidP="0083759B">
      <w:pPr>
        <w:numPr>
          <w:ilvl w:val="0"/>
          <w:numId w:val="11"/>
        </w:numPr>
      </w:pPr>
      <w:hyperlink r:id="rId132" w:history="1">
        <w:r w:rsidRPr="0031021E">
          <w:rPr>
            <w:rStyle w:val="Hyperlink"/>
            <w:szCs w:val="24"/>
          </w:rPr>
          <w:t>Informații suplimentare</w:t>
        </w:r>
      </w:hyperlink>
    </w:p>
    <w:p w14:paraId="4AF473C6" w14:textId="77777777" w:rsidR="0031021E" w:rsidRPr="0031021E" w:rsidRDefault="0031021E" w:rsidP="0031021E">
      <w:pPr>
        <w:rPr>
          <w:b/>
          <w:bCs/>
        </w:rPr>
      </w:pPr>
      <w:r w:rsidRPr="0031021E">
        <w:rPr>
          <w:b/>
          <w:bCs/>
        </w:rPr>
        <w:t>Consiliul Afaceri Externe, 18 noiembrie 2024</w:t>
      </w:r>
    </w:p>
    <w:p w14:paraId="1F0A4880" w14:textId="77777777" w:rsidR="0031021E" w:rsidRPr="0031021E" w:rsidRDefault="0031021E" w:rsidP="0031021E">
      <w:r w:rsidRPr="0031021E">
        <w:t xml:space="preserve">Consiliul Afaceri Externe va avea loc pe durata a două zile și va fi prezidat de Înaltul Reprezentant al UE pentru afaceri externe și politica de securitate, </w:t>
      </w:r>
      <w:proofErr w:type="spellStart"/>
      <w:r w:rsidRPr="0031021E">
        <w:t>Josep</w:t>
      </w:r>
      <w:proofErr w:type="spellEnd"/>
      <w:r w:rsidRPr="0031021E">
        <w:t xml:space="preserve"> </w:t>
      </w:r>
      <w:proofErr w:type="spellStart"/>
      <w:r w:rsidRPr="0031021E">
        <w:t>Borrell</w:t>
      </w:r>
      <w:proofErr w:type="spellEnd"/>
      <w:r w:rsidRPr="0031021E">
        <w:t>.</w:t>
      </w:r>
    </w:p>
    <w:p w14:paraId="688C1A9C" w14:textId="77777777" w:rsidR="0031021E" w:rsidRPr="0031021E" w:rsidRDefault="0031021E" w:rsidP="0031021E">
      <w:r w:rsidRPr="0031021E">
        <w:rPr>
          <w:b/>
          <w:bCs/>
        </w:rPr>
        <w:t>Miniștrii afacerilor externe din UE</w:t>
      </w:r>
      <w:r w:rsidRPr="0031021E">
        <w:t> vor discuta, la </w:t>
      </w:r>
      <w:r w:rsidRPr="0031021E">
        <w:rPr>
          <w:b/>
          <w:bCs/>
        </w:rPr>
        <w:t>18 noiembrie</w:t>
      </w:r>
      <w:r w:rsidRPr="0031021E">
        <w:t>, despre </w:t>
      </w:r>
      <w:r w:rsidRPr="0031021E">
        <w:rPr>
          <w:b/>
          <w:bCs/>
        </w:rPr>
        <w:t>agresiunea Rusiei împotriva Ucrainei</w:t>
      </w:r>
      <w:r w:rsidRPr="0031021E">
        <w:t xml:space="preserve">, după o scurtă intervenție a ministrului ucrainean al afacerilor externe, </w:t>
      </w:r>
      <w:proofErr w:type="spellStart"/>
      <w:r w:rsidRPr="0031021E">
        <w:t>Andrii</w:t>
      </w:r>
      <w:proofErr w:type="spellEnd"/>
      <w:r w:rsidRPr="0031021E">
        <w:t> </w:t>
      </w:r>
      <w:proofErr w:type="spellStart"/>
      <w:r w:rsidRPr="0031021E">
        <w:rPr>
          <w:b/>
          <w:bCs/>
        </w:rPr>
        <w:t>Sîbiha</w:t>
      </w:r>
      <w:proofErr w:type="spellEnd"/>
      <w:r w:rsidRPr="0031021E">
        <w:t>, prin videoconferință.</w:t>
      </w:r>
    </w:p>
    <w:p w14:paraId="61E5B0C8" w14:textId="77777777" w:rsidR="0031021E" w:rsidRPr="0031021E" w:rsidRDefault="0031021E" w:rsidP="0031021E">
      <w:r w:rsidRPr="0031021E">
        <w:t>Consiliul va desfășura apoi un schimb de opinii cu privire la </w:t>
      </w:r>
      <w:r w:rsidRPr="0031021E">
        <w:rPr>
          <w:b/>
          <w:bCs/>
        </w:rPr>
        <w:t>Georgia</w:t>
      </w:r>
      <w:r w:rsidRPr="0031021E">
        <w:t> și va purta o discuție în cadrul prânzului cu privire la </w:t>
      </w:r>
      <w:r w:rsidRPr="0031021E">
        <w:rPr>
          <w:b/>
          <w:bCs/>
        </w:rPr>
        <w:t>relațiile UE-SUA</w:t>
      </w:r>
      <w:r w:rsidRPr="0031021E">
        <w:t>. În cursul după-amiezii, Consiliul Afaceri Externe va discuta despre situația din </w:t>
      </w:r>
      <w:r w:rsidRPr="0031021E">
        <w:rPr>
          <w:b/>
          <w:bCs/>
        </w:rPr>
        <w:t>Orientul Mijlociu și Cornul Africii și va fi informat cu privire la afacerile curente</w:t>
      </w:r>
      <w:r w:rsidRPr="0031021E">
        <w:t>.</w:t>
      </w:r>
    </w:p>
    <w:p w14:paraId="43BBC7E4" w14:textId="77777777" w:rsidR="0031021E" w:rsidRPr="0031021E" w:rsidRDefault="0031021E" w:rsidP="0083759B">
      <w:pPr>
        <w:numPr>
          <w:ilvl w:val="0"/>
          <w:numId w:val="12"/>
        </w:numPr>
      </w:pPr>
      <w:hyperlink r:id="rId133" w:history="1">
        <w:r w:rsidRPr="0031021E">
          <w:rPr>
            <w:rStyle w:val="Hyperlink"/>
            <w:szCs w:val="24"/>
          </w:rPr>
          <w:t>Informații suplimentare</w:t>
        </w:r>
      </w:hyperlink>
    </w:p>
    <w:p w14:paraId="15F04A80" w14:textId="77777777" w:rsidR="0031021E" w:rsidRPr="0031021E" w:rsidRDefault="0031021E" w:rsidP="0031021E">
      <w:pPr>
        <w:rPr>
          <w:b/>
          <w:bCs/>
        </w:rPr>
      </w:pPr>
      <w:r w:rsidRPr="0031021E">
        <w:rPr>
          <w:b/>
          <w:bCs/>
        </w:rPr>
        <w:t>Consiliul Afaceri Externe (Apărare), 19 noiembrie 2024</w:t>
      </w:r>
    </w:p>
    <w:p w14:paraId="3E66CDB8" w14:textId="77777777" w:rsidR="0031021E" w:rsidRPr="0031021E" w:rsidRDefault="0031021E" w:rsidP="0031021E">
      <w:r w:rsidRPr="0031021E">
        <w:t>La </w:t>
      </w:r>
      <w:r w:rsidRPr="0031021E">
        <w:rPr>
          <w:b/>
          <w:bCs/>
        </w:rPr>
        <w:t>19 noiembrie</w:t>
      </w:r>
      <w:r w:rsidRPr="0031021E">
        <w:t>, </w:t>
      </w:r>
      <w:r w:rsidRPr="0031021E">
        <w:rPr>
          <w:b/>
          <w:bCs/>
        </w:rPr>
        <w:t>miniștrii apărării din UE</w:t>
      </w:r>
      <w:r w:rsidRPr="0031021E">
        <w:t> vor purta o discuție despre </w:t>
      </w:r>
      <w:r w:rsidRPr="0031021E">
        <w:rPr>
          <w:b/>
          <w:bCs/>
        </w:rPr>
        <w:t>sprijinul UE către Ucraina</w:t>
      </w:r>
      <w:r w:rsidRPr="0031021E">
        <w:t xml:space="preserve">, cu ocazia căreia vor purta schimburi informale de opinii cu ministrul ucrainean al apărării, Rustem </w:t>
      </w:r>
      <w:proofErr w:type="spellStart"/>
      <w:r w:rsidRPr="0031021E">
        <w:t>Umerov</w:t>
      </w:r>
      <w:proofErr w:type="spellEnd"/>
      <w:r w:rsidRPr="0031021E">
        <w:t xml:space="preserve">, cu consilierul pentru chestiuni strategice al președintelui </w:t>
      </w:r>
      <w:proofErr w:type="spellStart"/>
      <w:r w:rsidRPr="0031021E">
        <w:t>Zelenski</w:t>
      </w:r>
      <w:proofErr w:type="spellEnd"/>
      <w:r w:rsidRPr="0031021E">
        <w:t xml:space="preserve">, Alexandr </w:t>
      </w:r>
      <w:proofErr w:type="spellStart"/>
      <w:r w:rsidRPr="0031021E">
        <w:t>Kamîșin</w:t>
      </w:r>
      <w:proofErr w:type="spellEnd"/>
      <w:r w:rsidRPr="0031021E">
        <w:t xml:space="preserve">, și cu secretarul general al NATO, Mark </w:t>
      </w:r>
      <w:proofErr w:type="spellStart"/>
      <w:r w:rsidRPr="0031021E">
        <w:t>Rutte</w:t>
      </w:r>
      <w:proofErr w:type="spellEnd"/>
      <w:r w:rsidRPr="0031021E">
        <w:t>. Consiliul va mai purta un schimb de opinii cu privire la </w:t>
      </w:r>
      <w:r w:rsidRPr="0031021E">
        <w:rPr>
          <w:b/>
          <w:bCs/>
        </w:rPr>
        <w:t>disponibilitate și pregătire în domeniul apărării</w:t>
      </w:r>
      <w:r w:rsidRPr="0031021E">
        <w:t> și va fi informat cu privire la afacerile curente, în special cu privire la </w:t>
      </w:r>
      <w:r w:rsidRPr="0031021E">
        <w:rPr>
          <w:b/>
          <w:bCs/>
        </w:rPr>
        <w:t>Capacitatea de desfășurare rapidă a UE</w:t>
      </w:r>
      <w:r w:rsidRPr="0031021E">
        <w:t> și la </w:t>
      </w:r>
      <w:r w:rsidRPr="0031021E">
        <w:rPr>
          <w:b/>
          <w:bCs/>
        </w:rPr>
        <w:t>revizuirea strategică a PESCO</w:t>
      </w:r>
      <w:r w:rsidRPr="0031021E">
        <w:t>.</w:t>
      </w:r>
    </w:p>
    <w:p w14:paraId="08EECEAF" w14:textId="77777777" w:rsidR="0031021E" w:rsidRPr="0031021E" w:rsidRDefault="0031021E" w:rsidP="0031021E">
      <w:r w:rsidRPr="0031021E">
        <w:t>Reuniunea va fi urmată de reuniunea </w:t>
      </w:r>
      <w:r w:rsidRPr="0031021E">
        <w:rPr>
          <w:b/>
          <w:bCs/>
        </w:rPr>
        <w:t>Comitetului director al Agenției Europene de Apărare</w:t>
      </w:r>
      <w:r w:rsidRPr="0031021E">
        <w:t>.</w:t>
      </w:r>
    </w:p>
    <w:p w14:paraId="4C7BC3F3" w14:textId="77777777" w:rsidR="0031021E" w:rsidRPr="0031021E" w:rsidRDefault="0031021E" w:rsidP="0083759B">
      <w:pPr>
        <w:numPr>
          <w:ilvl w:val="0"/>
          <w:numId w:val="13"/>
        </w:numPr>
      </w:pPr>
      <w:hyperlink r:id="rId134" w:history="1">
        <w:r w:rsidRPr="0031021E">
          <w:rPr>
            <w:rStyle w:val="Hyperlink"/>
            <w:szCs w:val="24"/>
          </w:rPr>
          <w:t>Informații suplimentare</w:t>
        </w:r>
      </w:hyperlink>
    </w:p>
    <w:p w14:paraId="431919D8" w14:textId="77777777" w:rsidR="0031021E" w:rsidRPr="0031021E" w:rsidRDefault="0031021E" w:rsidP="0031021E">
      <w:pPr>
        <w:rPr>
          <w:b/>
          <w:bCs/>
        </w:rPr>
      </w:pPr>
      <w:r w:rsidRPr="0031021E">
        <w:rPr>
          <w:b/>
          <w:bCs/>
        </w:rPr>
        <w:t>Consiliul Afaceri Generale, 19 noiembrie 2024</w:t>
      </w:r>
    </w:p>
    <w:p w14:paraId="350141C5" w14:textId="77777777" w:rsidR="0031021E" w:rsidRPr="0031021E" w:rsidRDefault="0031021E" w:rsidP="0031021E">
      <w:r w:rsidRPr="0031021E">
        <w:t>Miniștrii vor începe pregătirile pentru Consiliul European din decembrie. Aceștia se vor concentra, de asemenea, asupra dialogului anual al Consiliului privind statul de drept și asupra procedurii prevăzute la articolul 7 în ceea ce privește Ungaria.</w:t>
      </w:r>
    </w:p>
    <w:p w14:paraId="0C44F54A" w14:textId="77777777" w:rsidR="0031021E" w:rsidRPr="0031021E" w:rsidRDefault="0031021E" w:rsidP="0083759B">
      <w:pPr>
        <w:numPr>
          <w:ilvl w:val="0"/>
          <w:numId w:val="14"/>
        </w:numPr>
      </w:pPr>
      <w:hyperlink r:id="rId135" w:history="1">
        <w:r w:rsidRPr="0031021E">
          <w:rPr>
            <w:rStyle w:val="Hyperlink"/>
            <w:szCs w:val="24"/>
          </w:rPr>
          <w:t>Informații suplimentare</w:t>
        </w:r>
      </w:hyperlink>
    </w:p>
    <w:p w14:paraId="4C82DFBD" w14:textId="77777777" w:rsidR="0031021E" w:rsidRPr="0031021E" w:rsidRDefault="0031021E" w:rsidP="0031021E">
      <w:pPr>
        <w:rPr>
          <w:b/>
          <w:bCs/>
        </w:rPr>
      </w:pPr>
      <w:r w:rsidRPr="0031021E">
        <w:rPr>
          <w:b/>
          <w:bCs/>
        </w:rPr>
        <w:t>Consiliul Afaceri Externe (Comerț), 21 noiembrie 2024</w:t>
      </w:r>
    </w:p>
    <w:p w14:paraId="53CE36EB" w14:textId="77777777" w:rsidR="0031021E" w:rsidRPr="0031021E" w:rsidRDefault="0031021E" w:rsidP="0031021E">
      <w:r w:rsidRPr="0031021E">
        <w:lastRenderedPageBreak/>
        <w:t>Consiliul Afaceri Externe, în configurația Comerț, va desfășura un schimb de opinii cu privire la </w:t>
      </w:r>
      <w:r w:rsidRPr="0031021E">
        <w:rPr>
          <w:b/>
          <w:bCs/>
        </w:rPr>
        <w:t>viitorul politicii comerciale a UE</w:t>
      </w:r>
      <w:r w:rsidRPr="0031021E">
        <w:t>, urmat de o discuție privind situația actuală a </w:t>
      </w:r>
      <w:r w:rsidRPr="0031021E">
        <w:rPr>
          <w:b/>
          <w:bCs/>
        </w:rPr>
        <w:t>relațiilor comerciale cu SUA</w:t>
      </w:r>
      <w:r w:rsidRPr="0031021E">
        <w:t>.</w:t>
      </w:r>
    </w:p>
    <w:p w14:paraId="291DA65F" w14:textId="77777777" w:rsidR="0031021E" w:rsidRPr="0031021E" w:rsidRDefault="0031021E" w:rsidP="0031021E">
      <w:r w:rsidRPr="0031021E">
        <w:t>Prânzul de lucru se va axa pe </w:t>
      </w:r>
      <w:r w:rsidRPr="0031021E">
        <w:rPr>
          <w:b/>
          <w:bCs/>
        </w:rPr>
        <w:t>reforma Organizației Mondiale a Comerțului (OMC)</w:t>
      </w:r>
      <w:r w:rsidRPr="0031021E">
        <w:t>.</w:t>
      </w:r>
    </w:p>
    <w:p w14:paraId="71844B8C" w14:textId="77777777" w:rsidR="0031021E" w:rsidRPr="0031021E" w:rsidRDefault="0031021E" w:rsidP="0083759B">
      <w:pPr>
        <w:numPr>
          <w:ilvl w:val="0"/>
          <w:numId w:val="15"/>
        </w:numPr>
      </w:pPr>
      <w:hyperlink r:id="rId136" w:history="1">
        <w:r w:rsidRPr="0031021E">
          <w:rPr>
            <w:rStyle w:val="Hyperlink"/>
            <w:szCs w:val="24"/>
          </w:rPr>
          <w:t>Informații suplimentare</w:t>
        </w:r>
      </w:hyperlink>
    </w:p>
    <w:p w14:paraId="7B532D2C" w14:textId="77777777" w:rsidR="0031021E" w:rsidRPr="0031021E" w:rsidRDefault="0031021E" w:rsidP="0031021E">
      <w:pPr>
        <w:rPr>
          <w:b/>
          <w:bCs/>
        </w:rPr>
      </w:pPr>
      <w:r w:rsidRPr="0031021E">
        <w:rPr>
          <w:b/>
          <w:bCs/>
        </w:rPr>
        <w:t>Consiliul Educație, Tineret, Cultură și Sport (Educație și Tineret), 25 noiembrie 2024</w:t>
      </w:r>
    </w:p>
    <w:p w14:paraId="40F8DFCE" w14:textId="77777777" w:rsidR="0031021E" w:rsidRPr="0031021E" w:rsidRDefault="0031021E" w:rsidP="0031021E">
      <w:r w:rsidRPr="0031021E">
        <w:t>Miniștrii tineretului și educației se vor reuni la Bruxelles luni, 25 noiembrie, unde vor încerca să adopte o recomandare privind carierele atractive și durabile în învățământul superior. Alte subiecte de pe ordinea de zi includ oportunități „</w:t>
      </w:r>
      <w:proofErr w:type="spellStart"/>
      <w:r w:rsidRPr="0031021E">
        <w:t>glocale</w:t>
      </w:r>
      <w:proofErr w:type="spellEnd"/>
      <w:r w:rsidRPr="0031021E">
        <w:t>” pentru tinerii care locuiesc în zone rurale și îndepărtate.</w:t>
      </w:r>
    </w:p>
    <w:p w14:paraId="26AEAE31" w14:textId="77777777" w:rsidR="0031021E" w:rsidRPr="0031021E" w:rsidRDefault="0031021E" w:rsidP="0083759B">
      <w:pPr>
        <w:numPr>
          <w:ilvl w:val="0"/>
          <w:numId w:val="16"/>
        </w:numPr>
      </w:pPr>
      <w:hyperlink r:id="rId137" w:history="1">
        <w:r w:rsidRPr="0031021E">
          <w:rPr>
            <w:rStyle w:val="Hyperlink"/>
            <w:szCs w:val="24"/>
          </w:rPr>
          <w:t>Informații suplimentare</w:t>
        </w:r>
      </w:hyperlink>
    </w:p>
    <w:p w14:paraId="165D44CD" w14:textId="77777777" w:rsidR="0031021E" w:rsidRPr="0031021E" w:rsidRDefault="0031021E" w:rsidP="0031021E">
      <w:pPr>
        <w:rPr>
          <w:b/>
          <w:bCs/>
        </w:rPr>
      </w:pPr>
      <w:r w:rsidRPr="0031021E">
        <w:rPr>
          <w:b/>
          <w:bCs/>
        </w:rPr>
        <w:t>Consiliul Educație, Tineret, Cultură și Sport (Cultură și Sport), 26 noiembrie 2024</w:t>
      </w:r>
    </w:p>
    <w:p w14:paraId="13252C64" w14:textId="77777777" w:rsidR="0031021E" w:rsidRPr="0031021E" w:rsidRDefault="0031021E" w:rsidP="0031021E">
      <w:r w:rsidRPr="0031021E">
        <w:t>Miniștrii culturii și sportului se vor reuni la Bruxelles marți, 26 noiembrie, unde vor încerca să aprobe concluzii privind promovarea unei moșteniri de durată a evenimentelor sportive majore. Aceștia vor discuta, de asemenea, despre rolul bibliotecilor în dezvoltarea alfabetizării mediatice.</w:t>
      </w:r>
    </w:p>
    <w:p w14:paraId="1424A97C" w14:textId="77777777" w:rsidR="0031021E" w:rsidRPr="0031021E" w:rsidRDefault="0031021E" w:rsidP="0083759B">
      <w:pPr>
        <w:numPr>
          <w:ilvl w:val="0"/>
          <w:numId w:val="17"/>
        </w:numPr>
      </w:pPr>
      <w:hyperlink r:id="rId138" w:history="1">
        <w:r w:rsidRPr="0031021E">
          <w:rPr>
            <w:rStyle w:val="Hyperlink"/>
            <w:szCs w:val="24"/>
          </w:rPr>
          <w:t>Informații suplimentare</w:t>
        </w:r>
      </w:hyperlink>
    </w:p>
    <w:p w14:paraId="5D86B384" w14:textId="77777777" w:rsidR="0031021E" w:rsidRPr="0031021E" w:rsidRDefault="0031021E" w:rsidP="0031021E">
      <w:pPr>
        <w:rPr>
          <w:b/>
          <w:bCs/>
        </w:rPr>
      </w:pPr>
      <w:r w:rsidRPr="0031021E">
        <w:rPr>
          <w:b/>
          <w:bCs/>
        </w:rPr>
        <w:t>Consiliul Competitivitate (Piață Internă și Industrie), 28 noiembrie 2024</w:t>
      </w:r>
    </w:p>
    <w:p w14:paraId="13A1B502" w14:textId="77777777" w:rsidR="0031021E" w:rsidRPr="0031021E" w:rsidRDefault="0031021E" w:rsidP="0031021E">
      <w:r w:rsidRPr="0031021E">
        <w:t xml:space="preserve">Consiliul se va reuni pentru a aproba concluziile Consiliului privind viitorul competitivității europene, în urma publicării raportului </w:t>
      </w:r>
      <w:proofErr w:type="spellStart"/>
      <w:r w:rsidRPr="0031021E">
        <w:t>Draghi</w:t>
      </w:r>
      <w:proofErr w:type="spellEnd"/>
      <w:r w:rsidRPr="0031021E">
        <w:t xml:space="preserve"> cu tema „EU </w:t>
      </w:r>
      <w:proofErr w:type="spellStart"/>
      <w:r w:rsidRPr="0031021E">
        <w:t>competitiveness</w:t>
      </w:r>
      <w:proofErr w:type="spellEnd"/>
      <w:r w:rsidRPr="0031021E">
        <w:t xml:space="preserve">: </w:t>
      </w:r>
      <w:proofErr w:type="spellStart"/>
      <w:r w:rsidRPr="0031021E">
        <w:t>Looking</w:t>
      </w:r>
      <w:proofErr w:type="spellEnd"/>
      <w:r w:rsidRPr="0031021E">
        <w:t xml:space="preserve"> </w:t>
      </w:r>
      <w:proofErr w:type="spellStart"/>
      <w:r w:rsidRPr="0031021E">
        <w:t>ahead</w:t>
      </w:r>
      <w:proofErr w:type="spellEnd"/>
      <w:r w:rsidRPr="0031021E">
        <w:t>” (Competitivitatea UE: privind în perspectivă). Miniștrii vor desfășura, de asemenea, o dezbatere pe tema „O mai bună legiferare în Europa”. Consiliul va începe la ora 9.30 și se va încheia la ora 15.30. Nicio sesiune, cu excepția celor privind punctele legislative (adoptarea punctelor A legislative și a rubricii „Diverse” legate de propunerile legislative actuale), nu va fi publică.</w:t>
      </w:r>
    </w:p>
    <w:p w14:paraId="3DA9D057" w14:textId="77777777" w:rsidR="0031021E" w:rsidRPr="0031021E" w:rsidRDefault="0031021E" w:rsidP="0083759B">
      <w:pPr>
        <w:numPr>
          <w:ilvl w:val="0"/>
          <w:numId w:val="18"/>
        </w:numPr>
      </w:pPr>
      <w:hyperlink r:id="rId139" w:history="1">
        <w:r w:rsidRPr="0031021E">
          <w:rPr>
            <w:rStyle w:val="Hyperlink"/>
            <w:szCs w:val="24"/>
          </w:rPr>
          <w:t>Informații suplimentare</w:t>
        </w:r>
      </w:hyperlink>
    </w:p>
    <w:p w14:paraId="36AA5F71" w14:textId="77777777" w:rsidR="0031021E" w:rsidRPr="0031021E" w:rsidRDefault="0031021E" w:rsidP="0031021E">
      <w:pPr>
        <w:rPr>
          <w:b/>
          <w:bCs/>
        </w:rPr>
      </w:pPr>
      <w:r w:rsidRPr="0031021E">
        <w:rPr>
          <w:b/>
          <w:bCs/>
        </w:rPr>
        <w:t>Consiliul Afaceri Generale (Coeziune), 28 noiembrie 2024</w:t>
      </w:r>
    </w:p>
    <w:p w14:paraId="411C309E" w14:textId="77777777" w:rsidR="0031021E" w:rsidRPr="0031021E" w:rsidRDefault="0031021E" w:rsidP="0031021E">
      <w:r w:rsidRPr="0031021E">
        <w:t>Miniștrii vor discuta despre modalitățile de consolidare a atuurilor esențiale ale politicii de coeziune și de îmbunătățire a gestiunii partajate a fondurilor de coeziune. De asemenea, Consiliul va fi invitat să aprobe concluzii privind politica de coeziune și provocările demografice din UE.</w:t>
      </w:r>
    </w:p>
    <w:p w14:paraId="7181EA92" w14:textId="77777777" w:rsidR="0031021E" w:rsidRPr="0031021E" w:rsidRDefault="0031021E" w:rsidP="0083759B">
      <w:pPr>
        <w:numPr>
          <w:ilvl w:val="0"/>
          <w:numId w:val="19"/>
        </w:numPr>
      </w:pPr>
      <w:hyperlink r:id="rId140" w:history="1">
        <w:r w:rsidRPr="0031021E">
          <w:rPr>
            <w:rStyle w:val="Hyperlink"/>
            <w:szCs w:val="24"/>
          </w:rPr>
          <w:t>Informații suplimentare</w:t>
        </w:r>
      </w:hyperlink>
    </w:p>
    <w:p w14:paraId="2010E6B1" w14:textId="77777777" w:rsidR="0031021E" w:rsidRPr="0031021E" w:rsidRDefault="0031021E" w:rsidP="0031021E">
      <w:pPr>
        <w:rPr>
          <w:b/>
          <w:bCs/>
        </w:rPr>
      </w:pPr>
      <w:r w:rsidRPr="0031021E">
        <w:rPr>
          <w:b/>
          <w:bCs/>
        </w:rPr>
        <w:t>Consiliul Competitivitate (Cercetare și Spațiu), 29 noiembrie 2024</w:t>
      </w:r>
    </w:p>
    <w:p w14:paraId="436ECD52" w14:textId="77777777" w:rsidR="0031021E" w:rsidRPr="0031021E" w:rsidRDefault="0031021E" w:rsidP="0031021E">
      <w:r w:rsidRPr="0031021E">
        <w:t>Ziua a doua a Consiliului Competitivitate va fi împărțită în două sesiuni.</w:t>
      </w:r>
    </w:p>
    <w:p w14:paraId="0CC7A566" w14:textId="77777777" w:rsidR="0031021E" w:rsidRPr="0031021E" w:rsidRDefault="0031021E" w:rsidP="0031021E">
      <w:r w:rsidRPr="0031021E">
        <w:t>Sesiunea de dimineață (între orele 9.30 și 14.00) va reuni miniștrii responsabili cu cercetarea. Se preconizează că aceștia vor aproba trei seturi de concluzii ale Consiliului privind: consolidarea competitivității și depășirea problemei fragmentării Spațiului european de cercetare, o inițiativă de cercetare și inovare la nivel european privind gestionarea resurselor naturale, securitatea alimentară și bioeconomia în Europa Centrală și de Est, precum și Comunicarea Comisiei privind materialele avansate. Aceștia vor purta, de asemenea, o dezbatere privind contribuția cercetării și inovării la competitivitatea UE.</w:t>
      </w:r>
    </w:p>
    <w:p w14:paraId="6220EF07" w14:textId="77777777" w:rsidR="0031021E" w:rsidRPr="0031021E" w:rsidRDefault="0031021E" w:rsidP="0031021E">
      <w:r w:rsidRPr="0031021E">
        <w:t>În timpul sesiunii de după-amiază (14.30-17.00), miniștrii spațiului vor desfășura un schimb de opinii cu privire la viitorul politicii spațiale a Uniunii și vor aproba două seturi de concluzii ale Consiliului: primul privind revizuirea la jumătatea perioadei a Programului spațial, iar al doilea privind consolidarea competențelor europene în sectorul spațial.</w:t>
      </w:r>
    </w:p>
    <w:p w14:paraId="247EC97E" w14:textId="77777777" w:rsidR="0031021E" w:rsidRPr="0031021E" w:rsidRDefault="0031021E" w:rsidP="0083759B">
      <w:pPr>
        <w:numPr>
          <w:ilvl w:val="0"/>
          <w:numId w:val="20"/>
        </w:numPr>
      </w:pPr>
      <w:hyperlink r:id="rId141" w:history="1">
        <w:r w:rsidRPr="0031021E">
          <w:rPr>
            <w:rStyle w:val="Hyperlink"/>
            <w:szCs w:val="24"/>
          </w:rPr>
          <w:t>Informații suplimentare</w:t>
        </w:r>
      </w:hyperlink>
    </w:p>
    <w:p w14:paraId="2F04BA78" w14:textId="77777777" w:rsidR="0031021E" w:rsidRPr="0031021E" w:rsidRDefault="0031021E" w:rsidP="0031021E">
      <w:pPr>
        <w:rPr>
          <w:b/>
          <w:bCs/>
        </w:rPr>
      </w:pPr>
      <w:r w:rsidRPr="0031021E">
        <w:rPr>
          <w:b/>
          <w:bCs/>
        </w:rPr>
        <w:t>Alte reuniuni</w:t>
      </w:r>
    </w:p>
    <w:p w14:paraId="6372634F" w14:textId="77777777" w:rsidR="0031021E" w:rsidRPr="0031021E" w:rsidRDefault="0031021E" w:rsidP="0083759B">
      <w:pPr>
        <w:numPr>
          <w:ilvl w:val="0"/>
          <w:numId w:val="21"/>
        </w:numPr>
      </w:pPr>
      <w:hyperlink r:id="rId142" w:history="1">
        <w:r w:rsidRPr="0031021E">
          <w:rPr>
            <w:rStyle w:val="Hyperlink"/>
            <w:szCs w:val="24"/>
          </w:rPr>
          <w:t>Cea de a 11-a reuniune a Consiliului de cooperare UE-Tadjikistan, 18 noiembrie 2024</w:t>
        </w:r>
      </w:hyperlink>
    </w:p>
    <w:p w14:paraId="3658C61C" w14:textId="77777777" w:rsidR="0031021E" w:rsidRPr="0031021E" w:rsidRDefault="0031021E" w:rsidP="0083759B">
      <w:pPr>
        <w:numPr>
          <w:ilvl w:val="0"/>
          <w:numId w:val="21"/>
        </w:numPr>
      </w:pPr>
      <w:hyperlink r:id="rId143" w:history="1">
        <w:proofErr w:type="spellStart"/>
        <w:r w:rsidRPr="0031021E">
          <w:rPr>
            <w:rStyle w:val="Hyperlink"/>
            <w:szCs w:val="24"/>
          </w:rPr>
          <w:t>Summitul</w:t>
        </w:r>
        <w:proofErr w:type="spellEnd"/>
        <w:r w:rsidRPr="0031021E">
          <w:rPr>
            <w:rStyle w:val="Hyperlink"/>
            <w:szCs w:val="24"/>
          </w:rPr>
          <w:t xml:space="preserve"> G20, Rio de Janeiro, Brazilia, 18-19 noiembrie 2024 </w:t>
        </w:r>
      </w:hyperlink>
    </w:p>
    <w:p w14:paraId="06B4F60B" w14:textId="77777777" w:rsidR="0031021E" w:rsidRPr="0031021E" w:rsidRDefault="0031021E" w:rsidP="0031021E">
      <w:r w:rsidRPr="0031021E">
        <w:lastRenderedPageBreak/>
        <w:pict w14:anchorId="37191322">
          <v:rect id="_x0000_i1235" style="width:0;height:1.5pt" o:hralign="center" o:hrstd="t" o:hr="t" fillcolor="#a0a0a0" stroked="f"/>
        </w:pict>
      </w:r>
    </w:p>
    <w:p w14:paraId="674FBD9D" w14:textId="77777777" w:rsidR="0031021E" w:rsidRPr="0031021E" w:rsidRDefault="0031021E" w:rsidP="0083759B">
      <w:pPr>
        <w:numPr>
          <w:ilvl w:val="0"/>
          <w:numId w:val="22"/>
        </w:numPr>
      </w:pPr>
      <w:hyperlink r:id="rId144" w:history="1">
        <w:r w:rsidRPr="0031021E">
          <w:rPr>
            <w:rStyle w:val="Hyperlink"/>
            <w:szCs w:val="24"/>
          </w:rPr>
          <w:t>Calendarul orientativ al reuniunilor din timpul președinției ungare (1 iulie-31 decembrie 2024) </w:t>
        </w:r>
      </w:hyperlink>
    </w:p>
    <w:p w14:paraId="792A2405" w14:textId="77777777" w:rsidR="0031021E" w:rsidRPr="0031021E" w:rsidRDefault="0031021E" w:rsidP="0083759B">
      <w:pPr>
        <w:numPr>
          <w:ilvl w:val="0"/>
          <w:numId w:val="22"/>
        </w:numPr>
      </w:pPr>
      <w:hyperlink r:id="rId145" w:history="1">
        <w:r w:rsidRPr="0031021E">
          <w:rPr>
            <w:rStyle w:val="Hyperlink"/>
            <w:szCs w:val="24"/>
          </w:rPr>
          <w:t>Site-ul președinției ungare </w:t>
        </w:r>
      </w:hyperlink>
    </w:p>
    <w:p w14:paraId="00E0296E" w14:textId="106F339B" w:rsidR="00A771E4" w:rsidRPr="005B61EC" w:rsidRDefault="008E6DC9" w:rsidP="008E6DC9">
      <w:pPr>
        <w:pStyle w:val="Stilsursa"/>
        <w:rPr>
          <w:rFonts w:eastAsiaTheme="minorHAnsi"/>
        </w:rPr>
      </w:pPr>
      <w:r w:rsidRPr="005B61EC">
        <w:rPr>
          <w:rFonts w:eastAsiaTheme="minorHAnsi"/>
        </w:rPr>
        <w:t>Sursa:</w:t>
      </w:r>
      <w:r w:rsidR="009171E4">
        <w:rPr>
          <w:rFonts w:eastAsiaTheme="minorHAnsi"/>
        </w:rPr>
        <w:t xml:space="preserve"> </w:t>
      </w:r>
      <w:r w:rsidR="00A771E4" w:rsidRPr="005B61EC">
        <w:rPr>
          <w:rFonts w:eastAsiaTheme="minorHAnsi"/>
        </w:rPr>
        <w:t>1.</w:t>
      </w:r>
      <w:r w:rsidR="009171E4">
        <w:rPr>
          <w:rFonts w:eastAsiaTheme="minorHAnsi"/>
        </w:rPr>
        <w:t xml:space="preserve"> </w:t>
      </w:r>
      <w:hyperlink r:id="rId146" w:history="1">
        <w:r w:rsidR="00A46EE9" w:rsidRPr="005B61EC">
          <w:rPr>
            <w:rStyle w:val="Hyperlink"/>
            <w:rFonts w:eastAsiaTheme="minorHAnsi"/>
            <w:sz w:val="14"/>
            <w:szCs w:val="24"/>
          </w:rPr>
          <w:t>https://romania.representation.ec.europa.eu/index_ro</w:t>
        </w:r>
      </w:hyperlink>
      <w:r w:rsidR="009171E4">
        <w:rPr>
          <w:rFonts w:eastAsiaTheme="minorHAnsi"/>
        </w:rPr>
        <w:t xml:space="preserve"> </w:t>
      </w:r>
    </w:p>
    <w:p w14:paraId="103DBDB6" w14:textId="5A6D2867" w:rsidR="008E6DC9" w:rsidRPr="005B61EC" w:rsidRDefault="00A771E4" w:rsidP="008E6DC9">
      <w:pPr>
        <w:pStyle w:val="Stilsursa"/>
        <w:rPr>
          <w:rFonts w:eastAsiaTheme="minorHAnsi"/>
        </w:rPr>
      </w:pPr>
      <w:r w:rsidRPr="005B61EC">
        <w:rPr>
          <w:rFonts w:eastAsiaTheme="minorHAnsi"/>
        </w:rPr>
        <w:t>2.</w:t>
      </w:r>
      <w:r w:rsidR="009171E4">
        <w:rPr>
          <w:rFonts w:eastAsiaTheme="minorHAnsi"/>
        </w:rPr>
        <w:t xml:space="preserve"> </w:t>
      </w:r>
      <w:hyperlink r:id="rId147" w:history="1">
        <w:r w:rsidR="00A46EE9" w:rsidRPr="005B61EC">
          <w:rPr>
            <w:rStyle w:val="Hyperlink"/>
            <w:rFonts w:eastAsiaTheme="minorHAnsi"/>
            <w:sz w:val="14"/>
            <w:szCs w:val="24"/>
          </w:rPr>
          <w:t>https://www.consilium.europa.eu/</w:t>
        </w:r>
      </w:hyperlink>
    </w:p>
    <w:p w14:paraId="397488D2" w14:textId="19F04ECB" w:rsidR="008E6DC9" w:rsidRDefault="00A771E4" w:rsidP="00E221BA">
      <w:pPr>
        <w:pStyle w:val="Stilsursa"/>
        <w:rPr>
          <w:rStyle w:val="Hyperlink"/>
          <w:rFonts w:eastAsiaTheme="minorHAnsi"/>
          <w:sz w:val="14"/>
          <w:szCs w:val="24"/>
        </w:rPr>
      </w:pPr>
      <w:r w:rsidRPr="005B61EC">
        <w:rPr>
          <w:rFonts w:eastAsiaTheme="minorHAnsi"/>
        </w:rPr>
        <w:t>3.</w:t>
      </w:r>
      <w:r w:rsidR="009171E4">
        <w:t xml:space="preserve"> </w:t>
      </w:r>
      <w:hyperlink r:id="rId148" w:history="1">
        <w:r w:rsidR="00874722" w:rsidRPr="005B61EC">
          <w:rPr>
            <w:rStyle w:val="Hyperlink"/>
            <w:rFonts w:eastAsiaTheme="minorHAnsi"/>
            <w:sz w:val="14"/>
            <w:szCs w:val="24"/>
          </w:rPr>
          <w:t>https://www.europarl.europa.eu/</w:t>
        </w:r>
      </w:hyperlink>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C0774" w:rsidRPr="00EC0774" w14:paraId="679B3B31" w14:textId="77777777" w:rsidTr="009324A8">
        <w:tc>
          <w:tcPr>
            <w:tcW w:w="2020" w:type="pct"/>
            <w:shd w:val="clear" w:color="auto" w:fill="auto"/>
            <w:vAlign w:val="center"/>
          </w:tcPr>
          <w:p w14:paraId="1E49BF07" w14:textId="77777777" w:rsidR="00EC0774" w:rsidRPr="00EC0774" w:rsidRDefault="00EC0774" w:rsidP="00EC0774">
            <w:pPr>
              <w:rPr>
                <w:rFonts w:eastAsiaTheme="minorHAnsi"/>
              </w:rPr>
            </w:pPr>
            <w:bookmarkStart w:id="129" w:name="_Hlk96338715"/>
            <w:bookmarkStart w:id="130" w:name="_Hlk96338547"/>
            <w:r w:rsidRPr="00EC0774">
              <w:rPr>
                <w:rFonts w:eastAsiaTheme="minorHAnsi"/>
                <w:b/>
                <w:bCs/>
                <w:noProof/>
                <w:lang w:eastAsia="ro-RO"/>
              </w:rPr>
              <w:drawing>
                <wp:inline distT="0" distB="0" distL="0" distR="0" wp14:anchorId="2EC5BE05" wp14:editId="731799A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E322040" w14:textId="2C6ABF44" w:rsidR="00EC0774" w:rsidRPr="00EC0774" w:rsidRDefault="00EC0774" w:rsidP="00EC0774">
            <w:pPr>
              <w:rPr>
                <w:rFonts w:eastAsiaTheme="minorHAnsi"/>
                <w:bCs/>
                <w:sz w:val="14"/>
              </w:rPr>
            </w:pPr>
            <w:proofErr w:type="spellStart"/>
            <w:r w:rsidRPr="00EC0774">
              <w:rPr>
                <w:rFonts w:eastAsiaTheme="minorHAnsi"/>
                <w:bCs/>
                <w:sz w:val="14"/>
              </w:rPr>
              <w:t>Sunaţi</w:t>
            </w:r>
            <w:proofErr w:type="spellEnd"/>
            <w:r w:rsidR="009171E4">
              <w:rPr>
                <w:rFonts w:eastAsiaTheme="minorHAnsi"/>
                <w:bCs/>
                <w:sz w:val="14"/>
              </w:rPr>
              <w:t xml:space="preserve"> </w:t>
            </w:r>
            <w:r w:rsidRPr="00EC0774">
              <w:rPr>
                <w:rFonts w:eastAsiaTheme="minorHAnsi"/>
                <w:bCs/>
                <w:sz w:val="14"/>
              </w:rPr>
              <w:t>la</w:t>
            </w:r>
            <w:r w:rsidR="009171E4">
              <w:rPr>
                <w:rFonts w:eastAsiaTheme="minorHAnsi"/>
                <w:bCs/>
                <w:sz w:val="14"/>
              </w:rPr>
              <w:t xml:space="preserve"> </w:t>
            </w:r>
            <w:r w:rsidRPr="00EC0774">
              <w:rPr>
                <w:rFonts w:eastAsiaTheme="minorHAnsi"/>
                <w:bCs/>
                <w:sz w:val="14"/>
              </w:rPr>
              <w:t>numărul</w:t>
            </w:r>
            <w:r w:rsidR="009171E4">
              <w:rPr>
                <w:rFonts w:eastAsiaTheme="minorHAnsi"/>
                <w:bCs/>
                <w:sz w:val="14"/>
              </w:rPr>
              <w:t xml:space="preserve"> </w:t>
            </w:r>
            <w:r w:rsidRPr="00EC0774">
              <w:rPr>
                <w:rFonts w:eastAsiaTheme="minorHAnsi"/>
                <w:bCs/>
                <w:sz w:val="14"/>
              </w:rPr>
              <w:t>gratuit*</w:t>
            </w:r>
            <w:r w:rsidR="009171E4">
              <w:rPr>
                <w:rFonts w:eastAsiaTheme="minorHAnsi"/>
                <w:bCs/>
                <w:sz w:val="14"/>
              </w:rPr>
              <w:t xml:space="preserve"> </w:t>
            </w:r>
            <w:r w:rsidRPr="00EC0774">
              <w:rPr>
                <w:rFonts w:eastAsiaTheme="minorHAnsi"/>
                <w:bCs/>
                <w:sz w:val="14"/>
              </w:rPr>
              <w:t>valabil</w:t>
            </w:r>
            <w:r w:rsidR="009171E4">
              <w:rPr>
                <w:rFonts w:eastAsiaTheme="minorHAnsi"/>
                <w:bCs/>
                <w:sz w:val="14"/>
              </w:rPr>
              <w:t xml:space="preserve"> </w:t>
            </w:r>
            <w:r w:rsidRPr="00EC0774">
              <w:rPr>
                <w:rFonts w:eastAsiaTheme="minorHAnsi"/>
                <w:bCs/>
                <w:sz w:val="14"/>
              </w:rPr>
              <w:t>pentru</w:t>
            </w:r>
            <w:r w:rsidR="009171E4">
              <w:rPr>
                <w:rFonts w:eastAsiaTheme="minorHAnsi"/>
                <w:bCs/>
                <w:sz w:val="14"/>
              </w:rPr>
              <w:t xml:space="preserve"> </w:t>
            </w:r>
            <w:r w:rsidRPr="00EC0774">
              <w:rPr>
                <w:rFonts w:eastAsiaTheme="minorHAnsi"/>
                <w:bCs/>
                <w:sz w:val="14"/>
              </w:rPr>
              <w:t>toate</w:t>
            </w:r>
            <w:r w:rsidR="009171E4">
              <w:rPr>
                <w:rFonts w:eastAsiaTheme="minorHAnsi"/>
                <w:bCs/>
                <w:sz w:val="14"/>
              </w:rPr>
              <w:t xml:space="preserve"> </w:t>
            </w:r>
            <w:r w:rsidRPr="00EC0774">
              <w:rPr>
                <w:rFonts w:eastAsiaTheme="minorHAnsi"/>
                <w:bCs/>
                <w:sz w:val="14"/>
              </w:rPr>
              <w:t>cele</w:t>
            </w:r>
            <w:r w:rsidR="009171E4">
              <w:rPr>
                <w:rFonts w:eastAsiaTheme="minorHAnsi"/>
                <w:bCs/>
                <w:sz w:val="14"/>
              </w:rPr>
              <w:t xml:space="preserve"> </w:t>
            </w:r>
            <w:r w:rsidRPr="00EC0774">
              <w:rPr>
                <w:rFonts w:eastAsiaTheme="minorHAnsi"/>
                <w:bCs/>
                <w:sz w:val="14"/>
              </w:rPr>
              <w:t>27</w:t>
            </w:r>
            <w:r w:rsidR="009171E4">
              <w:rPr>
                <w:rFonts w:eastAsiaTheme="minorHAnsi"/>
                <w:bCs/>
                <w:sz w:val="14"/>
              </w:rPr>
              <w:t xml:space="preserve"> </w:t>
            </w:r>
            <w:r w:rsidRPr="00EC0774">
              <w:rPr>
                <w:rFonts w:eastAsiaTheme="minorHAnsi"/>
                <w:bCs/>
                <w:sz w:val="14"/>
              </w:rPr>
              <w:t>de</w:t>
            </w:r>
            <w:r w:rsidR="009171E4">
              <w:rPr>
                <w:rFonts w:eastAsiaTheme="minorHAnsi"/>
                <w:bCs/>
                <w:sz w:val="14"/>
              </w:rPr>
              <w:t xml:space="preserve"> </w:t>
            </w:r>
            <w:r w:rsidRPr="00EC0774">
              <w:rPr>
                <w:rFonts w:eastAsiaTheme="minorHAnsi"/>
                <w:bCs/>
                <w:sz w:val="14"/>
              </w:rPr>
              <w:t>state-membre</w:t>
            </w:r>
            <w:r w:rsidR="009171E4">
              <w:rPr>
                <w:rFonts w:eastAsiaTheme="minorHAnsi"/>
                <w:bCs/>
                <w:sz w:val="14"/>
              </w:rPr>
              <w:t xml:space="preserve"> </w:t>
            </w:r>
            <w:r w:rsidRPr="00EC0774">
              <w:rPr>
                <w:rFonts w:eastAsiaTheme="minorHAnsi"/>
                <w:bCs/>
                <w:sz w:val="14"/>
              </w:rPr>
              <w:t>în</w:t>
            </w:r>
            <w:r w:rsidR="009171E4">
              <w:rPr>
                <w:rFonts w:eastAsiaTheme="minorHAnsi"/>
                <w:bCs/>
                <w:sz w:val="14"/>
              </w:rPr>
              <w:t xml:space="preserve"> </w:t>
            </w:r>
            <w:r w:rsidRPr="00EC0774">
              <w:rPr>
                <w:rFonts w:eastAsiaTheme="minorHAnsi"/>
                <w:bCs/>
                <w:sz w:val="14"/>
              </w:rPr>
              <w:t>cursul</w:t>
            </w:r>
            <w:r w:rsidR="009171E4">
              <w:rPr>
                <w:rFonts w:eastAsiaTheme="minorHAnsi"/>
                <w:bCs/>
                <w:sz w:val="14"/>
              </w:rPr>
              <w:t xml:space="preserve"> </w:t>
            </w:r>
            <w:r w:rsidRPr="00EC0774">
              <w:rPr>
                <w:rFonts w:eastAsiaTheme="minorHAnsi"/>
                <w:bCs/>
                <w:sz w:val="14"/>
              </w:rPr>
              <w:t>orelor</w:t>
            </w:r>
            <w:r w:rsidR="009171E4">
              <w:rPr>
                <w:rFonts w:eastAsiaTheme="minorHAnsi"/>
                <w:bCs/>
                <w:sz w:val="14"/>
              </w:rPr>
              <w:t xml:space="preserve"> </w:t>
            </w:r>
            <w:r w:rsidRPr="00EC0774">
              <w:rPr>
                <w:rFonts w:eastAsiaTheme="minorHAnsi"/>
                <w:bCs/>
                <w:sz w:val="14"/>
              </w:rPr>
              <w:t>de</w:t>
            </w:r>
            <w:r w:rsidR="009171E4">
              <w:rPr>
                <w:rFonts w:eastAsiaTheme="minorHAnsi"/>
                <w:bCs/>
                <w:sz w:val="14"/>
              </w:rPr>
              <w:t xml:space="preserve"> </w:t>
            </w:r>
            <w:r w:rsidRPr="00EC0774">
              <w:rPr>
                <w:rFonts w:eastAsiaTheme="minorHAnsi"/>
                <w:bCs/>
                <w:sz w:val="14"/>
              </w:rPr>
              <w:t>lucru</w:t>
            </w:r>
          </w:p>
          <w:p w14:paraId="340BED46" w14:textId="4B01DA96" w:rsidR="00EC0774" w:rsidRPr="00EC0774" w:rsidRDefault="00EC0774" w:rsidP="00EC0774">
            <w:pPr>
              <w:rPr>
                <w:rFonts w:eastAsiaTheme="minorHAnsi"/>
                <w:bCs/>
                <w:sz w:val="14"/>
              </w:rPr>
            </w:pPr>
            <w:r w:rsidRPr="00EC0774">
              <w:rPr>
                <w:rFonts w:eastAsiaTheme="minorHAnsi"/>
                <w:bCs/>
                <w:sz w:val="14"/>
              </w:rPr>
              <w:t>(9-8:30</w:t>
            </w:r>
            <w:r w:rsidR="009171E4">
              <w:rPr>
                <w:rFonts w:eastAsiaTheme="minorHAnsi"/>
                <w:bCs/>
                <w:sz w:val="14"/>
              </w:rPr>
              <w:t xml:space="preserve"> </w:t>
            </w:r>
            <w:r w:rsidRPr="00EC0774">
              <w:rPr>
                <w:rFonts w:eastAsiaTheme="minorHAnsi"/>
                <w:bCs/>
                <w:sz w:val="14"/>
              </w:rPr>
              <w:t>CET</w:t>
            </w:r>
            <w:r w:rsidR="009171E4">
              <w:rPr>
                <w:rFonts w:eastAsiaTheme="minorHAnsi"/>
                <w:bCs/>
                <w:sz w:val="14"/>
              </w:rPr>
              <w:t xml:space="preserve"> </w:t>
            </w:r>
            <w:r w:rsidRPr="00EC0774">
              <w:rPr>
                <w:rFonts w:eastAsiaTheme="minorHAnsi"/>
                <w:bCs/>
                <w:sz w:val="14"/>
              </w:rPr>
              <w:t>în</w:t>
            </w:r>
            <w:r w:rsidR="009171E4">
              <w:rPr>
                <w:rFonts w:eastAsiaTheme="minorHAnsi"/>
                <w:bCs/>
                <w:sz w:val="14"/>
              </w:rPr>
              <w:t xml:space="preserve"> </w:t>
            </w:r>
            <w:r w:rsidRPr="00EC0774">
              <w:rPr>
                <w:rFonts w:eastAsiaTheme="minorHAnsi"/>
                <w:bCs/>
                <w:sz w:val="14"/>
              </w:rPr>
              <w:t>timpul</w:t>
            </w:r>
            <w:r w:rsidR="009171E4">
              <w:rPr>
                <w:rFonts w:eastAsiaTheme="minorHAnsi"/>
                <w:bCs/>
                <w:sz w:val="14"/>
              </w:rPr>
              <w:t xml:space="preserve"> </w:t>
            </w:r>
            <w:r w:rsidRPr="00EC0774">
              <w:rPr>
                <w:rFonts w:eastAsiaTheme="minorHAnsi"/>
                <w:bCs/>
                <w:sz w:val="14"/>
              </w:rPr>
              <w:t>săptămânii)</w:t>
            </w:r>
            <w:r w:rsidR="009171E4">
              <w:rPr>
                <w:rFonts w:eastAsiaTheme="minorHAnsi"/>
                <w:bCs/>
                <w:sz w:val="14"/>
              </w:rPr>
              <w:t xml:space="preserve"> </w:t>
            </w:r>
            <w:r w:rsidRPr="00EC0774">
              <w:rPr>
                <w:rFonts w:eastAsiaTheme="minorHAnsi"/>
                <w:bCs/>
                <w:sz w:val="14"/>
              </w:rPr>
              <w:t>00</w:t>
            </w:r>
            <w:r w:rsidR="009171E4">
              <w:rPr>
                <w:rFonts w:eastAsiaTheme="minorHAnsi"/>
                <w:bCs/>
                <w:sz w:val="14"/>
              </w:rPr>
              <w:t xml:space="preserve"> </w:t>
            </w:r>
            <w:r w:rsidRPr="00EC0774">
              <w:rPr>
                <w:rFonts w:eastAsiaTheme="minorHAnsi"/>
                <w:bCs/>
                <w:sz w:val="14"/>
              </w:rPr>
              <w:t>800</w:t>
            </w:r>
            <w:r w:rsidR="009171E4">
              <w:rPr>
                <w:rFonts w:eastAsiaTheme="minorHAnsi"/>
                <w:bCs/>
                <w:sz w:val="14"/>
              </w:rPr>
              <w:t xml:space="preserve"> </w:t>
            </w:r>
            <w:r w:rsidRPr="00EC0774">
              <w:rPr>
                <w:rFonts w:eastAsiaTheme="minorHAnsi"/>
                <w:bCs/>
                <w:sz w:val="14"/>
              </w:rPr>
              <w:t>6</w:t>
            </w:r>
            <w:r w:rsidR="009171E4">
              <w:rPr>
                <w:rFonts w:eastAsiaTheme="minorHAnsi"/>
                <w:bCs/>
                <w:sz w:val="14"/>
              </w:rPr>
              <w:t xml:space="preserve"> </w:t>
            </w:r>
            <w:r w:rsidRPr="00EC0774">
              <w:rPr>
                <w:rFonts w:eastAsiaTheme="minorHAnsi"/>
                <w:bCs/>
                <w:sz w:val="14"/>
              </w:rPr>
              <w:t>7</w:t>
            </w:r>
            <w:r w:rsidR="009171E4">
              <w:rPr>
                <w:rFonts w:eastAsiaTheme="minorHAnsi"/>
                <w:bCs/>
                <w:sz w:val="14"/>
              </w:rPr>
              <w:t xml:space="preserve"> </w:t>
            </w:r>
            <w:r w:rsidRPr="00EC0774">
              <w:rPr>
                <w:rFonts w:eastAsiaTheme="minorHAnsi"/>
                <w:bCs/>
                <w:sz w:val="14"/>
              </w:rPr>
              <w:t>8</w:t>
            </w:r>
            <w:r w:rsidR="009171E4">
              <w:rPr>
                <w:rFonts w:eastAsiaTheme="minorHAnsi"/>
                <w:bCs/>
                <w:sz w:val="14"/>
              </w:rPr>
              <w:t xml:space="preserve"> </w:t>
            </w:r>
            <w:r w:rsidRPr="00EC0774">
              <w:rPr>
                <w:rFonts w:eastAsiaTheme="minorHAnsi"/>
                <w:bCs/>
                <w:sz w:val="14"/>
              </w:rPr>
              <w:t>9</w:t>
            </w:r>
            <w:r w:rsidR="009171E4">
              <w:rPr>
                <w:rFonts w:eastAsiaTheme="minorHAnsi"/>
                <w:bCs/>
                <w:sz w:val="14"/>
              </w:rPr>
              <w:t xml:space="preserve"> </w:t>
            </w:r>
            <w:r w:rsidRPr="00EC0774">
              <w:rPr>
                <w:rFonts w:eastAsiaTheme="minorHAnsi"/>
                <w:bCs/>
                <w:sz w:val="14"/>
              </w:rPr>
              <w:t>10</w:t>
            </w:r>
            <w:r w:rsidR="009171E4">
              <w:rPr>
                <w:rFonts w:eastAsiaTheme="minorHAnsi"/>
                <w:bCs/>
                <w:sz w:val="14"/>
              </w:rPr>
              <w:t xml:space="preserve"> </w:t>
            </w:r>
            <w:r w:rsidRPr="00EC0774">
              <w:rPr>
                <w:rFonts w:eastAsiaTheme="minorHAnsi"/>
                <w:bCs/>
                <w:sz w:val="14"/>
              </w:rPr>
              <w:t>11</w:t>
            </w:r>
          </w:p>
          <w:p w14:paraId="489A6ED8" w14:textId="39B6AFCF" w:rsidR="00EC0774" w:rsidRPr="00EC0774" w:rsidRDefault="00EC0774" w:rsidP="00EC0774">
            <w:pPr>
              <w:rPr>
                <w:rFonts w:eastAsiaTheme="minorHAnsi"/>
                <w:b/>
                <w:sz w:val="14"/>
              </w:rPr>
            </w:pPr>
            <w:r w:rsidRPr="00EC0774">
              <w:rPr>
                <w:rFonts w:eastAsiaTheme="minorHAnsi"/>
                <w:sz w:val="14"/>
              </w:rPr>
              <w:t>sau</w:t>
            </w:r>
            <w:r w:rsidR="009171E4">
              <w:rPr>
                <w:rFonts w:eastAsiaTheme="minorHAnsi"/>
                <w:sz w:val="14"/>
              </w:rPr>
              <w:t xml:space="preserve"> </w:t>
            </w:r>
            <w:proofErr w:type="spellStart"/>
            <w:r w:rsidRPr="00EC0774">
              <w:rPr>
                <w:rFonts w:eastAsiaTheme="minorHAnsi"/>
                <w:sz w:val="14"/>
              </w:rPr>
              <w:t>sunaţi</w:t>
            </w:r>
            <w:proofErr w:type="spellEnd"/>
            <w:r w:rsidR="009171E4">
              <w:rPr>
                <w:rFonts w:eastAsiaTheme="minorHAnsi"/>
                <w:sz w:val="14"/>
              </w:rPr>
              <w:t xml:space="preserve"> </w:t>
            </w:r>
            <w:r w:rsidRPr="00EC0774">
              <w:rPr>
                <w:rFonts w:eastAsiaTheme="minorHAnsi"/>
                <w:sz w:val="14"/>
              </w:rPr>
              <w:t>la</w:t>
            </w:r>
            <w:r w:rsidR="009171E4">
              <w:rPr>
                <w:rFonts w:eastAsiaTheme="minorHAnsi"/>
                <w:sz w:val="14"/>
              </w:rPr>
              <w:t xml:space="preserve"> </w:t>
            </w:r>
            <w:r w:rsidRPr="00EC0774">
              <w:rPr>
                <w:rFonts w:eastAsiaTheme="minorHAnsi"/>
                <w:sz w:val="14"/>
              </w:rPr>
              <w:t>numărul</w:t>
            </w:r>
            <w:r w:rsidR="009171E4">
              <w:rPr>
                <w:rFonts w:eastAsiaTheme="minorHAnsi"/>
                <w:sz w:val="14"/>
              </w:rPr>
              <w:t xml:space="preserve"> </w:t>
            </w:r>
            <w:r w:rsidRPr="00EC0774">
              <w:rPr>
                <w:rFonts w:eastAsiaTheme="minorHAnsi"/>
                <w:sz w:val="14"/>
              </w:rPr>
              <w:t>de</w:t>
            </w:r>
            <w:r w:rsidR="009171E4">
              <w:rPr>
                <w:rFonts w:eastAsiaTheme="minorHAnsi"/>
                <w:sz w:val="14"/>
              </w:rPr>
              <w:t xml:space="preserve"> </w:t>
            </w:r>
            <w:r w:rsidRPr="00EC0774">
              <w:rPr>
                <w:rFonts w:eastAsiaTheme="minorHAnsi"/>
                <w:sz w:val="14"/>
              </w:rPr>
              <w:t>telefon</w:t>
            </w:r>
            <w:r w:rsidR="009171E4">
              <w:rPr>
                <w:rFonts w:eastAsiaTheme="minorHAnsi"/>
                <w:sz w:val="14"/>
              </w:rPr>
              <w:t xml:space="preserve"> </w:t>
            </w:r>
            <w:r w:rsidRPr="00EC0774">
              <w:rPr>
                <w:rFonts w:eastAsiaTheme="minorHAnsi"/>
                <w:sz w:val="14"/>
              </w:rPr>
              <w:t>+</w:t>
            </w:r>
            <w:r w:rsidR="009171E4">
              <w:rPr>
                <w:rFonts w:eastAsiaTheme="minorHAnsi"/>
                <w:sz w:val="14"/>
              </w:rPr>
              <w:t xml:space="preserve"> </w:t>
            </w:r>
            <w:r w:rsidRPr="00EC0774">
              <w:rPr>
                <w:rFonts w:eastAsiaTheme="minorHAnsi"/>
                <w:sz w:val="14"/>
              </w:rPr>
              <w:t>32-2-299.96.96</w:t>
            </w:r>
            <w:r w:rsidR="009171E4">
              <w:rPr>
                <w:rFonts w:eastAsiaTheme="minorHAnsi"/>
                <w:sz w:val="14"/>
              </w:rPr>
              <w:t xml:space="preserve"> </w:t>
            </w:r>
            <w:r w:rsidRPr="00EC0774">
              <w:rPr>
                <w:rFonts w:eastAsiaTheme="minorHAnsi"/>
                <w:sz w:val="14"/>
              </w:rPr>
              <w:t>accesibil</w:t>
            </w:r>
            <w:r w:rsidR="009171E4">
              <w:rPr>
                <w:rFonts w:eastAsiaTheme="minorHAnsi"/>
                <w:sz w:val="14"/>
              </w:rPr>
              <w:t xml:space="preserve"> </w:t>
            </w:r>
            <w:r w:rsidRPr="00EC0774">
              <w:rPr>
                <w:rFonts w:eastAsiaTheme="minorHAnsi"/>
                <w:sz w:val="14"/>
              </w:rPr>
              <w:t>de</w:t>
            </w:r>
            <w:r w:rsidR="009171E4">
              <w:rPr>
                <w:rFonts w:eastAsiaTheme="minorHAnsi"/>
                <w:sz w:val="14"/>
              </w:rPr>
              <w:t xml:space="preserve"> </w:t>
            </w:r>
            <w:r w:rsidRPr="00EC0774">
              <w:rPr>
                <w:rFonts w:eastAsiaTheme="minorHAnsi"/>
                <w:sz w:val="14"/>
              </w:rPr>
              <w:t>oriunde</w:t>
            </w:r>
            <w:r w:rsidR="009171E4">
              <w:rPr>
                <w:rFonts w:eastAsiaTheme="minorHAnsi"/>
                <w:sz w:val="14"/>
              </w:rPr>
              <w:t xml:space="preserve"> </w:t>
            </w:r>
            <w:r w:rsidRPr="00EC0774">
              <w:rPr>
                <w:rFonts w:eastAsiaTheme="minorHAnsi"/>
                <w:sz w:val="14"/>
              </w:rPr>
              <w:t>din</w:t>
            </w:r>
            <w:r w:rsidR="009171E4">
              <w:rPr>
                <w:rFonts w:eastAsiaTheme="minorHAnsi"/>
                <w:sz w:val="14"/>
              </w:rPr>
              <w:t xml:space="preserve"> </w:t>
            </w:r>
            <w:r w:rsidRPr="00EC0774">
              <w:rPr>
                <w:rFonts w:eastAsiaTheme="minorHAnsi"/>
                <w:sz w:val="14"/>
              </w:rPr>
              <w:t>lume</w:t>
            </w:r>
            <w:r w:rsidR="009171E4">
              <w:rPr>
                <w:rFonts w:eastAsiaTheme="minorHAnsi"/>
                <w:sz w:val="14"/>
              </w:rPr>
              <w:t xml:space="preserve"> </w:t>
            </w:r>
            <w:r w:rsidRPr="00EC0774">
              <w:rPr>
                <w:rFonts w:eastAsiaTheme="minorHAnsi"/>
                <w:sz w:val="14"/>
              </w:rPr>
              <w:t>(tarif</w:t>
            </w:r>
            <w:r w:rsidR="009171E4">
              <w:rPr>
                <w:rFonts w:eastAsiaTheme="minorHAnsi"/>
                <w:sz w:val="14"/>
              </w:rPr>
              <w:t xml:space="preserve"> </w:t>
            </w:r>
            <w:r w:rsidRPr="00EC0774">
              <w:rPr>
                <w:rFonts w:eastAsiaTheme="minorHAnsi"/>
                <w:sz w:val="14"/>
              </w:rPr>
              <w:t>normal).</w:t>
            </w:r>
          </w:p>
        </w:tc>
      </w:tr>
      <w:tr w:rsidR="00EC0774" w:rsidRPr="00EC0774" w14:paraId="6F1C6118" w14:textId="77777777" w:rsidTr="009324A8">
        <w:tc>
          <w:tcPr>
            <w:tcW w:w="5000" w:type="pct"/>
            <w:gridSpan w:val="2"/>
            <w:shd w:val="clear" w:color="auto" w:fill="auto"/>
          </w:tcPr>
          <w:p w14:paraId="493AC820" w14:textId="525B7F71" w:rsidR="00EC0774" w:rsidRPr="00EC0774" w:rsidRDefault="00EC0774" w:rsidP="00EC0774">
            <w:pPr>
              <w:rPr>
                <w:rFonts w:eastAsiaTheme="minorHAnsi"/>
                <w:i/>
                <w:sz w:val="14"/>
              </w:rPr>
            </w:pPr>
            <w:r w:rsidRPr="00EC0774">
              <w:rPr>
                <w:rFonts w:eastAsiaTheme="minorHAnsi"/>
                <w:i/>
                <w:sz w:val="14"/>
              </w:rPr>
              <w:t>*</w:t>
            </w:r>
            <w:proofErr w:type="spellStart"/>
            <w:r w:rsidRPr="00EC0774">
              <w:rPr>
                <w:rFonts w:eastAsiaTheme="minorHAnsi"/>
                <w:i/>
                <w:sz w:val="14"/>
              </w:rPr>
              <w:t>Anumiţi</w:t>
            </w:r>
            <w:proofErr w:type="spellEnd"/>
            <w:r w:rsidR="009171E4">
              <w:rPr>
                <w:rFonts w:eastAsiaTheme="minorHAnsi"/>
                <w:i/>
                <w:sz w:val="14"/>
              </w:rPr>
              <w:t xml:space="preserve"> </w:t>
            </w:r>
            <w:r w:rsidRPr="00EC0774">
              <w:rPr>
                <w:rFonts w:eastAsiaTheme="minorHAnsi"/>
                <w:i/>
                <w:sz w:val="14"/>
              </w:rPr>
              <w:t>operatori</w:t>
            </w:r>
            <w:r w:rsidR="009171E4">
              <w:rPr>
                <w:rFonts w:eastAsiaTheme="minorHAnsi"/>
                <w:i/>
                <w:sz w:val="14"/>
              </w:rPr>
              <w:t xml:space="preserve"> </w:t>
            </w:r>
            <w:r w:rsidRPr="00EC0774">
              <w:rPr>
                <w:rFonts w:eastAsiaTheme="minorHAnsi"/>
                <w:i/>
                <w:sz w:val="14"/>
              </w:rPr>
              <w:t>de</w:t>
            </w:r>
            <w:r w:rsidR="009171E4">
              <w:rPr>
                <w:rFonts w:eastAsiaTheme="minorHAnsi"/>
                <w:i/>
                <w:sz w:val="14"/>
              </w:rPr>
              <w:t xml:space="preserve"> </w:t>
            </w:r>
            <w:r w:rsidRPr="00EC0774">
              <w:rPr>
                <w:rFonts w:eastAsiaTheme="minorHAnsi"/>
                <w:i/>
                <w:sz w:val="14"/>
              </w:rPr>
              <w:t>telefonie</w:t>
            </w:r>
            <w:r w:rsidR="009171E4">
              <w:rPr>
                <w:rFonts w:eastAsiaTheme="minorHAnsi"/>
                <w:i/>
                <w:sz w:val="14"/>
              </w:rPr>
              <w:t xml:space="preserve"> </w:t>
            </w:r>
            <w:r w:rsidRPr="00EC0774">
              <w:rPr>
                <w:rFonts w:eastAsiaTheme="minorHAnsi"/>
                <w:i/>
                <w:sz w:val="14"/>
              </w:rPr>
              <w:t>mobilă</w:t>
            </w:r>
            <w:r w:rsidR="009171E4">
              <w:rPr>
                <w:rFonts w:eastAsiaTheme="minorHAnsi"/>
                <w:i/>
                <w:sz w:val="14"/>
              </w:rPr>
              <w:t xml:space="preserve"> </w:t>
            </w:r>
            <w:r w:rsidRPr="00EC0774">
              <w:rPr>
                <w:rFonts w:eastAsiaTheme="minorHAnsi"/>
                <w:i/>
                <w:sz w:val="14"/>
              </w:rPr>
              <w:t>nu</w:t>
            </w:r>
            <w:r w:rsidR="009171E4">
              <w:rPr>
                <w:rFonts w:eastAsiaTheme="minorHAnsi"/>
                <w:i/>
                <w:sz w:val="14"/>
              </w:rPr>
              <w:t xml:space="preserve"> </w:t>
            </w:r>
            <w:r w:rsidRPr="00EC0774">
              <w:rPr>
                <w:rFonts w:eastAsiaTheme="minorHAnsi"/>
                <w:i/>
                <w:sz w:val="14"/>
              </w:rPr>
              <w:t>permit</w:t>
            </w:r>
            <w:r w:rsidR="009171E4">
              <w:rPr>
                <w:rFonts w:eastAsiaTheme="minorHAnsi"/>
                <w:i/>
                <w:sz w:val="14"/>
              </w:rPr>
              <w:t xml:space="preserve"> </w:t>
            </w:r>
            <w:r w:rsidRPr="00EC0774">
              <w:rPr>
                <w:rFonts w:eastAsiaTheme="minorHAnsi"/>
                <w:i/>
                <w:sz w:val="14"/>
              </w:rPr>
              <w:t>accesul</w:t>
            </w:r>
            <w:r w:rsidR="009171E4">
              <w:rPr>
                <w:rFonts w:eastAsiaTheme="minorHAnsi"/>
                <w:i/>
                <w:sz w:val="14"/>
              </w:rPr>
              <w:t xml:space="preserve"> </w:t>
            </w:r>
            <w:r w:rsidRPr="00EC0774">
              <w:rPr>
                <w:rFonts w:eastAsiaTheme="minorHAnsi"/>
                <w:i/>
                <w:sz w:val="14"/>
              </w:rPr>
              <w:t>la</w:t>
            </w:r>
            <w:r w:rsidR="009171E4">
              <w:rPr>
                <w:rFonts w:eastAsiaTheme="minorHAnsi"/>
                <w:i/>
                <w:sz w:val="14"/>
              </w:rPr>
              <w:t xml:space="preserve"> </w:t>
            </w:r>
            <w:r w:rsidRPr="00EC0774">
              <w:rPr>
                <w:rFonts w:eastAsiaTheme="minorHAnsi"/>
                <w:i/>
                <w:sz w:val="14"/>
              </w:rPr>
              <w:t>numerele</w:t>
            </w:r>
            <w:r w:rsidR="009171E4">
              <w:rPr>
                <w:rFonts w:eastAsiaTheme="minorHAnsi"/>
                <w:i/>
                <w:sz w:val="14"/>
              </w:rPr>
              <w:t xml:space="preserve"> </w:t>
            </w:r>
            <w:r w:rsidRPr="00EC0774">
              <w:rPr>
                <w:rFonts w:eastAsiaTheme="minorHAnsi"/>
                <w:i/>
                <w:sz w:val="14"/>
              </w:rPr>
              <w:t>cu</w:t>
            </w:r>
            <w:r w:rsidR="009171E4">
              <w:rPr>
                <w:rFonts w:eastAsiaTheme="minorHAnsi"/>
                <w:i/>
                <w:sz w:val="14"/>
              </w:rPr>
              <w:t xml:space="preserve"> </w:t>
            </w:r>
            <w:r w:rsidRPr="00EC0774">
              <w:rPr>
                <w:rFonts w:eastAsiaTheme="minorHAnsi"/>
                <w:i/>
                <w:sz w:val="14"/>
              </w:rPr>
              <w:t>prefixul</w:t>
            </w:r>
            <w:r w:rsidR="009171E4">
              <w:rPr>
                <w:rFonts w:eastAsiaTheme="minorHAnsi"/>
                <w:i/>
                <w:sz w:val="14"/>
              </w:rPr>
              <w:t xml:space="preserve"> </w:t>
            </w:r>
            <w:r w:rsidRPr="00EC0774">
              <w:rPr>
                <w:rFonts w:eastAsiaTheme="minorHAnsi"/>
                <w:i/>
                <w:sz w:val="14"/>
              </w:rPr>
              <w:t>00800</w:t>
            </w:r>
            <w:r w:rsidR="009171E4">
              <w:rPr>
                <w:rFonts w:eastAsiaTheme="minorHAnsi"/>
                <w:i/>
                <w:sz w:val="14"/>
              </w:rPr>
              <w:t xml:space="preserve"> </w:t>
            </w:r>
            <w:r w:rsidRPr="00EC0774">
              <w:rPr>
                <w:rFonts w:eastAsiaTheme="minorHAnsi"/>
                <w:i/>
                <w:sz w:val="14"/>
              </w:rPr>
              <w:t>sau</w:t>
            </w:r>
            <w:r w:rsidR="009171E4">
              <w:rPr>
                <w:rFonts w:eastAsiaTheme="minorHAnsi"/>
                <w:i/>
                <w:sz w:val="14"/>
              </w:rPr>
              <w:t xml:space="preserve"> </w:t>
            </w:r>
            <w:r w:rsidRPr="00EC0774">
              <w:rPr>
                <w:rFonts w:eastAsiaTheme="minorHAnsi"/>
                <w:i/>
                <w:sz w:val="14"/>
              </w:rPr>
              <w:t>taxează</w:t>
            </w:r>
            <w:r w:rsidR="009171E4">
              <w:rPr>
                <w:rFonts w:eastAsiaTheme="minorHAnsi"/>
                <w:i/>
                <w:sz w:val="14"/>
              </w:rPr>
              <w:t xml:space="preserve"> </w:t>
            </w:r>
            <w:r w:rsidRPr="00EC0774">
              <w:rPr>
                <w:rFonts w:eastAsiaTheme="minorHAnsi"/>
                <w:i/>
                <w:sz w:val="14"/>
              </w:rPr>
              <w:t>aceste</w:t>
            </w:r>
            <w:r w:rsidR="009171E4">
              <w:rPr>
                <w:rFonts w:eastAsiaTheme="minorHAnsi"/>
                <w:i/>
                <w:sz w:val="14"/>
              </w:rPr>
              <w:t xml:space="preserve"> </w:t>
            </w:r>
            <w:r w:rsidRPr="00EC0774">
              <w:rPr>
                <w:rFonts w:eastAsiaTheme="minorHAnsi"/>
                <w:i/>
                <w:sz w:val="14"/>
              </w:rPr>
              <w:t>apeluri.</w:t>
            </w:r>
            <w:r w:rsidR="009171E4">
              <w:rPr>
                <w:rFonts w:eastAsiaTheme="minorHAnsi"/>
                <w:i/>
                <w:sz w:val="14"/>
              </w:rPr>
              <w:t xml:space="preserve"> </w:t>
            </w:r>
            <w:r w:rsidRPr="00EC0774">
              <w:rPr>
                <w:rFonts w:eastAsiaTheme="minorHAnsi"/>
                <w:i/>
                <w:sz w:val="14"/>
              </w:rPr>
              <w:t>În</w:t>
            </w:r>
            <w:r w:rsidR="009171E4">
              <w:rPr>
                <w:rFonts w:eastAsiaTheme="minorHAnsi"/>
                <w:i/>
                <w:sz w:val="14"/>
              </w:rPr>
              <w:t xml:space="preserve"> </w:t>
            </w:r>
            <w:r w:rsidRPr="00EC0774">
              <w:rPr>
                <w:rFonts w:eastAsiaTheme="minorHAnsi"/>
                <w:i/>
                <w:sz w:val="14"/>
              </w:rPr>
              <w:t>unele</w:t>
            </w:r>
            <w:r w:rsidR="009171E4">
              <w:rPr>
                <w:rFonts w:eastAsiaTheme="minorHAnsi"/>
                <w:i/>
                <w:sz w:val="14"/>
              </w:rPr>
              <w:t xml:space="preserve"> </w:t>
            </w:r>
            <w:r w:rsidRPr="00EC0774">
              <w:rPr>
                <w:rFonts w:eastAsiaTheme="minorHAnsi"/>
                <w:i/>
                <w:sz w:val="14"/>
              </w:rPr>
              <w:t>cazuri,</w:t>
            </w:r>
            <w:r w:rsidR="009171E4">
              <w:rPr>
                <w:rFonts w:eastAsiaTheme="minorHAnsi"/>
                <w:i/>
                <w:sz w:val="14"/>
              </w:rPr>
              <w:t xml:space="preserve"> </w:t>
            </w:r>
            <w:r w:rsidRPr="00EC0774">
              <w:rPr>
                <w:rFonts w:eastAsiaTheme="minorHAnsi"/>
                <w:i/>
                <w:sz w:val="14"/>
              </w:rPr>
              <w:t>aceste</w:t>
            </w:r>
            <w:r w:rsidR="009171E4">
              <w:rPr>
                <w:rFonts w:eastAsiaTheme="minorHAnsi"/>
                <w:i/>
                <w:sz w:val="14"/>
              </w:rPr>
              <w:t xml:space="preserve"> </w:t>
            </w:r>
            <w:r w:rsidRPr="00EC0774">
              <w:rPr>
                <w:rFonts w:eastAsiaTheme="minorHAnsi"/>
                <w:i/>
                <w:sz w:val="14"/>
              </w:rPr>
              <w:t>apeluri</w:t>
            </w:r>
            <w:r w:rsidR="009171E4">
              <w:rPr>
                <w:rFonts w:eastAsiaTheme="minorHAnsi"/>
                <w:i/>
                <w:sz w:val="14"/>
              </w:rPr>
              <w:t xml:space="preserve"> </w:t>
            </w:r>
            <w:r w:rsidRPr="00EC0774">
              <w:rPr>
                <w:rFonts w:eastAsiaTheme="minorHAnsi"/>
                <w:i/>
                <w:sz w:val="14"/>
              </w:rPr>
              <w:t>pot</w:t>
            </w:r>
            <w:r w:rsidR="009171E4">
              <w:rPr>
                <w:rFonts w:eastAsiaTheme="minorHAnsi"/>
                <w:i/>
                <w:sz w:val="14"/>
              </w:rPr>
              <w:t xml:space="preserve"> </w:t>
            </w:r>
            <w:r w:rsidRPr="00EC0774">
              <w:rPr>
                <w:rFonts w:eastAsiaTheme="minorHAnsi"/>
                <w:i/>
                <w:sz w:val="14"/>
              </w:rPr>
              <w:t>fi</w:t>
            </w:r>
            <w:r w:rsidR="009171E4">
              <w:rPr>
                <w:rFonts w:eastAsiaTheme="minorHAnsi"/>
                <w:i/>
                <w:sz w:val="14"/>
              </w:rPr>
              <w:t xml:space="preserve"> </w:t>
            </w:r>
            <w:r w:rsidRPr="00EC0774">
              <w:rPr>
                <w:rFonts w:eastAsiaTheme="minorHAnsi"/>
                <w:i/>
                <w:sz w:val="14"/>
              </w:rPr>
              <w:t>taxate</w:t>
            </w:r>
            <w:r w:rsidR="009171E4">
              <w:rPr>
                <w:rFonts w:eastAsiaTheme="minorHAnsi"/>
                <w:i/>
                <w:sz w:val="14"/>
              </w:rPr>
              <w:t xml:space="preserve"> </w:t>
            </w:r>
            <w:r w:rsidRPr="00EC0774">
              <w:rPr>
                <w:rFonts w:eastAsiaTheme="minorHAnsi"/>
                <w:i/>
                <w:sz w:val="14"/>
              </w:rPr>
              <w:t>dacă</w:t>
            </w:r>
            <w:r w:rsidR="009171E4">
              <w:rPr>
                <w:rFonts w:eastAsiaTheme="minorHAnsi"/>
                <w:i/>
                <w:sz w:val="14"/>
              </w:rPr>
              <w:t xml:space="preserve"> </w:t>
            </w:r>
            <w:r w:rsidRPr="00EC0774">
              <w:rPr>
                <w:rFonts w:eastAsiaTheme="minorHAnsi"/>
                <w:i/>
                <w:sz w:val="14"/>
              </w:rPr>
              <w:t>sunt</w:t>
            </w:r>
            <w:r w:rsidR="009171E4">
              <w:rPr>
                <w:rFonts w:eastAsiaTheme="minorHAnsi"/>
                <w:i/>
                <w:sz w:val="14"/>
              </w:rPr>
              <w:t xml:space="preserve"> </w:t>
            </w:r>
            <w:r w:rsidRPr="00EC0774">
              <w:rPr>
                <w:rFonts w:eastAsiaTheme="minorHAnsi"/>
                <w:i/>
                <w:sz w:val="14"/>
              </w:rPr>
              <w:t>efectuate</w:t>
            </w:r>
            <w:r w:rsidR="009171E4">
              <w:rPr>
                <w:rFonts w:eastAsiaTheme="minorHAnsi"/>
                <w:i/>
                <w:sz w:val="14"/>
              </w:rPr>
              <w:t xml:space="preserve"> </w:t>
            </w:r>
            <w:r w:rsidRPr="00EC0774">
              <w:rPr>
                <w:rFonts w:eastAsiaTheme="minorHAnsi"/>
                <w:i/>
                <w:sz w:val="14"/>
              </w:rPr>
              <w:t>de</w:t>
            </w:r>
            <w:r w:rsidR="009171E4">
              <w:rPr>
                <w:rFonts w:eastAsiaTheme="minorHAnsi"/>
                <w:i/>
                <w:sz w:val="14"/>
              </w:rPr>
              <w:t xml:space="preserve"> </w:t>
            </w:r>
            <w:r w:rsidRPr="00EC0774">
              <w:rPr>
                <w:rFonts w:eastAsiaTheme="minorHAnsi"/>
                <w:i/>
                <w:sz w:val="14"/>
              </w:rPr>
              <w:t>la</w:t>
            </w:r>
            <w:r w:rsidR="009171E4">
              <w:rPr>
                <w:rFonts w:eastAsiaTheme="minorHAnsi"/>
                <w:i/>
                <w:sz w:val="14"/>
              </w:rPr>
              <w:t xml:space="preserve"> </w:t>
            </w:r>
            <w:r w:rsidRPr="00EC0774">
              <w:rPr>
                <w:rFonts w:eastAsiaTheme="minorHAnsi"/>
                <w:i/>
                <w:sz w:val="14"/>
              </w:rPr>
              <w:t>o</w:t>
            </w:r>
            <w:r w:rsidR="009171E4">
              <w:rPr>
                <w:rFonts w:eastAsiaTheme="minorHAnsi"/>
                <w:i/>
                <w:sz w:val="14"/>
              </w:rPr>
              <w:t xml:space="preserve"> </w:t>
            </w:r>
            <w:r w:rsidRPr="00EC0774">
              <w:rPr>
                <w:rFonts w:eastAsiaTheme="minorHAnsi"/>
                <w:i/>
                <w:sz w:val="14"/>
              </w:rPr>
              <w:t>cabină</w:t>
            </w:r>
            <w:r w:rsidR="009171E4">
              <w:rPr>
                <w:rFonts w:eastAsiaTheme="minorHAnsi"/>
                <w:i/>
                <w:sz w:val="14"/>
              </w:rPr>
              <w:t xml:space="preserve"> </w:t>
            </w:r>
            <w:r w:rsidRPr="00EC0774">
              <w:rPr>
                <w:rFonts w:eastAsiaTheme="minorHAnsi"/>
                <w:i/>
                <w:sz w:val="14"/>
              </w:rPr>
              <w:t>telefonică</w:t>
            </w:r>
            <w:r w:rsidR="009171E4">
              <w:rPr>
                <w:rFonts w:eastAsiaTheme="minorHAnsi"/>
                <w:i/>
                <w:sz w:val="14"/>
              </w:rPr>
              <w:t xml:space="preserve"> </w:t>
            </w:r>
            <w:r w:rsidRPr="00EC0774">
              <w:rPr>
                <w:rFonts w:eastAsiaTheme="minorHAnsi"/>
                <w:i/>
                <w:sz w:val="14"/>
              </w:rPr>
              <w:t>sau</w:t>
            </w:r>
            <w:r w:rsidR="009171E4">
              <w:rPr>
                <w:rFonts w:eastAsiaTheme="minorHAnsi"/>
                <w:i/>
                <w:sz w:val="14"/>
              </w:rPr>
              <w:t xml:space="preserve"> </w:t>
            </w:r>
            <w:r w:rsidRPr="00EC0774">
              <w:rPr>
                <w:rFonts w:eastAsiaTheme="minorHAnsi"/>
                <w:i/>
                <w:sz w:val="14"/>
              </w:rPr>
              <w:t>de</w:t>
            </w:r>
            <w:r w:rsidR="009171E4">
              <w:rPr>
                <w:rFonts w:eastAsiaTheme="minorHAnsi"/>
                <w:i/>
                <w:sz w:val="14"/>
              </w:rPr>
              <w:t xml:space="preserve"> </w:t>
            </w:r>
            <w:r w:rsidRPr="00EC0774">
              <w:rPr>
                <w:rFonts w:eastAsiaTheme="minorHAnsi"/>
                <w:i/>
                <w:sz w:val="14"/>
              </w:rPr>
              <w:t>la</w:t>
            </w:r>
            <w:r w:rsidR="009171E4">
              <w:rPr>
                <w:rFonts w:eastAsiaTheme="minorHAnsi"/>
                <w:i/>
                <w:sz w:val="14"/>
              </w:rPr>
              <w:t xml:space="preserve"> </w:t>
            </w:r>
            <w:r w:rsidRPr="00EC0774">
              <w:rPr>
                <w:rFonts w:eastAsiaTheme="minorHAnsi"/>
                <w:i/>
                <w:sz w:val="14"/>
              </w:rPr>
              <w:t>hotel.</w:t>
            </w:r>
          </w:p>
        </w:tc>
      </w:tr>
      <w:bookmarkEnd w:id="129"/>
      <w:bookmarkEnd w:id="130"/>
    </w:tbl>
    <w:p w14:paraId="142C36A6" w14:textId="14DBCB85" w:rsidR="00231851" w:rsidRPr="005B61EC" w:rsidRDefault="00231851" w:rsidP="006723A8">
      <w:pPr>
        <w:spacing w:before="0"/>
        <w:jc w:val="center"/>
        <w:rPr>
          <w:color w:val="9999FF"/>
          <w:spacing w:val="40"/>
          <w:szCs w:val="18"/>
        </w:rPr>
      </w:pPr>
    </w:p>
    <w:p w14:paraId="2F4134F7" w14:textId="0BD3F4AF" w:rsidR="00B05821" w:rsidRPr="005B61EC" w:rsidRDefault="00B05821" w:rsidP="006723A8">
      <w:pPr>
        <w:spacing w:before="0"/>
        <w:jc w:val="center"/>
        <w:rPr>
          <w:color w:val="9999FF"/>
          <w:spacing w:val="40"/>
          <w:szCs w:val="18"/>
        </w:rPr>
      </w:pPr>
    </w:p>
    <w:bookmarkEnd w:id="18"/>
    <w:bookmarkEnd w:id="19"/>
    <w:bookmarkEnd w:id="82"/>
    <w:bookmarkEnd w:id="83"/>
    <w:bookmarkEnd w:id="84"/>
    <w:p w14:paraId="709E58E4" w14:textId="158A36B2" w:rsidR="0052638F" w:rsidRPr="005B61EC" w:rsidRDefault="00F465C6" w:rsidP="0096280F">
      <w:pPr>
        <w:spacing w:before="0"/>
        <w:jc w:val="left"/>
        <w:rPr>
          <w:spacing w:val="40"/>
          <w:sz w:val="16"/>
          <w:szCs w:val="16"/>
        </w:rPr>
      </w:pPr>
      <w:r w:rsidRPr="005B61EC">
        <w:rPr>
          <w:noProof/>
          <w:spacing w:val="40"/>
          <w:sz w:val="16"/>
          <w:szCs w:val="16"/>
          <w:lang w:eastAsia="ro-RO"/>
        </w:rPr>
        <w:lastRenderedPageBreak/>
        <mc:AlternateContent>
          <mc:Choice Requires="wps">
            <w:drawing>
              <wp:anchor distT="0" distB="0" distL="114300" distR="114300" simplePos="0" relativeHeight="251667456" behindDoc="0" locked="0" layoutInCell="1" allowOverlap="1" wp14:anchorId="4411E6B4" wp14:editId="09554F41">
                <wp:simplePos x="0" y="0"/>
                <wp:positionH relativeFrom="margin">
                  <wp:posOffset>1351890</wp:posOffset>
                </wp:positionH>
                <wp:positionV relativeFrom="margin">
                  <wp:posOffset>1556893</wp:posOffset>
                </wp:positionV>
                <wp:extent cx="2945130" cy="6286500"/>
                <wp:effectExtent l="38100" t="38100" r="26670" b="19050"/>
                <wp:wrapTopAndBottom/>
                <wp:docPr id="86931446"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5064E2CA" w14:textId="77777777" w:rsidR="009F6172" w:rsidRDefault="009F6172" w:rsidP="00487415">
                            <w:pPr>
                              <w:spacing w:before="96"/>
                              <w:jc w:val="center"/>
                              <w:rPr>
                                <w:rFonts w:ascii="Cambria" w:hAnsi="Cambria"/>
                                <w:b/>
                                <w:smallCaps/>
                                <w:color w:val="000080"/>
                                <w:szCs w:val="18"/>
                                <w:u w:val="single"/>
                              </w:rPr>
                            </w:pPr>
                          </w:p>
                          <w:p w14:paraId="54CA4EA8" w14:textId="77777777" w:rsidR="009F6172" w:rsidRPr="003249E3" w:rsidRDefault="009F6172" w:rsidP="00487415">
                            <w:pPr>
                              <w:spacing w:before="96"/>
                              <w:jc w:val="center"/>
                              <w:rPr>
                                <w:rFonts w:ascii="Cambria" w:hAnsi="Cambria"/>
                                <w:b/>
                                <w:smallCaps/>
                                <w:color w:val="000080"/>
                                <w:szCs w:val="18"/>
                                <w:u w:val="single"/>
                              </w:rPr>
                            </w:pPr>
                          </w:p>
                          <w:p w14:paraId="495D46C9" w14:textId="77777777" w:rsidR="009F6172" w:rsidRPr="003249E3" w:rsidRDefault="009F6172" w:rsidP="00487415">
                            <w:pPr>
                              <w:spacing w:before="96"/>
                              <w:jc w:val="center"/>
                              <w:rPr>
                                <w:rFonts w:ascii="Cambria" w:hAnsi="Cambria"/>
                                <w:b/>
                                <w:smallCaps/>
                                <w:color w:val="000080"/>
                                <w:szCs w:val="18"/>
                                <w:u w:val="single"/>
                              </w:rPr>
                            </w:pPr>
                          </w:p>
                          <w:p w14:paraId="1A7159F9" w14:textId="6271CD62" w:rsidR="009F6172" w:rsidRPr="003249E3" w:rsidRDefault="009F6172"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9F6172" w:rsidRPr="003249E3" w:rsidRDefault="009F6172"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9F6172" w:rsidRPr="003249E3" w:rsidRDefault="009F6172" w:rsidP="00487415">
                            <w:pPr>
                              <w:pStyle w:val="Textfeedback"/>
                              <w:tabs>
                                <w:tab w:val="clear" w:pos="4323"/>
                                <w:tab w:val="center" w:pos="3458"/>
                              </w:tabs>
                              <w:spacing w:before="576"/>
                              <w:jc w:val="center"/>
                              <w:rPr>
                                <w:rFonts w:ascii="Cambria" w:hAnsi="Cambria"/>
                                <w:szCs w:val="18"/>
                              </w:rPr>
                            </w:pPr>
                          </w:p>
                          <w:p w14:paraId="52CE3B05" w14:textId="77777777" w:rsidR="009F6172" w:rsidRPr="003249E3" w:rsidRDefault="009F6172" w:rsidP="00487415">
                            <w:pPr>
                              <w:spacing w:before="160"/>
                              <w:jc w:val="center"/>
                              <w:rPr>
                                <w:rFonts w:ascii="Cambria" w:hAnsi="Cambria"/>
                                <w:b/>
                                <w:smallCaps/>
                                <w:color w:val="000080"/>
                                <w:szCs w:val="18"/>
                              </w:rPr>
                            </w:pPr>
                          </w:p>
                          <w:p w14:paraId="4CBB18D7" w14:textId="77777777" w:rsidR="009F6172" w:rsidRPr="003249E3" w:rsidRDefault="009F6172" w:rsidP="00487415">
                            <w:pPr>
                              <w:spacing w:before="160"/>
                              <w:jc w:val="center"/>
                              <w:rPr>
                                <w:rFonts w:ascii="Cambria" w:hAnsi="Cambria"/>
                                <w:b/>
                                <w:smallCaps/>
                                <w:color w:val="000080"/>
                                <w:szCs w:val="18"/>
                              </w:rPr>
                            </w:pPr>
                          </w:p>
                          <w:p w14:paraId="40B4CAC5" w14:textId="77777777" w:rsidR="009F6172" w:rsidRPr="003249E3" w:rsidRDefault="009F6172" w:rsidP="00487415">
                            <w:pPr>
                              <w:spacing w:before="96"/>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9F6172" w:rsidRPr="003249E3" w:rsidRDefault="009F6172"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9F6172" w:rsidRPr="003249E3" w:rsidRDefault="009F6172"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9F6172" w:rsidRPr="003249E3" w:rsidRDefault="009F6172"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9F6172" w:rsidRPr="003249E3" w:rsidRDefault="009F6172" w:rsidP="00487415">
                            <w:pPr>
                              <w:spacing w:before="32"/>
                              <w:jc w:val="center"/>
                              <w:rPr>
                                <w:rFonts w:ascii="Cambria" w:hAnsi="Cambria" w:cs="Tahoma"/>
                                <w:b/>
                                <w:szCs w:val="18"/>
                              </w:rPr>
                            </w:pPr>
                          </w:p>
                          <w:p w14:paraId="59E98203" w14:textId="77777777" w:rsidR="009F6172" w:rsidRPr="003249E3" w:rsidRDefault="009F6172" w:rsidP="00487415">
                            <w:pPr>
                              <w:spacing w:before="32"/>
                              <w:jc w:val="center"/>
                              <w:rPr>
                                <w:rStyle w:val="Hyperlink"/>
                                <w:rFonts w:ascii="Cambria" w:hAnsi="Cambria"/>
                              </w:rPr>
                            </w:pPr>
                            <w:hyperlink r:id="rId150"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9F6172" w:rsidRPr="003249E3" w:rsidRDefault="009F6172" w:rsidP="00487415">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E6B4" id="Casetă text 1" o:spid="_x0000_s1030" type="#_x0000_t202" style="position:absolute;margin-left:106.45pt;margin-top:122.6pt;width:231.9pt;height:4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" fillcolor="#85abcd" strokecolor="gray" strokeweight="5.25pt">
                <v:fill opacity="13107f"/>
                <v:stroke linestyle="thickThin"/>
                <v:textbox>
                  <w:txbxContent>
                    <w:p w14:paraId="5064E2CA" w14:textId="77777777" w:rsidR="009F6172" w:rsidRDefault="009F6172" w:rsidP="00487415">
                      <w:pPr>
                        <w:spacing w:before="96"/>
                        <w:jc w:val="center"/>
                        <w:rPr>
                          <w:rFonts w:ascii="Cambria" w:hAnsi="Cambria"/>
                          <w:b/>
                          <w:smallCaps/>
                          <w:color w:val="000080"/>
                          <w:szCs w:val="18"/>
                          <w:u w:val="single"/>
                        </w:rPr>
                      </w:pPr>
                    </w:p>
                    <w:p w14:paraId="54CA4EA8" w14:textId="77777777" w:rsidR="009F6172" w:rsidRPr="003249E3" w:rsidRDefault="009F6172" w:rsidP="00487415">
                      <w:pPr>
                        <w:spacing w:before="96"/>
                        <w:jc w:val="center"/>
                        <w:rPr>
                          <w:rFonts w:ascii="Cambria" w:hAnsi="Cambria"/>
                          <w:b/>
                          <w:smallCaps/>
                          <w:color w:val="000080"/>
                          <w:szCs w:val="18"/>
                          <w:u w:val="single"/>
                        </w:rPr>
                      </w:pPr>
                    </w:p>
                    <w:p w14:paraId="495D46C9" w14:textId="77777777" w:rsidR="009F6172" w:rsidRPr="003249E3" w:rsidRDefault="009F6172" w:rsidP="00487415">
                      <w:pPr>
                        <w:spacing w:before="96"/>
                        <w:jc w:val="center"/>
                        <w:rPr>
                          <w:rFonts w:ascii="Cambria" w:hAnsi="Cambria"/>
                          <w:b/>
                          <w:smallCaps/>
                          <w:color w:val="000080"/>
                          <w:szCs w:val="18"/>
                          <w:u w:val="single"/>
                        </w:rPr>
                      </w:pPr>
                    </w:p>
                    <w:p w14:paraId="1A7159F9" w14:textId="6271CD62" w:rsidR="009F6172" w:rsidRPr="003249E3" w:rsidRDefault="009F6172"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9F6172" w:rsidRPr="003249E3" w:rsidRDefault="009F6172"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9F6172" w:rsidRPr="003249E3" w:rsidRDefault="009F6172" w:rsidP="00487415">
                      <w:pPr>
                        <w:pStyle w:val="Textfeedback"/>
                        <w:tabs>
                          <w:tab w:val="clear" w:pos="4323"/>
                          <w:tab w:val="center" w:pos="3458"/>
                        </w:tabs>
                        <w:spacing w:before="576"/>
                        <w:jc w:val="center"/>
                        <w:rPr>
                          <w:rFonts w:ascii="Cambria" w:hAnsi="Cambria"/>
                          <w:szCs w:val="18"/>
                        </w:rPr>
                      </w:pPr>
                    </w:p>
                    <w:p w14:paraId="52CE3B05" w14:textId="77777777" w:rsidR="009F6172" w:rsidRPr="003249E3" w:rsidRDefault="009F6172" w:rsidP="00487415">
                      <w:pPr>
                        <w:spacing w:before="160"/>
                        <w:jc w:val="center"/>
                        <w:rPr>
                          <w:rFonts w:ascii="Cambria" w:hAnsi="Cambria"/>
                          <w:b/>
                          <w:smallCaps/>
                          <w:color w:val="000080"/>
                          <w:szCs w:val="18"/>
                        </w:rPr>
                      </w:pPr>
                    </w:p>
                    <w:p w14:paraId="4CBB18D7" w14:textId="77777777" w:rsidR="009F6172" w:rsidRPr="003249E3" w:rsidRDefault="009F6172" w:rsidP="00487415">
                      <w:pPr>
                        <w:spacing w:before="160"/>
                        <w:jc w:val="center"/>
                        <w:rPr>
                          <w:rFonts w:ascii="Cambria" w:hAnsi="Cambria"/>
                          <w:b/>
                          <w:smallCaps/>
                          <w:color w:val="000080"/>
                          <w:szCs w:val="18"/>
                        </w:rPr>
                      </w:pPr>
                    </w:p>
                    <w:p w14:paraId="40B4CAC5" w14:textId="77777777" w:rsidR="009F6172" w:rsidRPr="003249E3" w:rsidRDefault="009F6172" w:rsidP="00487415">
                      <w:pPr>
                        <w:spacing w:before="96"/>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9F6172" w:rsidRPr="003249E3" w:rsidRDefault="009F6172"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9F6172" w:rsidRPr="003249E3" w:rsidRDefault="009F6172"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9F6172" w:rsidRPr="003249E3" w:rsidRDefault="009F6172"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9F6172" w:rsidRPr="003249E3" w:rsidRDefault="009F6172" w:rsidP="00487415">
                      <w:pPr>
                        <w:spacing w:before="32"/>
                        <w:jc w:val="center"/>
                        <w:rPr>
                          <w:rFonts w:ascii="Cambria" w:hAnsi="Cambria" w:cs="Tahoma"/>
                          <w:b/>
                          <w:szCs w:val="18"/>
                        </w:rPr>
                      </w:pPr>
                    </w:p>
                    <w:p w14:paraId="59E98203" w14:textId="77777777" w:rsidR="009F6172" w:rsidRPr="003249E3" w:rsidRDefault="009F6172" w:rsidP="00487415">
                      <w:pPr>
                        <w:spacing w:before="32"/>
                        <w:jc w:val="center"/>
                        <w:rPr>
                          <w:rStyle w:val="Hyperlink"/>
                          <w:rFonts w:ascii="Cambria" w:hAnsi="Cambria"/>
                        </w:rPr>
                      </w:pPr>
                      <w:hyperlink r:id="rId151"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9F6172" w:rsidRPr="003249E3" w:rsidRDefault="009F6172" w:rsidP="00487415">
                      <w:pPr>
                        <w:spacing w:before="32"/>
                        <w:jc w:val="center"/>
                        <w:rPr>
                          <w:rFonts w:ascii="Cambria" w:hAnsi="Cambria" w:cs="Tahoma"/>
                          <w:szCs w:val="18"/>
                        </w:rPr>
                      </w:pPr>
                    </w:p>
                  </w:txbxContent>
                </v:textbox>
                <w10:wrap type="topAndBottom" anchorx="margin" anchory="margin"/>
              </v:shape>
            </w:pict>
          </mc:Fallback>
        </mc:AlternateContent>
      </w:r>
    </w:p>
    <w:sectPr w:rsidR="0052638F" w:rsidRPr="005B61EC" w:rsidSect="00ED63EA">
      <w:headerReference w:type="even" r:id="rId152"/>
      <w:headerReference w:type="default" r:id="rId153"/>
      <w:footerReference w:type="default" r:id="rId154"/>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35DFF" w14:textId="77777777" w:rsidR="009F6172" w:rsidRDefault="009F6172">
      <w:r>
        <w:separator/>
      </w:r>
    </w:p>
    <w:p w14:paraId="18E9D788" w14:textId="77777777" w:rsidR="009F6172" w:rsidRDefault="009F6172"/>
  </w:endnote>
  <w:endnote w:type="continuationSeparator" w:id="0">
    <w:p w14:paraId="7BDE9E81" w14:textId="77777777" w:rsidR="009F6172" w:rsidRDefault="009F6172">
      <w:r>
        <w:continuationSeparator/>
      </w:r>
    </w:p>
    <w:p w14:paraId="2673A5B7" w14:textId="77777777" w:rsidR="009F6172" w:rsidRDefault="009F6172"/>
  </w:endnote>
  <w:endnote w:type="continuationNotice" w:id="1">
    <w:p w14:paraId="1A1ED720" w14:textId="77777777" w:rsidR="009F6172" w:rsidRDefault="009F617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9F6172" w:rsidRPr="006E031F" w14:paraId="29C45603" w14:textId="77777777" w:rsidTr="0076299F">
      <w:trPr>
        <w:gridAfter w:val="1"/>
        <w:wAfter w:w="6" w:type="pct"/>
        <w:trHeight w:val="288"/>
        <w:jc w:val="center"/>
      </w:trPr>
      <w:tc>
        <w:tcPr>
          <w:tcW w:w="600" w:type="pct"/>
          <w:vMerge w:val="restart"/>
          <w:vAlign w:val="center"/>
        </w:tcPr>
        <w:p w14:paraId="65FB61FF" w14:textId="50D94418" w:rsidR="009F6172" w:rsidRPr="008B206B" w:rsidRDefault="009F6172" w:rsidP="0041562B">
          <w:pPr>
            <w:pStyle w:val="Footer"/>
            <w:spacing w:before="0"/>
            <w:rPr>
              <w:szCs w:val="18"/>
            </w:rPr>
          </w:pPr>
          <w:r w:rsidRPr="008B206B">
            <w:rPr>
              <w:szCs w:val="18"/>
            </w:rPr>
            <w:t>Anul</w:t>
          </w:r>
          <w:r>
            <w:rPr>
              <w:szCs w:val="18"/>
            </w:rPr>
            <w:t xml:space="preserve"> </w:t>
          </w:r>
        </w:p>
        <w:p w14:paraId="77EB7363" w14:textId="4DBAB968" w:rsidR="009F6172" w:rsidRPr="00E97917" w:rsidRDefault="009F6172"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267EA17" w:rsidR="009F6172" w:rsidRPr="008B206B" w:rsidRDefault="009F6172" w:rsidP="00475241">
          <w:pPr>
            <w:pStyle w:val="Footer"/>
            <w:spacing w:before="0"/>
            <w:rPr>
              <w:szCs w:val="18"/>
            </w:rPr>
          </w:pPr>
          <w:r>
            <w:rPr>
              <w:szCs w:val="18"/>
            </w:rPr>
            <w:t>Numărul 46</w:t>
          </w:r>
        </w:p>
      </w:tc>
      <w:tc>
        <w:tcPr>
          <w:tcW w:w="2650" w:type="pct"/>
          <w:vAlign w:val="center"/>
        </w:tcPr>
        <w:p w14:paraId="5CFAC056" w14:textId="51990884" w:rsidR="009F6172" w:rsidRPr="00CD7AF9" w:rsidRDefault="009F6172" w:rsidP="00475241">
          <w:pPr>
            <w:spacing w:after="120"/>
            <w:jc w:val="center"/>
            <w:rPr>
              <w:rFonts w:ascii="Book Antiqua" w:hAnsi="Book Antiqua"/>
              <w:b/>
              <w:color w:val="000080"/>
              <w:spacing w:val="10"/>
              <w:szCs w:val="18"/>
            </w:rPr>
          </w:pPr>
          <w:r>
            <w:rPr>
              <w:rFonts w:ascii="Book Antiqua" w:hAnsi="Book Antiqua"/>
              <w:b/>
              <w:bCs/>
              <w:color w:val="000080"/>
              <w:spacing w:val="10"/>
              <w:szCs w:val="18"/>
            </w:rPr>
            <w:t>11</w:t>
          </w:r>
          <w:r w:rsidRPr="00B71CF9">
            <w:rPr>
              <w:rFonts w:ascii="Book Antiqua" w:hAnsi="Book Antiqua"/>
              <w:b/>
              <w:bCs/>
              <w:color w:val="000080"/>
              <w:spacing w:val="10"/>
              <w:szCs w:val="18"/>
            </w:rPr>
            <w:t xml:space="preserve"> - </w:t>
          </w:r>
          <w:r>
            <w:rPr>
              <w:rFonts w:ascii="Book Antiqua" w:hAnsi="Book Antiqua"/>
              <w:b/>
              <w:bCs/>
              <w:color w:val="000080"/>
              <w:spacing w:val="10"/>
              <w:szCs w:val="18"/>
            </w:rPr>
            <w:t>15</w:t>
          </w:r>
          <w:r w:rsidRPr="00B71CF9">
            <w:rPr>
              <w:rFonts w:ascii="Book Antiqua" w:hAnsi="Book Antiqua"/>
              <w:b/>
              <w:bCs/>
              <w:color w:val="000080"/>
              <w:spacing w:val="10"/>
              <w:szCs w:val="18"/>
            </w:rPr>
            <w:t xml:space="preserve"> noiembrie</w:t>
          </w:r>
          <w:r w:rsidRPr="00DF32B1">
            <w:rPr>
              <w:rFonts w:ascii="Book Antiqua" w:hAnsi="Book Antiqua"/>
              <w:b/>
              <w:color w:val="000080"/>
              <w:spacing w:val="10"/>
              <w:szCs w:val="18"/>
            </w:rPr>
            <w:t xml:space="preserve"> </w:t>
          </w:r>
        </w:p>
      </w:tc>
      <w:tc>
        <w:tcPr>
          <w:tcW w:w="921" w:type="pct"/>
          <w:vAlign w:val="center"/>
        </w:tcPr>
        <w:p w14:paraId="1AB19596" w14:textId="579F0A3B" w:rsidR="009F6172" w:rsidRPr="008B206B" w:rsidRDefault="009F6172"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142485">
            <w:rPr>
              <w:noProof/>
              <w:szCs w:val="18"/>
            </w:rPr>
            <w:t>15</w:t>
          </w:r>
          <w:r w:rsidRPr="008B206B">
            <w:rPr>
              <w:szCs w:val="18"/>
            </w:rPr>
            <w:fldChar w:fldCharType="end"/>
          </w:r>
        </w:p>
      </w:tc>
    </w:tr>
    <w:tr w:rsidR="009F6172" w:rsidRPr="006E031F" w14:paraId="5A7A2BD8" w14:textId="77777777" w:rsidTr="0076299F">
      <w:trPr>
        <w:trHeight w:val="257"/>
        <w:jc w:val="center"/>
      </w:trPr>
      <w:tc>
        <w:tcPr>
          <w:tcW w:w="600" w:type="pct"/>
          <w:vMerge/>
        </w:tcPr>
        <w:p w14:paraId="6C24859B" w14:textId="77777777" w:rsidR="009F6172" w:rsidRPr="006E031F" w:rsidRDefault="009F6172" w:rsidP="0041562B">
          <w:pPr>
            <w:spacing w:before="0"/>
            <w:jc w:val="center"/>
            <w:rPr>
              <w:rFonts w:ascii="Book Antiqua" w:hAnsi="Book Antiqua"/>
              <w:b/>
              <w:color w:val="808080"/>
              <w:szCs w:val="18"/>
            </w:rPr>
          </w:pPr>
        </w:p>
      </w:tc>
      <w:tc>
        <w:tcPr>
          <w:tcW w:w="824" w:type="pct"/>
          <w:vMerge/>
          <w:vAlign w:val="center"/>
        </w:tcPr>
        <w:p w14:paraId="50268750" w14:textId="77777777" w:rsidR="009F6172" w:rsidRPr="006E031F" w:rsidRDefault="009F6172" w:rsidP="0041562B">
          <w:pPr>
            <w:spacing w:before="0"/>
            <w:jc w:val="center"/>
            <w:rPr>
              <w:rFonts w:ascii="Book Antiqua" w:hAnsi="Book Antiqua"/>
              <w:b/>
              <w:color w:val="808080"/>
              <w:szCs w:val="18"/>
            </w:rPr>
          </w:pPr>
        </w:p>
      </w:tc>
      <w:tc>
        <w:tcPr>
          <w:tcW w:w="2650" w:type="pct"/>
        </w:tcPr>
        <w:p w14:paraId="7121F994" w14:textId="77777777" w:rsidR="009F6172" w:rsidRPr="006E031F" w:rsidRDefault="009F617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F6172" w:rsidRPr="006E031F" w:rsidRDefault="009F6172" w:rsidP="0041562B">
          <w:pPr>
            <w:spacing w:before="0"/>
            <w:rPr>
              <w:rFonts w:ascii="Book Antiqua" w:hAnsi="Book Antiqua"/>
              <w:b/>
              <w:color w:val="808080"/>
              <w:szCs w:val="18"/>
            </w:rPr>
          </w:pPr>
        </w:p>
      </w:tc>
    </w:tr>
  </w:tbl>
  <w:p w14:paraId="1BF0DCEE" w14:textId="5F76118D" w:rsidR="009F6172" w:rsidRPr="00B445F1" w:rsidRDefault="009F6172" w:rsidP="00EF3149">
    <w:pPr>
      <w:tabs>
        <w:tab w:val="left" w:pos="1956"/>
        <w:tab w:val="center" w:pos="4762"/>
      </w:tabs>
    </w:pPr>
    <w:r>
      <w:tab/>
    </w:r>
    <w:r>
      <w:tab/>
    </w:r>
  </w:p>
  <w:p w14:paraId="30EB9954" w14:textId="77777777" w:rsidR="009F6172" w:rsidRDefault="009F61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FE692" w14:textId="77777777" w:rsidR="009F6172" w:rsidRDefault="009F6172">
      <w:r>
        <w:separator/>
      </w:r>
    </w:p>
    <w:p w14:paraId="3A0D5CF6" w14:textId="77777777" w:rsidR="009F6172" w:rsidRDefault="009F6172"/>
  </w:footnote>
  <w:footnote w:type="continuationSeparator" w:id="0">
    <w:p w14:paraId="6FA6BD3B" w14:textId="77777777" w:rsidR="009F6172" w:rsidRDefault="009F6172">
      <w:r>
        <w:continuationSeparator/>
      </w:r>
    </w:p>
    <w:p w14:paraId="6AB66655" w14:textId="77777777" w:rsidR="009F6172" w:rsidRDefault="009F6172"/>
  </w:footnote>
  <w:footnote w:type="continuationNotice" w:id="1">
    <w:p w14:paraId="5229B43B" w14:textId="77777777" w:rsidR="009F6172" w:rsidRDefault="009F6172">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F6172" w:rsidRDefault="009F6172" w:rsidP="00633305">
    <w:pPr>
      <w:pStyle w:val="Header"/>
    </w:pPr>
  </w:p>
  <w:p w14:paraId="3D4EE5EE" w14:textId="77777777" w:rsidR="009F6172" w:rsidRDefault="009F6172"/>
  <w:p w14:paraId="16D7B7A0" w14:textId="77777777" w:rsidR="009F6172" w:rsidRDefault="009F6172"/>
  <w:p w14:paraId="32F98579" w14:textId="77777777" w:rsidR="009F6172" w:rsidRDefault="009F61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9F6172" w:rsidRDefault="009F6172"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221703325"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proofErr w:type="spellStart"/>
    <w:r w:rsidRPr="00633305">
      <w:t>instituţiei</w:t>
    </w:r>
    <w:proofErr w:type="spellEnd"/>
    <w:r>
      <w:t xml:space="preserve"> </w:t>
    </w:r>
    <w:r w:rsidRPr="00633305">
      <w:t>Prefectului</w:t>
    </w:r>
    <w:r>
      <w:t xml:space="preserve"> </w:t>
    </w:r>
    <w:r w:rsidRPr="00633305">
      <w:t>–</w:t>
    </w:r>
    <w:r>
      <w:t xml:space="preserve"> </w:t>
    </w:r>
    <w:proofErr w:type="spellStart"/>
    <w:r w:rsidRPr="00633305">
      <w:t>judeţul</w:t>
    </w:r>
    <w:proofErr w:type="spellEnd"/>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33074"/>
    <w:multiLevelType w:val="multilevel"/>
    <w:tmpl w:val="3A8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35E6B"/>
    <w:multiLevelType w:val="multilevel"/>
    <w:tmpl w:val="18303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E7BF8"/>
    <w:multiLevelType w:val="multilevel"/>
    <w:tmpl w:val="4E46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57254"/>
    <w:multiLevelType w:val="multilevel"/>
    <w:tmpl w:val="9CFA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5501B"/>
    <w:multiLevelType w:val="multilevel"/>
    <w:tmpl w:val="D418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51671"/>
    <w:multiLevelType w:val="multilevel"/>
    <w:tmpl w:val="5E62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D374C"/>
    <w:multiLevelType w:val="multilevel"/>
    <w:tmpl w:val="1C68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97276"/>
    <w:multiLevelType w:val="multilevel"/>
    <w:tmpl w:val="DF7E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077CF"/>
    <w:multiLevelType w:val="multilevel"/>
    <w:tmpl w:val="43E2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86631"/>
    <w:multiLevelType w:val="multilevel"/>
    <w:tmpl w:val="5F46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951D0"/>
    <w:multiLevelType w:val="multilevel"/>
    <w:tmpl w:val="C6DA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C4200"/>
    <w:multiLevelType w:val="multilevel"/>
    <w:tmpl w:val="7662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3D7C72D0"/>
    <w:multiLevelType w:val="multilevel"/>
    <w:tmpl w:val="B100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710F7A"/>
    <w:multiLevelType w:val="multilevel"/>
    <w:tmpl w:val="CE78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C778E4"/>
    <w:multiLevelType w:val="multilevel"/>
    <w:tmpl w:val="24B8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452928"/>
    <w:multiLevelType w:val="multilevel"/>
    <w:tmpl w:val="4686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21305"/>
    <w:multiLevelType w:val="multilevel"/>
    <w:tmpl w:val="8F4C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FE4633"/>
    <w:multiLevelType w:val="multilevel"/>
    <w:tmpl w:val="CC4E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A65187"/>
    <w:multiLevelType w:val="multilevel"/>
    <w:tmpl w:val="DEBA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497C11"/>
    <w:multiLevelType w:val="multilevel"/>
    <w:tmpl w:val="F9B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9C62786"/>
    <w:multiLevelType w:val="multilevel"/>
    <w:tmpl w:val="E768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E965C4"/>
    <w:multiLevelType w:val="multilevel"/>
    <w:tmpl w:val="B63C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F716B9"/>
    <w:multiLevelType w:val="multilevel"/>
    <w:tmpl w:val="BCE0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295314"/>
    <w:multiLevelType w:val="multilevel"/>
    <w:tmpl w:val="E768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304AD1"/>
    <w:multiLevelType w:val="multilevel"/>
    <w:tmpl w:val="CF1A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8F3ADB"/>
    <w:multiLevelType w:val="multilevel"/>
    <w:tmpl w:val="3E94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9E5FBD"/>
    <w:multiLevelType w:val="multilevel"/>
    <w:tmpl w:val="3634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C230EF"/>
    <w:multiLevelType w:val="multilevel"/>
    <w:tmpl w:val="FE92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20"/>
  </w:num>
  <w:num w:numId="4">
    <w:abstractNumId w:val="1"/>
  </w:num>
  <w:num w:numId="5">
    <w:abstractNumId w:val="15"/>
  </w:num>
  <w:num w:numId="6">
    <w:abstractNumId w:val="4"/>
  </w:num>
  <w:num w:numId="7">
    <w:abstractNumId w:val="18"/>
  </w:num>
  <w:num w:numId="8">
    <w:abstractNumId w:val="16"/>
  </w:num>
  <w:num w:numId="9">
    <w:abstractNumId w:val="14"/>
  </w:num>
  <w:num w:numId="10">
    <w:abstractNumId w:val="3"/>
  </w:num>
  <w:num w:numId="11">
    <w:abstractNumId w:val="27"/>
  </w:num>
  <w:num w:numId="12">
    <w:abstractNumId w:val="26"/>
  </w:num>
  <w:num w:numId="13">
    <w:abstractNumId w:val="11"/>
  </w:num>
  <w:num w:numId="14">
    <w:abstractNumId w:val="6"/>
  </w:num>
  <w:num w:numId="15">
    <w:abstractNumId w:val="29"/>
  </w:num>
  <w:num w:numId="16">
    <w:abstractNumId w:val="23"/>
  </w:num>
  <w:num w:numId="17">
    <w:abstractNumId w:val="9"/>
  </w:num>
  <w:num w:numId="18">
    <w:abstractNumId w:val="2"/>
  </w:num>
  <w:num w:numId="19">
    <w:abstractNumId w:val="13"/>
  </w:num>
  <w:num w:numId="20">
    <w:abstractNumId w:val="8"/>
  </w:num>
  <w:num w:numId="21">
    <w:abstractNumId w:val="10"/>
  </w:num>
  <w:num w:numId="22">
    <w:abstractNumId w:val="17"/>
  </w:num>
  <w:num w:numId="23">
    <w:abstractNumId w:val="19"/>
  </w:num>
  <w:num w:numId="24">
    <w:abstractNumId w:val="25"/>
  </w:num>
  <w:num w:numId="25">
    <w:abstractNumId w:val="22"/>
  </w:num>
  <w:num w:numId="26">
    <w:abstractNumId w:val="24"/>
  </w:num>
  <w:num w:numId="27">
    <w:abstractNumId w:val="28"/>
  </w:num>
  <w:num w:numId="28">
    <w:abstractNumId w:val="5"/>
  </w:num>
  <w:num w:numId="29">
    <w:abstractNumId w:val="0"/>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92A"/>
    <w:rsid w:val="00000A1B"/>
    <w:rsid w:val="00000A6F"/>
    <w:rsid w:val="00000CB1"/>
    <w:rsid w:val="00001170"/>
    <w:rsid w:val="00001387"/>
    <w:rsid w:val="000014C2"/>
    <w:rsid w:val="0000152E"/>
    <w:rsid w:val="0000158F"/>
    <w:rsid w:val="000015D1"/>
    <w:rsid w:val="00001639"/>
    <w:rsid w:val="00001E0A"/>
    <w:rsid w:val="0000250F"/>
    <w:rsid w:val="000026DF"/>
    <w:rsid w:val="00002754"/>
    <w:rsid w:val="00002A0B"/>
    <w:rsid w:val="00002BD0"/>
    <w:rsid w:val="00002E2C"/>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4E17"/>
    <w:rsid w:val="0000509F"/>
    <w:rsid w:val="00005140"/>
    <w:rsid w:val="000054E9"/>
    <w:rsid w:val="00005587"/>
    <w:rsid w:val="000055CD"/>
    <w:rsid w:val="00005D29"/>
    <w:rsid w:val="00006397"/>
    <w:rsid w:val="000063B7"/>
    <w:rsid w:val="00006880"/>
    <w:rsid w:val="00006E87"/>
    <w:rsid w:val="00007134"/>
    <w:rsid w:val="00007144"/>
    <w:rsid w:val="0000737F"/>
    <w:rsid w:val="0000748C"/>
    <w:rsid w:val="000075C2"/>
    <w:rsid w:val="000077EE"/>
    <w:rsid w:val="0000780C"/>
    <w:rsid w:val="00007812"/>
    <w:rsid w:val="00007899"/>
    <w:rsid w:val="000079E3"/>
    <w:rsid w:val="00007AB3"/>
    <w:rsid w:val="00007BA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09"/>
    <w:rsid w:val="00011866"/>
    <w:rsid w:val="000118B7"/>
    <w:rsid w:val="00011D4D"/>
    <w:rsid w:val="00011E08"/>
    <w:rsid w:val="00012669"/>
    <w:rsid w:val="00012986"/>
    <w:rsid w:val="00012E09"/>
    <w:rsid w:val="000132E9"/>
    <w:rsid w:val="000134FE"/>
    <w:rsid w:val="0001366D"/>
    <w:rsid w:val="00013939"/>
    <w:rsid w:val="00013BBC"/>
    <w:rsid w:val="00013F41"/>
    <w:rsid w:val="00014077"/>
    <w:rsid w:val="0001419D"/>
    <w:rsid w:val="000142B2"/>
    <w:rsid w:val="0001462B"/>
    <w:rsid w:val="000148D4"/>
    <w:rsid w:val="00014A88"/>
    <w:rsid w:val="00014C34"/>
    <w:rsid w:val="00014D45"/>
    <w:rsid w:val="000150A4"/>
    <w:rsid w:val="00015108"/>
    <w:rsid w:val="000151FB"/>
    <w:rsid w:val="0001543E"/>
    <w:rsid w:val="000159F3"/>
    <w:rsid w:val="00015A79"/>
    <w:rsid w:val="00015B66"/>
    <w:rsid w:val="00015E6F"/>
    <w:rsid w:val="0001606B"/>
    <w:rsid w:val="0001622B"/>
    <w:rsid w:val="000166A6"/>
    <w:rsid w:val="00016A2E"/>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8F9"/>
    <w:rsid w:val="0002193E"/>
    <w:rsid w:val="00021E0D"/>
    <w:rsid w:val="00021F94"/>
    <w:rsid w:val="000223F0"/>
    <w:rsid w:val="00022478"/>
    <w:rsid w:val="0002247B"/>
    <w:rsid w:val="000225B7"/>
    <w:rsid w:val="00022846"/>
    <w:rsid w:val="0002303B"/>
    <w:rsid w:val="000230E9"/>
    <w:rsid w:val="000232F6"/>
    <w:rsid w:val="0002362A"/>
    <w:rsid w:val="00023C31"/>
    <w:rsid w:val="00023E5C"/>
    <w:rsid w:val="000241F1"/>
    <w:rsid w:val="0002475A"/>
    <w:rsid w:val="0002483C"/>
    <w:rsid w:val="000248C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922"/>
    <w:rsid w:val="00026D03"/>
    <w:rsid w:val="00026EDA"/>
    <w:rsid w:val="00026EE7"/>
    <w:rsid w:val="000270B0"/>
    <w:rsid w:val="00027453"/>
    <w:rsid w:val="0002746D"/>
    <w:rsid w:val="000274F3"/>
    <w:rsid w:val="000274FE"/>
    <w:rsid w:val="000275DF"/>
    <w:rsid w:val="000278BF"/>
    <w:rsid w:val="00027B11"/>
    <w:rsid w:val="00027E91"/>
    <w:rsid w:val="00027E96"/>
    <w:rsid w:val="00027F40"/>
    <w:rsid w:val="00027FFA"/>
    <w:rsid w:val="00030013"/>
    <w:rsid w:val="00030254"/>
    <w:rsid w:val="00030371"/>
    <w:rsid w:val="000303B6"/>
    <w:rsid w:val="00030455"/>
    <w:rsid w:val="0003084C"/>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5E"/>
    <w:rsid w:val="00031978"/>
    <w:rsid w:val="000319C8"/>
    <w:rsid w:val="00031A65"/>
    <w:rsid w:val="00031B48"/>
    <w:rsid w:val="00031BCF"/>
    <w:rsid w:val="00031D09"/>
    <w:rsid w:val="00031D15"/>
    <w:rsid w:val="00031EB6"/>
    <w:rsid w:val="0003201F"/>
    <w:rsid w:val="00032095"/>
    <w:rsid w:val="0003235C"/>
    <w:rsid w:val="000323D8"/>
    <w:rsid w:val="00032414"/>
    <w:rsid w:val="000324C4"/>
    <w:rsid w:val="00032775"/>
    <w:rsid w:val="0003297B"/>
    <w:rsid w:val="00032A93"/>
    <w:rsid w:val="00032B39"/>
    <w:rsid w:val="00032FF2"/>
    <w:rsid w:val="000332C3"/>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5B"/>
    <w:rsid w:val="00036E93"/>
    <w:rsid w:val="00036F9B"/>
    <w:rsid w:val="0003712B"/>
    <w:rsid w:val="000372AE"/>
    <w:rsid w:val="0003731C"/>
    <w:rsid w:val="00037557"/>
    <w:rsid w:val="000377D0"/>
    <w:rsid w:val="00037883"/>
    <w:rsid w:val="00037F51"/>
    <w:rsid w:val="000400ED"/>
    <w:rsid w:val="000401F7"/>
    <w:rsid w:val="000403D1"/>
    <w:rsid w:val="00040596"/>
    <w:rsid w:val="000406A2"/>
    <w:rsid w:val="000406FB"/>
    <w:rsid w:val="0004086D"/>
    <w:rsid w:val="0004087F"/>
    <w:rsid w:val="00040AF4"/>
    <w:rsid w:val="00040D23"/>
    <w:rsid w:val="00040DA5"/>
    <w:rsid w:val="00040DF4"/>
    <w:rsid w:val="00040F01"/>
    <w:rsid w:val="00040F98"/>
    <w:rsid w:val="0004103A"/>
    <w:rsid w:val="00041044"/>
    <w:rsid w:val="0004135C"/>
    <w:rsid w:val="00041508"/>
    <w:rsid w:val="000417A9"/>
    <w:rsid w:val="00041B6A"/>
    <w:rsid w:val="00041ED8"/>
    <w:rsid w:val="000424FF"/>
    <w:rsid w:val="00042ADB"/>
    <w:rsid w:val="00042B8D"/>
    <w:rsid w:val="00042CDF"/>
    <w:rsid w:val="00042E5C"/>
    <w:rsid w:val="00042F14"/>
    <w:rsid w:val="000430CC"/>
    <w:rsid w:val="00043345"/>
    <w:rsid w:val="00043850"/>
    <w:rsid w:val="00043C04"/>
    <w:rsid w:val="00043D2F"/>
    <w:rsid w:val="00043D86"/>
    <w:rsid w:val="00043EBE"/>
    <w:rsid w:val="000441F4"/>
    <w:rsid w:val="00044423"/>
    <w:rsid w:val="0004463F"/>
    <w:rsid w:val="00044690"/>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08D"/>
    <w:rsid w:val="00045561"/>
    <w:rsid w:val="00045823"/>
    <w:rsid w:val="00045C6B"/>
    <w:rsid w:val="00046160"/>
    <w:rsid w:val="0004624B"/>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B53"/>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512"/>
    <w:rsid w:val="000527E5"/>
    <w:rsid w:val="000528EC"/>
    <w:rsid w:val="00052C47"/>
    <w:rsid w:val="00052C8C"/>
    <w:rsid w:val="00052D65"/>
    <w:rsid w:val="00052FB5"/>
    <w:rsid w:val="000530A8"/>
    <w:rsid w:val="000531A3"/>
    <w:rsid w:val="000532E8"/>
    <w:rsid w:val="000533AF"/>
    <w:rsid w:val="0005344A"/>
    <w:rsid w:val="000535AD"/>
    <w:rsid w:val="000536B1"/>
    <w:rsid w:val="00053898"/>
    <w:rsid w:val="00053CA8"/>
    <w:rsid w:val="00053DD4"/>
    <w:rsid w:val="00053EF5"/>
    <w:rsid w:val="00053F24"/>
    <w:rsid w:val="00054215"/>
    <w:rsid w:val="00054286"/>
    <w:rsid w:val="000542E4"/>
    <w:rsid w:val="0005436C"/>
    <w:rsid w:val="00054443"/>
    <w:rsid w:val="00054668"/>
    <w:rsid w:val="000546E6"/>
    <w:rsid w:val="00054759"/>
    <w:rsid w:val="0005477C"/>
    <w:rsid w:val="00054807"/>
    <w:rsid w:val="00054981"/>
    <w:rsid w:val="0005499A"/>
    <w:rsid w:val="00054AC8"/>
    <w:rsid w:val="00054D16"/>
    <w:rsid w:val="0005505F"/>
    <w:rsid w:val="0005522F"/>
    <w:rsid w:val="00055474"/>
    <w:rsid w:val="00055981"/>
    <w:rsid w:val="00055A2E"/>
    <w:rsid w:val="00055C07"/>
    <w:rsid w:val="00055C96"/>
    <w:rsid w:val="00055E70"/>
    <w:rsid w:val="000560BC"/>
    <w:rsid w:val="00056445"/>
    <w:rsid w:val="00056558"/>
    <w:rsid w:val="0005666F"/>
    <w:rsid w:val="000568B7"/>
    <w:rsid w:val="00056A3D"/>
    <w:rsid w:val="00056B25"/>
    <w:rsid w:val="00056C91"/>
    <w:rsid w:val="00056D24"/>
    <w:rsid w:val="00056FE0"/>
    <w:rsid w:val="0005788F"/>
    <w:rsid w:val="00057A2B"/>
    <w:rsid w:val="00057BC6"/>
    <w:rsid w:val="00057E9C"/>
    <w:rsid w:val="0006003B"/>
    <w:rsid w:val="000600E8"/>
    <w:rsid w:val="00060168"/>
    <w:rsid w:val="00060512"/>
    <w:rsid w:val="0006051B"/>
    <w:rsid w:val="00060608"/>
    <w:rsid w:val="00060948"/>
    <w:rsid w:val="00060FDE"/>
    <w:rsid w:val="0006114C"/>
    <w:rsid w:val="000611BA"/>
    <w:rsid w:val="0006151F"/>
    <w:rsid w:val="000616A1"/>
    <w:rsid w:val="00061706"/>
    <w:rsid w:val="000617D7"/>
    <w:rsid w:val="00061833"/>
    <w:rsid w:val="00061F86"/>
    <w:rsid w:val="000620A8"/>
    <w:rsid w:val="00062165"/>
    <w:rsid w:val="000621F4"/>
    <w:rsid w:val="00062293"/>
    <w:rsid w:val="00062378"/>
    <w:rsid w:val="0006262C"/>
    <w:rsid w:val="00062B20"/>
    <w:rsid w:val="00062C89"/>
    <w:rsid w:val="00063085"/>
    <w:rsid w:val="0006319F"/>
    <w:rsid w:val="000631C6"/>
    <w:rsid w:val="000631ED"/>
    <w:rsid w:val="00063223"/>
    <w:rsid w:val="000632A9"/>
    <w:rsid w:val="000636A2"/>
    <w:rsid w:val="00063700"/>
    <w:rsid w:val="00063A4C"/>
    <w:rsid w:val="00063EDA"/>
    <w:rsid w:val="00063FB7"/>
    <w:rsid w:val="0006489A"/>
    <w:rsid w:val="000648D5"/>
    <w:rsid w:val="000649A3"/>
    <w:rsid w:val="0006509B"/>
    <w:rsid w:val="0006539B"/>
    <w:rsid w:val="00065AE2"/>
    <w:rsid w:val="00065BE4"/>
    <w:rsid w:val="00065C15"/>
    <w:rsid w:val="00066000"/>
    <w:rsid w:val="000664F6"/>
    <w:rsid w:val="000667C3"/>
    <w:rsid w:val="00066B77"/>
    <w:rsid w:val="00066BE0"/>
    <w:rsid w:val="00066C01"/>
    <w:rsid w:val="00066D49"/>
    <w:rsid w:val="0006724F"/>
    <w:rsid w:val="000677A7"/>
    <w:rsid w:val="000677B8"/>
    <w:rsid w:val="000679EE"/>
    <w:rsid w:val="00067C08"/>
    <w:rsid w:val="00067C39"/>
    <w:rsid w:val="00067F26"/>
    <w:rsid w:val="00067F4A"/>
    <w:rsid w:val="00070210"/>
    <w:rsid w:val="00070479"/>
    <w:rsid w:val="0007060C"/>
    <w:rsid w:val="000707A7"/>
    <w:rsid w:val="00070811"/>
    <w:rsid w:val="000708E7"/>
    <w:rsid w:val="000709A9"/>
    <w:rsid w:val="00070C19"/>
    <w:rsid w:val="00070E8E"/>
    <w:rsid w:val="00070F00"/>
    <w:rsid w:val="00070F0E"/>
    <w:rsid w:val="00071292"/>
    <w:rsid w:val="000712D9"/>
    <w:rsid w:val="00071304"/>
    <w:rsid w:val="00071716"/>
    <w:rsid w:val="00071E05"/>
    <w:rsid w:val="00071EC0"/>
    <w:rsid w:val="000721FB"/>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665"/>
    <w:rsid w:val="000759DD"/>
    <w:rsid w:val="00075A2B"/>
    <w:rsid w:val="00075CCA"/>
    <w:rsid w:val="00075CEB"/>
    <w:rsid w:val="00076021"/>
    <w:rsid w:val="00076541"/>
    <w:rsid w:val="000767C8"/>
    <w:rsid w:val="00076992"/>
    <w:rsid w:val="00076AC3"/>
    <w:rsid w:val="00076C6C"/>
    <w:rsid w:val="00076F88"/>
    <w:rsid w:val="00076FF5"/>
    <w:rsid w:val="00077499"/>
    <w:rsid w:val="00077640"/>
    <w:rsid w:val="00077957"/>
    <w:rsid w:val="00077A98"/>
    <w:rsid w:val="00077AB3"/>
    <w:rsid w:val="00077D46"/>
    <w:rsid w:val="00077E76"/>
    <w:rsid w:val="00077EE4"/>
    <w:rsid w:val="00080063"/>
    <w:rsid w:val="00080ABB"/>
    <w:rsid w:val="00080AE9"/>
    <w:rsid w:val="00080C16"/>
    <w:rsid w:val="00080C99"/>
    <w:rsid w:val="00080FC3"/>
    <w:rsid w:val="000811A0"/>
    <w:rsid w:val="000813B4"/>
    <w:rsid w:val="000815CC"/>
    <w:rsid w:val="00081925"/>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8C6"/>
    <w:rsid w:val="0008692C"/>
    <w:rsid w:val="00086C50"/>
    <w:rsid w:val="00086F5C"/>
    <w:rsid w:val="0008702D"/>
    <w:rsid w:val="0008715A"/>
    <w:rsid w:val="00087559"/>
    <w:rsid w:val="000877E3"/>
    <w:rsid w:val="00087821"/>
    <w:rsid w:val="000879EE"/>
    <w:rsid w:val="00087E0B"/>
    <w:rsid w:val="00090179"/>
    <w:rsid w:val="0009029C"/>
    <w:rsid w:val="000903EE"/>
    <w:rsid w:val="0009056C"/>
    <w:rsid w:val="0009097B"/>
    <w:rsid w:val="00090A7F"/>
    <w:rsid w:val="00090CBC"/>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8A6"/>
    <w:rsid w:val="0009294A"/>
    <w:rsid w:val="00092AAE"/>
    <w:rsid w:val="00092AAF"/>
    <w:rsid w:val="00092CEF"/>
    <w:rsid w:val="00092EB1"/>
    <w:rsid w:val="0009302B"/>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79C"/>
    <w:rsid w:val="00095B20"/>
    <w:rsid w:val="00095C81"/>
    <w:rsid w:val="00095E7F"/>
    <w:rsid w:val="00095ED9"/>
    <w:rsid w:val="0009616F"/>
    <w:rsid w:val="000968F1"/>
    <w:rsid w:val="00096D5C"/>
    <w:rsid w:val="0009724D"/>
    <w:rsid w:val="000974F7"/>
    <w:rsid w:val="000976EE"/>
    <w:rsid w:val="000977AF"/>
    <w:rsid w:val="000978D7"/>
    <w:rsid w:val="00097B5B"/>
    <w:rsid w:val="00097DBC"/>
    <w:rsid w:val="000A004C"/>
    <w:rsid w:val="000A015E"/>
    <w:rsid w:val="000A01FA"/>
    <w:rsid w:val="000A04C4"/>
    <w:rsid w:val="000A0921"/>
    <w:rsid w:val="000A0A65"/>
    <w:rsid w:val="000A0A74"/>
    <w:rsid w:val="000A0E5B"/>
    <w:rsid w:val="000A10D4"/>
    <w:rsid w:val="000A1220"/>
    <w:rsid w:val="000A14BB"/>
    <w:rsid w:val="000A14C2"/>
    <w:rsid w:val="000A14FF"/>
    <w:rsid w:val="000A157E"/>
    <w:rsid w:val="000A158D"/>
    <w:rsid w:val="000A159D"/>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B89"/>
    <w:rsid w:val="000A3C23"/>
    <w:rsid w:val="000A3D6A"/>
    <w:rsid w:val="000A402F"/>
    <w:rsid w:val="000A409E"/>
    <w:rsid w:val="000A40CF"/>
    <w:rsid w:val="000A47CC"/>
    <w:rsid w:val="000A4883"/>
    <w:rsid w:val="000A4A8C"/>
    <w:rsid w:val="000A4B6F"/>
    <w:rsid w:val="000A4BC7"/>
    <w:rsid w:val="000A4D4C"/>
    <w:rsid w:val="000A4F6E"/>
    <w:rsid w:val="000A51E0"/>
    <w:rsid w:val="000A5291"/>
    <w:rsid w:val="000A5652"/>
    <w:rsid w:val="000A5CD7"/>
    <w:rsid w:val="000A5D84"/>
    <w:rsid w:val="000A5DFD"/>
    <w:rsid w:val="000A5F28"/>
    <w:rsid w:val="000A6166"/>
    <w:rsid w:val="000A6375"/>
    <w:rsid w:val="000A6608"/>
    <w:rsid w:val="000A665B"/>
    <w:rsid w:val="000A6C91"/>
    <w:rsid w:val="000A6C97"/>
    <w:rsid w:val="000A6FDB"/>
    <w:rsid w:val="000A71A0"/>
    <w:rsid w:val="000A7453"/>
    <w:rsid w:val="000A766B"/>
    <w:rsid w:val="000A77FE"/>
    <w:rsid w:val="000A78EB"/>
    <w:rsid w:val="000A797F"/>
    <w:rsid w:val="000A7B12"/>
    <w:rsid w:val="000B019A"/>
    <w:rsid w:val="000B01E7"/>
    <w:rsid w:val="000B0319"/>
    <w:rsid w:val="000B0469"/>
    <w:rsid w:val="000B04EF"/>
    <w:rsid w:val="000B09C7"/>
    <w:rsid w:val="000B0BFA"/>
    <w:rsid w:val="000B0CC4"/>
    <w:rsid w:val="000B0D8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BBB"/>
    <w:rsid w:val="000B3CE9"/>
    <w:rsid w:val="000B3EDA"/>
    <w:rsid w:val="000B4106"/>
    <w:rsid w:val="000B41ED"/>
    <w:rsid w:val="000B4456"/>
    <w:rsid w:val="000B4807"/>
    <w:rsid w:val="000B4988"/>
    <w:rsid w:val="000B4B3C"/>
    <w:rsid w:val="000B4C16"/>
    <w:rsid w:val="000B521E"/>
    <w:rsid w:val="000B535B"/>
    <w:rsid w:val="000B539D"/>
    <w:rsid w:val="000B556C"/>
    <w:rsid w:val="000B572D"/>
    <w:rsid w:val="000B5950"/>
    <w:rsid w:val="000B5CE1"/>
    <w:rsid w:val="000B5CF6"/>
    <w:rsid w:val="000B5D21"/>
    <w:rsid w:val="000B630B"/>
    <w:rsid w:val="000B64D0"/>
    <w:rsid w:val="000B65ED"/>
    <w:rsid w:val="000B684D"/>
    <w:rsid w:val="000B6B1F"/>
    <w:rsid w:val="000B730C"/>
    <w:rsid w:val="000B7404"/>
    <w:rsid w:val="000B740F"/>
    <w:rsid w:val="000B7E00"/>
    <w:rsid w:val="000B7F99"/>
    <w:rsid w:val="000C0256"/>
    <w:rsid w:val="000C0315"/>
    <w:rsid w:val="000C0370"/>
    <w:rsid w:val="000C038E"/>
    <w:rsid w:val="000C053D"/>
    <w:rsid w:val="000C0669"/>
    <w:rsid w:val="000C0B35"/>
    <w:rsid w:val="000C0C9D"/>
    <w:rsid w:val="000C0E80"/>
    <w:rsid w:val="000C0FA6"/>
    <w:rsid w:val="000C11E6"/>
    <w:rsid w:val="000C14C1"/>
    <w:rsid w:val="000C1662"/>
    <w:rsid w:val="000C1BFC"/>
    <w:rsid w:val="000C1DAF"/>
    <w:rsid w:val="000C1E41"/>
    <w:rsid w:val="000C229B"/>
    <w:rsid w:val="000C22E8"/>
    <w:rsid w:val="000C25BD"/>
    <w:rsid w:val="000C2618"/>
    <w:rsid w:val="000C2E99"/>
    <w:rsid w:val="000C2FFA"/>
    <w:rsid w:val="000C310B"/>
    <w:rsid w:val="000C33F6"/>
    <w:rsid w:val="000C365B"/>
    <w:rsid w:val="000C3AAD"/>
    <w:rsid w:val="000C3CA0"/>
    <w:rsid w:val="000C4375"/>
    <w:rsid w:val="000C4561"/>
    <w:rsid w:val="000C46D8"/>
    <w:rsid w:val="000C4762"/>
    <w:rsid w:val="000C483B"/>
    <w:rsid w:val="000C4CFB"/>
    <w:rsid w:val="000C4E08"/>
    <w:rsid w:val="000C4F0B"/>
    <w:rsid w:val="000C4F96"/>
    <w:rsid w:val="000C5375"/>
    <w:rsid w:val="000C55A8"/>
    <w:rsid w:val="000C5807"/>
    <w:rsid w:val="000C58A2"/>
    <w:rsid w:val="000C590C"/>
    <w:rsid w:val="000C5AAD"/>
    <w:rsid w:val="000C5C5B"/>
    <w:rsid w:val="000C5D4A"/>
    <w:rsid w:val="000C615C"/>
    <w:rsid w:val="000C6191"/>
    <w:rsid w:val="000C61EC"/>
    <w:rsid w:val="000C6333"/>
    <w:rsid w:val="000C65AD"/>
    <w:rsid w:val="000C671C"/>
    <w:rsid w:val="000C6AE1"/>
    <w:rsid w:val="000C6AFB"/>
    <w:rsid w:val="000C6C00"/>
    <w:rsid w:val="000C71F1"/>
    <w:rsid w:val="000C7338"/>
    <w:rsid w:val="000C74C6"/>
    <w:rsid w:val="000C7504"/>
    <w:rsid w:val="000C78D8"/>
    <w:rsid w:val="000C7BA6"/>
    <w:rsid w:val="000C7F25"/>
    <w:rsid w:val="000C7FB1"/>
    <w:rsid w:val="000D0184"/>
    <w:rsid w:val="000D0440"/>
    <w:rsid w:val="000D0688"/>
    <w:rsid w:val="000D06E5"/>
    <w:rsid w:val="000D0704"/>
    <w:rsid w:val="000D087C"/>
    <w:rsid w:val="000D0974"/>
    <w:rsid w:val="000D0A95"/>
    <w:rsid w:val="000D0C7E"/>
    <w:rsid w:val="000D10F8"/>
    <w:rsid w:val="000D1279"/>
    <w:rsid w:val="000D13EB"/>
    <w:rsid w:val="000D1938"/>
    <w:rsid w:val="000D194B"/>
    <w:rsid w:val="000D1BEB"/>
    <w:rsid w:val="000D1C6D"/>
    <w:rsid w:val="000D1C9F"/>
    <w:rsid w:val="000D1DF1"/>
    <w:rsid w:val="000D1FC5"/>
    <w:rsid w:val="000D2025"/>
    <w:rsid w:val="000D233C"/>
    <w:rsid w:val="000D2405"/>
    <w:rsid w:val="000D247E"/>
    <w:rsid w:val="000D2645"/>
    <w:rsid w:val="000D26B1"/>
    <w:rsid w:val="000D2A10"/>
    <w:rsid w:val="000D2A49"/>
    <w:rsid w:val="000D2D1E"/>
    <w:rsid w:val="000D2E10"/>
    <w:rsid w:val="000D2E85"/>
    <w:rsid w:val="000D347C"/>
    <w:rsid w:val="000D371E"/>
    <w:rsid w:val="000D3AB2"/>
    <w:rsid w:val="000D3C67"/>
    <w:rsid w:val="000D3DE8"/>
    <w:rsid w:val="000D3ECC"/>
    <w:rsid w:val="000D406A"/>
    <w:rsid w:val="000D41E5"/>
    <w:rsid w:val="000D4221"/>
    <w:rsid w:val="000D4266"/>
    <w:rsid w:val="000D4526"/>
    <w:rsid w:val="000D4589"/>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6E7E"/>
    <w:rsid w:val="000D701E"/>
    <w:rsid w:val="000D72B4"/>
    <w:rsid w:val="000D74C3"/>
    <w:rsid w:val="000D74FD"/>
    <w:rsid w:val="000D7720"/>
    <w:rsid w:val="000D77BB"/>
    <w:rsid w:val="000D7992"/>
    <w:rsid w:val="000D79BD"/>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580"/>
    <w:rsid w:val="000E2932"/>
    <w:rsid w:val="000E29AD"/>
    <w:rsid w:val="000E2D73"/>
    <w:rsid w:val="000E30D9"/>
    <w:rsid w:val="000E30E1"/>
    <w:rsid w:val="000E3157"/>
    <w:rsid w:val="000E31EE"/>
    <w:rsid w:val="000E32FE"/>
    <w:rsid w:val="000E352B"/>
    <w:rsid w:val="000E37A1"/>
    <w:rsid w:val="000E3982"/>
    <w:rsid w:val="000E3988"/>
    <w:rsid w:val="000E3D0A"/>
    <w:rsid w:val="000E3D83"/>
    <w:rsid w:val="000E4006"/>
    <w:rsid w:val="000E41DC"/>
    <w:rsid w:val="000E458B"/>
    <w:rsid w:val="000E46B7"/>
    <w:rsid w:val="000E4727"/>
    <w:rsid w:val="000E4879"/>
    <w:rsid w:val="000E4D72"/>
    <w:rsid w:val="000E4DC3"/>
    <w:rsid w:val="000E5114"/>
    <w:rsid w:val="000E52B4"/>
    <w:rsid w:val="000E54B0"/>
    <w:rsid w:val="000E54BA"/>
    <w:rsid w:val="000E575C"/>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1F67"/>
    <w:rsid w:val="000F2176"/>
    <w:rsid w:val="000F21A5"/>
    <w:rsid w:val="000F222B"/>
    <w:rsid w:val="000F2486"/>
    <w:rsid w:val="000F2646"/>
    <w:rsid w:val="000F29B6"/>
    <w:rsid w:val="000F2B94"/>
    <w:rsid w:val="000F2E23"/>
    <w:rsid w:val="000F2E32"/>
    <w:rsid w:val="000F32BA"/>
    <w:rsid w:val="000F32C8"/>
    <w:rsid w:val="000F32F5"/>
    <w:rsid w:val="000F3326"/>
    <w:rsid w:val="000F361B"/>
    <w:rsid w:val="000F3675"/>
    <w:rsid w:val="000F373B"/>
    <w:rsid w:val="000F373D"/>
    <w:rsid w:val="000F3B42"/>
    <w:rsid w:val="000F451F"/>
    <w:rsid w:val="000F46EB"/>
    <w:rsid w:val="000F4A45"/>
    <w:rsid w:val="000F4A66"/>
    <w:rsid w:val="000F4AA7"/>
    <w:rsid w:val="000F4DCB"/>
    <w:rsid w:val="000F4E96"/>
    <w:rsid w:val="000F4EE7"/>
    <w:rsid w:val="000F4F05"/>
    <w:rsid w:val="000F5031"/>
    <w:rsid w:val="000F54E0"/>
    <w:rsid w:val="000F5615"/>
    <w:rsid w:val="000F5A51"/>
    <w:rsid w:val="000F5BB7"/>
    <w:rsid w:val="000F5EF2"/>
    <w:rsid w:val="000F69C7"/>
    <w:rsid w:val="000F6A5B"/>
    <w:rsid w:val="000F6D72"/>
    <w:rsid w:val="000F753C"/>
    <w:rsid w:val="000F7712"/>
    <w:rsid w:val="000F7894"/>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C37"/>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2E90"/>
    <w:rsid w:val="00102EAB"/>
    <w:rsid w:val="00102FA4"/>
    <w:rsid w:val="001035DD"/>
    <w:rsid w:val="00103DF2"/>
    <w:rsid w:val="00103E63"/>
    <w:rsid w:val="001042BD"/>
    <w:rsid w:val="00104572"/>
    <w:rsid w:val="00104718"/>
    <w:rsid w:val="00104877"/>
    <w:rsid w:val="00104E34"/>
    <w:rsid w:val="00104EE0"/>
    <w:rsid w:val="001050C1"/>
    <w:rsid w:val="001052C1"/>
    <w:rsid w:val="0010541A"/>
    <w:rsid w:val="00105691"/>
    <w:rsid w:val="001058A4"/>
    <w:rsid w:val="001058BA"/>
    <w:rsid w:val="001059D8"/>
    <w:rsid w:val="00105D1B"/>
    <w:rsid w:val="00105F42"/>
    <w:rsid w:val="001067BE"/>
    <w:rsid w:val="00106842"/>
    <w:rsid w:val="00106BC5"/>
    <w:rsid w:val="00106F3E"/>
    <w:rsid w:val="0010710A"/>
    <w:rsid w:val="00107168"/>
    <w:rsid w:val="00107715"/>
    <w:rsid w:val="00107A4F"/>
    <w:rsid w:val="00107A9D"/>
    <w:rsid w:val="00107AD6"/>
    <w:rsid w:val="00107BF5"/>
    <w:rsid w:val="00107C58"/>
    <w:rsid w:val="00107DF3"/>
    <w:rsid w:val="00110570"/>
    <w:rsid w:val="00110B44"/>
    <w:rsid w:val="00110BE7"/>
    <w:rsid w:val="00110C62"/>
    <w:rsid w:val="001110DF"/>
    <w:rsid w:val="0011145E"/>
    <w:rsid w:val="001117F2"/>
    <w:rsid w:val="001118C2"/>
    <w:rsid w:val="001118C4"/>
    <w:rsid w:val="00111B3A"/>
    <w:rsid w:val="00111F2F"/>
    <w:rsid w:val="0011244C"/>
    <w:rsid w:val="00112783"/>
    <w:rsid w:val="0011287E"/>
    <w:rsid w:val="001129B1"/>
    <w:rsid w:val="00112D4C"/>
    <w:rsid w:val="00112D62"/>
    <w:rsid w:val="00112E4A"/>
    <w:rsid w:val="00112F1D"/>
    <w:rsid w:val="001130BA"/>
    <w:rsid w:val="00113164"/>
    <w:rsid w:val="0011321B"/>
    <w:rsid w:val="001134B2"/>
    <w:rsid w:val="00113725"/>
    <w:rsid w:val="00113A26"/>
    <w:rsid w:val="00113C97"/>
    <w:rsid w:val="00113C9E"/>
    <w:rsid w:val="00113F39"/>
    <w:rsid w:val="0011415D"/>
    <w:rsid w:val="001142D6"/>
    <w:rsid w:val="00114725"/>
    <w:rsid w:val="0011474C"/>
    <w:rsid w:val="001147C5"/>
    <w:rsid w:val="00114952"/>
    <w:rsid w:val="00114B62"/>
    <w:rsid w:val="00114E37"/>
    <w:rsid w:val="0011503E"/>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23"/>
    <w:rsid w:val="00121232"/>
    <w:rsid w:val="0012140F"/>
    <w:rsid w:val="001214BD"/>
    <w:rsid w:val="00121A65"/>
    <w:rsid w:val="00121B95"/>
    <w:rsid w:val="00121DA5"/>
    <w:rsid w:val="00121E55"/>
    <w:rsid w:val="00121F6E"/>
    <w:rsid w:val="00122397"/>
    <w:rsid w:val="0012241A"/>
    <w:rsid w:val="0012244C"/>
    <w:rsid w:val="0012301E"/>
    <w:rsid w:val="0012309F"/>
    <w:rsid w:val="00123170"/>
    <w:rsid w:val="001233C4"/>
    <w:rsid w:val="001233CC"/>
    <w:rsid w:val="001234F9"/>
    <w:rsid w:val="001235A4"/>
    <w:rsid w:val="00123687"/>
    <w:rsid w:val="001236EB"/>
    <w:rsid w:val="001237BB"/>
    <w:rsid w:val="00123935"/>
    <w:rsid w:val="00123BCB"/>
    <w:rsid w:val="00123C10"/>
    <w:rsid w:val="00123E24"/>
    <w:rsid w:val="00124158"/>
    <w:rsid w:val="001247C6"/>
    <w:rsid w:val="0012494A"/>
    <w:rsid w:val="00124BEB"/>
    <w:rsid w:val="00124BFF"/>
    <w:rsid w:val="00124EEA"/>
    <w:rsid w:val="00124F12"/>
    <w:rsid w:val="00124FC8"/>
    <w:rsid w:val="001252FF"/>
    <w:rsid w:val="001254F3"/>
    <w:rsid w:val="001255C7"/>
    <w:rsid w:val="0012568B"/>
    <w:rsid w:val="001256EA"/>
    <w:rsid w:val="00125930"/>
    <w:rsid w:val="00125A9D"/>
    <w:rsid w:val="00125AA5"/>
    <w:rsid w:val="00125DED"/>
    <w:rsid w:val="00125ECC"/>
    <w:rsid w:val="00126350"/>
    <w:rsid w:val="001265FD"/>
    <w:rsid w:val="00126823"/>
    <w:rsid w:val="00126AE0"/>
    <w:rsid w:val="00126B17"/>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508"/>
    <w:rsid w:val="00131694"/>
    <w:rsid w:val="00131819"/>
    <w:rsid w:val="00131A33"/>
    <w:rsid w:val="00131B61"/>
    <w:rsid w:val="00131BC1"/>
    <w:rsid w:val="00131C4E"/>
    <w:rsid w:val="00131C65"/>
    <w:rsid w:val="00131D35"/>
    <w:rsid w:val="00131D61"/>
    <w:rsid w:val="00131E51"/>
    <w:rsid w:val="00131F4B"/>
    <w:rsid w:val="00131F77"/>
    <w:rsid w:val="00132325"/>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4E16"/>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37B9B"/>
    <w:rsid w:val="00137D08"/>
    <w:rsid w:val="00140026"/>
    <w:rsid w:val="00140369"/>
    <w:rsid w:val="0014045B"/>
    <w:rsid w:val="0014064D"/>
    <w:rsid w:val="00140691"/>
    <w:rsid w:val="001406E6"/>
    <w:rsid w:val="001407F0"/>
    <w:rsid w:val="00140897"/>
    <w:rsid w:val="0014097B"/>
    <w:rsid w:val="00140EA4"/>
    <w:rsid w:val="0014106F"/>
    <w:rsid w:val="00141356"/>
    <w:rsid w:val="001413F8"/>
    <w:rsid w:val="0014151C"/>
    <w:rsid w:val="00141914"/>
    <w:rsid w:val="00141A89"/>
    <w:rsid w:val="00141BE9"/>
    <w:rsid w:val="0014206D"/>
    <w:rsid w:val="0014214E"/>
    <w:rsid w:val="00142195"/>
    <w:rsid w:val="001422B2"/>
    <w:rsid w:val="0014234E"/>
    <w:rsid w:val="001423CB"/>
    <w:rsid w:val="00142485"/>
    <w:rsid w:val="001424F4"/>
    <w:rsid w:val="0014268E"/>
    <w:rsid w:val="00142F0E"/>
    <w:rsid w:val="00142FEC"/>
    <w:rsid w:val="00143216"/>
    <w:rsid w:val="00143218"/>
    <w:rsid w:val="00143233"/>
    <w:rsid w:val="00143C1D"/>
    <w:rsid w:val="00143F6D"/>
    <w:rsid w:val="001442BD"/>
    <w:rsid w:val="001445CB"/>
    <w:rsid w:val="00144B03"/>
    <w:rsid w:val="00144B80"/>
    <w:rsid w:val="00144E55"/>
    <w:rsid w:val="00144EE2"/>
    <w:rsid w:val="00145289"/>
    <w:rsid w:val="001456DB"/>
    <w:rsid w:val="00145776"/>
    <w:rsid w:val="00145856"/>
    <w:rsid w:val="001460C0"/>
    <w:rsid w:val="00146920"/>
    <w:rsid w:val="00146A21"/>
    <w:rsid w:val="00146B88"/>
    <w:rsid w:val="00146F25"/>
    <w:rsid w:val="00147052"/>
    <w:rsid w:val="001471A6"/>
    <w:rsid w:val="001475BC"/>
    <w:rsid w:val="001476EA"/>
    <w:rsid w:val="00147838"/>
    <w:rsid w:val="001478C9"/>
    <w:rsid w:val="0014798B"/>
    <w:rsid w:val="00147B3C"/>
    <w:rsid w:val="00147B72"/>
    <w:rsid w:val="00147CD5"/>
    <w:rsid w:val="00150366"/>
    <w:rsid w:val="0015045B"/>
    <w:rsid w:val="001505F3"/>
    <w:rsid w:val="001506F9"/>
    <w:rsid w:val="001508AA"/>
    <w:rsid w:val="00150C93"/>
    <w:rsid w:val="001510E4"/>
    <w:rsid w:val="001512DB"/>
    <w:rsid w:val="00151472"/>
    <w:rsid w:val="001514C4"/>
    <w:rsid w:val="0015151A"/>
    <w:rsid w:val="0015159E"/>
    <w:rsid w:val="001515DC"/>
    <w:rsid w:val="001516FA"/>
    <w:rsid w:val="001517E4"/>
    <w:rsid w:val="0015195F"/>
    <w:rsid w:val="00151AB5"/>
    <w:rsid w:val="0015233C"/>
    <w:rsid w:val="001523FC"/>
    <w:rsid w:val="001525E4"/>
    <w:rsid w:val="001525FF"/>
    <w:rsid w:val="001528D3"/>
    <w:rsid w:val="00152990"/>
    <w:rsid w:val="001529CE"/>
    <w:rsid w:val="00152D46"/>
    <w:rsid w:val="00152F03"/>
    <w:rsid w:val="001530CF"/>
    <w:rsid w:val="00153246"/>
    <w:rsid w:val="00153423"/>
    <w:rsid w:val="001534DD"/>
    <w:rsid w:val="0015352A"/>
    <w:rsid w:val="0015357C"/>
    <w:rsid w:val="001537DC"/>
    <w:rsid w:val="00153D62"/>
    <w:rsid w:val="00153EAB"/>
    <w:rsid w:val="00153F49"/>
    <w:rsid w:val="00153FCD"/>
    <w:rsid w:val="0015419C"/>
    <w:rsid w:val="001541B6"/>
    <w:rsid w:val="0015449C"/>
    <w:rsid w:val="00154512"/>
    <w:rsid w:val="0015487D"/>
    <w:rsid w:val="00154880"/>
    <w:rsid w:val="001549BB"/>
    <w:rsid w:val="00154A77"/>
    <w:rsid w:val="00154A95"/>
    <w:rsid w:val="00154C36"/>
    <w:rsid w:val="00154D4A"/>
    <w:rsid w:val="00154DF4"/>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1"/>
    <w:rsid w:val="00160234"/>
    <w:rsid w:val="00160515"/>
    <w:rsid w:val="00160683"/>
    <w:rsid w:val="00160978"/>
    <w:rsid w:val="00160F37"/>
    <w:rsid w:val="00160F3A"/>
    <w:rsid w:val="001613B0"/>
    <w:rsid w:val="001613D5"/>
    <w:rsid w:val="00161652"/>
    <w:rsid w:val="0016188F"/>
    <w:rsid w:val="00161B2F"/>
    <w:rsid w:val="00161D34"/>
    <w:rsid w:val="00162473"/>
    <w:rsid w:val="0016253A"/>
    <w:rsid w:val="001625C0"/>
    <w:rsid w:val="00162644"/>
    <w:rsid w:val="0016289B"/>
    <w:rsid w:val="0016313C"/>
    <w:rsid w:val="00163293"/>
    <w:rsid w:val="0016334B"/>
    <w:rsid w:val="0016343E"/>
    <w:rsid w:val="0016358E"/>
    <w:rsid w:val="001637EB"/>
    <w:rsid w:val="00163907"/>
    <w:rsid w:val="00163F72"/>
    <w:rsid w:val="00164244"/>
    <w:rsid w:val="001649BB"/>
    <w:rsid w:val="00164A1C"/>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6FEF"/>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38C"/>
    <w:rsid w:val="001706CC"/>
    <w:rsid w:val="0017074A"/>
    <w:rsid w:val="0017083B"/>
    <w:rsid w:val="00170A21"/>
    <w:rsid w:val="00170CDA"/>
    <w:rsid w:val="0017122B"/>
    <w:rsid w:val="00171461"/>
    <w:rsid w:val="00171523"/>
    <w:rsid w:val="00171615"/>
    <w:rsid w:val="001716A8"/>
    <w:rsid w:val="00171A3C"/>
    <w:rsid w:val="00171A7D"/>
    <w:rsid w:val="00171EB2"/>
    <w:rsid w:val="00171FF7"/>
    <w:rsid w:val="001721E8"/>
    <w:rsid w:val="001722F0"/>
    <w:rsid w:val="00172425"/>
    <w:rsid w:val="00172D2C"/>
    <w:rsid w:val="00172D86"/>
    <w:rsid w:val="00173339"/>
    <w:rsid w:val="00173D0B"/>
    <w:rsid w:val="00173DFF"/>
    <w:rsid w:val="0017444C"/>
    <w:rsid w:val="0017457D"/>
    <w:rsid w:val="001745DC"/>
    <w:rsid w:val="001747F0"/>
    <w:rsid w:val="00174A95"/>
    <w:rsid w:val="00174B32"/>
    <w:rsid w:val="00174F54"/>
    <w:rsid w:val="00175028"/>
    <w:rsid w:val="001751A5"/>
    <w:rsid w:val="001751D7"/>
    <w:rsid w:val="00175217"/>
    <w:rsid w:val="00175610"/>
    <w:rsid w:val="00175712"/>
    <w:rsid w:val="001757BD"/>
    <w:rsid w:val="00175884"/>
    <w:rsid w:val="00175A35"/>
    <w:rsid w:val="00175E42"/>
    <w:rsid w:val="00175E9A"/>
    <w:rsid w:val="00176190"/>
    <w:rsid w:val="00176493"/>
    <w:rsid w:val="001765D2"/>
    <w:rsid w:val="00176604"/>
    <w:rsid w:val="001768D2"/>
    <w:rsid w:val="00176B0E"/>
    <w:rsid w:val="00176B34"/>
    <w:rsid w:val="00176CE3"/>
    <w:rsid w:val="00176D02"/>
    <w:rsid w:val="00176F0F"/>
    <w:rsid w:val="00176F47"/>
    <w:rsid w:val="00177173"/>
    <w:rsid w:val="0017729C"/>
    <w:rsid w:val="00177439"/>
    <w:rsid w:val="0017757A"/>
    <w:rsid w:val="00177864"/>
    <w:rsid w:val="00180004"/>
    <w:rsid w:val="001800BE"/>
    <w:rsid w:val="001801B2"/>
    <w:rsid w:val="0018024B"/>
    <w:rsid w:val="00180454"/>
    <w:rsid w:val="001804FA"/>
    <w:rsid w:val="00180686"/>
    <w:rsid w:val="00180826"/>
    <w:rsid w:val="001809D5"/>
    <w:rsid w:val="00180CCA"/>
    <w:rsid w:val="00180D0C"/>
    <w:rsid w:val="001810D2"/>
    <w:rsid w:val="00181127"/>
    <w:rsid w:val="00181839"/>
    <w:rsid w:val="001818BF"/>
    <w:rsid w:val="00181A00"/>
    <w:rsid w:val="00181AD7"/>
    <w:rsid w:val="00181C23"/>
    <w:rsid w:val="0018208F"/>
    <w:rsid w:val="0018211A"/>
    <w:rsid w:val="0018217E"/>
    <w:rsid w:val="001822A3"/>
    <w:rsid w:val="001823FB"/>
    <w:rsid w:val="00182737"/>
    <w:rsid w:val="001827B3"/>
    <w:rsid w:val="00182A5D"/>
    <w:rsid w:val="00182B42"/>
    <w:rsid w:val="00182BF7"/>
    <w:rsid w:val="00182C4F"/>
    <w:rsid w:val="00182D94"/>
    <w:rsid w:val="00182DF1"/>
    <w:rsid w:val="00182E7E"/>
    <w:rsid w:val="0018306F"/>
    <w:rsid w:val="001832BC"/>
    <w:rsid w:val="00183542"/>
    <w:rsid w:val="001835D2"/>
    <w:rsid w:val="001836FD"/>
    <w:rsid w:val="0018396C"/>
    <w:rsid w:val="00183B55"/>
    <w:rsid w:val="00184052"/>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43C"/>
    <w:rsid w:val="001877E7"/>
    <w:rsid w:val="001878BA"/>
    <w:rsid w:val="00187BB9"/>
    <w:rsid w:val="00187BDE"/>
    <w:rsid w:val="00187C23"/>
    <w:rsid w:val="00187F8A"/>
    <w:rsid w:val="00190381"/>
    <w:rsid w:val="001907A1"/>
    <w:rsid w:val="00190939"/>
    <w:rsid w:val="00190FC9"/>
    <w:rsid w:val="00191379"/>
    <w:rsid w:val="00191AF9"/>
    <w:rsid w:val="00191D2C"/>
    <w:rsid w:val="001923C1"/>
    <w:rsid w:val="001927D7"/>
    <w:rsid w:val="001927FF"/>
    <w:rsid w:val="00192B0E"/>
    <w:rsid w:val="00192B12"/>
    <w:rsid w:val="00192B69"/>
    <w:rsid w:val="00192E17"/>
    <w:rsid w:val="0019303E"/>
    <w:rsid w:val="0019352E"/>
    <w:rsid w:val="00193668"/>
    <w:rsid w:val="00193739"/>
    <w:rsid w:val="00193795"/>
    <w:rsid w:val="001937EA"/>
    <w:rsid w:val="00193BB4"/>
    <w:rsid w:val="00193D36"/>
    <w:rsid w:val="001943FE"/>
    <w:rsid w:val="00194A78"/>
    <w:rsid w:val="00194B05"/>
    <w:rsid w:val="00194E92"/>
    <w:rsid w:val="00194FC1"/>
    <w:rsid w:val="00195065"/>
    <w:rsid w:val="001954BF"/>
    <w:rsid w:val="0019551B"/>
    <w:rsid w:val="00195707"/>
    <w:rsid w:val="001957D1"/>
    <w:rsid w:val="00196218"/>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D48"/>
    <w:rsid w:val="001A0E8A"/>
    <w:rsid w:val="001A0EA1"/>
    <w:rsid w:val="001A1330"/>
    <w:rsid w:val="001A13BC"/>
    <w:rsid w:val="001A14D8"/>
    <w:rsid w:val="001A1648"/>
    <w:rsid w:val="001A16FA"/>
    <w:rsid w:val="001A1C07"/>
    <w:rsid w:val="001A1FC6"/>
    <w:rsid w:val="001A2033"/>
    <w:rsid w:val="001A287F"/>
    <w:rsid w:val="001A28BA"/>
    <w:rsid w:val="001A2B66"/>
    <w:rsid w:val="001A2BF2"/>
    <w:rsid w:val="001A2D32"/>
    <w:rsid w:val="001A2DB0"/>
    <w:rsid w:val="001A3122"/>
    <w:rsid w:val="001A3645"/>
    <w:rsid w:val="001A368A"/>
    <w:rsid w:val="001A38F8"/>
    <w:rsid w:val="001A39E5"/>
    <w:rsid w:val="001A3AAF"/>
    <w:rsid w:val="001A3BAE"/>
    <w:rsid w:val="001A3C49"/>
    <w:rsid w:val="001A3E2C"/>
    <w:rsid w:val="001A3EE3"/>
    <w:rsid w:val="001A41EB"/>
    <w:rsid w:val="001A424E"/>
    <w:rsid w:val="001A4259"/>
    <w:rsid w:val="001A43E4"/>
    <w:rsid w:val="001A445C"/>
    <w:rsid w:val="001A4851"/>
    <w:rsid w:val="001A48B2"/>
    <w:rsid w:val="001A4972"/>
    <w:rsid w:val="001A49C8"/>
    <w:rsid w:val="001A4ABE"/>
    <w:rsid w:val="001A4C20"/>
    <w:rsid w:val="001A4EB7"/>
    <w:rsid w:val="001A517B"/>
    <w:rsid w:val="001A5219"/>
    <w:rsid w:val="001A545D"/>
    <w:rsid w:val="001A555F"/>
    <w:rsid w:val="001A5687"/>
    <w:rsid w:val="001A59DA"/>
    <w:rsid w:val="001A5A10"/>
    <w:rsid w:val="001A603E"/>
    <w:rsid w:val="001A6111"/>
    <w:rsid w:val="001A6822"/>
    <w:rsid w:val="001A6957"/>
    <w:rsid w:val="001A6CAE"/>
    <w:rsid w:val="001A6E93"/>
    <w:rsid w:val="001A6F73"/>
    <w:rsid w:val="001A7002"/>
    <w:rsid w:val="001A7027"/>
    <w:rsid w:val="001A71E7"/>
    <w:rsid w:val="001A722A"/>
    <w:rsid w:val="001A7631"/>
    <w:rsid w:val="001A7931"/>
    <w:rsid w:val="001A79A7"/>
    <w:rsid w:val="001A7A88"/>
    <w:rsid w:val="001A7E1B"/>
    <w:rsid w:val="001B027F"/>
    <w:rsid w:val="001B0456"/>
    <w:rsid w:val="001B04A2"/>
    <w:rsid w:val="001B06A8"/>
    <w:rsid w:val="001B0A5E"/>
    <w:rsid w:val="001B0D26"/>
    <w:rsid w:val="001B0D3A"/>
    <w:rsid w:val="001B0EE4"/>
    <w:rsid w:val="001B0F7D"/>
    <w:rsid w:val="001B109A"/>
    <w:rsid w:val="001B1136"/>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3DB7"/>
    <w:rsid w:val="001B4211"/>
    <w:rsid w:val="001B4372"/>
    <w:rsid w:val="001B43DB"/>
    <w:rsid w:val="001B4483"/>
    <w:rsid w:val="001B44BC"/>
    <w:rsid w:val="001B454E"/>
    <w:rsid w:val="001B47BC"/>
    <w:rsid w:val="001B4963"/>
    <w:rsid w:val="001B49FB"/>
    <w:rsid w:val="001B4EA1"/>
    <w:rsid w:val="001B5700"/>
    <w:rsid w:val="001B58F8"/>
    <w:rsid w:val="001B59E0"/>
    <w:rsid w:val="001B6283"/>
    <w:rsid w:val="001B64E3"/>
    <w:rsid w:val="001B678C"/>
    <w:rsid w:val="001B6986"/>
    <w:rsid w:val="001B6995"/>
    <w:rsid w:val="001B6A50"/>
    <w:rsid w:val="001B6B32"/>
    <w:rsid w:val="001B6E55"/>
    <w:rsid w:val="001B6EAF"/>
    <w:rsid w:val="001B6EC1"/>
    <w:rsid w:val="001B6FA7"/>
    <w:rsid w:val="001B7550"/>
    <w:rsid w:val="001B759F"/>
    <w:rsid w:val="001B7757"/>
    <w:rsid w:val="001B787B"/>
    <w:rsid w:val="001B7DA9"/>
    <w:rsid w:val="001B7F5B"/>
    <w:rsid w:val="001C00FC"/>
    <w:rsid w:val="001C02F2"/>
    <w:rsid w:val="001C05A5"/>
    <w:rsid w:val="001C0764"/>
    <w:rsid w:val="001C07E5"/>
    <w:rsid w:val="001C08BA"/>
    <w:rsid w:val="001C0B4A"/>
    <w:rsid w:val="001C0FCC"/>
    <w:rsid w:val="001C0FF6"/>
    <w:rsid w:val="001C10E8"/>
    <w:rsid w:val="001C1364"/>
    <w:rsid w:val="001C138C"/>
    <w:rsid w:val="001C1576"/>
    <w:rsid w:val="001C1658"/>
    <w:rsid w:val="001C18D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2FA"/>
    <w:rsid w:val="001C4328"/>
    <w:rsid w:val="001C4348"/>
    <w:rsid w:val="001C4878"/>
    <w:rsid w:val="001C4AFC"/>
    <w:rsid w:val="001C4B46"/>
    <w:rsid w:val="001C4E26"/>
    <w:rsid w:val="001C502F"/>
    <w:rsid w:val="001C51C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29F"/>
    <w:rsid w:val="001C73A2"/>
    <w:rsid w:val="001C73B6"/>
    <w:rsid w:val="001C7402"/>
    <w:rsid w:val="001C7542"/>
    <w:rsid w:val="001C7A3A"/>
    <w:rsid w:val="001C7AC2"/>
    <w:rsid w:val="001C7CD2"/>
    <w:rsid w:val="001C7CEC"/>
    <w:rsid w:val="001D013E"/>
    <w:rsid w:val="001D0158"/>
    <w:rsid w:val="001D056B"/>
    <w:rsid w:val="001D068D"/>
    <w:rsid w:val="001D06B3"/>
    <w:rsid w:val="001D071F"/>
    <w:rsid w:val="001D0724"/>
    <w:rsid w:val="001D08E8"/>
    <w:rsid w:val="001D093D"/>
    <w:rsid w:val="001D0CA6"/>
    <w:rsid w:val="001D0D1D"/>
    <w:rsid w:val="001D0DDF"/>
    <w:rsid w:val="001D0E5A"/>
    <w:rsid w:val="001D0FBC"/>
    <w:rsid w:val="001D104A"/>
    <w:rsid w:val="001D1741"/>
    <w:rsid w:val="001D18B9"/>
    <w:rsid w:val="001D1A63"/>
    <w:rsid w:val="001D1AFC"/>
    <w:rsid w:val="001D1C16"/>
    <w:rsid w:val="001D1CDC"/>
    <w:rsid w:val="001D1DAE"/>
    <w:rsid w:val="001D1FE0"/>
    <w:rsid w:val="001D2050"/>
    <w:rsid w:val="001D2263"/>
    <w:rsid w:val="001D2419"/>
    <w:rsid w:val="001D250D"/>
    <w:rsid w:val="001D2554"/>
    <w:rsid w:val="001D26F4"/>
    <w:rsid w:val="001D2826"/>
    <w:rsid w:val="001D2833"/>
    <w:rsid w:val="001D2B5A"/>
    <w:rsid w:val="001D3179"/>
    <w:rsid w:val="001D3184"/>
    <w:rsid w:val="001D32F0"/>
    <w:rsid w:val="001D3408"/>
    <w:rsid w:val="001D341D"/>
    <w:rsid w:val="001D377C"/>
    <w:rsid w:val="001D380F"/>
    <w:rsid w:val="001D3908"/>
    <w:rsid w:val="001D3F35"/>
    <w:rsid w:val="001D40C2"/>
    <w:rsid w:val="001D4232"/>
    <w:rsid w:val="001D423C"/>
    <w:rsid w:val="001D42C3"/>
    <w:rsid w:val="001D445A"/>
    <w:rsid w:val="001D46AC"/>
    <w:rsid w:val="001D4793"/>
    <w:rsid w:val="001D479C"/>
    <w:rsid w:val="001D49B1"/>
    <w:rsid w:val="001D4A9D"/>
    <w:rsid w:val="001D4BB0"/>
    <w:rsid w:val="001D4C5A"/>
    <w:rsid w:val="001D4C5C"/>
    <w:rsid w:val="001D4EDE"/>
    <w:rsid w:val="001D4F7A"/>
    <w:rsid w:val="001D50C0"/>
    <w:rsid w:val="001D5225"/>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9D6"/>
    <w:rsid w:val="001D7BE7"/>
    <w:rsid w:val="001D7C86"/>
    <w:rsid w:val="001D7FEF"/>
    <w:rsid w:val="001E0129"/>
    <w:rsid w:val="001E013C"/>
    <w:rsid w:val="001E0162"/>
    <w:rsid w:val="001E09B2"/>
    <w:rsid w:val="001E0B0A"/>
    <w:rsid w:val="001E0B69"/>
    <w:rsid w:val="001E0C93"/>
    <w:rsid w:val="001E124C"/>
    <w:rsid w:val="001E12A6"/>
    <w:rsid w:val="001E1318"/>
    <w:rsid w:val="001E1A08"/>
    <w:rsid w:val="001E1D6B"/>
    <w:rsid w:val="001E1F17"/>
    <w:rsid w:val="001E1F6F"/>
    <w:rsid w:val="001E20B8"/>
    <w:rsid w:val="001E20EC"/>
    <w:rsid w:val="001E2554"/>
    <w:rsid w:val="001E2BB7"/>
    <w:rsid w:val="001E2CEF"/>
    <w:rsid w:val="001E2F10"/>
    <w:rsid w:val="001E3172"/>
    <w:rsid w:val="001E35AD"/>
    <w:rsid w:val="001E36A5"/>
    <w:rsid w:val="001E36C5"/>
    <w:rsid w:val="001E3B34"/>
    <w:rsid w:val="001E3C66"/>
    <w:rsid w:val="001E3D3C"/>
    <w:rsid w:val="001E400F"/>
    <w:rsid w:val="001E45DA"/>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10C"/>
    <w:rsid w:val="001E638D"/>
    <w:rsid w:val="001E643D"/>
    <w:rsid w:val="001E64C0"/>
    <w:rsid w:val="001E658D"/>
    <w:rsid w:val="001E66C9"/>
    <w:rsid w:val="001E6A9E"/>
    <w:rsid w:val="001E6B94"/>
    <w:rsid w:val="001E6C6A"/>
    <w:rsid w:val="001E6CA2"/>
    <w:rsid w:val="001E6D3F"/>
    <w:rsid w:val="001E71CE"/>
    <w:rsid w:val="001E75C1"/>
    <w:rsid w:val="001E77D9"/>
    <w:rsid w:val="001E78E4"/>
    <w:rsid w:val="001E7C25"/>
    <w:rsid w:val="001E7CF2"/>
    <w:rsid w:val="001E7D9A"/>
    <w:rsid w:val="001E7E91"/>
    <w:rsid w:val="001F0007"/>
    <w:rsid w:val="001F00B7"/>
    <w:rsid w:val="001F0194"/>
    <w:rsid w:val="001F050E"/>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4F79"/>
    <w:rsid w:val="001F50D4"/>
    <w:rsid w:val="001F5108"/>
    <w:rsid w:val="001F5619"/>
    <w:rsid w:val="001F5711"/>
    <w:rsid w:val="001F5773"/>
    <w:rsid w:val="001F5EBB"/>
    <w:rsid w:val="001F619B"/>
    <w:rsid w:val="001F63F6"/>
    <w:rsid w:val="001F6614"/>
    <w:rsid w:val="001F6B89"/>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8D5"/>
    <w:rsid w:val="00200921"/>
    <w:rsid w:val="002009E0"/>
    <w:rsid w:val="00200AEA"/>
    <w:rsid w:val="00200DC1"/>
    <w:rsid w:val="00200E89"/>
    <w:rsid w:val="00200F78"/>
    <w:rsid w:val="0020107C"/>
    <w:rsid w:val="00201490"/>
    <w:rsid w:val="002016AE"/>
    <w:rsid w:val="00201826"/>
    <w:rsid w:val="00201844"/>
    <w:rsid w:val="002018E6"/>
    <w:rsid w:val="00201979"/>
    <w:rsid w:val="00201A31"/>
    <w:rsid w:val="00201A36"/>
    <w:rsid w:val="00201A69"/>
    <w:rsid w:val="00201C76"/>
    <w:rsid w:val="00201CD9"/>
    <w:rsid w:val="00201F4B"/>
    <w:rsid w:val="002023D6"/>
    <w:rsid w:val="00202E43"/>
    <w:rsid w:val="002033C7"/>
    <w:rsid w:val="0020349B"/>
    <w:rsid w:val="002037CB"/>
    <w:rsid w:val="00203806"/>
    <w:rsid w:val="00203B84"/>
    <w:rsid w:val="00204064"/>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5EB"/>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981"/>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CF"/>
    <w:rsid w:val="002126D5"/>
    <w:rsid w:val="0021271E"/>
    <w:rsid w:val="00212851"/>
    <w:rsid w:val="00212863"/>
    <w:rsid w:val="00212894"/>
    <w:rsid w:val="002128E5"/>
    <w:rsid w:val="002129BF"/>
    <w:rsid w:val="00212DCB"/>
    <w:rsid w:val="00212E0A"/>
    <w:rsid w:val="002132B7"/>
    <w:rsid w:val="002133BF"/>
    <w:rsid w:val="00213439"/>
    <w:rsid w:val="00213725"/>
    <w:rsid w:val="00213738"/>
    <w:rsid w:val="0021377B"/>
    <w:rsid w:val="002138AD"/>
    <w:rsid w:val="00213AF8"/>
    <w:rsid w:val="00213CB1"/>
    <w:rsid w:val="00213E4D"/>
    <w:rsid w:val="00214314"/>
    <w:rsid w:val="0021444A"/>
    <w:rsid w:val="002144C2"/>
    <w:rsid w:val="0021467A"/>
    <w:rsid w:val="0021470E"/>
    <w:rsid w:val="00214F55"/>
    <w:rsid w:val="00214FCB"/>
    <w:rsid w:val="00215142"/>
    <w:rsid w:val="00215451"/>
    <w:rsid w:val="00215605"/>
    <w:rsid w:val="0021593D"/>
    <w:rsid w:val="002159B2"/>
    <w:rsid w:val="002159B4"/>
    <w:rsid w:val="00215BAC"/>
    <w:rsid w:val="00215BDE"/>
    <w:rsid w:val="00215C5A"/>
    <w:rsid w:val="002162E0"/>
    <w:rsid w:val="00216440"/>
    <w:rsid w:val="002165A0"/>
    <w:rsid w:val="0021662E"/>
    <w:rsid w:val="0021684C"/>
    <w:rsid w:val="00216F50"/>
    <w:rsid w:val="00217152"/>
    <w:rsid w:val="0021717F"/>
    <w:rsid w:val="002171AB"/>
    <w:rsid w:val="002172E4"/>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59C"/>
    <w:rsid w:val="0022178F"/>
    <w:rsid w:val="00221998"/>
    <w:rsid w:val="002219F0"/>
    <w:rsid w:val="00221F16"/>
    <w:rsid w:val="00222374"/>
    <w:rsid w:val="002223FD"/>
    <w:rsid w:val="0022284F"/>
    <w:rsid w:val="0022290D"/>
    <w:rsid w:val="00222CE8"/>
    <w:rsid w:val="00222E7F"/>
    <w:rsid w:val="002231E9"/>
    <w:rsid w:val="002235C4"/>
    <w:rsid w:val="002239D5"/>
    <w:rsid w:val="00223F43"/>
    <w:rsid w:val="00223FA3"/>
    <w:rsid w:val="002240E2"/>
    <w:rsid w:val="002241B6"/>
    <w:rsid w:val="002242DC"/>
    <w:rsid w:val="0022436A"/>
    <w:rsid w:val="0022442D"/>
    <w:rsid w:val="00224926"/>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04"/>
    <w:rsid w:val="002272A2"/>
    <w:rsid w:val="002273C6"/>
    <w:rsid w:val="0022741E"/>
    <w:rsid w:val="0022745A"/>
    <w:rsid w:val="00227669"/>
    <w:rsid w:val="0022774B"/>
    <w:rsid w:val="0022789E"/>
    <w:rsid w:val="002278B7"/>
    <w:rsid w:val="00227D02"/>
    <w:rsid w:val="00227DE9"/>
    <w:rsid w:val="002300BA"/>
    <w:rsid w:val="00230493"/>
    <w:rsid w:val="002307AB"/>
    <w:rsid w:val="002308E0"/>
    <w:rsid w:val="00230A51"/>
    <w:rsid w:val="00230CD4"/>
    <w:rsid w:val="00230E3D"/>
    <w:rsid w:val="00230F54"/>
    <w:rsid w:val="00231307"/>
    <w:rsid w:val="002315C4"/>
    <w:rsid w:val="00231851"/>
    <w:rsid w:val="00231873"/>
    <w:rsid w:val="00231DC6"/>
    <w:rsid w:val="002320B0"/>
    <w:rsid w:val="00232214"/>
    <w:rsid w:val="00232590"/>
    <w:rsid w:val="0023275A"/>
    <w:rsid w:val="00232C79"/>
    <w:rsid w:val="00232D00"/>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E3B"/>
    <w:rsid w:val="00234F8A"/>
    <w:rsid w:val="002353A5"/>
    <w:rsid w:val="00235459"/>
    <w:rsid w:val="0023549D"/>
    <w:rsid w:val="002358E7"/>
    <w:rsid w:val="0023590F"/>
    <w:rsid w:val="00235AA2"/>
    <w:rsid w:val="00235AAC"/>
    <w:rsid w:val="0023614E"/>
    <w:rsid w:val="00236194"/>
    <w:rsid w:val="0023629E"/>
    <w:rsid w:val="00236888"/>
    <w:rsid w:val="00236A45"/>
    <w:rsid w:val="00236C65"/>
    <w:rsid w:val="00236D70"/>
    <w:rsid w:val="00236DD2"/>
    <w:rsid w:val="00236E4B"/>
    <w:rsid w:val="00236F02"/>
    <w:rsid w:val="00236F3F"/>
    <w:rsid w:val="0023701E"/>
    <w:rsid w:val="002372EE"/>
    <w:rsid w:val="00237311"/>
    <w:rsid w:val="002374F0"/>
    <w:rsid w:val="0023759D"/>
    <w:rsid w:val="00237A91"/>
    <w:rsid w:val="00237F0C"/>
    <w:rsid w:val="00240247"/>
    <w:rsid w:val="00240358"/>
    <w:rsid w:val="0024036B"/>
    <w:rsid w:val="0024078A"/>
    <w:rsid w:val="00240824"/>
    <w:rsid w:val="00240A60"/>
    <w:rsid w:val="0024118E"/>
    <w:rsid w:val="002417EC"/>
    <w:rsid w:val="00241C00"/>
    <w:rsid w:val="00241C1D"/>
    <w:rsid w:val="002420DB"/>
    <w:rsid w:val="002423AF"/>
    <w:rsid w:val="00242467"/>
    <w:rsid w:val="002424E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1E"/>
    <w:rsid w:val="00244350"/>
    <w:rsid w:val="00244605"/>
    <w:rsid w:val="0024469C"/>
    <w:rsid w:val="002447A5"/>
    <w:rsid w:val="00244A68"/>
    <w:rsid w:val="00244C66"/>
    <w:rsid w:val="00244D8F"/>
    <w:rsid w:val="002450D2"/>
    <w:rsid w:val="0024538D"/>
    <w:rsid w:val="002456B0"/>
    <w:rsid w:val="00245700"/>
    <w:rsid w:val="00245829"/>
    <w:rsid w:val="00245A67"/>
    <w:rsid w:val="00245F25"/>
    <w:rsid w:val="002462EB"/>
    <w:rsid w:val="002463A0"/>
    <w:rsid w:val="002463B4"/>
    <w:rsid w:val="0024647D"/>
    <w:rsid w:val="00247002"/>
    <w:rsid w:val="00247465"/>
    <w:rsid w:val="00247483"/>
    <w:rsid w:val="002474E6"/>
    <w:rsid w:val="00247526"/>
    <w:rsid w:val="00247534"/>
    <w:rsid w:val="002476A8"/>
    <w:rsid w:val="002476AE"/>
    <w:rsid w:val="002477F4"/>
    <w:rsid w:val="00247BBC"/>
    <w:rsid w:val="00247DE7"/>
    <w:rsid w:val="0025000D"/>
    <w:rsid w:val="0025067C"/>
    <w:rsid w:val="00250722"/>
    <w:rsid w:val="00250995"/>
    <w:rsid w:val="00250A97"/>
    <w:rsid w:val="00250ADC"/>
    <w:rsid w:val="00250D6D"/>
    <w:rsid w:val="00251567"/>
    <w:rsid w:val="00251651"/>
    <w:rsid w:val="002518C5"/>
    <w:rsid w:val="002519CA"/>
    <w:rsid w:val="00251B86"/>
    <w:rsid w:val="00251CFC"/>
    <w:rsid w:val="00251D16"/>
    <w:rsid w:val="00251EC3"/>
    <w:rsid w:val="00251EEE"/>
    <w:rsid w:val="00252020"/>
    <w:rsid w:val="0025218C"/>
    <w:rsid w:val="00252305"/>
    <w:rsid w:val="00252391"/>
    <w:rsid w:val="002527D0"/>
    <w:rsid w:val="00252913"/>
    <w:rsid w:val="00252A60"/>
    <w:rsid w:val="00252B74"/>
    <w:rsid w:val="00252CCB"/>
    <w:rsid w:val="00252E2F"/>
    <w:rsid w:val="00253261"/>
    <w:rsid w:val="00253264"/>
    <w:rsid w:val="0025328A"/>
    <w:rsid w:val="0025372A"/>
    <w:rsid w:val="002538AF"/>
    <w:rsid w:val="00253912"/>
    <w:rsid w:val="002539AB"/>
    <w:rsid w:val="00253B9E"/>
    <w:rsid w:val="00253F82"/>
    <w:rsid w:val="00254318"/>
    <w:rsid w:val="0025459F"/>
    <w:rsid w:val="002545E5"/>
    <w:rsid w:val="00254614"/>
    <w:rsid w:val="002548EF"/>
    <w:rsid w:val="002549DF"/>
    <w:rsid w:val="00254FAE"/>
    <w:rsid w:val="002553DE"/>
    <w:rsid w:val="002553F0"/>
    <w:rsid w:val="002555C7"/>
    <w:rsid w:val="00255835"/>
    <w:rsid w:val="0025595D"/>
    <w:rsid w:val="00256632"/>
    <w:rsid w:val="0025688A"/>
    <w:rsid w:val="002568C4"/>
    <w:rsid w:val="00256905"/>
    <w:rsid w:val="00256A3D"/>
    <w:rsid w:val="00256E80"/>
    <w:rsid w:val="00256F02"/>
    <w:rsid w:val="002572D7"/>
    <w:rsid w:val="00257344"/>
    <w:rsid w:val="00257640"/>
    <w:rsid w:val="002578B3"/>
    <w:rsid w:val="002578C3"/>
    <w:rsid w:val="0025797A"/>
    <w:rsid w:val="00257A9A"/>
    <w:rsid w:val="00257E19"/>
    <w:rsid w:val="00257F90"/>
    <w:rsid w:val="002600E9"/>
    <w:rsid w:val="0026018C"/>
    <w:rsid w:val="0026055B"/>
    <w:rsid w:val="002605CA"/>
    <w:rsid w:val="00260638"/>
    <w:rsid w:val="002608C1"/>
    <w:rsid w:val="00260921"/>
    <w:rsid w:val="00260D4E"/>
    <w:rsid w:val="00260DB5"/>
    <w:rsid w:val="00260E68"/>
    <w:rsid w:val="00260EB9"/>
    <w:rsid w:val="00260FB5"/>
    <w:rsid w:val="0026109A"/>
    <w:rsid w:val="0026115A"/>
    <w:rsid w:val="002617A8"/>
    <w:rsid w:val="002617E2"/>
    <w:rsid w:val="002617E7"/>
    <w:rsid w:val="002621D2"/>
    <w:rsid w:val="00262219"/>
    <w:rsid w:val="002623E9"/>
    <w:rsid w:val="00262583"/>
    <w:rsid w:val="002625FD"/>
    <w:rsid w:val="00262628"/>
    <w:rsid w:val="00262778"/>
    <w:rsid w:val="00262783"/>
    <w:rsid w:val="002630D9"/>
    <w:rsid w:val="00263118"/>
    <w:rsid w:val="002632A9"/>
    <w:rsid w:val="0026336A"/>
    <w:rsid w:val="00263B5D"/>
    <w:rsid w:val="00263C3D"/>
    <w:rsid w:val="00263D09"/>
    <w:rsid w:val="00263E6B"/>
    <w:rsid w:val="00263EF3"/>
    <w:rsid w:val="00264048"/>
    <w:rsid w:val="002640C5"/>
    <w:rsid w:val="0026419B"/>
    <w:rsid w:val="002642AC"/>
    <w:rsid w:val="002642DC"/>
    <w:rsid w:val="0026431C"/>
    <w:rsid w:val="0026451D"/>
    <w:rsid w:val="0026487D"/>
    <w:rsid w:val="002649DD"/>
    <w:rsid w:val="00264C42"/>
    <w:rsid w:val="00264C82"/>
    <w:rsid w:val="00264FA4"/>
    <w:rsid w:val="0026566A"/>
    <w:rsid w:val="00265683"/>
    <w:rsid w:val="00265AE1"/>
    <w:rsid w:val="0026638C"/>
    <w:rsid w:val="002663CC"/>
    <w:rsid w:val="002665D4"/>
    <w:rsid w:val="002665E5"/>
    <w:rsid w:val="00266787"/>
    <w:rsid w:val="002667D8"/>
    <w:rsid w:val="00266880"/>
    <w:rsid w:val="0026693C"/>
    <w:rsid w:val="00266AF2"/>
    <w:rsid w:val="00266B37"/>
    <w:rsid w:val="00266CF8"/>
    <w:rsid w:val="00266EA4"/>
    <w:rsid w:val="00266EB7"/>
    <w:rsid w:val="00266F80"/>
    <w:rsid w:val="00267080"/>
    <w:rsid w:val="00267137"/>
    <w:rsid w:val="002671AB"/>
    <w:rsid w:val="002673B6"/>
    <w:rsid w:val="002673BD"/>
    <w:rsid w:val="002674E2"/>
    <w:rsid w:val="0026763E"/>
    <w:rsid w:val="0026779F"/>
    <w:rsid w:val="002677C6"/>
    <w:rsid w:val="00267C7C"/>
    <w:rsid w:val="00267D74"/>
    <w:rsid w:val="0027005E"/>
    <w:rsid w:val="00270170"/>
    <w:rsid w:val="00270243"/>
    <w:rsid w:val="002703ED"/>
    <w:rsid w:val="00270A5F"/>
    <w:rsid w:val="00270B84"/>
    <w:rsid w:val="00270C7C"/>
    <w:rsid w:val="00270CC3"/>
    <w:rsid w:val="0027110C"/>
    <w:rsid w:val="00271173"/>
    <w:rsid w:val="002711E8"/>
    <w:rsid w:val="00271263"/>
    <w:rsid w:val="00271461"/>
    <w:rsid w:val="002715EE"/>
    <w:rsid w:val="00271AF0"/>
    <w:rsid w:val="00271C0F"/>
    <w:rsid w:val="00271C5E"/>
    <w:rsid w:val="00271E66"/>
    <w:rsid w:val="00271F89"/>
    <w:rsid w:val="0027208B"/>
    <w:rsid w:val="002721E9"/>
    <w:rsid w:val="00272546"/>
    <w:rsid w:val="002725CB"/>
    <w:rsid w:val="00272604"/>
    <w:rsid w:val="002727E4"/>
    <w:rsid w:val="00272932"/>
    <w:rsid w:val="002729DD"/>
    <w:rsid w:val="00272AB2"/>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3E"/>
    <w:rsid w:val="00275FB8"/>
    <w:rsid w:val="002760C9"/>
    <w:rsid w:val="00276227"/>
    <w:rsid w:val="002762F3"/>
    <w:rsid w:val="002763C6"/>
    <w:rsid w:val="0027658C"/>
    <w:rsid w:val="002765D1"/>
    <w:rsid w:val="00276B05"/>
    <w:rsid w:val="00276B6B"/>
    <w:rsid w:val="00276BF5"/>
    <w:rsid w:val="002770D3"/>
    <w:rsid w:val="00277610"/>
    <w:rsid w:val="00277818"/>
    <w:rsid w:val="00277963"/>
    <w:rsid w:val="0028000C"/>
    <w:rsid w:val="002803EB"/>
    <w:rsid w:val="00280CAD"/>
    <w:rsid w:val="00280D67"/>
    <w:rsid w:val="00280FE5"/>
    <w:rsid w:val="00281031"/>
    <w:rsid w:val="002812AB"/>
    <w:rsid w:val="002814BA"/>
    <w:rsid w:val="00281983"/>
    <w:rsid w:val="00281ADE"/>
    <w:rsid w:val="00281B3A"/>
    <w:rsid w:val="00281BF8"/>
    <w:rsid w:val="00281C04"/>
    <w:rsid w:val="00281F4C"/>
    <w:rsid w:val="002825B6"/>
    <w:rsid w:val="00282843"/>
    <w:rsid w:val="00282C51"/>
    <w:rsid w:val="00282C52"/>
    <w:rsid w:val="00282E64"/>
    <w:rsid w:val="00282EF9"/>
    <w:rsid w:val="00283475"/>
    <w:rsid w:val="00283733"/>
    <w:rsid w:val="002839F0"/>
    <w:rsid w:val="002839FF"/>
    <w:rsid w:val="00283A55"/>
    <w:rsid w:val="00283B71"/>
    <w:rsid w:val="00283DCE"/>
    <w:rsid w:val="00283DD6"/>
    <w:rsid w:val="00284012"/>
    <w:rsid w:val="0028425F"/>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2E"/>
    <w:rsid w:val="00286646"/>
    <w:rsid w:val="002866DD"/>
    <w:rsid w:val="00286772"/>
    <w:rsid w:val="00286AF7"/>
    <w:rsid w:val="00286C17"/>
    <w:rsid w:val="00286CA7"/>
    <w:rsid w:val="00287242"/>
    <w:rsid w:val="00287859"/>
    <w:rsid w:val="00290245"/>
    <w:rsid w:val="00290870"/>
    <w:rsid w:val="00290CAA"/>
    <w:rsid w:val="00290EEF"/>
    <w:rsid w:val="00291213"/>
    <w:rsid w:val="002914A0"/>
    <w:rsid w:val="00291615"/>
    <w:rsid w:val="0029188B"/>
    <w:rsid w:val="00291A64"/>
    <w:rsid w:val="00291ACC"/>
    <w:rsid w:val="00291B14"/>
    <w:rsid w:val="00291B95"/>
    <w:rsid w:val="00291C5E"/>
    <w:rsid w:val="00291E1A"/>
    <w:rsid w:val="00291F01"/>
    <w:rsid w:val="00291F6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C7F"/>
    <w:rsid w:val="00293D36"/>
    <w:rsid w:val="00293DCC"/>
    <w:rsid w:val="00293F61"/>
    <w:rsid w:val="002942EB"/>
    <w:rsid w:val="002946EA"/>
    <w:rsid w:val="0029472F"/>
    <w:rsid w:val="00294890"/>
    <w:rsid w:val="00294CCF"/>
    <w:rsid w:val="0029512F"/>
    <w:rsid w:val="0029543D"/>
    <w:rsid w:val="0029564B"/>
    <w:rsid w:val="0029575A"/>
    <w:rsid w:val="002957A1"/>
    <w:rsid w:val="00295B1D"/>
    <w:rsid w:val="00295C89"/>
    <w:rsid w:val="00295E57"/>
    <w:rsid w:val="00295F01"/>
    <w:rsid w:val="00295FE7"/>
    <w:rsid w:val="002960FF"/>
    <w:rsid w:val="0029629F"/>
    <w:rsid w:val="002964FC"/>
    <w:rsid w:val="002965DE"/>
    <w:rsid w:val="0029662B"/>
    <w:rsid w:val="002966AA"/>
    <w:rsid w:val="00296704"/>
    <w:rsid w:val="00296CA4"/>
    <w:rsid w:val="00296EA7"/>
    <w:rsid w:val="0029756A"/>
    <w:rsid w:val="00297B5B"/>
    <w:rsid w:val="00297D73"/>
    <w:rsid w:val="002A01D2"/>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CE7"/>
    <w:rsid w:val="002A1DFD"/>
    <w:rsid w:val="002A2053"/>
    <w:rsid w:val="002A25FB"/>
    <w:rsid w:val="002A2810"/>
    <w:rsid w:val="002A2A20"/>
    <w:rsid w:val="002A2E29"/>
    <w:rsid w:val="002A3689"/>
    <w:rsid w:val="002A3904"/>
    <w:rsid w:val="002A3CE4"/>
    <w:rsid w:val="002A3DB6"/>
    <w:rsid w:val="002A4011"/>
    <w:rsid w:val="002A4101"/>
    <w:rsid w:val="002A42C7"/>
    <w:rsid w:val="002A433A"/>
    <w:rsid w:val="002A463D"/>
    <w:rsid w:val="002A4833"/>
    <w:rsid w:val="002A490D"/>
    <w:rsid w:val="002A4CEA"/>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8A"/>
    <w:rsid w:val="002A6FEC"/>
    <w:rsid w:val="002A7119"/>
    <w:rsid w:val="002A749C"/>
    <w:rsid w:val="002A76E1"/>
    <w:rsid w:val="002A7781"/>
    <w:rsid w:val="002A77D4"/>
    <w:rsid w:val="002A787C"/>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826"/>
    <w:rsid w:val="002B18BB"/>
    <w:rsid w:val="002B1B60"/>
    <w:rsid w:val="002B1C91"/>
    <w:rsid w:val="002B1C97"/>
    <w:rsid w:val="002B1F1A"/>
    <w:rsid w:val="002B2217"/>
    <w:rsid w:val="002B2390"/>
    <w:rsid w:val="002B2797"/>
    <w:rsid w:val="002B2C78"/>
    <w:rsid w:val="002B2D85"/>
    <w:rsid w:val="002B332B"/>
    <w:rsid w:val="002B3436"/>
    <w:rsid w:val="002B3806"/>
    <w:rsid w:val="002B3879"/>
    <w:rsid w:val="002B3996"/>
    <w:rsid w:val="002B3AF9"/>
    <w:rsid w:val="002B4291"/>
    <w:rsid w:val="002B43F4"/>
    <w:rsid w:val="002B4AA6"/>
    <w:rsid w:val="002B4CCC"/>
    <w:rsid w:val="002B5451"/>
    <w:rsid w:val="002B55CD"/>
    <w:rsid w:val="002B564A"/>
    <w:rsid w:val="002B56EE"/>
    <w:rsid w:val="002B58D2"/>
    <w:rsid w:val="002B58EB"/>
    <w:rsid w:val="002B5AD6"/>
    <w:rsid w:val="002B5F1D"/>
    <w:rsid w:val="002B5F40"/>
    <w:rsid w:val="002B5FC7"/>
    <w:rsid w:val="002B5FF4"/>
    <w:rsid w:val="002B610F"/>
    <w:rsid w:val="002B64C5"/>
    <w:rsid w:val="002B6585"/>
    <w:rsid w:val="002B6B40"/>
    <w:rsid w:val="002B6B77"/>
    <w:rsid w:val="002B6D03"/>
    <w:rsid w:val="002B6FE2"/>
    <w:rsid w:val="002B73E8"/>
    <w:rsid w:val="002B7531"/>
    <w:rsid w:val="002B77F4"/>
    <w:rsid w:val="002B7832"/>
    <w:rsid w:val="002B7978"/>
    <w:rsid w:val="002B7B71"/>
    <w:rsid w:val="002B7B74"/>
    <w:rsid w:val="002B7E97"/>
    <w:rsid w:val="002B7F97"/>
    <w:rsid w:val="002C007C"/>
    <w:rsid w:val="002C0270"/>
    <w:rsid w:val="002C0382"/>
    <w:rsid w:val="002C0429"/>
    <w:rsid w:val="002C0699"/>
    <w:rsid w:val="002C0B79"/>
    <w:rsid w:val="002C0CDE"/>
    <w:rsid w:val="002C0DC7"/>
    <w:rsid w:val="002C0EAA"/>
    <w:rsid w:val="002C12CE"/>
    <w:rsid w:val="002C16F6"/>
    <w:rsid w:val="002C177E"/>
    <w:rsid w:val="002C1D56"/>
    <w:rsid w:val="002C203E"/>
    <w:rsid w:val="002C2405"/>
    <w:rsid w:val="002C2576"/>
    <w:rsid w:val="002C2969"/>
    <w:rsid w:val="002C29B0"/>
    <w:rsid w:val="002C2A17"/>
    <w:rsid w:val="002C2A99"/>
    <w:rsid w:val="002C2BAA"/>
    <w:rsid w:val="002C2CFC"/>
    <w:rsid w:val="002C2E2D"/>
    <w:rsid w:val="002C2F68"/>
    <w:rsid w:val="002C3047"/>
    <w:rsid w:val="002C38D6"/>
    <w:rsid w:val="002C3D2D"/>
    <w:rsid w:val="002C3D63"/>
    <w:rsid w:val="002C3DD9"/>
    <w:rsid w:val="002C3F35"/>
    <w:rsid w:val="002C4300"/>
    <w:rsid w:val="002C4419"/>
    <w:rsid w:val="002C4443"/>
    <w:rsid w:val="002C449E"/>
    <w:rsid w:val="002C46D7"/>
    <w:rsid w:val="002C4C5F"/>
    <w:rsid w:val="002C4C75"/>
    <w:rsid w:val="002C4DE7"/>
    <w:rsid w:val="002C51C1"/>
    <w:rsid w:val="002C5233"/>
    <w:rsid w:val="002C5D66"/>
    <w:rsid w:val="002C5DE2"/>
    <w:rsid w:val="002C5E89"/>
    <w:rsid w:val="002C62CC"/>
    <w:rsid w:val="002C630E"/>
    <w:rsid w:val="002C634C"/>
    <w:rsid w:val="002C63C2"/>
    <w:rsid w:val="002C6479"/>
    <w:rsid w:val="002C68D2"/>
    <w:rsid w:val="002C6A39"/>
    <w:rsid w:val="002C6A9D"/>
    <w:rsid w:val="002C6B11"/>
    <w:rsid w:val="002C6F1A"/>
    <w:rsid w:val="002C706C"/>
    <w:rsid w:val="002C72F3"/>
    <w:rsid w:val="002C739D"/>
    <w:rsid w:val="002C7868"/>
    <w:rsid w:val="002C789F"/>
    <w:rsid w:val="002C7CD2"/>
    <w:rsid w:val="002C7D3F"/>
    <w:rsid w:val="002C7EDB"/>
    <w:rsid w:val="002D00BD"/>
    <w:rsid w:val="002D0556"/>
    <w:rsid w:val="002D06FE"/>
    <w:rsid w:val="002D09BA"/>
    <w:rsid w:val="002D0A00"/>
    <w:rsid w:val="002D0E68"/>
    <w:rsid w:val="002D0E7E"/>
    <w:rsid w:val="002D0FEC"/>
    <w:rsid w:val="002D1167"/>
    <w:rsid w:val="002D1207"/>
    <w:rsid w:val="002D128F"/>
    <w:rsid w:val="002D16AD"/>
    <w:rsid w:val="002D1785"/>
    <w:rsid w:val="002D179C"/>
    <w:rsid w:val="002D1800"/>
    <w:rsid w:val="002D1804"/>
    <w:rsid w:val="002D1840"/>
    <w:rsid w:val="002D201C"/>
    <w:rsid w:val="002D208A"/>
    <w:rsid w:val="002D2178"/>
    <w:rsid w:val="002D218D"/>
    <w:rsid w:val="002D2291"/>
    <w:rsid w:val="002D23CC"/>
    <w:rsid w:val="002D2446"/>
    <w:rsid w:val="002D2661"/>
    <w:rsid w:val="002D2687"/>
    <w:rsid w:val="002D26C8"/>
    <w:rsid w:val="002D27F0"/>
    <w:rsid w:val="002D2863"/>
    <w:rsid w:val="002D291C"/>
    <w:rsid w:val="002D2A4F"/>
    <w:rsid w:val="002D2D53"/>
    <w:rsid w:val="002D2E85"/>
    <w:rsid w:val="002D3079"/>
    <w:rsid w:val="002D3A04"/>
    <w:rsid w:val="002D3B62"/>
    <w:rsid w:val="002D3D3C"/>
    <w:rsid w:val="002D3EB5"/>
    <w:rsid w:val="002D40D1"/>
    <w:rsid w:val="002D4158"/>
    <w:rsid w:val="002D434F"/>
    <w:rsid w:val="002D44C1"/>
    <w:rsid w:val="002D45F9"/>
    <w:rsid w:val="002D478E"/>
    <w:rsid w:val="002D486A"/>
    <w:rsid w:val="002D4B78"/>
    <w:rsid w:val="002D4ECE"/>
    <w:rsid w:val="002D50D3"/>
    <w:rsid w:val="002D54FE"/>
    <w:rsid w:val="002D552C"/>
    <w:rsid w:val="002D5C8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969"/>
    <w:rsid w:val="002D7FAA"/>
    <w:rsid w:val="002E0078"/>
    <w:rsid w:val="002E00ED"/>
    <w:rsid w:val="002E0297"/>
    <w:rsid w:val="002E050C"/>
    <w:rsid w:val="002E05BD"/>
    <w:rsid w:val="002E08D9"/>
    <w:rsid w:val="002E0AF4"/>
    <w:rsid w:val="002E0CF1"/>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E43"/>
    <w:rsid w:val="002E2F40"/>
    <w:rsid w:val="002E33CC"/>
    <w:rsid w:val="002E35E7"/>
    <w:rsid w:val="002E364A"/>
    <w:rsid w:val="002E36A7"/>
    <w:rsid w:val="002E3702"/>
    <w:rsid w:val="002E37D1"/>
    <w:rsid w:val="002E38AD"/>
    <w:rsid w:val="002E3943"/>
    <w:rsid w:val="002E3959"/>
    <w:rsid w:val="002E39D6"/>
    <w:rsid w:val="002E3A9D"/>
    <w:rsid w:val="002E3C9B"/>
    <w:rsid w:val="002E3E5C"/>
    <w:rsid w:val="002E3F81"/>
    <w:rsid w:val="002E4272"/>
    <w:rsid w:val="002E48C4"/>
    <w:rsid w:val="002E4CF4"/>
    <w:rsid w:val="002E4E1F"/>
    <w:rsid w:val="002E5079"/>
    <w:rsid w:val="002E54DB"/>
    <w:rsid w:val="002E552D"/>
    <w:rsid w:val="002E57B7"/>
    <w:rsid w:val="002E5B8A"/>
    <w:rsid w:val="002E5DFC"/>
    <w:rsid w:val="002E5E1C"/>
    <w:rsid w:val="002E6015"/>
    <w:rsid w:val="002E6120"/>
    <w:rsid w:val="002E621A"/>
    <w:rsid w:val="002E64D7"/>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6D3"/>
    <w:rsid w:val="002F09DD"/>
    <w:rsid w:val="002F0A7F"/>
    <w:rsid w:val="002F0CD8"/>
    <w:rsid w:val="002F0F5E"/>
    <w:rsid w:val="002F10C3"/>
    <w:rsid w:val="002F1291"/>
    <w:rsid w:val="002F13A7"/>
    <w:rsid w:val="002F1A6E"/>
    <w:rsid w:val="002F1BC5"/>
    <w:rsid w:val="002F1C0D"/>
    <w:rsid w:val="002F1DA0"/>
    <w:rsid w:val="002F1E12"/>
    <w:rsid w:val="002F2133"/>
    <w:rsid w:val="002F25A3"/>
    <w:rsid w:val="002F25F5"/>
    <w:rsid w:val="002F289D"/>
    <w:rsid w:val="002F2C6E"/>
    <w:rsid w:val="002F2C8E"/>
    <w:rsid w:val="002F2D56"/>
    <w:rsid w:val="002F2D8C"/>
    <w:rsid w:val="002F2FEF"/>
    <w:rsid w:val="002F31E8"/>
    <w:rsid w:val="002F3583"/>
    <w:rsid w:val="002F3AE3"/>
    <w:rsid w:val="002F3D94"/>
    <w:rsid w:val="002F3DF8"/>
    <w:rsid w:val="002F3F2D"/>
    <w:rsid w:val="002F4084"/>
    <w:rsid w:val="002F4146"/>
    <w:rsid w:val="002F4349"/>
    <w:rsid w:val="002F446B"/>
    <w:rsid w:val="002F461C"/>
    <w:rsid w:val="002F4829"/>
    <w:rsid w:val="002F4D1A"/>
    <w:rsid w:val="002F521A"/>
    <w:rsid w:val="002F52B8"/>
    <w:rsid w:val="002F54A1"/>
    <w:rsid w:val="002F54E4"/>
    <w:rsid w:val="002F5533"/>
    <w:rsid w:val="002F55C2"/>
    <w:rsid w:val="002F55DE"/>
    <w:rsid w:val="002F5650"/>
    <w:rsid w:val="002F5752"/>
    <w:rsid w:val="002F596D"/>
    <w:rsid w:val="002F5DFE"/>
    <w:rsid w:val="002F5E3A"/>
    <w:rsid w:val="002F5F0D"/>
    <w:rsid w:val="002F618E"/>
    <w:rsid w:val="002F66DC"/>
    <w:rsid w:val="002F6841"/>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0BFF"/>
    <w:rsid w:val="003012CB"/>
    <w:rsid w:val="00301848"/>
    <w:rsid w:val="003019C8"/>
    <w:rsid w:val="003019E1"/>
    <w:rsid w:val="00301A3E"/>
    <w:rsid w:val="00301E85"/>
    <w:rsid w:val="0030201C"/>
    <w:rsid w:val="003026C4"/>
    <w:rsid w:val="003026EF"/>
    <w:rsid w:val="003027D3"/>
    <w:rsid w:val="00302973"/>
    <w:rsid w:val="00302BD3"/>
    <w:rsid w:val="00302C28"/>
    <w:rsid w:val="00302ECE"/>
    <w:rsid w:val="00303656"/>
    <w:rsid w:val="0030391F"/>
    <w:rsid w:val="00303AB0"/>
    <w:rsid w:val="0030426D"/>
    <w:rsid w:val="00304281"/>
    <w:rsid w:val="00304293"/>
    <w:rsid w:val="003042AA"/>
    <w:rsid w:val="003042D0"/>
    <w:rsid w:val="0030461C"/>
    <w:rsid w:val="00304F33"/>
    <w:rsid w:val="003051E2"/>
    <w:rsid w:val="0030531D"/>
    <w:rsid w:val="003055A8"/>
    <w:rsid w:val="0030595C"/>
    <w:rsid w:val="003059E3"/>
    <w:rsid w:val="00305B19"/>
    <w:rsid w:val="00305E97"/>
    <w:rsid w:val="00305F30"/>
    <w:rsid w:val="00306065"/>
    <w:rsid w:val="003060DA"/>
    <w:rsid w:val="00306112"/>
    <w:rsid w:val="003063B9"/>
    <w:rsid w:val="003066DE"/>
    <w:rsid w:val="0030672E"/>
    <w:rsid w:val="0030692F"/>
    <w:rsid w:val="00306967"/>
    <w:rsid w:val="003069C5"/>
    <w:rsid w:val="00306AD8"/>
    <w:rsid w:val="00306BED"/>
    <w:rsid w:val="003071D7"/>
    <w:rsid w:val="00307264"/>
    <w:rsid w:val="003072E2"/>
    <w:rsid w:val="00307525"/>
    <w:rsid w:val="00307587"/>
    <w:rsid w:val="003075AF"/>
    <w:rsid w:val="00307C1A"/>
    <w:rsid w:val="00307CE1"/>
    <w:rsid w:val="00307D66"/>
    <w:rsid w:val="00310134"/>
    <w:rsid w:val="0031021E"/>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1D7"/>
    <w:rsid w:val="0031346E"/>
    <w:rsid w:val="0031349E"/>
    <w:rsid w:val="0031360D"/>
    <w:rsid w:val="003138A2"/>
    <w:rsid w:val="003138F3"/>
    <w:rsid w:val="003139E9"/>
    <w:rsid w:val="00313A7F"/>
    <w:rsid w:val="00313CC8"/>
    <w:rsid w:val="003141EF"/>
    <w:rsid w:val="003141F3"/>
    <w:rsid w:val="003145D4"/>
    <w:rsid w:val="0031486A"/>
    <w:rsid w:val="003148C2"/>
    <w:rsid w:val="003148CB"/>
    <w:rsid w:val="00314923"/>
    <w:rsid w:val="00314AB7"/>
    <w:rsid w:val="00314EF5"/>
    <w:rsid w:val="00314F29"/>
    <w:rsid w:val="00314F61"/>
    <w:rsid w:val="00314F74"/>
    <w:rsid w:val="003154B8"/>
    <w:rsid w:val="003156D4"/>
    <w:rsid w:val="00315B33"/>
    <w:rsid w:val="00315E04"/>
    <w:rsid w:val="00315EA8"/>
    <w:rsid w:val="00315F3D"/>
    <w:rsid w:val="00315F9F"/>
    <w:rsid w:val="00316091"/>
    <w:rsid w:val="003161CB"/>
    <w:rsid w:val="0031627F"/>
    <w:rsid w:val="00316500"/>
    <w:rsid w:val="00316810"/>
    <w:rsid w:val="00316956"/>
    <w:rsid w:val="00316DB8"/>
    <w:rsid w:val="003170E1"/>
    <w:rsid w:val="003171E5"/>
    <w:rsid w:val="003174A6"/>
    <w:rsid w:val="00317564"/>
    <w:rsid w:val="0031763A"/>
    <w:rsid w:val="00317704"/>
    <w:rsid w:val="0031777F"/>
    <w:rsid w:val="00317D33"/>
    <w:rsid w:val="00317D8B"/>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1CFC"/>
    <w:rsid w:val="003221DE"/>
    <w:rsid w:val="003221FA"/>
    <w:rsid w:val="0032230D"/>
    <w:rsid w:val="00322655"/>
    <w:rsid w:val="00322688"/>
    <w:rsid w:val="0032293A"/>
    <w:rsid w:val="0032294C"/>
    <w:rsid w:val="0032297B"/>
    <w:rsid w:val="00322B60"/>
    <w:rsid w:val="00322BA8"/>
    <w:rsid w:val="00322C30"/>
    <w:rsid w:val="00322D24"/>
    <w:rsid w:val="00322E0F"/>
    <w:rsid w:val="00322EDA"/>
    <w:rsid w:val="00323269"/>
    <w:rsid w:val="003233B6"/>
    <w:rsid w:val="0032343A"/>
    <w:rsid w:val="003234DB"/>
    <w:rsid w:val="003237A7"/>
    <w:rsid w:val="00323E55"/>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5ECD"/>
    <w:rsid w:val="00326284"/>
    <w:rsid w:val="00326580"/>
    <w:rsid w:val="00326ED3"/>
    <w:rsid w:val="00327387"/>
    <w:rsid w:val="00327537"/>
    <w:rsid w:val="00327644"/>
    <w:rsid w:val="003276A1"/>
    <w:rsid w:val="0032774F"/>
    <w:rsid w:val="003277A3"/>
    <w:rsid w:val="00327AF1"/>
    <w:rsid w:val="00327B5D"/>
    <w:rsid w:val="00327CB5"/>
    <w:rsid w:val="00330006"/>
    <w:rsid w:val="00330177"/>
    <w:rsid w:val="00330C33"/>
    <w:rsid w:val="00330D94"/>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78C"/>
    <w:rsid w:val="003338C9"/>
    <w:rsid w:val="00333A01"/>
    <w:rsid w:val="00333A62"/>
    <w:rsid w:val="00333A83"/>
    <w:rsid w:val="00333D83"/>
    <w:rsid w:val="0033439A"/>
    <w:rsid w:val="00334442"/>
    <w:rsid w:val="0033463C"/>
    <w:rsid w:val="003346EE"/>
    <w:rsid w:val="003348CC"/>
    <w:rsid w:val="0033497E"/>
    <w:rsid w:val="00334A87"/>
    <w:rsid w:val="00335388"/>
    <w:rsid w:val="003354F3"/>
    <w:rsid w:val="00335653"/>
    <w:rsid w:val="003356E4"/>
    <w:rsid w:val="003358C1"/>
    <w:rsid w:val="00335960"/>
    <w:rsid w:val="0033598A"/>
    <w:rsid w:val="00335AFE"/>
    <w:rsid w:val="00335B52"/>
    <w:rsid w:val="00335CAB"/>
    <w:rsid w:val="00335D88"/>
    <w:rsid w:val="00336097"/>
    <w:rsid w:val="00336205"/>
    <w:rsid w:val="00336601"/>
    <w:rsid w:val="0033676F"/>
    <w:rsid w:val="0033682E"/>
    <w:rsid w:val="00336B14"/>
    <w:rsid w:val="00336B79"/>
    <w:rsid w:val="00336BEE"/>
    <w:rsid w:val="00336CFA"/>
    <w:rsid w:val="00336F52"/>
    <w:rsid w:val="0033704C"/>
    <w:rsid w:val="0033735A"/>
    <w:rsid w:val="003376B9"/>
    <w:rsid w:val="00337B78"/>
    <w:rsid w:val="00337EE6"/>
    <w:rsid w:val="00337F94"/>
    <w:rsid w:val="00337FAD"/>
    <w:rsid w:val="00337FC4"/>
    <w:rsid w:val="00340074"/>
    <w:rsid w:val="00340123"/>
    <w:rsid w:val="003403AC"/>
    <w:rsid w:val="003403E7"/>
    <w:rsid w:val="0034049E"/>
    <w:rsid w:val="0034083C"/>
    <w:rsid w:val="00340894"/>
    <w:rsid w:val="00340A61"/>
    <w:rsid w:val="00340DDF"/>
    <w:rsid w:val="00340F04"/>
    <w:rsid w:val="003418E1"/>
    <w:rsid w:val="00341A13"/>
    <w:rsid w:val="00341A4F"/>
    <w:rsid w:val="00341DAB"/>
    <w:rsid w:val="00341F76"/>
    <w:rsid w:val="003421D1"/>
    <w:rsid w:val="0034241A"/>
    <w:rsid w:val="0034246D"/>
    <w:rsid w:val="00342C1B"/>
    <w:rsid w:val="00342C3C"/>
    <w:rsid w:val="00342CCF"/>
    <w:rsid w:val="00342EBB"/>
    <w:rsid w:val="00342FC1"/>
    <w:rsid w:val="00342FF8"/>
    <w:rsid w:val="0034333A"/>
    <w:rsid w:val="0034354F"/>
    <w:rsid w:val="00343798"/>
    <w:rsid w:val="00343B87"/>
    <w:rsid w:val="00343C07"/>
    <w:rsid w:val="003440BF"/>
    <w:rsid w:val="00344216"/>
    <w:rsid w:val="003442B4"/>
    <w:rsid w:val="003447C5"/>
    <w:rsid w:val="00344894"/>
    <w:rsid w:val="003448CE"/>
    <w:rsid w:val="0034491B"/>
    <w:rsid w:val="00344AA2"/>
    <w:rsid w:val="0034527D"/>
    <w:rsid w:val="003452CD"/>
    <w:rsid w:val="0034534C"/>
    <w:rsid w:val="003454AF"/>
    <w:rsid w:val="003457B8"/>
    <w:rsid w:val="00345852"/>
    <w:rsid w:val="0034594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A78"/>
    <w:rsid w:val="00350B8B"/>
    <w:rsid w:val="00350BE1"/>
    <w:rsid w:val="00350D44"/>
    <w:rsid w:val="00350DAE"/>
    <w:rsid w:val="00350FE2"/>
    <w:rsid w:val="00351019"/>
    <w:rsid w:val="0035131F"/>
    <w:rsid w:val="003514A3"/>
    <w:rsid w:val="00351947"/>
    <w:rsid w:val="00351ACE"/>
    <w:rsid w:val="00351DAF"/>
    <w:rsid w:val="00352672"/>
    <w:rsid w:val="00352841"/>
    <w:rsid w:val="00352A18"/>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93D"/>
    <w:rsid w:val="003559DE"/>
    <w:rsid w:val="00355A94"/>
    <w:rsid w:val="00355B57"/>
    <w:rsid w:val="00355BB3"/>
    <w:rsid w:val="00355C1D"/>
    <w:rsid w:val="00355C7C"/>
    <w:rsid w:val="00355C92"/>
    <w:rsid w:val="00355D4C"/>
    <w:rsid w:val="0035601E"/>
    <w:rsid w:val="003561F7"/>
    <w:rsid w:val="00356735"/>
    <w:rsid w:val="00356B16"/>
    <w:rsid w:val="00356C3B"/>
    <w:rsid w:val="00356DF3"/>
    <w:rsid w:val="0035716E"/>
    <w:rsid w:val="0035762C"/>
    <w:rsid w:val="00357692"/>
    <w:rsid w:val="00357755"/>
    <w:rsid w:val="00357BEA"/>
    <w:rsid w:val="0036014F"/>
    <w:rsid w:val="00360466"/>
    <w:rsid w:val="0036054C"/>
    <w:rsid w:val="003605C0"/>
    <w:rsid w:val="003608BD"/>
    <w:rsid w:val="00360AEF"/>
    <w:rsid w:val="00361062"/>
    <w:rsid w:val="0036156E"/>
    <w:rsid w:val="0036168B"/>
    <w:rsid w:val="00361836"/>
    <w:rsid w:val="00361A6C"/>
    <w:rsid w:val="00361BD4"/>
    <w:rsid w:val="00361C03"/>
    <w:rsid w:val="00361C42"/>
    <w:rsid w:val="00361CC6"/>
    <w:rsid w:val="00361EA2"/>
    <w:rsid w:val="00361FF3"/>
    <w:rsid w:val="003621C3"/>
    <w:rsid w:val="00362464"/>
    <w:rsid w:val="0036259C"/>
    <w:rsid w:val="0036267A"/>
    <w:rsid w:val="0036268D"/>
    <w:rsid w:val="00362760"/>
    <w:rsid w:val="00362787"/>
    <w:rsid w:val="00362C9F"/>
    <w:rsid w:val="00362CAE"/>
    <w:rsid w:val="00362D5B"/>
    <w:rsid w:val="00362DE4"/>
    <w:rsid w:val="00362F97"/>
    <w:rsid w:val="00363140"/>
    <w:rsid w:val="00363396"/>
    <w:rsid w:val="003635EC"/>
    <w:rsid w:val="0036360C"/>
    <w:rsid w:val="00363A15"/>
    <w:rsid w:val="00363A47"/>
    <w:rsid w:val="00363C1F"/>
    <w:rsid w:val="00363C3F"/>
    <w:rsid w:val="00363C91"/>
    <w:rsid w:val="00363CD9"/>
    <w:rsid w:val="00363CFF"/>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4F5"/>
    <w:rsid w:val="00365617"/>
    <w:rsid w:val="00365896"/>
    <w:rsid w:val="00365C2A"/>
    <w:rsid w:val="00365F76"/>
    <w:rsid w:val="003661A2"/>
    <w:rsid w:val="003661B4"/>
    <w:rsid w:val="003662B5"/>
    <w:rsid w:val="00366591"/>
    <w:rsid w:val="00366682"/>
    <w:rsid w:val="003666CD"/>
    <w:rsid w:val="0036675F"/>
    <w:rsid w:val="00366F6B"/>
    <w:rsid w:val="00367029"/>
    <w:rsid w:val="003670AD"/>
    <w:rsid w:val="003672B4"/>
    <w:rsid w:val="00367316"/>
    <w:rsid w:val="00367375"/>
    <w:rsid w:val="003673D5"/>
    <w:rsid w:val="003677D3"/>
    <w:rsid w:val="0036785A"/>
    <w:rsid w:val="00367B59"/>
    <w:rsid w:val="00367B92"/>
    <w:rsid w:val="00367ECA"/>
    <w:rsid w:val="00367EE0"/>
    <w:rsid w:val="00370188"/>
    <w:rsid w:val="003701F2"/>
    <w:rsid w:val="00370304"/>
    <w:rsid w:val="0037031A"/>
    <w:rsid w:val="0037032A"/>
    <w:rsid w:val="0037058B"/>
    <w:rsid w:val="00370879"/>
    <w:rsid w:val="00370923"/>
    <w:rsid w:val="00370A19"/>
    <w:rsid w:val="00370B99"/>
    <w:rsid w:val="00370BF3"/>
    <w:rsid w:val="00370FB6"/>
    <w:rsid w:val="0037109F"/>
    <w:rsid w:val="00371350"/>
    <w:rsid w:val="00371634"/>
    <w:rsid w:val="003716D4"/>
    <w:rsid w:val="00371CB8"/>
    <w:rsid w:val="0037238B"/>
    <w:rsid w:val="00372664"/>
    <w:rsid w:val="003726DC"/>
    <w:rsid w:val="003729FB"/>
    <w:rsid w:val="00372A58"/>
    <w:rsid w:val="00372D99"/>
    <w:rsid w:val="00372F3A"/>
    <w:rsid w:val="003730CA"/>
    <w:rsid w:val="00373574"/>
    <w:rsid w:val="00373655"/>
    <w:rsid w:val="003739BE"/>
    <w:rsid w:val="003739DF"/>
    <w:rsid w:val="00373B35"/>
    <w:rsid w:val="00373CF9"/>
    <w:rsid w:val="00373E8C"/>
    <w:rsid w:val="00373EF4"/>
    <w:rsid w:val="00373FC6"/>
    <w:rsid w:val="003740C5"/>
    <w:rsid w:val="00374458"/>
    <w:rsid w:val="00374562"/>
    <w:rsid w:val="003745B7"/>
    <w:rsid w:val="003746D7"/>
    <w:rsid w:val="0037471B"/>
    <w:rsid w:val="00374A20"/>
    <w:rsid w:val="00374AB6"/>
    <w:rsid w:val="00374BCE"/>
    <w:rsid w:val="00374C91"/>
    <w:rsid w:val="00374C98"/>
    <w:rsid w:val="00374C9F"/>
    <w:rsid w:val="00374DD1"/>
    <w:rsid w:val="00374F39"/>
    <w:rsid w:val="0037513A"/>
    <w:rsid w:val="00375191"/>
    <w:rsid w:val="003758C6"/>
    <w:rsid w:val="00375C84"/>
    <w:rsid w:val="00376026"/>
    <w:rsid w:val="003760F8"/>
    <w:rsid w:val="00376455"/>
    <w:rsid w:val="003764AA"/>
    <w:rsid w:val="00376922"/>
    <w:rsid w:val="003769A3"/>
    <w:rsid w:val="003769AE"/>
    <w:rsid w:val="00376A1B"/>
    <w:rsid w:val="00376C11"/>
    <w:rsid w:val="00377108"/>
    <w:rsid w:val="0037722A"/>
    <w:rsid w:val="0037735F"/>
    <w:rsid w:val="00377541"/>
    <w:rsid w:val="0037767E"/>
    <w:rsid w:val="003776B8"/>
    <w:rsid w:val="0037781B"/>
    <w:rsid w:val="003778A3"/>
    <w:rsid w:val="00377B3F"/>
    <w:rsid w:val="00377C7C"/>
    <w:rsid w:val="00377FE8"/>
    <w:rsid w:val="003805DF"/>
    <w:rsid w:val="00380681"/>
    <w:rsid w:val="003806B5"/>
    <w:rsid w:val="00380CB9"/>
    <w:rsid w:val="00380F80"/>
    <w:rsid w:val="003810C9"/>
    <w:rsid w:val="00381820"/>
    <w:rsid w:val="0038187F"/>
    <w:rsid w:val="003818EA"/>
    <w:rsid w:val="0038191A"/>
    <w:rsid w:val="00381E95"/>
    <w:rsid w:val="003824B2"/>
    <w:rsid w:val="003826B0"/>
    <w:rsid w:val="00382738"/>
    <w:rsid w:val="003827A5"/>
    <w:rsid w:val="00382A08"/>
    <w:rsid w:val="00382AEF"/>
    <w:rsid w:val="00382D03"/>
    <w:rsid w:val="00382D10"/>
    <w:rsid w:val="00382DEF"/>
    <w:rsid w:val="00382E06"/>
    <w:rsid w:val="003833C9"/>
    <w:rsid w:val="00383CF1"/>
    <w:rsid w:val="00383D93"/>
    <w:rsid w:val="00383ED3"/>
    <w:rsid w:val="0038400B"/>
    <w:rsid w:val="00384011"/>
    <w:rsid w:val="0038454D"/>
    <w:rsid w:val="00384724"/>
    <w:rsid w:val="0038490B"/>
    <w:rsid w:val="00384A4D"/>
    <w:rsid w:val="00384B03"/>
    <w:rsid w:val="00384BB8"/>
    <w:rsid w:val="00384BDB"/>
    <w:rsid w:val="00384FEF"/>
    <w:rsid w:val="003850D3"/>
    <w:rsid w:val="0038517B"/>
    <w:rsid w:val="0038537F"/>
    <w:rsid w:val="00385400"/>
    <w:rsid w:val="00385A54"/>
    <w:rsid w:val="00385C47"/>
    <w:rsid w:val="00385D30"/>
    <w:rsid w:val="00385F90"/>
    <w:rsid w:val="00386077"/>
    <w:rsid w:val="00386384"/>
    <w:rsid w:val="003865C6"/>
    <w:rsid w:val="00386BF2"/>
    <w:rsid w:val="00386D3A"/>
    <w:rsid w:val="00386E40"/>
    <w:rsid w:val="00386E57"/>
    <w:rsid w:val="003871A4"/>
    <w:rsid w:val="0038747C"/>
    <w:rsid w:val="0038775F"/>
    <w:rsid w:val="00387E78"/>
    <w:rsid w:val="0039037F"/>
    <w:rsid w:val="0039059B"/>
    <w:rsid w:val="003906B3"/>
    <w:rsid w:val="003906B9"/>
    <w:rsid w:val="003909D8"/>
    <w:rsid w:val="00390AA9"/>
    <w:rsid w:val="00390ABA"/>
    <w:rsid w:val="00390C26"/>
    <w:rsid w:val="003911C1"/>
    <w:rsid w:val="003914FA"/>
    <w:rsid w:val="00391555"/>
    <w:rsid w:val="00391FAF"/>
    <w:rsid w:val="0039205A"/>
    <w:rsid w:val="00392064"/>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CBF"/>
    <w:rsid w:val="00393E49"/>
    <w:rsid w:val="00394011"/>
    <w:rsid w:val="003943FB"/>
    <w:rsid w:val="0039446A"/>
    <w:rsid w:val="00394495"/>
    <w:rsid w:val="00394510"/>
    <w:rsid w:val="003947E4"/>
    <w:rsid w:val="00394911"/>
    <w:rsid w:val="003949EC"/>
    <w:rsid w:val="00394C6C"/>
    <w:rsid w:val="00394D16"/>
    <w:rsid w:val="0039504E"/>
    <w:rsid w:val="00395434"/>
    <w:rsid w:val="0039566B"/>
    <w:rsid w:val="003957D6"/>
    <w:rsid w:val="00395F31"/>
    <w:rsid w:val="003961DB"/>
    <w:rsid w:val="00396407"/>
    <w:rsid w:val="00396453"/>
    <w:rsid w:val="00396546"/>
    <w:rsid w:val="00396760"/>
    <w:rsid w:val="00397562"/>
    <w:rsid w:val="003979FA"/>
    <w:rsid w:val="00397BD5"/>
    <w:rsid w:val="003A005D"/>
    <w:rsid w:val="003A035E"/>
    <w:rsid w:val="003A048E"/>
    <w:rsid w:val="003A05FF"/>
    <w:rsid w:val="003A0698"/>
    <w:rsid w:val="003A0926"/>
    <w:rsid w:val="003A0A96"/>
    <w:rsid w:val="003A0B0A"/>
    <w:rsid w:val="003A0B8E"/>
    <w:rsid w:val="003A0DD4"/>
    <w:rsid w:val="003A1648"/>
    <w:rsid w:val="003A1729"/>
    <w:rsid w:val="003A18E3"/>
    <w:rsid w:val="003A1C65"/>
    <w:rsid w:val="003A1C81"/>
    <w:rsid w:val="003A201E"/>
    <w:rsid w:val="003A2464"/>
    <w:rsid w:val="003A290D"/>
    <w:rsid w:val="003A2914"/>
    <w:rsid w:val="003A29C2"/>
    <w:rsid w:val="003A2A45"/>
    <w:rsid w:val="003A2AE6"/>
    <w:rsid w:val="003A2B09"/>
    <w:rsid w:val="003A2FBB"/>
    <w:rsid w:val="003A309E"/>
    <w:rsid w:val="003A313E"/>
    <w:rsid w:val="003A3287"/>
    <w:rsid w:val="003A3663"/>
    <w:rsid w:val="003A3726"/>
    <w:rsid w:val="003A388C"/>
    <w:rsid w:val="003A3C43"/>
    <w:rsid w:val="003A3CC0"/>
    <w:rsid w:val="003A3E35"/>
    <w:rsid w:val="003A3F19"/>
    <w:rsid w:val="003A415F"/>
    <w:rsid w:val="003A4229"/>
    <w:rsid w:val="003A4545"/>
    <w:rsid w:val="003A45CB"/>
    <w:rsid w:val="003A4843"/>
    <w:rsid w:val="003A491D"/>
    <w:rsid w:val="003A4A8C"/>
    <w:rsid w:val="003A4AEE"/>
    <w:rsid w:val="003A4D6E"/>
    <w:rsid w:val="003A4E0A"/>
    <w:rsid w:val="003A5554"/>
    <w:rsid w:val="003A5B9F"/>
    <w:rsid w:val="003A5CEC"/>
    <w:rsid w:val="003A5D3B"/>
    <w:rsid w:val="003A5F66"/>
    <w:rsid w:val="003A6053"/>
    <w:rsid w:val="003A6055"/>
    <w:rsid w:val="003A61D1"/>
    <w:rsid w:val="003A624E"/>
    <w:rsid w:val="003A63EC"/>
    <w:rsid w:val="003A646F"/>
    <w:rsid w:val="003A6546"/>
    <w:rsid w:val="003A6592"/>
    <w:rsid w:val="003A6652"/>
    <w:rsid w:val="003A6CD3"/>
    <w:rsid w:val="003A6D93"/>
    <w:rsid w:val="003A6F0E"/>
    <w:rsid w:val="003A796B"/>
    <w:rsid w:val="003A7980"/>
    <w:rsid w:val="003A799E"/>
    <w:rsid w:val="003A7C7C"/>
    <w:rsid w:val="003A7F77"/>
    <w:rsid w:val="003B00D6"/>
    <w:rsid w:val="003B0124"/>
    <w:rsid w:val="003B0266"/>
    <w:rsid w:val="003B03E9"/>
    <w:rsid w:val="003B05D2"/>
    <w:rsid w:val="003B0CD9"/>
    <w:rsid w:val="003B0D4B"/>
    <w:rsid w:val="003B0E2F"/>
    <w:rsid w:val="003B108E"/>
    <w:rsid w:val="003B11C9"/>
    <w:rsid w:val="003B12F5"/>
    <w:rsid w:val="003B15D0"/>
    <w:rsid w:val="003B1627"/>
    <w:rsid w:val="003B16CB"/>
    <w:rsid w:val="003B177C"/>
    <w:rsid w:val="003B17C3"/>
    <w:rsid w:val="003B1933"/>
    <w:rsid w:val="003B19E0"/>
    <w:rsid w:val="003B19ED"/>
    <w:rsid w:val="003B1A7E"/>
    <w:rsid w:val="003B1D81"/>
    <w:rsid w:val="003B1DB1"/>
    <w:rsid w:val="003B1DC1"/>
    <w:rsid w:val="003B21C0"/>
    <w:rsid w:val="003B22AB"/>
    <w:rsid w:val="003B25C0"/>
    <w:rsid w:val="003B26BE"/>
    <w:rsid w:val="003B26F6"/>
    <w:rsid w:val="003B27A1"/>
    <w:rsid w:val="003B287B"/>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5B9"/>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412"/>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1DA7"/>
    <w:rsid w:val="003C216E"/>
    <w:rsid w:val="003C21A0"/>
    <w:rsid w:val="003C2478"/>
    <w:rsid w:val="003C25EA"/>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CC9"/>
    <w:rsid w:val="003C3F9E"/>
    <w:rsid w:val="003C3FC4"/>
    <w:rsid w:val="003C4231"/>
    <w:rsid w:val="003C4293"/>
    <w:rsid w:val="003C4678"/>
    <w:rsid w:val="003C491D"/>
    <w:rsid w:val="003C4B66"/>
    <w:rsid w:val="003C4F86"/>
    <w:rsid w:val="003C4FC6"/>
    <w:rsid w:val="003C5205"/>
    <w:rsid w:val="003C5420"/>
    <w:rsid w:val="003C5611"/>
    <w:rsid w:val="003C5648"/>
    <w:rsid w:val="003C59F9"/>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1A8"/>
    <w:rsid w:val="003C7216"/>
    <w:rsid w:val="003C7461"/>
    <w:rsid w:val="003C7950"/>
    <w:rsid w:val="003C7C9F"/>
    <w:rsid w:val="003C7E30"/>
    <w:rsid w:val="003D05AE"/>
    <w:rsid w:val="003D0602"/>
    <w:rsid w:val="003D0603"/>
    <w:rsid w:val="003D0704"/>
    <w:rsid w:val="003D09EF"/>
    <w:rsid w:val="003D0ACE"/>
    <w:rsid w:val="003D0B11"/>
    <w:rsid w:val="003D0C21"/>
    <w:rsid w:val="003D0C8B"/>
    <w:rsid w:val="003D0E04"/>
    <w:rsid w:val="003D0E5C"/>
    <w:rsid w:val="003D1201"/>
    <w:rsid w:val="003D122A"/>
    <w:rsid w:val="003D133D"/>
    <w:rsid w:val="003D17F9"/>
    <w:rsid w:val="003D1D37"/>
    <w:rsid w:val="003D1DB0"/>
    <w:rsid w:val="003D20B6"/>
    <w:rsid w:val="003D23F6"/>
    <w:rsid w:val="003D2600"/>
    <w:rsid w:val="003D26AB"/>
    <w:rsid w:val="003D26B6"/>
    <w:rsid w:val="003D27B0"/>
    <w:rsid w:val="003D2840"/>
    <w:rsid w:val="003D2858"/>
    <w:rsid w:val="003D2F52"/>
    <w:rsid w:val="003D3769"/>
    <w:rsid w:val="003D3898"/>
    <w:rsid w:val="003D3E69"/>
    <w:rsid w:val="003D3E91"/>
    <w:rsid w:val="003D3EF5"/>
    <w:rsid w:val="003D412B"/>
    <w:rsid w:val="003D4249"/>
    <w:rsid w:val="003D4357"/>
    <w:rsid w:val="003D4646"/>
    <w:rsid w:val="003D48CE"/>
    <w:rsid w:val="003D495D"/>
    <w:rsid w:val="003D4A7F"/>
    <w:rsid w:val="003D4AD2"/>
    <w:rsid w:val="003D4BBD"/>
    <w:rsid w:val="003D4BCA"/>
    <w:rsid w:val="003D4CCF"/>
    <w:rsid w:val="003D4D53"/>
    <w:rsid w:val="003D5060"/>
    <w:rsid w:val="003D51F7"/>
    <w:rsid w:val="003D55FA"/>
    <w:rsid w:val="003D5735"/>
    <w:rsid w:val="003D5938"/>
    <w:rsid w:val="003D5A3F"/>
    <w:rsid w:val="003D5A6A"/>
    <w:rsid w:val="003D5E95"/>
    <w:rsid w:val="003D5F7C"/>
    <w:rsid w:val="003D60E1"/>
    <w:rsid w:val="003D63C8"/>
    <w:rsid w:val="003D6710"/>
    <w:rsid w:val="003D672E"/>
    <w:rsid w:val="003D678D"/>
    <w:rsid w:val="003D68EB"/>
    <w:rsid w:val="003D6BC3"/>
    <w:rsid w:val="003D6E7D"/>
    <w:rsid w:val="003D70B0"/>
    <w:rsid w:val="003D7320"/>
    <w:rsid w:val="003D770C"/>
    <w:rsid w:val="003D7786"/>
    <w:rsid w:val="003D79B9"/>
    <w:rsid w:val="003D7B08"/>
    <w:rsid w:val="003D7B83"/>
    <w:rsid w:val="003E028F"/>
    <w:rsid w:val="003E0300"/>
    <w:rsid w:val="003E03DD"/>
    <w:rsid w:val="003E040A"/>
    <w:rsid w:val="003E058D"/>
    <w:rsid w:val="003E06AE"/>
    <w:rsid w:val="003E092E"/>
    <w:rsid w:val="003E0BE0"/>
    <w:rsid w:val="003E0BE6"/>
    <w:rsid w:val="003E0E06"/>
    <w:rsid w:val="003E1570"/>
    <w:rsid w:val="003E1E00"/>
    <w:rsid w:val="003E2013"/>
    <w:rsid w:val="003E2103"/>
    <w:rsid w:val="003E233A"/>
    <w:rsid w:val="003E247E"/>
    <w:rsid w:val="003E28D4"/>
    <w:rsid w:val="003E2A44"/>
    <w:rsid w:val="003E2BF3"/>
    <w:rsid w:val="003E2CED"/>
    <w:rsid w:val="003E2D8A"/>
    <w:rsid w:val="003E311E"/>
    <w:rsid w:val="003E3327"/>
    <w:rsid w:val="003E34AE"/>
    <w:rsid w:val="003E3544"/>
    <w:rsid w:val="003E35E2"/>
    <w:rsid w:val="003E3972"/>
    <w:rsid w:val="003E40DC"/>
    <w:rsid w:val="003E411B"/>
    <w:rsid w:val="003E41A7"/>
    <w:rsid w:val="003E41DB"/>
    <w:rsid w:val="003E4A9D"/>
    <w:rsid w:val="003E4C62"/>
    <w:rsid w:val="003E4DA9"/>
    <w:rsid w:val="003E4F26"/>
    <w:rsid w:val="003E5128"/>
    <w:rsid w:val="003E55A9"/>
    <w:rsid w:val="003E5691"/>
    <w:rsid w:val="003E576C"/>
    <w:rsid w:val="003E5829"/>
    <w:rsid w:val="003E58A6"/>
    <w:rsid w:val="003E5937"/>
    <w:rsid w:val="003E5BAE"/>
    <w:rsid w:val="003E5CCE"/>
    <w:rsid w:val="003E5D62"/>
    <w:rsid w:val="003E6478"/>
    <w:rsid w:val="003E652E"/>
    <w:rsid w:val="003E68CA"/>
    <w:rsid w:val="003E6B34"/>
    <w:rsid w:val="003E6D94"/>
    <w:rsid w:val="003E6E97"/>
    <w:rsid w:val="003E718B"/>
    <w:rsid w:val="003E76AC"/>
    <w:rsid w:val="003E77B2"/>
    <w:rsid w:val="003E7937"/>
    <w:rsid w:val="003E7BAF"/>
    <w:rsid w:val="003E7BDA"/>
    <w:rsid w:val="003E7C3C"/>
    <w:rsid w:val="003E7CF1"/>
    <w:rsid w:val="003F044B"/>
    <w:rsid w:val="003F0527"/>
    <w:rsid w:val="003F063C"/>
    <w:rsid w:val="003F09DF"/>
    <w:rsid w:val="003F0A6F"/>
    <w:rsid w:val="003F1228"/>
    <w:rsid w:val="003F15EA"/>
    <w:rsid w:val="003F15F6"/>
    <w:rsid w:val="003F1893"/>
    <w:rsid w:val="003F1E0C"/>
    <w:rsid w:val="003F1ED8"/>
    <w:rsid w:val="003F1F9A"/>
    <w:rsid w:val="003F2402"/>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9E7"/>
    <w:rsid w:val="003F4AB3"/>
    <w:rsid w:val="003F4B66"/>
    <w:rsid w:val="003F4CD6"/>
    <w:rsid w:val="003F4F13"/>
    <w:rsid w:val="003F52C4"/>
    <w:rsid w:val="003F52DA"/>
    <w:rsid w:val="003F54CE"/>
    <w:rsid w:val="003F589E"/>
    <w:rsid w:val="003F5F23"/>
    <w:rsid w:val="003F63DE"/>
    <w:rsid w:val="003F6515"/>
    <w:rsid w:val="003F6AA2"/>
    <w:rsid w:val="003F6D5C"/>
    <w:rsid w:val="003F6D8F"/>
    <w:rsid w:val="003F6EA3"/>
    <w:rsid w:val="003F7071"/>
    <w:rsid w:val="003F725A"/>
    <w:rsid w:val="003F73C0"/>
    <w:rsid w:val="003F771E"/>
    <w:rsid w:val="003F77A5"/>
    <w:rsid w:val="003F78D0"/>
    <w:rsid w:val="003F79B1"/>
    <w:rsid w:val="003F7E8D"/>
    <w:rsid w:val="00400049"/>
    <w:rsid w:val="0040013D"/>
    <w:rsid w:val="00400448"/>
    <w:rsid w:val="004004B3"/>
    <w:rsid w:val="00400ABD"/>
    <w:rsid w:val="00400B6B"/>
    <w:rsid w:val="00400C52"/>
    <w:rsid w:val="00400C64"/>
    <w:rsid w:val="00400CD0"/>
    <w:rsid w:val="00400CEC"/>
    <w:rsid w:val="00400D64"/>
    <w:rsid w:val="00400DC6"/>
    <w:rsid w:val="0040108E"/>
    <w:rsid w:val="004012A7"/>
    <w:rsid w:val="00401387"/>
    <w:rsid w:val="004013FB"/>
    <w:rsid w:val="00401862"/>
    <w:rsid w:val="00401F4E"/>
    <w:rsid w:val="00402005"/>
    <w:rsid w:val="0040236B"/>
    <w:rsid w:val="004023C3"/>
    <w:rsid w:val="00402445"/>
    <w:rsid w:val="0040284E"/>
    <w:rsid w:val="004028F6"/>
    <w:rsid w:val="00402A6D"/>
    <w:rsid w:val="00402E18"/>
    <w:rsid w:val="00403057"/>
    <w:rsid w:val="004033C9"/>
    <w:rsid w:val="0040345E"/>
    <w:rsid w:val="00403466"/>
    <w:rsid w:val="00403C4D"/>
    <w:rsid w:val="00403FC7"/>
    <w:rsid w:val="00404097"/>
    <w:rsid w:val="00404111"/>
    <w:rsid w:val="0040413F"/>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1A4"/>
    <w:rsid w:val="0040745E"/>
    <w:rsid w:val="004074AD"/>
    <w:rsid w:val="0040765F"/>
    <w:rsid w:val="004077AC"/>
    <w:rsid w:val="00407CD6"/>
    <w:rsid w:val="00407CD8"/>
    <w:rsid w:val="0041007B"/>
    <w:rsid w:val="0041028F"/>
    <w:rsid w:val="0041038D"/>
    <w:rsid w:val="004103E1"/>
    <w:rsid w:val="004104C2"/>
    <w:rsid w:val="00410558"/>
    <w:rsid w:val="0041075C"/>
    <w:rsid w:val="00410A5A"/>
    <w:rsid w:val="00410C91"/>
    <w:rsid w:val="00410DFF"/>
    <w:rsid w:val="00411083"/>
    <w:rsid w:val="00411095"/>
    <w:rsid w:val="004111C1"/>
    <w:rsid w:val="004111F4"/>
    <w:rsid w:val="004113AE"/>
    <w:rsid w:val="004113CD"/>
    <w:rsid w:val="00411435"/>
    <w:rsid w:val="0041144F"/>
    <w:rsid w:val="00411977"/>
    <w:rsid w:val="00411FCC"/>
    <w:rsid w:val="0041223A"/>
    <w:rsid w:val="0041226B"/>
    <w:rsid w:val="004126AD"/>
    <w:rsid w:val="00412B0A"/>
    <w:rsid w:val="00412FA5"/>
    <w:rsid w:val="00413161"/>
    <w:rsid w:val="00413512"/>
    <w:rsid w:val="004135E9"/>
    <w:rsid w:val="0041379D"/>
    <w:rsid w:val="0041382A"/>
    <w:rsid w:val="00413C97"/>
    <w:rsid w:val="00413D05"/>
    <w:rsid w:val="00413D7E"/>
    <w:rsid w:val="00413DBA"/>
    <w:rsid w:val="00413EDB"/>
    <w:rsid w:val="004140E3"/>
    <w:rsid w:val="0041458A"/>
    <w:rsid w:val="00414794"/>
    <w:rsid w:val="00414894"/>
    <w:rsid w:val="004148E7"/>
    <w:rsid w:val="00414996"/>
    <w:rsid w:val="004149B3"/>
    <w:rsid w:val="00415338"/>
    <w:rsid w:val="0041562B"/>
    <w:rsid w:val="00415716"/>
    <w:rsid w:val="00415DD6"/>
    <w:rsid w:val="00415E02"/>
    <w:rsid w:val="00415F80"/>
    <w:rsid w:val="0041620D"/>
    <w:rsid w:val="0041623D"/>
    <w:rsid w:val="004162CB"/>
    <w:rsid w:val="00416372"/>
    <w:rsid w:val="004164B0"/>
    <w:rsid w:val="00416642"/>
    <w:rsid w:val="0041669C"/>
    <w:rsid w:val="0041695E"/>
    <w:rsid w:val="00416B67"/>
    <w:rsid w:val="00416D10"/>
    <w:rsid w:val="00416D72"/>
    <w:rsid w:val="00416E6C"/>
    <w:rsid w:val="00417070"/>
    <w:rsid w:val="00417089"/>
    <w:rsid w:val="0041721F"/>
    <w:rsid w:val="00417661"/>
    <w:rsid w:val="004177A7"/>
    <w:rsid w:val="00417A3E"/>
    <w:rsid w:val="00417D97"/>
    <w:rsid w:val="00417E09"/>
    <w:rsid w:val="00417F28"/>
    <w:rsid w:val="00417FAF"/>
    <w:rsid w:val="00420158"/>
    <w:rsid w:val="004203F9"/>
    <w:rsid w:val="004204EE"/>
    <w:rsid w:val="004205CA"/>
    <w:rsid w:val="00420696"/>
    <w:rsid w:val="0042083E"/>
    <w:rsid w:val="00420848"/>
    <w:rsid w:val="00420919"/>
    <w:rsid w:val="00420998"/>
    <w:rsid w:val="00420B16"/>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15F"/>
    <w:rsid w:val="00425652"/>
    <w:rsid w:val="00425A34"/>
    <w:rsid w:val="00425C5F"/>
    <w:rsid w:val="00425DA4"/>
    <w:rsid w:val="00425FEA"/>
    <w:rsid w:val="0042610C"/>
    <w:rsid w:val="00426154"/>
    <w:rsid w:val="0042626D"/>
    <w:rsid w:val="00426644"/>
    <w:rsid w:val="0042677A"/>
    <w:rsid w:val="0042685C"/>
    <w:rsid w:val="00426881"/>
    <w:rsid w:val="00426AAB"/>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4B3"/>
    <w:rsid w:val="00431564"/>
    <w:rsid w:val="00431A49"/>
    <w:rsid w:val="00431ACF"/>
    <w:rsid w:val="00431D67"/>
    <w:rsid w:val="00431FB3"/>
    <w:rsid w:val="00432097"/>
    <w:rsid w:val="0043218A"/>
    <w:rsid w:val="00432397"/>
    <w:rsid w:val="004323C3"/>
    <w:rsid w:val="0043286F"/>
    <w:rsid w:val="004329D3"/>
    <w:rsid w:val="00432A3D"/>
    <w:rsid w:val="00432B6E"/>
    <w:rsid w:val="00432B7C"/>
    <w:rsid w:val="00432CAB"/>
    <w:rsid w:val="00432E7E"/>
    <w:rsid w:val="00432EB5"/>
    <w:rsid w:val="004331DC"/>
    <w:rsid w:val="004331E1"/>
    <w:rsid w:val="00433314"/>
    <w:rsid w:val="0043336E"/>
    <w:rsid w:val="004336DA"/>
    <w:rsid w:val="00433DCF"/>
    <w:rsid w:val="00433E45"/>
    <w:rsid w:val="00433E5C"/>
    <w:rsid w:val="00433ECD"/>
    <w:rsid w:val="004341C3"/>
    <w:rsid w:val="00434292"/>
    <w:rsid w:val="00434343"/>
    <w:rsid w:val="004343CF"/>
    <w:rsid w:val="0043467D"/>
    <w:rsid w:val="00434890"/>
    <w:rsid w:val="00434C6F"/>
    <w:rsid w:val="00434D00"/>
    <w:rsid w:val="00434DD7"/>
    <w:rsid w:val="00435110"/>
    <w:rsid w:val="00435803"/>
    <w:rsid w:val="004359EB"/>
    <w:rsid w:val="00435A6F"/>
    <w:rsid w:val="00435C40"/>
    <w:rsid w:val="00435EBC"/>
    <w:rsid w:val="00435FF6"/>
    <w:rsid w:val="00436000"/>
    <w:rsid w:val="00436236"/>
    <w:rsid w:val="00436298"/>
    <w:rsid w:val="00436390"/>
    <w:rsid w:val="00436746"/>
    <w:rsid w:val="004367BD"/>
    <w:rsid w:val="00436816"/>
    <w:rsid w:val="00436CD0"/>
    <w:rsid w:val="0043704F"/>
    <w:rsid w:val="004370A3"/>
    <w:rsid w:val="00437778"/>
    <w:rsid w:val="00437983"/>
    <w:rsid w:val="0043798F"/>
    <w:rsid w:val="00437B74"/>
    <w:rsid w:val="00437BD1"/>
    <w:rsid w:val="00437D68"/>
    <w:rsid w:val="00437EDC"/>
    <w:rsid w:val="004400B9"/>
    <w:rsid w:val="00440241"/>
    <w:rsid w:val="00440290"/>
    <w:rsid w:val="004404F2"/>
    <w:rsid w:val="00440A01"/>
    <w:rsid w:val="00440B12"/>
    <w:rsid w:val="00440CF1"/>
    <w:rsid w:val="00440E4C"/>
    <w:rsid w:val="004411E8"/>
    <w:rsid w:val="00441264"/>
    <w:rsid w:val="004412F9"/>
    <w:rsid w:val="00441329"/>
    <w:rsid w:val="00441532"/>
    <w:rsid w:val="004419CD"/>
    <w:rsid w:val="00441C28"/>
    <w:rsid w:val="0044207F"/>
    <w:rsid w:val="00442108"/>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90C"/>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3EC"/>
    <w:rsid w:val="00447573"/>
    <w:rsid w:val="00447693"/>
    <w:rsid w:val="004478BF"/>
    <w:rsid w:val="0044799F"/>
    <w:rsid w:val="00447A47"/>
    <w:rsid w:val="00447B91"/>
    <w:rsid w:val="00447BB7"/>
    <w:rsid w:val="00447C21"/>
    <w:rsid w:val="00447FD5"/>
    <w:rsid w:val="00450003"/>
    <w:rsid w:val="0045017B"/>
    <w:rsid w:val="00450412"/>
    <w:rsid w:val="004505A8"/>
    <w:rsid w:val="0045062E"/>
    <w:rsid w:val="0045073F"/>
    <w:rsid w:val="00450B57"/>
    <w:rsid w:val="00450C59"/>
    <w:rsid w:val="00450CCA"/>
    <w:rsid w:val="00450D6F"/>
    <w:rsid w:val="00451063"/>
    <w:rsid w:val="00451417"/>
    <w:rsid w:val="00451626"/>
    <w:rsid w:val="004517C1"/>
    <w:rsid w:val="0045187E"/>
    <w:rsid w:val="004518C0"/>
    <w:rsid w:val="00451A5F"/>
    <w:rsid w:val="00451D6F"/>
    <w:rsid w:val="00451D8C"/>
    <w:rsid w:val="00451F98"/>
    <w:rsid w:val="0045214B"/>
    <w:rsid w:val="0045232D"/>
    <w:rsid w:val="00452601"/>
    <w:rsid w:val="004529CD"/>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4DBC"/>
    <w:rsid w:val="00454DFA"/>
    <w:rsid w:val="00454F1A"/>
    <w:rsid w:val="004550F4"/>
    <w:rsid w:val="00455531"/>
    <w:rsid w:val="00455656"/>
    <w:rsid w:val="0045584C"/>
    <w:rsid w:val="00455D47"/>
    <w:rsid w:val="00455E04"/>
    <w:rsid w:val="0045637F"/>
    <w:rsid w:val="004567E1"/>
    <w:rsid w:val="00456844"/>
    <w:rsid w:val="004568B9"/>
    <w:rsid w:val="00456917"/>
    <w:rsid w:val="00456AA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0E55"/>
    <w:rsid w:val="00460E84"/>
    <w:rsid w:val="00460F02"/>
    <w:rsid w:val="00461053"/>
    <w:rsid w:val="00461061"/>
    <w:rsid w:val="00461254"/>
    <w:rsid w:val="00461313"/>
    <w:rsid w:val="00461847"/>
    <w:rsid w:val="00461C2E"/>
    <w:rsid w:val="00461C35"/>
    <w:rsid w:val="00461CD5"/>
    <w:rsid w:val="00461EB5"/>
    <w:rsid w:val="00462181"/>
    <w:rsid w:val="0046228D"/>
    <w:rsid w:val="00462382"/>
    <w:rsid w:val="004624D8"/>
    <w:rsid w:val="00462691"/>
    <w:rsid w:val="004626A4"/>
    <w:rsid w:val="004626B9"/>
    <w:rsid w:val="004627BA"/>
    <w:rsid w:val="00462AB2"/>
    <w:rsid w:val="00462C1E"/>
    <w:rsid w:val="00462D02"/>
    <w:rsid w:val="00462D48"/>
    <w:rsid w:val="00462D66"/>
    <w:rsid w:val="00462F24"/>
    <w:rsid w:val="00462F59"/>
    <w:rsid w:val="00463032"/>
    <w:rsid w:val="0046306C"/>
    <w:rsid w:val="004630DA"/>
    <w:rsid w:val="004632B7"/>
    <w:rsid w:val="0046356B"/>
    <w:rsid w:val="00463ABE"/>
    <w:rsid w:val="00463C2C"/>
    <w:rsid w:val="00464003"/>
    <w:rsid w:val="00464119"/>
    <w:rsid w:val="00464154"/>
    <w:rsid w:val="00464248"/>
    <w:rsid w:val="004644C1"/>
    <w:rsid w:val="00464760"/>
    <w:rsid w:val="004650DB"/>
    <w:rsid w:val="00465117"/>
    <w:rsid w:val="004651AF"/>
    <w:rsid w:val="004652C5"/>
    <w:rsid w:val="00465302"/>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B9F"/>
    <w:rsid w:val="00467EB4"/>
    <w:rsid w:val="00467FE0"/>
    <w:rsid w:val="004704D5"/>
    <w:rsid w:val="0047059B"/>
    <w:rsid w:val="0047059D"/>
    <w:rsid w:val="004705E0"/>
    <w:rsid w:val="00470AAD"/>
    <w:rsid w:val="00470AC7"/>
    <w:rsid w:val="00470E2E"/>
    <w:rsid w:val="00470E6B"/>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41"/>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BD1"/>
    <w:rsid w:val="00476D7D"/>
    <w:rsid w:val="00476DCE"/>
    <w:rsid w:val="00476E29"/>
    <w:rsid w:val="004773BA"/>
    <w:rsid w:val="0047777F"/>
    <w:rsid w:val="00477929"/>
    <w:rsid w:val="00477C0E"/>
    <w:rsid w:val="00477DD0"/>
    <w:rsid w:val="00477E78"/>
    <w:rsid w:val="0048013A"/>
    <w:rsid w:val="00480191"/>
    <w:rsid w:val="00480830"/>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4C0"/>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698"/>
    <w:rsid w:val="00486909"/>
    <w:rsid w:val="00486C07"/>
    <w:rsid w:val="00486D4D"/>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4AA"/>
    <w:rsid w:val="00492508"/>
    <w:rsid w:val="00492781"/>
    <w:rsid w:val="0049279F"/>
    <w:rsid w:val="00492833"/>
    <w:rsid w:val="00492840"/>
    <w:rsid w:val="0049297C"/>
    <w:rsid w:val="00492AD2"/>
    <w:rsid w:val="00492C68"/>
    <w:rsid w:val="00492CAA"/>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636"/>
    <w:rsid w:val="0049471D"/>
    <w:rsid w:val="0049484F"/>
    <w:rsid w:val="00494CAE"/>
    <w:rsid w:val="00494D9D"/>
    <w:rsid w:val="00495111"/>
    <w:rsid w:val="0049534F"/>
    <w:rsid w:val="004953A7"/>
    <w:rsid w:val="004956A4"/>
    <w:rsid w:val="00495A8D"/>
    <w:rsid w:val="00495ACE"/>
    <w:rsid w:val="00495B9E"/>
    <w:rsid w:val="00495DBA"/>
    <w:rsid w:val="00495E87"/>
    <w:rsid w:val="00495EF4"/>
    <w:rsid w:val="00495F4D"/>
    <w:rsid w:val="00495FEA"/>
    <w:rsid w:val="00495FFD"/>
    <w:rsid w:val="004965B0"/>
    <w:rsid w:val="004966B2"/>
    <w:rsid w:val="0049679B"/>
    <w:rsid w:val="004967E2"/>
    <w:rsid w:val="0049687B"/>
    <w:rsid w:val="00496A20"/>
    <w:rsid w:val="00496A21"/>
    <w:rsid w:val="00496A87"/>
    <w:rsid w:val="00496AF2"/>
    <w:rsid w:val="00496C22"/>
    <w:rsid w:val="00496DF0"/>
    <w:rsid w:val="00496EB0"/>
    <w:rsid w:val="0049735C"/>
    <w:rsid w:val="004973CB"/>
    <w:rsid w:val="004978C7"/>
    <w:rsid w:val="00497D70"/>
    <w:rsid w:val="00497E13"/>
    <w:rsid w:val="00497FA7"/>
    <w:rsid w:val="004A074B"/>
    <w:rsid w:val="004A097F"/>
    <w:rsid w:val="004A0CC8"/>
    <w:rsid w:val="004A0D42"/>
    <w:rsid w:val="004A0DCC"/>
    <w:rsid w:val="004A128D"/>
    <w:rsid w:val="004A13EB"/>
    <w:rsid w:val="004A1622"/>
    <w:rsid w:val="004A1791"/>
    <w:rsid w:val="004A1A95"/>
    <w:rsid w:val="004A1BB1"/>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DAF"/>
    <w:rsid w:val="004A4F33"/>
    <w:rsid w:val="004A5219"/>
    <w:rsid w:val="004A533B"/>
    <w:rsid w:val="004A542B"/>
    <w:rsid w:val="004A548C"/>
    <w:rsid w:val="004A54F1"/>
    <w:rsid w:val="004A5513"/>
    <w:rsid w:val="004A5783"/>
    <w:rsid w:val="004A57CD"/>
    <w:rsid w:val="004A58F1"/>
    <w:rsid w:val="004A5C54"/>
    <w:rsid w:val="004A5CB6"/>
    <w:rsid w:val="004A5CBD"/>
    <w:rsid w:val="004A5D02"/>
    <w:rsid w:val="004A5DE0"/>
    <w:rsid w:val="004A5FB8"/>
    <w:rsid w:val="004A5FF7"/>
    <w:rsid w:val="004A6093"/>
    <w:rsid w:val="004A621F"/>
    <w:rsid w:val="004A65D4"/>
    <w:rsid w:val="004A664B"/>
    <w:rsid w:val="004A667F"/>
    <w:rsid w:val="004A6FE4"/>
    <w:rsid w:val="004A71E1"/>
    <w:rsid w:val="004A7220"/>
    <w:rsid w:val="004A7DAA"/>
    <w:rsid w:val="004B0020"/>
    <w:rsid w:val="004B0423"/>
    <w:rsid w:val="004B0679"/>
    <w:rsid w:val="004B06E6"/>
    <w:rsid w:val="004B08B0"/>
    <w:rsid w:val="004B08ED"/>
    <w:rsid w:val="004B0951"/>
    <w:rsid w:val="004B0C45"/>
    <w:rsid w:val="004B0CE2"/>
    <w:rsid w:val="004B1045"/>
    <w:rsid w:val="004B1143"/>
    <w:rsid w:val="004B1456"/>
    <w:rsid w:val="004B17FC"/>
    <w:rsid w:val="004B1A4A"/>
    <w:rsid w:val="004B1BF8"/>
    <w:rsid w:val="004B1DCD"/>
    <w:rsid w:val="004B22B0"/>
    <w:rsid w:val="004B233B"/>
    <w:rsid w:val="004B270F"/>
    <w:rsid w:val="004B2A44"/>
    <w:rsid w:val="004B2AFC"/>
    <w:rsid w:val="004B323F"/>
    <w:rsid w:val="004B3746"/>
    <w:rsid w:val="004B38EE"/>
    <w:rsid w:val="004B3DBD"/>
    <w:rsid w:val="004B3F6B"/>
    <w:rsid w:val="004B4189"/>
    <w:rsid w:val="004B4395"/>
    <w:rsid w:val="004B44DD"/>
    <w:rsid w:val="004B4569"/>
    <w:rsid w:val="004B4C7B"/>
    <w:rsid w:val="004B5007"/>
    <w:rsid w:val="004B5510"/>
    <w:rsid w:val="004B579F"/>
    <w:rsid w:val="004B585D"/>
    <w:rsid w:val="004B5C9E"/>
    <w:rsid w:val="004B5CD8"/>
    <w:rsid w:val="004B5E53"/>
    <w:rsid w:val="004B5F88"/>
    <w:rsid w:val="004B5F89"/>
    <w:rsid w:val="004B5FE6"/>
    <w:rsid w:val="004B605A"/>
    <w:rsid w:val="004B614B"/>
    <w:rsid w:val="004B62B0"/>
    <w:rsid w:val="004B63FE"/>
    <w:rsid w:val="004B667B"/>
    <w:rsid w:val="004B6697"/>
    <w:rsid w:val="004B66A1"/>
    <w:rsid w:val="004B6AA6"/>
    <w:rsid w:val="004B71AF"/>
    <w:rsid w:val="004B725A"/>
    <w:rsid w:val="004B728F"/>
    <w:rsid w:val="004B73E2"/>
    <w:rsid w:val="004B7442"/>
    <w:rsid w:val="004B74EC"/>
    <w:rsid w:val="004B75E0"/>
    <w:rsid w:val="004B761B"/>
    <w:rsid w:val="004B78DB"/>
    <w:rsid w:val="004B7DD9"/>
    <w:rsid w:val="004B7EC3"/>
    <w:rsid w:val="004B7EF7"/>
    <w:rsid w:val="004C044B"/>
    <w:rsid w:val="004C04EA"/>
    <w:rsid w:val="004C05D2"/>
    <w:rsid w:val="004C0671"/>
    <w:rsid w:val="004C06A2"/>
    <w:rsid w:val="004C06BC"/>
    <w:rsid w:val="004C06D6"/>
    <w:rsid w:val="004C0A7D"/>
    <w:rsid w:val="004C0C7C"/>
    <w:rsid w:val="004C0DD7"/>
    <w:rsid w:val="004C0F8D"/>
    <w:rsid w:val="004C0FA0"/>
    <w:rsid w:val="004C17D7"/>
    <w:rsid w:val="004C19BB"/>
    <w:rsid w:val="004C1A2D"/>
    <w:rsid w:val="004C1DFB"/>
    <w:rsid w:val="004C1FC8"/>
    <w:rsid w:val="004C20C6"/>
    <w:rsid w:val="004C23C4"/>
    <w:rsid w:val="004C23FB"/>
    <w:rsid w:val="004C24E4"/>
    <w:rsid w:val="004C293A"/>
    <w:rsid w:val="004C2BC9"/>
    <w:rsid w:val="004C2FE0"/>
    <w:rsid w:val="004C3051"/>
    <w:rsid w:val="004C3292"/>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9C1"/>
    <w:rsid w:val="004C4AA4"/>
    <w:rsid w:val="004C4BBB"/>
    <w:rsid w:val="004C4E67"/>
    <w:rsid w:val="004C5162"/>
    <w:rsid w:val="004C5194"/>
    <w:rsid w:val="004C5AB2"/>
    <w:rsid w:val="004C5AC0"/>
    <w:rsid w:val="004C5B3D"/>
    <w:rsid w:val="004C5EEA"/>
    <w:rsid w:val="004C5EFE"/>
    <w:rsid w:val="004C6060"/>
    <w:rsid w:val="004C62B4"/>
    <w:rsid w:val="004C62C9"/>
    <w:rsid w:val="004C62ED"/>
    <w:rsid w:val="004C6569"/>
    <w:rsid w:val="004C6632"/>
    <w:rsid w:val="004C6670"/>
    <w:rsid w:val="004C691E"/>
    <w:rsid w:val="004C695A"/>
    <w:rsid w:val="004C6991"/>
    <w:rsid w:val="004C6E0A"/>
    <w:rsid w:val="004C6E7F"/>
    <w:rsid w:val="004C6F48"/>
    <w:rsid w:val="004C6F8E"/>
    <w:rsid w:val="004C7493"/>
    <w:rsid w:val="004C7592"/>
    <w:rsid w:val="004C7597"/>
    <w:rsid w:val="004C79A4"/>
    <w:rsid w:val="004C7B03"/>
    <w:rsid w:val="004C7B23"/>
    <w:rsid w:val="004C7B75"/>
    <w:rsid w:val="004C7CBD"/>
    <w:rsid w:val="004C7D59"/>
    <w:rsid w:val="004C7EAA"/>
    <w:rsid w:val="004C7FDC"/>
    <w:rsid w:val="004D0013"/>
    <w:rsid w:val="004D01E9"/>
    <w:rsid w:val="004D0598"/>
    <w:rsid w:val="004D060E"/>
    <w:rsid w:val="004D0791"/>
    <w:rsid w:val="004D08B8"/>
    <w:rsid w:val="004D0922"/>
    <w:rsid w:val="004D0986"/>
    <w:rsid w:val="004D0FD3"/>
    <w:rsid w:val="004D0FEF"/>
    <w:rsid w:val="004D128A"/>
    <w:rsid w:val="004D1369"/>
    <w:rsid w:val="004D15AD"/>
    <w:rsid w:val="004D15B5"/>
    <w:rsid w:val="004D1776"/>
    <w:rsid w:val="004D1A32"/>
    <w:rsid w:val="004D1AAE"/>
    <w:rsid w:val="004D1C2B"/>
    <w:rsid w:val="004D1C84"/>
    <w:rsid w:val="004D1ECE"/>
    <w:rsid w:val="004D2365"/>
    <w:rsid w:val="004D24C9"/>
    <w:rsid w:val="004D25BC"/>
    <w:rsid w:val="004D26B1"/>
    <w:rsid w:val="004D294F"/>
    <w:rsid w:val="004D2B90"/>
    <w:rsid w:val="004D3178"/>
    <w:rsid w:val="004D32AC"/>
    <w:rsid w:val="004D3533"/>
    <w:rsid w:val="004D3924"/>
    <w:rsid w:val="004D3BE7"/>
    <w:rsid w:val="004D3E26"/>
    <w:rsid w:val="004D3FD2"/>
    <w:rsid w:val="004D4154"/>
    <w:rsid w:val="004D423A"/>
    <w:rsid w:val="004D42ED"/>
    <w:rsid w:val="004D45A7"/>
    <w:rsid w:val="004D46E8"/>
    <w:rsid w:val="004D47A0"/>
    <w:rsid w:val="004D485C"/>
    <w:rsid w:val="004D4C3E"/>
    <w:rsid w:val="004D4D8C"/>
    <w:rsid w:val="004D504E"/>
    <w:rsid w:val="004D5165"/>
    <w:rsid w:val="004D5397"/>
    <w:rsid w:val="004D53D3"/>
    <w:rsid w:val="004D55D5"/>
    <w:rsid w:val="004D57FB"/>
    <w:rsid w:val="004D5847"/>
    <w:rsid w:val="004D58A5"/>
    <w:rsid w:val="004D5A87"/>
    <w:rsid w:val="004D5BB2"/>
    <w:rsid w:val="004D5BD0"/>
    <w:rsid w:val="004D5E7F"/>
    <w:rsid w:val="004D5F55"/>
    <w:rsid w:val="004D618A"/>
    <w:rsid w:val="004D61A0"/>
    <w:rsid w:val="004D6563"/>
    <w:rsid w:val="004D67B1"/>
    <w:rsid w:val="004D6866"/>
    <w:rsid w:val="004D6A88"/>
    <w:rsid w:val="004D6D74"/>
    <w:rsid w:val="004D6DAA"/>
    <w:rsid w:val="004D6FFD"/>
    <w:rsid w:val="004D7279"/>
    <w:rsid w:val="004D730E"/>
    <w:rsid w:val="004D7360"/>
    <w:rsid w:val="004D7401"/>
    <w:rsid w:val="004D77C5"/>
    <w:rsid w:val="004D7A9D"/>
    <w:rsid w:val="004D7C72"/>
    <w:rsid w:val="004D7ED9"/>
    <w:rsid w:val="004D7FED"/>
    <w:rsid w:val="004E0008"/>
    <w:rsid w:val="004E0187"/>
    <w:rsid w:val="004E03BF"/>
    <w:rsid w:val="004E0643"/>
    <w:rsid w:val="004E06D8"/>
    <w:rsid w:val="004E09CC"/>
    <w:rsid w:val="004E0AA8"/>
    <w:rsid w:val="004E0B78"/>
    <w:rsid w:val="004E0C5F"/>
    <w:rsid w:val="004E0D58"/>
    <w:rsid w:val="004E0F90"/>
    <w:rsid w:val="004E10DD"/>
    <w:rsid w:val="004E127D"/>
    <w:rsid w:val="004E177A"/>
    <w:rsid w:val="004E189D"/>
    <w:rsid w:val="004E1C54"/>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4EEC"/>
    <w:rsid w:val="004E5199"/>
    <w:rsid w:val="004E545A"/>
    <w:rsid w:val="004E5B02"/>
    <w:rsid w:val="004E5E17"/>
    <w:rsid w:val="004E602F"/>
    <w:rsid w:val="004E6039"/>
    <w:rsid w:val="004E6247"/>
    <w:rsid w:val="004E62AA"/>
    <w:rsid w:val="004E66B6"/>
    <w:rsid w:val="004E672F"/>
    <w:rsid w:val="004E68FF"/>
    <w:rsid w:val="004E6FDA"/>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ACB"/>
    <w:rsid w:val="004F0CB2"/>
    <w:rsid w:val="004F0F8C"/>
    <w:rsid w:val="004F1161"/>
    <w:rsid w:val="004F1430"/>
    <w:rsid w:val="004F1787"/>
    <w:rsid w:val="004F179C"/>
    <w:rsid w:val="004F1A19"/>
    <w:rsid w:val="004F1B66"/>
    <w:rsid w:val="004F1C43"/>
    <w:rsid w:val="004F22CA"/>
    <w:rsid w:val="004F2370"/>
    <w:rsid w:val="004F23BB"/>
    <w:rsid w:val="004F25C8"/>
    <w:rsid w:val="004F28A2"/>
    <w:rsid w:val="004F2C83"/>
    <w:rsid w:val="004F31A3"/>
    <w:rsid w:val="004F35C9"/>
    <w:rsid w:val="004F3753"/>
    <w:rsid w:val="004F3785"/>
    <w:rsid w:val="004F3C86"/>
    <w:rsid w:val="004F3CF6"/>
    <w:rsid w:val="004F4047"/>
    <w:rsid w:val="004F4149"/>
    <w:rsid w:val="004F4363"/>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6EFE"/>
    <w:rsid w:val="004F7212"/>
    <w:rsid w:val="004F74B9"/>
    <w:rsid w:val="004F7589"/>
    <w:rsid w:val="004F7A44"/>
    <w:rsid w:val="004F7C29"/>
    <w:rsid w:val="004F7C6F"/>
    <w:rsid w:val="004F7DBF"/>
    <w:rsid w:val="004F7E7F"/>
    <w:rsid w:val="004F7E9B"/>
    <w:rsid w:val="00500269"/>
    <w:rsid w:val="005003CB"/>
    <w:rsid w:val="00500816"/>
    <w:rsid w:val="005008F8"/>
    <w:rsid w:val="005009DC"/>
    <w:rsid w:val="00500A23"/>
    <w:rsid w:val="00500ED6"/>
    <w:rsid w:val="00500F08"/>
    <w:rsid w:val="00501100"/>
    <w:rsid w:val="00501225"/>
    <w:rsid w:val="005012D9"/>
    <w:rsid w:val="005017BD"/>
    <w:rsid w:val="005019BE"/>
    <w:rsid w:val="00501A35"/>
    <w:rsid w:val="00501A9F"/>
    <w:rsid w:val="00501C76"/>
    <w:rsid w:val="00501C98"/>
    <w:rsid w:val="00501E63"/>
    <w:rsid w:val="00501EB8"/>
    <w:rsid w:val="0050226E"/>
    <w:rsid w:val="00502277"/>
    <w:rsid w:val="005022CC"/>
    <w:rsid w:val="005024E9"/>
    <w:rsid w:val="00502801"/>
    <w:rsid w:val="00502CA3"/>
    <w:rsid w:val="00502CB3"/>
    <w:rsid w:val="00502CBB"/>
    <w:rsid w:val="0050307D"/>
    <w:rsid w:val="00503087"/>
    <w:rsid w:val="005038DB"/>
    <w:rsid w:val="005038F6"/>
    <w:rsid w:val="005038F8"/>
    <w:rsid w:val="00503C54"/>
    <w:rsid w:val="00503D49"/>
    <w:rsid w:val="00503EC1"/>
    <w:rsid w:val="00503EE9"/>
    <w:rsid w:val="00504034"/>
    <w:rsid w:val="00504158"/>
    <w:rsid w:val="0050421E"/>
    <w:rsid w:val="005043C4"/>
    <w:rsid w:val="005045FF"/>
    <w:rsid w:val="00504671"/>
    <w:rsid w:val="00504ABB"/>
    <w:rsid w:val="00504BC6"/>
    <w:rsid w:val="00504D99"/>
    <w:rsid w:val="00504F31"/>
    <w:rsid w:val="0050533B"/>
    <w:rsid w:val="005054FF"/>
    <w:rsid w:val="00505541"/>
    <w:rsid w:val="00505BF5"/>
    <w:rsid w:val="005060D4"/>
    <w:rsid w:val="00506127"/>
    <w:rsid w:val="005066D4"/>
    <w:rsid w:val="005066E0"/>
    <w:rsid w:val="00506D4D"/>
    <w:rsid w:val="00506E9F"/>
    <w:rsid w:val="00507126"/>
    <w:rsid w:val="00507473"/>
    <w:rsid w:val="0050754A"/>
    <w:rsid w:val="0050768E"/>
    <w:rsid w:val="00507747"/>
    <w:rsid w:val="00507DC7"/>
    <w:rsid w:val="005100C0"/>
    <w:rsid w:val="00510226"/>
    <w:rsid w:val="00510288"/>
    <w:rsid w:val="0051063B"/>
    <w:rsid w:val="00511279"/>
    <w:rsid w:val="0051127F"/>
    <w:rsid w:val="005112BB"/>
    <w:rsid w:val="00511319"/>
    <w:rsid w:val="00511332"/>
    <w:rsid w:val="005113E5"/>
    <w:rsid w:val="0051145E"/>
    <w:rsid w:val="00511548"/>
    <w:rsid w:val="00511653"/>
    <w:rsid w:val="00511863"/>
    <w:rsid w:val="005118CC"/>
    <w:rsid w:val="005119C8"/>
    <w:rsid w:val="00511A24"/>
    <w:rsid w:val="00511ACF"/>
    <w:rsid w:val="00511B33"/>
    <w:rsid w:val="00511C41"/>
    <w:rsid w:val="005122F8"/>
    <w:rsid w:val="00512417"/>
    <w:rsid w:val="00512519"/>
    <w:rsid w:val="00512570"/>
    <w:rsid w:val="005126D7"/>
    <w:rsid w:val="00512820"/>
    <w:rsid w:val="00512C18"/>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51"/>
    <w:rsid w:val="00514ADE"/>
    <w:rsid w:val="00514CCA"/>
    <w:rsid w:val="00514F57"/>
    <w:rsid w:val="00514FAE"/>
    <w:rsid w:val="005150CD"/>
    <w:rsid w:val="00515426"/>
    <w:rsid w:val="00515C08"/>
    <w:rsid w:val="00515C3D"/>
    <w:rsid w:val="005160BE"/>
    <w:rsid w:val="00516808"/>
    <w:rsid w:val="00516949"/>
    <w:rsid w:val="00516B88"/>
    <w:rsid w:val="00516D3E"/>
    <w:rsid w:val="00516DE2"/>
    <w:rsid w:val="005173FA"/>
    <w:rsid w:val="0051761B"/>
    <w:rsid w:val="0051771C"/>
    <w:rsid w:val="0051799E"/>
    <w:rsid w:val="00517B8F"/>
    <w:rsid w:val="005200A3"/>
    <w:rsid w:val="00520102"/>
    <w:rsid w:val="00520299"/>
    <w:rsid w:val="005203D8"/>
    <w:rsid w:val="00520996"/>
    <w:rsid w:val="00520CD1"/>
    <w:rsid w:val="00520CF8"/>
    <w:rsid w:val="00520FCC"/>
    <w:rsid w:val="005210A0"/>
    <w:rsid w:val="00521881"/>
    <w:rsid w:val="00521887"/>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6DA"/>
    <w:rsid w:val="0052570B"/>
    <w:rsid w:val="00525E51"/>
    <w:rsid w:val="00525E8A"/>
    <w:rsid w:val="0052616A"/>
    <w:rsid w:val="005261BD"/>
    <w:rsid w:val="0052638F"/>
    <w:rsid w:val="005263A0"/>
    <w:rsid w:val="0052648B"/>
    <w:rsid w:val="005266B9"/>
    <w:rsid w:val="00526831"/>
    <w:rsid w:val="0052699F"/>
    <w:rsid w:val="00526DED"/>
    <w:rsid w:val="00526E3A"/>
    <w:rsid w:val="0052709F"/>
    <w:rsid w:val="00527110"/>
    <w:rsid w:val="00527120"/>
    <w:rsid w:val="0052738D"/>
    <w:rsid w:val="00527430"/>
    <w:rsid w:val="00527587"/>
    <w:rsid w:val="00527AE6"/>
    <w:rsid w:val="00527B39"/>
    <w:rsid w:val="00527C47"/>
    <w:rsid w:val="00527CCA"/>
    <w:rsid w:val="00527D40"/>
    <w:rsid w:val="00527F48"/>
    <w:rsid w:val="005300E3"/>
    <w:rsid w:val="00530147"/>
    <w:rsid w:val="00530182"/>
    <w:rsid w:val="00530479"/>
    <w:rsid w:val="0053072D"/>
    <w:rsid w:val="00530AD7"/>
    <w:rsid w:val="00530DF0"/>
    <w:rsid w:val="00530F7F"/>
    <w:rsid w:val="0053129F"/>
    <w:rsid w:val="0053132F"/>
    <w:rsid w:val="005313C5"/>
    <w:rsid w:val="0053141E"/>
    <w:rsid w:val="005314B9"/>
    <w:rsid w:val="00531553"/>
    <w:rsid w:val="00531666"/>
    <w:rsid w:val="005317C7"/>
    <w:rsid w:val="0053195F"/>
    <w:rsid w:val="00531B96"/>
    <w:rsid w:val="00531BF2"/>
    <w:rsid w:val="00531DCA"/>
    <w:rsid w:val="00531E60"/>
    <w:rsid w:val="00531E9D"/>
    <w:rsid w:val="00531ED9"/>
    <w:rsid w:val="005322E7"/>
    <w:rsid w:val="005324B7"/>
    <w:rsid w:val="0053250C"/>
    <w:rsid w:val="00532870"/>
    <w:rsid w:val="0053316C"/>
    <w:rsid w:val="005332CF"/>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08B"/>
    <w:rsid w:val="005361BD"/>
    <w:rsid w:val="0053674E"/>
    <w:rsid w:val="005367F2"/>
    <w:rsid w:val="005368E5"/>
    <w:rsid w:val="00536915"/>
    <w:rsid w:val="00536C76"/>
    <w:rsid w:val="00536DD4"/>
    <w:rsid w:val="00536E94"/>
    <w:rsid w:val="00536ED1"/>
    <w:rsid w:val="00537340"/>
    <w:rsid w:val="00537463"/>
    <w:rsid w:val="00537524"/>
    <w:rsid w:val="00537A0F"/>
    <w:rsid w:val="005401DB"/>
    <w:rsid w:val="00540622"/>
    <w:rsid w:val="005406D6"/>
    <w:rsid w:val="005407A5"/>
    <w:rsid w:val="00540BAB"/>
    <w:rsid w:val="00540D04"/>
    <w:rsid w:val="00540E13"/>
    <w:rsid w:val="00540FEC"/>
    <w:rsid w:val="00541082"/>
    <w:rsid w:val="00541181"/>
    <w:rsid w:val="005417C4"/>
    <w:rsid w:val="005418A5"/>
    <w:rsid w:val="00541949"/>
    <w:rsid w:val="00541A8A"/>
    <w:rsid w:val="00541DCD"/>
    <w:rsid w:val="005421BF"/>
    <w:rsid w:val="0054228C"/>
    <w:rsid w:val="0054253B"/>
    <w:rsid w:val="00542581"/>
    <w:rsid w:val="005426E4"/>
    <w:rsid w:val="00542883"/>
    <w:rsid w:val="00542BAC"/>
    <w:rsid w:val="00542DB0"/>
    <w:rsid w:val="00542EC7"/>
    <w:rsid w:val="00542FB2"/>
    <w:rsid w:val="00543064"/>
    <w:rsid w:val="0054327E"/>
    <w:rsid w:val="00543369"/>
    <w:rsid w:val="00543384"/>
    <w:rsid w:val="005433AD"/>
    <w:rsid w:val="00543541"/>
    <w:rsid w:val="00543FDE"/>
    <w:rsid w:val="00544226"/>
    <w:rsid w:val="005443D2"/>
    <w:rsid w:val="005444F3"/>
    <w:rsid w:val="005445E2"/>
    <w:rsid w:val="005447DD"/>
    <w:rsid w:val="005447EC"/>
    <w:rsid w:val="00544A36"/>
    <w:rsid w:val="00544C94"/>
    <w:rsid w:val="00544D4E"/>
    <w:rsid w:val="00544E3E"/>
    <w:rsid w:val="00544ED9"/>
    <w:rsid w:val="005451D4"/>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75B"/>
    <w:rsid w:val="005469A8"/>
    <w:rsid w:val="00546CFD"/>
    <w:rsid w:val="00546F72"/>
    <w:rsid w:val="005470A7"/>
    <w:rsid w:val="0054793A"/>
    <w:rsid w:val="00547F78"/>
    <w:rsid w:val="00547F79"/>
    <w:rsid w:val="005501A5"/>
    <w:rsid w:val="0055057D"/>
    <w:rsid w:val="00550C79"/>
    <w:rsid w:val="00550CAB"/>
    <w:rsid w:val="00551026"/>
    <w:rsid w:val="005511CE"/>
    <w:rsid w:val="0055120F"/>
    <w:rsid w:val="005512C4"/>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CD7"/>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B95"/>
    <w:rsid w:val="00554E38"/>
    <w:rsid w:val="00554EA9"/>
    <w:rsid w:val="005553E8"/>
    <w:rsid w:val="00555524"/>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46"/>
    <w:rsid w:val="00557FB4"/>
    <w:rsid w:val="0056004B"/>
    <w:rsid w:val="0056020A"/>
    <w:rsid w:val="005602C0"/>
    <w:rsid w:val="005605CA"/>
    <w:rsid w:val="005606FC"/>
    <w:rsid w:val="0056078F"/>
    <w:rsid w:val="00560A1A"/>
    <w:rsid w:val="00560B5F"/>
    <w:rsid w:val="005611E8"/>
    <w:rsid w:val="00561271"/>
    <w:rsid w:val="005614BC"/>
    <w:rsid w:val="0056156D"/>
    <w:rsid w:val="00561B80"/>
    <w:rsid w:val="00561C98"/>
    <w:rsid w:val="00561DEA"/>
    <w:rsid w:val="00561E15"/>
    <w:rsid w:val="0056261D"/>
    <w:rsid w:val="0056287F"/>
    <w:rsid w:val="005629FE"/>
    <w:rsid w:val="00562BE9"/>
    <w:rsid w:val="00562DDF"/>
    <w:rsid w:val="005634B4"/>
    <w:rsid w:val="005634E1"/>
    <w:rsid w:val="0056366D"/>
    <w:rsid w:val="005637B9"/>
    <w:rsid w:val="005638EA"/>
    <w:rsid w:val="00563A29"/>
    <w:rsid w:val="00563A8B"/>
    <w:rsid w:val="00563D6C"/>
    <w:rsid w:val="00563FB3"/>
    <w:rsid w:val="00564049"/>
    <w:rsid w:val="00564130"/>
    <w:rsid w:val="005643CA"/>
    <w:rsid w:val="005644A5"/>
    <w:rsid w:val="00564808"/>
    <w:rsid w:val="00564816"/>
    <w:rsid w:val="00564D22"/>
    <w:rsid w:val="00564EFC"/>
    <w:rsid w:val="00565034"/>
    <w:rsid w:val="005656CA"/>
    <w:rsid w:val="0056588D"/>
    <w:rsid w:val="00565964"/>
    <w:rsid w:val="00565CF3"/>
    <w:rsid w:val="00565EF9"/>
    <w:rsid w:val="00565F6D"/>
    <w:rsid w:val="00566403"/>
    <w:rsid w:val="00566C30"/>
    <w:rsid w:val="00566CEB"/>
    <w:rsid w:val="00566F29"/>
    <w:rsid w:val="00566F9D"/>
    <w:rsid w:val="00566FDE"/>
    <w:rsid w:val="005671AA"/>
    <w:rsid w:val="005672EB"/>
    <w:rsid w:val="005674E5"/>
    <w:rsid w:val="005677D2"/>
    <w:rsid w:val="005679A1"/>
    <w:rsid w:val="00567A88"/>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34"/>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4F5"/>
    <w:rsid w:val="005737E1"/>
    <w:rsid w:val="00573823"/>
    <w:rsid w:val="0057383C"/>
    <w:rsid w:val="00573923"/>
    <w:rsid w:val="00573A81"/>
    <w:rsid w:val="00573AA4"/>
    <w:rsid w:val="00573AE2"/>
    <w:rsid w:val="00573C05"/>
    <w:rsid w:val="00573DC1"/>
    <w:rsid w:val="00573F22"/>
    <w:rsid w:val="00573F5F"/>
    <w:rsid w:val="00573FDC"/>
    <w:rsid w:val="0057400C"/>
    <w:rsid w:val="0057411B"/>
    <w:rsid w:val="00574206"/>
    <w:rsid w:val="0057427C"/>
    <w:rsid w:val="005742D3"/>
    <w:rsid w:val="005745FC"/>
    <w:rsid w:val="005746B2"/>
    <w:rsid w:val="00574C28"/>
    <w:rsid w:val="00575164"/>
    <w:rsid w:val="00575182"/>
    <w:rsid w:val="00575448"/>
    <w:rsid w:val="0057555C"/>
    <w:rsid w:val="00575A27"/>
    <w:rsid w:val="00575F1F"/>
    <w:rsid w:val="0057619A"/>
    <w:rsid w:val="0057642C"/>
    <w:rsid w:val="00576432"/>
    <w:rsid w:val="005767CD"/>
    <w:rsid w:val="00576933"/>
    <w:rsid w:val="00576CB8"/>
    <w:rsid w:val="00576D81"/>
    <w:rsid w:val="00576D9C"/>
    <w:rsid w:val="00576DC1"/>
    <w:rsid w:val="00576F5F"/>
    <w:rsid w:val="00577063"/>
    <w:rsid w:val="0057715E"/>
    <w:rsid w:val="005771F8"/>
    <w:rsid w:val="0057730B"/>
    <w:rsid w:val="00577A03"/>
    <w:rsid w:val="00577D2A"/>
    <w:rsid w:val="00577EB6"/>
    <w:rsid w:val="00580018"/>
    <w:rsid w:val="00580277"/>
    <w:rsid w:val="005805CA"/>
    <w:rsid w:val="00580611"/>
    <w:rsid w:val="005809E2"/>
    <w:rsid w:val="00580A31"/>
    <w:rsid w:val="00580A4C"/>
    <w:rsid w:val="00580B8D"/>
    <w:rsid w:val="00580DBA"/>
    <w:rsid w:val="00580FD5"/>
    <w:rsid w:val="005810B5"/>
    <w:rsid w:val="0058125C"/>
    <w:rsid w:val="0058182D"/>
    <w:rsid w:val="005819B7"/>
    <w:rsid w:val="00581B34"/>
    <w:rsid w:val="00581CBF"/>
    <w:rsid w:val="00581EA2"/>
    <w:rsid w:val="00581F1A"/>
    <w:rsid w:val="00581FC7"/>
    <w:rsid w:val="0058212A"/>
    <w:rsid w:val="00582397"/>
    <w:rsid w:val="00582425"/>
    <w:rsid w:val="00582551"/>
    <w:rsid w:val="0058265A"/>
    <w:rsid w:val="00582672"/>
    <w:rsid w:val="005827C9"/>
    <w:rsid w:val="00582820"/>
    <w:rsid w:val="00582910"/>
    <w:rsid w:val="00582E88"/>
    <w:rsid w:val="0058335C"/>
    <w:rsid w:val="005835DB"/>
    <w:rsid w:val="005846A7"/>
    <w:rsid w:val="00584F50"/>
    <w:rsid w:val="00585041"/>
    <w:rsid w:val="00585079"/>
    <w:rsid w:val="005850ED"/>
    <w:rsid w:val="00585159"/>
    <w:rsid w:val="00585368"/>
    <w:rsid w:val="005857E3"/>
    <w:rsid w:val="00585914"/>
    <w:rsid w:val="00585960"/>
    <w:rsid w:val="0058608D"/>
    <w:rsid w:val="00586159"/>
    <w:rsid w:val="0058639D"/>
    <w:rsid w:val="00586474"/>
    <w:rsid w:val="005868D3"/>
    <w:rsid w:val="00586CD2"/>
    <w:rsid w:val="00586F3C"/>
    <w:rsid w:val="00586FD0"/>
    <w:rsid w:val="0058770A"/>
    <w:rsid w:val="00587A84"/>
    <w:rsid w:val="00587A8E"/>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534"/>
    <w:rsid w:val="005937F0"/>
    <w:rsid w:val="0059421F"/>
    <w:rsid w:val="00594864"/>
    <w:rsid w:val="00594C6F"/>
    <w:rsid w:val="00594D22"/>
    <w:rsid w:val="00594E55"/>
    <w:rsid w:val="0059534F"/>
    <w:rsid w:val="005953E2"/>
    <w:rsid w:val="0059548A"/>
    <w:rsid w:val="00595891"/>
    <w:rsid w:val="0059589B"/>
    <w:rsid w:val="005960DB"/>
    <w:rsid w:val="005961FB"/>
    <w:rsid w:val="005963CA"/>
    <w:rsid w:val="0059675B"/>
    <w:rsid w:val="00596A0B"/>
    <w:rsid w:val="00596CF7"/>
    <w:rsid w:val="00596FE5"/>
    <w:rsid w:val="00597056"/>
    <w:rsid w:val="0059716B"/>
    <w:rsid w:val="0059728F"/>
    <w:rsid w:val="005973A2"/>
    <w:rsid w:val="005973D4"/>
    <w:rsid w:val="00597699"/>
    <w:rsid w:val="00597B0F"/>
    <w:rsid w:val="00597E1C"/>
    <w:rsid w:val="00597E25"/>
    <w:rsid w:val="005A04B2"/>
    <w:rsid w:val="005A050B"/>
    <w:rsid w:val="005A08E0"/>
    <w:rsid w:val="005A0A55"/>
    <w:rsid w:val="005A0C8A"/>
    <w:rsid w:val="005A0DA5"/>
    <w:rsid w:val="005A11D5"/>
    <w:rsid w:val="005A1224"/>
    <w:rsid w:val="005A14D8"/>
    <w:rsid w:val="005A17C0"/>
    <w:rsid w:val="005A1CD3"/>
    <w:rsid w:val="005A1D6F"/>
    <w:rsid w:val="005A1E0D"/>
    <w:rsid w:val="005A1F45"/>
    <w:rsid w:val="005A1FDF"/>
    <w:rsid w:val="005A26E6"/>
    <w:rsid w:val="005A2898"/>
    <w:rsid w:val="005A2EEB"/>
    <w:rsid w:val="005A3135"/>
    <w:rsid w:val="005A31A3"/>
    <w:rsid w:val="005A336B"/>
    <w:rsid w:val="005A33B9"/>
    <w:rsid w:val="005A37F5"/>
    <w:rsid w:val="005A386F"/>
    <w:rsid w:val="005A3994"/>
    <w:rsid w:val="005A3B49"/>
    <w:rsid w:val="005A3D77"/>
    <w:rsid w:val="005A3FEF"/>
    <w:rsid w:val="005A4002"/>
    <w:rsid w:val="005A40C2"/>
    <w:rsid w:val="005A40CC"/>
    <w:rsid w:val="005A433E"/>
    <w:rsid w:val="005A44D1"/>
    <w:rsid w:val="005A472F"/>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B2F"/>
    <w:rsid w:val="005A7CB2"/>
    <w:rsid w:val="005B01BB"/>
    <w:rsid w:val="005B0233"/>
    <w:rsid w:val="005B023B"/>
    <w:rsid w:val="005B0253"/>
    <w:rsid w:val="005B036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239"/>
    <w:rsid w:val="005B25CB"/>
    <w:rsid w:val="005B25E6"/>
    <w:rsid w:val="005B2640"/>
    <w:rsid w:val="005B26B1"/>
    <w:rsid w:val="005B26DE"/>
    <w:rsid w:val="005B288B"/>
    <w:rsid w:val="005B2DD4"/>
    <w:rsid w:val="005B2E3E"/>
    <w:rsid w:val="005B2F8B"/>
    <w:rsid w:val="005B3053"/>
    <w:rsid w:val="005B33FF"/>
    <w:rsid w:val="005B351E"/>
    <w:rsid w:val="005B3907"/>
    <w:rsid w:val="005B3B49"/>
    <w:rsid w:val="005B3B63"/>
    <w:rsid w:val="005B3B80"/>
    <w:rsid w:val="005B3BA0"/>
    <w:rsid w:val="005B3E8D"/>
    <w:rsid w:val="005B42CF"/>
    <w:rsid w:val="005B42F3"/>
    <w:rsid w:val="005B458F"/>
    <w:rsid w:val="005B45F7"/>
    <w:rsid w:val="005B48B5"/>
    <w:rsid w:val="005B4B55"/>
    <w:rsid w:val="005B4B68"/>
    <w:rsid w:val="005B4C19"/>
    <w:rsid w:val="005B5215"/>
    <w:rsid w:val="005B52FE"/>
    <w:rsid w:val="005B5338"/>
    <w:rsid w:val="005B5506"/>
    <w:rsid w:val="005B5602"/>
    <w:rsid w:val="005B560B"/>
    <w:rsid w:val="005B5A01"/>
    <w:rsid w:val="005B5C82"/>
    <w:rsid w:val="005B5D58"/>
    <w:rsid w:val="005B5E75"/>
    <w:rsid w:val="005B5F18"/>
    <w:rsid w:val="005B61EC"/>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1D3"/>
    <w:rsid w:val="005C051D"/>
    <w:rsid w:val="005C093F"/>
    <w:rsid w:val="005C0A9E"/>
    <w:rsid w:val="005C0B1E"/>
    <w:rsid w:val="005C0B5F"/>
    <w:rsid w:val="005C0C95"/>
    <w:rsid w:val="005C0F31"/>
    <w:rsid w:val="005C105F"/>
    <w:rsid w:val="005C13D0"/>
    <w:rsid w:val="005C1447"/>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2EF7"/>
    <w:rsid w:val="005C30E1"/>
    <w:rsid w:val="005C364C"/>
    <w:rsid w:val="005C3851"/>
    <w:rsid w:val="005C3867"/>
    <w:rsid w:val="005C3BDE"/>
    <w:rsid w:val="005C3DA3"/>
    <w:rsid w:val="005C3E1B"/>
    <w:rsid w:val="005C3F64"/>
    <w:rsid w:val="005C3FC9"/>
    <w:rsid w:val="005C40D7"/>
    <w:rsid w:val="005C4638"/>
    <w:rsid w:val="005C4840"/>
    <w:rsid w:val="005C4983"/>
    <w:rsid w:val="005C4C24"/>
    <w:rsid w:val="005C4CD7"/>
    <w:rsid w:val="005C4F51"/>
    <w:rsid w:val="005C5141"/>
    <w:rsid w:val="005C553A"/>
    <w:rsid w:val="005C5556"/>
    <w:rsid w:val="005C5611"/>
    <w:rsid w:val="005C563C"/>
    <w:rsid w:val="005C569D"/>
    <w:rsid w:val="005C5733"/>
    <w:rsid w:val="005C57B8"/>
    <w:rsid w:val="005C5853"/>
    <w:rsid w:val="005C5A4C"/>
    <w:rsid w:val="005C5AE4"/>
    <w:rsid w:val="005C5DE3"/>
    <w:rsid w:val="005C5E8E"/>
    <w:rsid w:val="005C62A9"/>
    <w:rsid w:val="005C63BC"/>
    <w:rsid w:val="005C6428"/>
    <w:rsid w:val="005C6EBC"/>
    <w:rsid w:val="005C6F5B"/>
    <w:rsid w:val="005C71B5"/>
    <w:rsid w:val="005C7273"/>
    <w:rsid w:val="005C73C6"/>
    <w:rsid w:val="005C754F"/>
    <w:rsid w:val="005C76FB"/>
    <w:rsid w:val="005C771B"/>
    <w:rsid w:val="005C7785"/>
    <w:rsid w:val="005C77CC"/>
    <w:rsid w:val="005C78E1"/>
    <w:rsid w:val="005C7C53"/>
    <w:rsid w:val="005C7C95"/>
    <w:rsid w:val="005C7DE7"/>
    <w:rsid w:val="005C7E7A"/>
    <w:rsid w:val="005D00DE"/>
    <w:rsid w:val="005D01F3"/>
    <w:rsid w:val="005D0339"/>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8FF"/>
    <w:rsid w:val="005D2BFB"/>
    <w:rsid w:val="005D2C7B"/>
    <w:rsid w:val="005D2D0C"/>
    <w:rsid w:val="005D2DD0"/>
    <w:rsid w:val="005D2E76"/>
    <w:rsid w:val="005D2EF4"/>
    <w:rsid w:val="005D3034"/>
    <w:rsid w:val="005D30E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793"/>
    <w:rsid w:val="005D4D4D"/>
    <w:rsid w:val="005D4E94"/>
    <w:rsid w:val="005D5197"/>
    <w:rsid w:val="005D5409"/>
    <w:rsid w:val="005D5486"/>
    <w:rsid w:val="005D561C"/>
    <w:rsid w:val="005D577C"/>
    <w:rsid w:val="005D5861"/>
    <w:rsid w:val="005D58A4"/>
    <w:rsid w:val="005D58B0"/>
    <w:rsid w:val="005D5916"/>
    <w:rsid w:val="005D5BD9"/>
    <w:rsid w:val="005D623D"/>
    <w:rsid w:val="005D6255"/>
    <w:rsid w:val="005D6563"/>
    <w:rsid w:val="005D656D"/>
    <w:rsid w:val="005D663E"/>
    <w:rsid w:val="005D6772"/>
    <w:rsid w:val="005D6962"/>
    <w:rsid w:val="005D6FEA"/>
    <w:rsid w:val="005D7415"/>
    <w:rsid w:val="005D746B"/>
    <w:rsid w:val="005D7501"/>
    <w:rsid w:val="005D75EA"/>
    <w:rsid w:val="005D77BB"/>
    <w:rsid w:val="005D780E"/>
    <w:rsid w:val="005D7884"/>
    <w:rsid w:val="005D78F8"/>
    <w:rsid w:val="005D79D3"/>
    <w:rsid w:val="005D7A72"/>
    <w:rsid w:val="005D7B25"/>
    <w:rsid w:val="005D7C14"/>
    <w:rsid w:val="005E004E"/>
    <w:rsid w:val="005E0249"/>
    <w:rsid w:val="005E0358"/>
    <w:rsid w:val="005E038E"/>
    <w:rsid w:val="005E051F"/>
    <w:rsid w:val="005E0595"/>
    <w:rsid w:val="005E0ACF"/>
    <w:rsid w:val="005E0FFC"/>
    <w:rsid w:val="005E1372"/>
    <w:rsid w:val="005E1380"/>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D3A"/>
    <w:rsid w:val="005E2F6F"/>
    <w:rsid w:val="005E30B7"/>
    <w:rsid w:val="005E30C1"/>
    <w:rsid w:val="005E3137"/>
    <w:rsid w:val="005E3348"/>
    <w:rsid w:val="005E335C"/>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23F"/>
    <w:rsid w:val="005E633B"/>
    <w:rsid w:val="005E64F9"/>
    <w:rsid w:val="005E67FD"/>
    <w:rsid w:val="005E6BEB"/>
    <w:rsid w:val="005E6D68"/>
    <w:rsid w:val="005E7047"/>
    <w:rsid w:val="005E76C8"/>
    <w:rsid w:val="005E77DD"/>
    <w:rsid w:val="005E7A5C"/>
    <w:rsid w:val="005E7F3C"/>
    <w:rsid w:val="005E7FAC"/>
    <w:rsid w:val="005F053A"/>
    <w:rsid w:val="005F07C3"/>
    <w:rsid w:val="005F08C6"/>
    <w:rsid w:val="005F0ADE"/>
    <w:rsid w:val="005F0B46"/>
    <w:rsid w:val="005F0B87"/>
    <w:rsid w:val="005F0FB8"/>
    <w:rsid w:val="005F1303"/>
    <w:rsid w:val="005F1496"/>
    <w:rsid w:val="005F15C1"/>
    <w:rsid w:val="005F1789"/>
    <w:rsid w:val="005F1DC3"/>
    <w:rsid w:val="005F1FE6"/>
    <w:rsid w:val="005F208B"/>
    <w:rsid w:val="005F22B5"/>
    <w:rsid w:val="005F25C8"/>
    <w:rsid w:val="005F27E2"/>
    <w:rsid w:val="005F28B1"/>
    <w:rsid w:val="005F2A7C"/>
    <w:rsid w:val="005F2D68"/>
    <w:rsid w:val="005F3017"/>
    <w:rsid w:val="005F3528"/>
    <w:rsid w:val="005F3870"/>
    <w:rsid w:val="005F3C28"/>
    <w:rsid w:val="005F3E24"/>
    <w:rsid w:val="005F3E31"/>
    <w:rsid w:val="005F410E"/>
    <w:rsid w:val="005F4137"/>
    <w:rsid w:val="005F4405"/>
    <w:rsid w:val="005F45EF"/>
    <w:rsid w:val="005F471B"/>
    <w:rsid w:val="005F48F2"/>
    <w:rsid w:val="005F4A7D"/>
    <w:rsid w:val="005F4E2A"/>
    <w:rsid w:val="005F4E71"/>
    <w:rsid w:val="005F4EBD"/>
    <w:rsid w:val="005F5372"/>
    <w:rsid w:val="005F544C"/>
    <w:rsid w:val="005F5469"/>
    <w:rsid w:val="005F55FB"/>
    <w:rsid w:val="005F563E"/>
    <w:rsid w:val="005F578D"/>
    <w:rsid w:val="005F586F"/>
    <w:rsid w:val="005F59D9"/>
    <w:rsid w:val="005F5D10"/>
    <w:rsid w:val="005F5E84"/>
    <w:rsid w:val="005F5ECC"/>
    <w:rsid w:val="005F6311"/>
    <w:rsid w:val="005F6371"/>
    <w:rsid w:val="005F657D"/>
    <w:rsid w:val="005F658E"/>
    <w:rsid w:val="005F660F"/>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0B24"/>
    <w:rsid w:val="0060108A"/>
    <w:rsid w:val="006010A2"/>
    <w:rsid w:val="00601137"/>
    <w:rsid w:val="00601296"/>
    <w:rsid w:val="00601762"/>
    <w:rsid w:val="00601768"/>
    <w:rsid w:val="0060180D"/>
    <w:rsid w:val="00601929"/>
    <w:rsid w:val="00601C4B"/>
    <w:rsid w:val="00601C8D"/>
    <w:rsid w:val="00601DF1"/>
    <w:rsid w:val="00601EFF"/>
    <w:rsid w:val="00601FBD"/>
    <w:rsid w:val="00601FC5"/>
    <w:rsid w:val="006022C7"/>
    <w:rsid w:val="0060248F"/>
    <w:rsid w:val="00602672"/>
    <w:rsid w:val="0060289B"/>
    <w:rsid w:val="00602BAF"/>
    <w:rsid w:val="00602D27"/>
    <w:rsid w:val="00603116"/>
    <w:rsid w:val="00603123"/>
    <w:rsid w:val="0060330A"/>
    <w:rsid w:val="006034C6"/>
    <w:rsid w:val="0060356F"/>
    <w:rsid w:val="006036E4"/>
    <w:rsid w:val="006039B5"/>
    <w:rsid w:val="00603A40"/>
    <w:rsid w:val="00603C23"/>
    <w:rsid w:val="00603C32"/>
    <w:rsid w:val="00603CE0"/>
    <w:rsid w:val="00603D4C"/>
    <w:rsid w:val="00603D9C"/>
    <w:rsid w:val="00603FB1"/>
    <w:rsid w:val="006040BC"/>
    <w:rsid w:val="006041F0"/>
    <w:rsid w:val="00604240"/>
    <w:rsid w:val="00604326"/>
    <w:rsid w:val="006043DB"/>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79F"/>
    <w:rsid w:val="00610BF6"/>
    <w:rsid w:val="0061161E"/>
    <w:rsid w:val="00611972"/>
    <w:rsid w:val="006119E9"/>
    <w:rsid w:val="00611D21"/>
    <w:rsid w:val="00611D8B"/>
    <w:rsid w:val="00612216"/>
    <w:rsid w:val="00612287"/>
    <w:rsid w:val="006124F1"/>
    <w:rsid w:val="006125FC"/>
    <w:rsid w:val="00612BD8"/>
    <w:rsid w:val="00612DE8"/>
    <w:rsid w:val="006132DB"/>
    <w:rsid w:val="00613451"/>
    <w:rsid w:val="0061359B"/>
    <w:rsid w:val="00613627"/>
    <w:rsid w:val="006137C6"/>
    <w:rsid w:val="006139C5"/>
    <w:rsid w:val="00613AB1"/>
    <w:rsid w:val="00613B34"/>
    <w:rsid w:val="00613F48"/>
    <w:rsid w:val="00614963"/>
    <w:rsid w:val="00614A04"/>
    <w:rsid w:val="00614F03"/>
    <w:rsid w:val="00614FF7"/>
    <w:rsid w:val="006150F7"/>
    <w:rsid w:val="00615275"/>
    <w:rsid w:val="0061534E"/>
    <w:rsid w:val="006156AC"/>
    <w:rsid w:val="00615897"/>
    <w:rsid w:val="006158D3"/>
    <w:rsid w:val="006159D8"/>
    <w:rsid w:val="00615B2D"/>
    <w:rsid w:val="00615CAB"/>
    <w:rsid w:val="00615EEA"/>
    <w:rsid w:val="00615F4B"/>
    <w:rsid w:val="00616022"/>
    <w:rsid w:val="006167B7"/>
    <w:rsid w:val="00616801"/>
    <w:rsid w:val="006168FC"/>
    <w:rsid w:val="00616A2C"/>
    <w:rsid w:val="00616C60"/>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17E"/>
    <w:rsid w:val="00621624"/>
    <w:rsid w:val="006217B7"/>
    <w:rsid w:val="006217D8"/>
    <w:rsid w:val="0062182A"/>
    <w:rsid w:val="00621B33"/>
    <w:rsid w:val="00621BC6"/>
    <w:rsid w:val="00621BE9"/>
    <w:rsid w:val="00621BF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B2D"/>
    <w:rsid w:val="00624C99"/>
    <w:rsid w:val="00624ED1"/>
    <w:rsid w:val="00624FE0"/>
    <w:rsid w:val="00625312"/>
    <w:rsid w:val="0062542D"/>
    <w:rsid w:val="006257B1"/>
    <w:rsid w:val="006257EF"/>
    <w:rsid w:val="00625CE4"/>
    <w:rsid w:val="00625D3D"/>
    <w:rsid w:val="00625FF4"/>
    <w:rsid w:val="006260E1"/>
    <w:rsid w:val="0062610F"/>
    <w:rsid w:val="00626549"/>
    <w:rsid w:val="006266C7"/>
    <w:rsid w:val="00626857"/>
    <w:rsid w:val="00626932"/>
    <w:rsid w:val="00626DA1"/>
    <w:rsid w:val="00626ED4"/>
    <w:rsid w:val="00627023"/>
    <w:rsid w:val="006273E1"/>
    <w:rsid w:val="006276A5"/>
    <w:rsid w:val="006276F4"/>
    <w:rsid w:val="00627729"/>
    <w:rsid w:val="00627871"/>
    <w:rsid w:val="00627BFD"/>
    <w:rsid w:val="00627F62"/>
    <w:rsid w:val="00630521"/>
    <w:rsid w:val="00630940"/>
    <w:rsid w:val="006309DC"/>
    <w:rsid w:val="00630B90"/>
    <w:rsid w:val="00630C82"/>
    <w:rsid w:val="00630D2F"/>
    <w:rsid w:val="006313B2"/>
    <w:rsid w:val="0063179F"/>
    <w:rsid w:val="006318D4"/>
    <w:rsid w:val="00631A5A"/>
    <w:rsid w:val="006328FD"/>
    <w:rsid w:val="00633196"/>
    <w:rsid w:val="0063319C"/>
    <w:rsid w:val="006331C3"/>
    <w:rsid w:val="00633305"/>
    <w:rsid w:val="00633BD6"/>
    <w:rsid w:val="00633C0E"/>
    <w:rsid w:val="00633E47"/>
    <w:rsid w:val="006341E7"/>
    <w:rsid w:val="00634268"/>
    <w:rsid w:val="006344B9"/>
    <w:rsid w:val="0063483C"/>
    <w:rsid w:val="00634942"/>
    <w:rsid w:val="00634E38"/>
    <w:rsid w:val="00634F0F"/>
    <w:rsid w:val="006351BE"/>
    <w:rsid w:val="00635404"/>
    <w:rsid w:val="0063551E"/>
    <w:rsid w:val="00635836"/>
    <w:rsid w:val="006359CA"/>
    <w:rsid w:val="00635FF9"/>
    <w:rsid w:val="00636591"/>
    <w:rsid w:val="006365E3"/>
    <w:rsid w:val="006366F0"/>
    <w:rsid w:val="00636BD5"/>
    <w:rsid w:val="00636CA5"/>
    <w:rsid w:val="00636DF3"/>
    <w:rsid w:val="00636E68"/>
    <w:rsid w:val="006374F6"/>
    <w:rsid w:val="006375C7"/>
    <w:rsid w:val="0063765E"/>
    <w:rsid w:val="0063789C"/>
    <w:rsid w:val="006378E6"/>
    <w:rsid w:val="00637B78"/>
    <w:rsid w:val="00637D60"/>
    <w:rsid w:val="00637D6D"/>
    <w:rsid w:val="006401E1"/>
    <w:rsid w:val="006401F5"/>
    <w:rsid w:val="00640262"/>
    <w:rsid w:val="006402AB"/>
    <w:rsid w:val="00640439"/>
    <w:rsid w:val="00640525"/>
    <w:rsid w:val="00640649"/>
    <w:rsid w:val="0064088E"/>
    <w:rsid w:val="00640A20"/>
    <w:rsid w:val="00640CE8"/>
    <w:rsid w:val="00640CFF"/>
    <w:rsid w:val="0064112F"/>
    <w:rsid w:val="0064122F"/>
    <w:rsid w:val="0064127D"/>
    <w:rsid w:val="00641328"/>
    <w:rsid w:val="0064138D"/>
    <w:rsid w:val="00641A7D"/>
    <w:rsid w:val="00642128"/>
    <w:rsid w:val="00642386"/>
    <w:rsid w:val="00642419"/>
    <w:rsid w:val="0064289F"/>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942"/>
    <w:rsid w:val="006449DF"/>
    <w:rsid w:val="00644B11"/>
    <w:rsid w:val="00644B91"/>
    <w:rsid w:val="00644C2A"/>
    <w:rsid w:val="00644C60"/>
    <w:rsid w:val="00644CC5"/>
    <w:rsid w:val="00644EC4"/>
    <w:rsid w:val="006450F7"/>
    <w:rsid w:val="0064520B"/>
    <w:rsid w:val="00645332"/>
    <w:rsid w:val="006453A8"/>
    <w:rsid w:val="006453FA"/>
    <w:rsid w:val="0064582E"/>
    <w:rsid w:val="00645A65"/>
    <w:rsid w:val="00645CAD"/>
    <w:rsid w:val="00645E54"/>
    <w:rsid w:val="00645FE4"/>
    <w:rsid w:val="00646271"/>
    <w:rsid w:val="006463C4"/>
    <w:rsid w:val="00646603"/>
    <w:rsid w:val="00646857"/>
    <w:rsid w:val="00646CD8"/>
    <w:rsid w:val="00647217"/>
    <w:rsid w:val="00647477"/>
    <w:rsid w:val="0064750C"/>
    <w:rsid w:val="00647555"/>
    <w:rsid w:val="0064756C"/>
    <w:rsid w:val="006476FD"/>
    <w:rsid w:val="00647B60"/>
    <w:rsid w:val="00650427"/>
    <w:rsid w:val="006505F0"/>
    <w:rsid w:val="00650B0A"/>
    <w:rsid w:val="00650BD6"/>
    <w:rsid w:val="00650EA7"/>
    <w:rsid w:val="00650F86"/>
    <w:rsid w:val="006510E8"/>
    <w:rsid w:val="006512A7"/>
    <w:rsid w:val="00651460"/>
    <w:rsid w:val="00651AF8"/>
    <w:rsid w:val="00651B55"/>
    <w:rsid w:val="00651CE6"/>
    <w:rsid w:val="00651FFC"/>
    <w:rsid w:val="0065210F"/>
    <w:rsid w:val="0065218E"/>
    <w:rsid w:val="006521CC"/>
    <w:rsid w:val="00652324"/>
    <w:rsid w:val="006523BC"/>
    <w:rsid w:val="006524A3"/>
    <w:rsid w:val="006525F3"/>
    <w:rsid w:val="00652C04"/>
    <w:rsid w:val="00652D3B"/>
    <w:rsid w:val="00652F0F"/>
    <w:rsid w:val="0065301D"/>
    <w:rsid w:val="00653174"/>
    <w:rsid w:val="0065323F"/>
    <w:rsid w:val="00653270"/>
    <w:rsid w:val="006536B8"/>
    <w:rsid w:val="00653876"/>
    <w:rsid w:val="006538AC"/>
    <w:rsid w:val="00653BED"/>
    <w:rsid w:val="00653E18"/>
    <w:rsid w:val="00653E4F"/>
    <w:rsid w:val="00653EDB"/>
    <w:rsid w:val="00653FFB"/>
    <w:rsid w:val="00654226"/>
    <w:rsid w:val="0065437B"/>
    <w:rsid w:val="006546C8"/>
    <w:rsid w:val="006546D6"/>
    <w:rsid w:val="00654928"/>
    <w:rsid w:val="00654AF9"/>
    <w:rsid w:val="00654BC9"/>
    <w:rsid w:val="00654C8E"/>
    <w:rsid w:val="00654FEB"/>
    <w:rsid w:val="006550E0"/>
    <w:rsid w:val="006552A9"/>
    <w:rsid w:val="006554A9"/>
    <w:rsid w:val="006558F2"/>
    <w:rsid w:val="006559BE"/>
    <w:rsid w:val="00655C9E"/>
    <w:rsid w:val="00655E65"/>
    <w:rsid w:val="00655EC7"/>
    <w:rsid w:val="00655FFF"/>
    <w:rsid w:val="00656282"/>
    <w:rsid w:val="00656297"/>
    <w:rsid w:val="006562E2"/>
    <w:rsid w:val="006562EF"/>
    <w:rsid w:val="00656C4E"/>
    <w:rsid w:val="00656E97"/>
    <w:rsid w:val="00657163"/>
    <w:rsid w:val="00657434"/>
    <w:rsid w:val="006575BF"/>
    <w:rsid w:val="006575C0"/>
    <w:rsid w:val="006576AB"/>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0F2"/>
    <w:rsid w:val="00661214"/>
    <w:rsid w:val="006612F1"/>
    <w:rsid w:val="006615E0"/>
    <w:rsid w:val="006618FA"/>
    <w:rsid w:val="00661C16"/>
    <w:rsid w:val="00661D79"/>
    <w:rsid w:val="00662118"/>
    <w:rsid w:val="00662666"/>
    <w:rsid w:val="00662831"/>
    <w:rsid w:val="00662933"/>
    <w:rsid w:val="00662AA2"/>
    <w:rsid w:val="00662B14"/>
    <w:rsid w:val="00662C1A"/>
    <w:rsid w:val="00662D2C"/>
    <w:rsid w:val="0066338F"/>
    <w:rsid w:val="00663544"/>
    <w:rsid w:val="00663698"/>
    <w:rsid w:val="00663BD7"/>
    <w:rsid w:val="006642C9"/>
    <w:rsid w:val="006645DB"/>
    <w:rsid w:val="0066465A"/>
    <w:rsid w:val="006647A9"/>
    <w:rsid w:val="006648BA"/>
    <w:rsid w:val="00664A40"/>
    <w:rsid w:val="00664ACC"/>
    <w:rsid w:val="00664C36"/>
    <w:rsid w:val="00664C88"/>
    <w:rsid w:val="00664CA4"/>
    <w:rsid w:val="00664E0C"/>
    <w:rsid w:val="00664E20"/>
    <w:rsid w:val="00664FEB"/>
    <w:rsid w:val="00665167"/>
    <w:rsid w:val="00665260"/>
    <w:rsid w:val="00665512"/>
    <w:rsid w:val="006659C8"/>
    <w:rsid w:val="006659DA"/>
    <w:rsid w:val="00665AC2"/>
    <w:rsid w:val="006661C2"/>
    <w:rsid w:val="006665DE"/>
    <w:rsid w:val="00666878"/>
    <w:rsid w:val="00666A0A"/>
    <w:rsid w:val="0066709C"/>
    <w:rsid w:val="00667475"/>
    <w:rsid w:val="00667478"/>
    <w:rsid w:val="006674DE"/>
    <w:rsid w:val="0066750A"/>
    <w:rsid w:val="006678C1"/>
    <w:rsid w:val="00667AAA"/>
    <w:rsid w:val="00667CD1"/>
    <w:rsid w:val="00667E26"/>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CF0"/>
    <w:rsid w:val="00674DBE"/>
    <w:rsid w:val="00674E9D"/>
    <w:rsid w:val="00674EAE"/>
    <w:rsid w:val="00674EE0"/>
    <w:rsid w:val="00674F4F"/>
    <w:rsid w:val="0067538F"/>
    <w:rsid w:val="006753F9"/>
    <w:rsid w:val="00675725"/>
    <w:rsid w:val="00675782"/>
    <w:rsid w:val="00675961"/>
    <w:rsid w:val="00675B8A"/>
    <w:rsid w:val="00675C01"/>
    <w:rsid w:val="00675C3C"/>
    <w:rsid w:val="00675D75"/>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93C"/>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2ECB"/>
    <w:rsid w:val="006832A3"/>
    <w:rsid w:val="006839D2"/>
    <w:rsid w:val="00683B2A"/>
    <w:rsid w:val="0068402B"/>
    <w:rsid w:val="0068415C"/>
    <w:rsid w:val="00684359"/>
    <w:rsid w:val="00684619"/>
    <w:rsid w:val="006846B8"/>
    <w:rsid w:val="0068492C"/>
    <w:rsid w:val="00684C11"/>
    <w:rsid w:val="00684DD3"/>
    <w:rsid w:val="00684EE3"/>
    <w:rsid w:val="00685041"/>
    <w:rsid w:val="006851F3"/>
    <w:rsid w:val="0068555C"/>
    <w:rsid w:val="006855BA"/>
    <w:rsid w:val="00685716"/>
    <w:rsid w:val="006859FE"/>
    <w:rsid w:val="00685A53"/>
    <w:rsid w:val="00685BEE"/>
    <w:rsid w:val="00685DDC"/>
    <w:rsid w:val="00686577"/>
    <w:rsid w:val="00686AF8"/>
    <w:rsid w:val="00686CA9"/>
    <w:rsid w:val="00686D89"/>
    <w:rsid w:val="00686DD6"/>
    <w:rsid w:val="00687036"/>
    <w:rsid w:val="006870C9"/>
    <w:rsid w:val="006870DD"/>
    <w:rsid w:val="006871C1"/>
    <w:rsid w:val="00687317"/>
    <w:rsid w:val="0068734E"/>
    <w:rsid w:val="006873E6"/>
    <w:rsid w:val="006874A8"/>
    <w:rsid w:val="00687AEE"/>
    <w:rsid w:val="00687B4A"/>
    <w:rsid w:val="00687F60"/>
    <w:rsid w:val="0069041A"/>
    <w:rsid w:val="006904FA"/>
    <w:rsid w:val="006907E2"/>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37"/>
    <w:rsid w:val="00692656"/>
    <w:rsid w:val="0069284A"/>
    <w:rsid w:val="00692921"/>
    <w:rsid w:val="006929A2"/>
    <w:rsid w:val="00692A16"/>
    <w:rsid w:val="00692A4A"/>
    <w:rsid w:val="00692FE3"/>
    <w:rsid w:val="006932BF"/>
    <w:rsid w:val="00693960"/>
    <w:rsid w:val="006939DB"/>
    <w:rsid w:val="00693A93"/>
    <w:rsid w:val="00693C33"/>
    <w:rsid w:val="00693CB5"/>
    <w:rsid w:val="00693E29"/>
    <w:rsid w:val="00693EC2"/>
    <w:rsid w:val="00693F1C"/>
    <w:rsid w:val="00693FAA"/>
    <w:rsid w:val="00694126"/>
    <w:rsid w:val="006941B1"/>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7C6"/>
    <w:rsid w:val="0069580E"/>
    <w:rsid w:val="00695AC1"/>
    <w:rsid w:val="00695B0F"/>
    <w:rsid w:val="00695D60"/>
    <w:rsid w:val="00695EAA"/>
    <w:rsid w:val="00696271"/>
    <w:rsid w:val="00696335"/>
    <w:rsid w:val="006963CF"/>
    <w:rsid w:val="006963DB"/>
    <w:rsid w:val="00696665"/>
    <w:rsid w:val="00696896"/>
    <w:rsid w:val="00696A3C"/>
    <w:rsid w:val="00696ABB"/>
    <w:rsid w:val="00696CC4"/>
    <w:rsid w:val="00696EAB"/>
    <w:rsid w:val="006970BF"/>
    <w:rsid w:val="006971E7"/>
    <w:rsid w:val="006972BC"/>
    <w:rsid w:val="006974E6"/>
    <w:rsid w:val="006975EC"/>
    <w:rsid w:val="00697BDC"/>
    <w:rsid w:val="00697D04"/>
    <w:rsid w:val="00697DDC"/>
    <w:rsid w:val="006A0068"/>
    <w:rsid w:val="006A022B"/>
    <w:rsid w:val="006A0401"/>
    <w:rsid w:val="006A0968"/>
    <w:rsid w:val="006A09BF"/>
    <w:rsid w:val="006A0B58"/>
    <w:rsid w:val="006A0BF7"/>
    <w:rsid w:val="006A0D3B"/>
    <w:rsid w:val="006A0DC2"/>
    <w:rsid w:val="006A0F61"/>
    <w:rsid w:val="006A10D7"/>
    <w:rsid w:val="006A11FC"/>
    <w:rsid w:val="006A16A6"/>
    <w:rsid w:val="006A19EE"/>
    <w:rsid w:val="006A1B26"/>
    <w:rsid w:val="006A1ECE"/>
    <w:rsid w:val="006A1F3B"/>
    <w:rsid w:val="006A218B"/>
    <w:rsid w:val="006A21B0"/>
    <w:rsid w:val="006A2B6F"/>
    <w:rsid w:val="006A2D44"/>
    <w:rsid w:val="006A2E75"/>
    <w:rsid w:val="006A2EB5"/>
    <w:rsid w:val="006A309E"/>
    <w:rsid w:val="006A3103"/>
    <w:rsid w:val="006A31DA"/>
    <w:rsid w:val="006A342B"/>
    <w:rsid w:val="006A366C"/>
    <w:rsid w:val="006A3713"/>
    <w:rsid w:val="006A3808"/>
    <w:rsid w:val="006A3A8C"/>
    <w:rsid w:val="006A40A6"/>
    <w:rsid w:val="006A4189"/>
    <w:rsid w:val="006A4430"/>
    <w:rsid w:val="006A4564"/>
    <w:rsid w:val="006A46AB"/>
    <w:rsid w:val="006A4710"/>
    <w:rsid w:val="006A47B6"/>
    <w:rsid w:val="006A496E"/>
    <w:rsid w:val="006A4A4A"/>
    <w:rsid w:val="006A4BA7"/>
    <w:rsid w:val="006A50D0"/>
    <w:rsid w:val="006A51FF"/>
    <w:rsid w:val="006A5570"/>
    <w:rsid w:val="006A5659"/>
    <w:rsid w:val="006A5AFC"/>
    <w:rsid w:val="006A5C02"/>
    <w:rsid w:val="006A5D0C"/>
    <w:rsid w:val="006A5E27"/>
    <w:rsid w:val="006A5E49"/>
    <w:rsid w:val="006A5E61"/>
    <w:rsid w:val="006A65B5"/>
    <w:rsid w:val="006A682F"/>
    <w:rsid w:val="006A6A9E"/>
    <w:rsid w:val="006A6F45"/>
    <w:rsid w:val="006A71A0"/>
    <w:rsid w:val="006A71D7"/>
    <w:rsid w:val="006A736C"/>
    <w:rsid w:val="006A746F"/>
    <w:rsid w:val="006A747A"/>
    <w:rsid w:val="006A74FC"/>
    <w:rsid w:val="006A7789"/>
    <w:rsid w:val="006A7B13"/>
    <w:rsid w:val="006A7CEB"/>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78B"/>
    <w:rsid w:val="006B1A6E"/>
    <w:rsid w:val="006B1BA7"/>
    <w:rsid w:val="006B1D73"/>
    <w:rsid w:val="006B1DE8"/>
    <w:rsid w:val="006B2145"/>
    <w:rsid w:val="006B255E"/>
    <w:rsid w:val="006B25F1"/>
    <w:rsid w:val="006B262C"/>
    <w:rsid w:val="006B2674"/>
    <w:rsid w:val="006B275A"/>
    <w:rsid w:val="006B2E16"/>
    <w:rsid w:val="006B2EC9"/>
    <w:rsid w:val="006B3060"/>
    <w:rsid w:val="006B3201"/>
    <w:rsid w:val="006B3472"/>
    <w:rsid w:val="006B3567"/>
    <w:rsid w:val="006B35E4"/>
    <w:rsid w:val="006B3706"/>
    <w:rsid w:val="006B3880"/>
    <w:rsid w:val="006B3B12"/>
    <w:rsid w:val="006B3EDF"/>
    <w:rsid w:val="006B3F61"/>
    <w:rsid w:val="006B4110"/>
    <w:rsid w:val="006B4138"/>
    <w:rsid w:val="006B41FD"/>
    <w:rsid w:val="006B4223"/>
    <w:rsid w:val="006B43BC"/>
    <w:rsid w:val="006B43E1"/>
    <w:rsid w:val="006B4434"/>
    <w:rsid w:val="006B44DE"/>
    <w:rsid w:val="006B4687"/>
    <w:rsid w:val="006B48C4"/>
    <w:rsid w:val="006B4B84"/>
    <w:rsid w:val="006B4E57"/>
    <w:rsid w:val="006B4FE3"/>
    <w:rsid w:val="006B5277"/>
    <w:rsid w:val="006B5297"/>
    <w:rsid w:val="006B538B"/>
    <w:rsid w:val="006B545B"/>
    <w:rsid w:val="006B5669"/>
    <w:rsid w:val="006B592E"/>
    <w:rsid w:val="006B5941"/>
    <w:rsid w:val="006B5CC8"/>
    <w:rsid w:val="006B5FA6"/>
    <w:rsid w:val="006B5FC1"/>
    <w:rsid w:val="006B60DF"/>
    <w:rsid w:val="006B611A"/>
    <w:rsid w:val="006B61F8"/>
    <w:rsid w:val="006B64CF"/>
    <w:rsid w:val="006B6A3C"/>
    <w:rsid w:val="006B6A3D"/>
    <w:rsid w:val="006B6B3A"/>
    <w:rsid w:val="006B6BBF"/>
    <w:rsid w:val="006B6BCC"/>
    <w:rsid w:val="006B6BE9"/>
    <w:rsid w:val="006B6DD5"/>
    <w:rsid w:val="006B6E6D"/>
    <w:rsid w:val="006B7142"/>
    <w:rsid w:val="006B7210"/>
    <w:rsid w:val="006B724E"/>
    <w:rsid w:val="006B765F"/>
    <w:rsid w:val="006B7859"/>
    <w:rsid w:val="006B7906"/>
    <w:rsid w:val="006C0446"/>
    <w:rsid w:val="006C063B"/>
    <w:rsid w:val="006C08DE"/>
    <w:rsid w:val="006C0982"/>
    <w:rsid w:val="006C0A1B"/>
    <w:rsid w:val="006C0A5B"/>
    <w:rsid w:val="006C0A93"/>
    <w:rsid w:val="006C0AD8"/>
    <w:rsid w:val="006C0BB8"/>
    <w:rsid w:val="006C0EAC"/>
    <w:rsid w:val="006C1080"/>
    <w:rsid w:val="006C15A5"/>
    <w:rsid w:val="006C1703"/>
    <w:rsid w:val="006C177D"/>
    <w:rsid w:val="006C179D"/>
    <w:rsid w:val="006C18FB"/>
    <w:rsid w:val="006C1991"/>
    <w:rsid w:val="006C1AAD"/>
    <w:rsid w:val="006C1BFD"/>
    <w:rsid w:val="006C1D3A"/>
    <w:rsid w:val="006C1D43"/>
    <w:rsid w:val="006C2123"/>
    <w:rsid w:val="006C2287"/>
    <w:rsid w:val="006C23D9"/>
    <w:rsid w:val="006C23DD"/>
    <w:rsid w:val="006C2470"/>
    <w:rsid w:val="006C26AC"/>
    <w:rsid w:val="006C28DA"/>
    <w:rsid w:val="006C295E"/>
    <w:rsid w:val="006C2A29"/>
    <w:rsid w:val="006C2E73"/>
    <w:rsid w:val="006C2FD2"/>
    <w:rsid w:val="006C311A"/>
    <w:rsid w:val="006C3400"/>
    <w:rsid w:val="006C35FB"/>
    <w:rsid w:val="006C3682"/>
    <w:rsid w:val="006C3965"/>
    <w:rsid w:val="006C3AA3"/>
    <w:rsid w:val="006C3D44"/>
    <w:rsid w:val="006C3F7C"/>
    <w:rsid w:val="006C3F93"/>
    <w:rsid w:val="006C42D9"/>
    <w:rsid w:val="006C4760"/>
    <w:rsid w:val="006C4833"/>
    <w:rsid w:val="006C486C"/>
    <w:rsid w:val="006C49A8"/>
    <w:rsid w:val="006C4C3E"/>
    <w:rsid w:val="006C4CC0"/>
    <w:rsid w:val="006C4D91"/>
    <w:rsid w:val="006C4E96"/>
    <w:rsid w:val="006C4FFF"/>
    <w:rsid w:val="006C523E"/>
    <w:rsid w:val="006C52FE"/>
    <w:rsid w:val="006C5459"/>
    <w:rsid w:val="006C57FA"/>
    <w:rsid w:val="006C5A86"/>
    <w:rsid w:val="006C6180"/>
    <w:rsid w:val="006C6248"/>
    <w:rsid w:val="006C62EC"/>
    <w:rsid w:val="006C6627"/>
    <w:rsid w:val="006C678A"/>
    <w:rsid w:val="006C6813"/>
    <w:rsid w:val="006C6A35"/>
    <w:rsid w:val="006C6D31"/>
    <w:rsid w:val="006C6E36"/>
    <w:rsid w:val="006C6EDE"/>
    <w:rsid w:val="006C7036"/>
    <w:rsid w:val="006C73DB"/>
    <w:rsid w:val="006C75DE"/>
    <w:rsid w:val="006C76A2"/>
    <w:rsid w:val="006C775E"/>
    <w:rsid w:val="006C77F9"/>
    <w:rsid w:val="006C7952"/>
    <w:rsid w:val="006C7A59"/>
    <w:rsid w:val="006C7E98"/>
    <w:rsid w:val="006D02EE"/>
    <w:rsid w:val="006D0662"/>
    <w:rsid w:val="006D0B82"/>
    <w:rsid w:val="006D0C31"/>
    <w:rsid w:val="006D0F99"/>
    <w:rsid w:val="006D10ED"/>
    <w:rsid w:val="006D1144"/>
    <w:rsid w:val="006D1772"/>
    <w:rsid w:val="006D1790"/>
    <w:rsid w:val="006D17A2"/>
    <w:rsid w:val="006D1915"/>
    <w:rsid w:val="006D1EE6"/>
    <w:rsid w:val="006D214F"/>
    <w:rsid w:val="006D2301"/>
    <w:rsid w:val="006D232A"/>
    <w:rsid w:val="006D27C1"/>
    <w:rsid w:val="006D2852"/>
    <w:rsid w:val="006D2DA3"/>
    <w:rsid w:val="006D2F53"/>
    <w:rsid w:val="006D3040"/>
    <w:rsid w:val="006D3288"/>
    <w:rsid w:val="006D3471"/>
    <w:rsid w:val="006D3533"/>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B4E"/>
    <w:rsid w:val="006D5DB7"/>
    <w:rsid w:val="006D6015"/>
    <w:rsid w:val="006D60F9"/>
    <w:rsid w:val="006D638D"/>
    <w:rsid w:val="006D6CB6"/>
    <w:rsid w:val="006D6DFA"/>
    <w:rsid w:val="006D73A1"/>
    <w:rsid w:val="006D73A2"/>
    <w:rsid w:val="006D77B0"/>
    <w:rsid w:val="006D7840"/>
    <w:rsid w:val="006D78F2"/>
    <w:rsid w:val="006D7C7A"/>
    <w:rsid w:val="006D7D2B"/>
    <w:rsid w:val="006D7E54"/>
    <w:rsid w:val="006D7F2E"/>
    <w:rsid w:val="006E0076"/>
    <w:rsid w:val="006E049F"/>
    <w:rsid w:val="006E0663"/>
    <w:rsid w:val="006E0B62"/>
    <w:rsid w:val="006E0D9A"/>
    <w:rsid w:val="006E0FC5"/>
    <w:rsid w:val="006E10ED"/>
    <w:rsid w:val="006E139C"/>
    <w:rsid w:val="006E13B7"/>
    <w:rsid w:val="006E1510"/>
    <w:rsid w:val="006E17EC"/>
    <w:rsid w:val="006E190B"/>
    <w:rsid w:val="006E1B94"/>
    <w:rsid w:val="006E1E67"/>
    <w:rsid w:val="006E1EEB"/>
    <w:rsid w:val="006E20DE"/>
    <w:rsid w:val="006E22F3"/>
    <w:rsid w:val="006E2AE7"/>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4FE0"/>
    <w:rsid w:val="006E5251"/>
    <w:rsid w:val="006E55EC"/>
    <w:rsid w:val="006E5833"/>
    <w:rsid w:val="006E5966"/>
    <w:rsid w:val="006E5A40"/>
    <w:rsid w:val="006E5E15"/>
    <w:rsid w:val="006E5EC8"/>
    <w:rsid w:val="006E5ED9"/>
    <w:rsid w:val="006E5EEB"/>
    <w:rsid w:val="006E60E8"/>
    <w:rsid w:val="006E640F"/>
    <w:rsid w:val="006E64FA"/>
    <w:rsid w:val="006E6635"/>
    <w:rsid w:val="006E6DF7"/>
    <w:rsid w:val="006E6F02"/>
    <w:rsid w:val="006E6FF1"/>
    <w:rsid w:val="006E75AD"/>
    <w:rsid w:val="006E75E7"/>
    <w:rsid w:val="006E7741"/>
    <w:rsid w:val="006E777E"/>
    <w:rsid w:val="006E7B87"/>
    <w:rsid w:val="006E7C69"/>
    <w:rsid w:val="006E7FA7"/>
    <w:rsid w:val="006F026E"/>
    <w:rsid w:val="006F02EE"/>
    <w:rsid w:val="006F0314"/>
    <w:rsid w:val="006F0409"/>
    <w:rsid w:val="006F0456"/>
    <w:rsid w:val="006F0D43"/>
    <w:rsid w:val="006F0E54"/>
    <w:rsid w:val="006F0E6C"/>
    <w:rsid w:val="006F0EA2"/>
    <w:rsid w:val="006F0F25"/>
    <w:rsid w:val="006F103D"/>
    <w:rsid w:val="006F1723"/>
    <w:rsid w:val="006F1838"/>
    <w:rsid w:val="006F1A7C"/>
    <w:rsid w:val="006F1DBC"/>
    <w:rsid w:val="006F1F67"/>
    <w:rsid w:val="006F236F"/>
    <w:rsid w:val="006F257B"/>
    <w:rsid w:val="006F25F4"/>
    <w:rsid w:val="006F26BF"/>
    <w:rsid w:val="006F2EBA"/>
    <w:rsid w:val="006F2F79"/>
    <w:rsid w:val="006F2FFC"/>
    <w:rsid w:val="006F33D4"/>
    <w:rsid w:val="006F3515"/>
    <w:rsid w:val="006F3743"/>
    <w:rsid w:val="006F37CD"/>
    <w:rsid w:val="006F3843"/>
    <w:rsid w:val="006F39CF"/>
    <w:rsid w:val="006F3B40"/>
    <w:rsid w:val="006F40A2"/>
    <w:rsid w:val="006F4281"/>
    <w:rsid w:val="006F448E"/>
    <w:rsid w:val="006F44C0"/>
    <w:rsid w:val="006F44EC"/>
    <w:rsid w:val="006F4AED"/>
    <w:rsid w:val="006F4D25"/>
    <w:rsid w:val="006F4E3A"/>
    <w:rsid w:val="006F4F0E"/>
    <w:rsid w:val="006F5008"/>
    <w:rsid w:val="006F5150"/>
    <w:rsid w:val="006F51B5"/>
    <w:rsid w:val="006F52EB"/>
    <w:rsid w:val="006F54B1"/>
    <w:rsid w:val="006F5577"/>
    <w:rsid w:val="006F56C0"/>
    <w:rsid w:val="006F5B30"/>
    <w:rsid w:val="006F5C55"/>
    <w:rsid w:val="006F5D43"/>
    <w:rsid w:val="006F5F2A"/>
    <w:rsid w:val="006F5FC5"/>
    <w:rsid w:val="006F608D"/>
    <w:rsid w:val="006F6159"/>
    <w:rsid w:val="006F64E6"/>
    <w:rsid w:val="006F6543"/>
    <w:rsid w:val="006F6638"/>
    <w:rsid w:val="006F6EA0"/>
    <w:rsid w:val="006F6F0F"/>
    <w:rsid w:val="006F70C8"/>
    <w:rsid w:val="006F7229"/>
    <w:rsid w:val="006F7410"/>
    <w:rsid w:val="006F7574"/>
    <w:rsid w:val="006F75C6"/>
    <w:rsid w:val="006F7B65"/>
    <w:rsid w:val="006F7CB9"/>
    <w:rsid w:val="006F7CD8"/>
    <w:rsid w:val="00700165"/>
    <w:rsid w:val="0070044E"/>
    <w:rsid w:val="0070097C"/>
    <w:rsid w:val="00700A53"/>
    <w:rsid w:val="00700AEB"/>
    <w:rsid w:val="00700D17"/>
    <w:rsid w:val="00701065"/>
    <w:rsid w:val="00701560"/>
    <w:rsid w:val="00701612"/>
    <w:rsid w:val="00701740"/>
    <w:rsid w:val="00701B68"/>
    <w:rsid w:val="00701C02"/>
    <w:rsid w:val="00701C0F"/>
    <w:rsid w:val="00701FA4"/>
    <w:rsid w:val="007020A7"/>
    <w:rsid w:val="0070236C"/>
    <w:rsid w:val="0070265D"/>
    <w:rsid w:val="007026A2"/>
    <w:rsid w:val="00702B1E"/>
    <w:rsid w:val="00702D28"/>
    <w:rsid w:val="00702D34"/>
    <w:rsid w:val="00702EE1"/>
    <w:rsid w:val="00703052"/>
    <w:rsid w:val="007030F0"/>
    <w:rsid w:val="00703230"/>
    <w:rsid w:val="007036FB"/>
    <w:rsid w:val="00703712"/>
    <w:rsid w:val="007038F9"/>
    <w:rsid w:val="00703A4B"/>
    <w:rsid w:val="00703B3E"/>
    <w:rsid w:val="00703E6C"/>
    <w:rsid w:val="007041B6"/>
    <w:rsid w:val="0070427C"/>
    <w:rsid w:val="0070434D"/>
    <w:rsid w:val="0070439F"/>
    <w:rsid w:val="007043C0"/>
    <w:rsid w:val="00704440"/>
    <w:rsid w:val="00705074"/>
    <w:rsid w:val="0070508B"/>
    <w:rsid w:val="0070530E"/>
    <w:rsid w:val="0070532C"/>
    <w:rsid w:val="00705B0D"/>
    <w:rsid w:val="00705B26"/>
    <w:rsid w:val="00705EA0"/>
    <w:rsid w:val="0070608B"/>
    <w:rsid w:val="007061E6"/>
    <w:rsid w:val="00706545"/>
    <w:rsid w:val="00706B2C"/>
    <w:rsid w:val="00706C9D"/>
    <w:rsid w:val="00706D00"/>
    <w:rsid w:val="00706D8B"/>
    <w:rsid w:val="007070FA"/>
    <w:rsid w:val="0070731E"/>
    <w:rsid w:val="007073DC"/>
    <w:rsid w:val="007073ED"/>
    <w:rsid w:val="00707416"/>
    <w:rsid w:val="0070767B"/>
    <w:rsid w:val="00707688"/>
    <w:rsid w:val="00707AB1"/>
    <w:rsid w:val="00707AF9"/>
    <w:rsid w:val="00710258"/>
    <w:rsid w:val="007102F7"/>
    <w:rsid w:val="007103F9"/>
    <w:rsid w:val="00710487"/>
    <w:rsid w:val="00710712"/>
    <w:rsid w:val="00710B01"/>
    <w:rsid w:val="00710F24"/>
    <w:rsid w:val="00710FDF"/>
    <w:rsid w:val="007111E3"/>
    <w:rsid w:val="007115CB"/>
    <w:rsid w:val="007118FE"/>
    <w:rsid w:val="00711AD5"/>
    <w:rsid w:val="007129C2"/>
    <w:rsid w:val="007129C3"/>
    <w:rsid w:val="00712C67"/>
    <w:rsid w:val="00712FA0"/>
    <w:rsid w:val="007131A2"/>
    <w:rsid w:val="007131C7"/>
    <w:rsid w:val="007131E4"/>
    <w:rsid w:val="00713271"/>
    <w:rsid w:val="007134F3"/>
    <w:rsid w:val="007136E8"/>
    <w:rsid w:val="00713745"/>
    <w:rsid w:val="0071388E"/>
    <w:rsid w:val="00713954"/>
    <w:rsid w:val="00713AEC"/>
    <w:rsid w:val="00713D0F"/>
    <w:rsid w:val="00713DE4"/>
    <w:rsid w:val="00713FD2"/>
    <w:rsid w:val="00714002"/>
    <w:rsid w:val="00714342"/>
    <w:rsid w:val="0071444F"/>
    <w:rsid w:val="007149B4"/>
    <w:rsid w:val="00714A11"/>
    <w:rsid w:val="00714D90"/>
    <w:rsid w:val="0071525D"/>
    <w:rsid w:val="0071538F"/>
    <w:rsid w:val="00715733"/>
    <w:rsid w:val="00715F38"/>
    <w:rsid w:val="00715FDB"/>
    <w:rsid w:val="0071620A"/>
    <w:rsid w:val="007163AF"/>
    <w:rsid w:val="007163EC"/>
    <w:rsid w:val="007164C6"/>
    <w:rsid w:val="007165D5"/>
    <w:rsid w:val="007168E0"/>
    <w:rsid w:val="007169B8"/>
    <w:rsid w:val="00716ACD"/>
    <w:rsid w:val="00716C45"/>
    <w:rsid w:val="00716E00"/>
    <w:rsid w:val="00716EDF"/>
    <w:rsid w:val="007173AB"/>
    <w:rsid w:val="0071740C"/>
    <w:rsid w:val="0071741F"/>
    <w:rsid w:val="007175EE"/>
    <w:rsid w:val="00717E7F"/>
    <w:rsid w:val="0072057C"/>
    <w:rsid w:val="0072071B"/>
    <w:rsid w:val="007209E2"/>
    <w:rsid w:val="00720B2E"/>
    <w:rsid w:val="00720B55"/>
    <w:rsid w:val="00720BE1"/>
    <w:rsid w:val="00720CB5"/>
    <w:rsid w:val="00720E89"/>
    <w:rsid w:val="00721053"/>
    <w:rsid w:val="00721745"/>
    <w:rsid w:val="0072188F"/>
    <w:rsid w:val="00721A10"/>
    <w:rsid w:val="00721B7B"/>
    <w:rsid w:val="00721E56"/>
    <w:rsid w:val="007220AA"/>
    <w:rsid w:val="007220CE"/>
    <w:rsid w:val="007220EF"/>
    <w:rsid w:val="0072210B"/>
    <w:rsid w:val="00722200"/>
    <w:rsid w:val="0072254F"/>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D5"/>
    <w:rsid w:val="00724BFB"/>
    <w:rsid w:val="007251AE"/>
    <w:rsid w:val="00725349"/>
    <w:rsid w:val="00725395"/>
    <w:rsid w:val="00725747"/>
    <w:rsid w:val="007258B8"/>
    <w:rsid w:val="00725A07"/>
    <w:rsid w:val="00725C60"/>
    <w:rsid w:val="00725E05"/>
    <w:rsid w:val="00725FDA"/>
    <w:rsid w:val="007260DE"/>
    <w:rsid w:val="007262CB"/>
    <w:rsid w:val="0072645D"/>
    <w:rsid w:val="007264D5"/>
    <w:rsid w:val="007267B7"/>
    <w:rsid w:val="007267E7"/>
    <w:rsid w:val="00726BD3"/>
    <w:rsid w:val="00726E36"/>
    <w:rsid w:val="0072736E"/>
    <w:rsid w:val="007273EB"/>
    <w:rsid w:val="007279A9"/>
    <w:rsid w:val="00727BAD"/>
    <w:rsid w:val="00727BBE"/>
    <w:rsid w:val="00727E43"/>
    <w:rsid w:val="0073022E"/>
    <w:rsid w:val="00730416"/>
    <w:rsid w:val="007305DC"/>
    <w:rsid w:val="00730681"/>
    <w:rsid w:val="00730822"/>
    <w:rsid w:val="007308DB"/>
    <w:rsid w:val="00730A85"/>
    <w:rsid w:val="00730AFD"/>
    <w:rsid w:val="00730B8A"/>
    <w:rsid w:val="00730C1C"/>
    <w:rsid w:val="00730E25"/>
    <w:rsid w:val="00730F27"/>
    <w:rsid w:val="0073106F"/>
    <w:rsid w:val="00731159"/>
    <w:rsid w:val="0073151A"/>
    <w:rsid w:val="0073160D"/>
    <w:rsid w:val="007318B7"/>
    <w:rsid w:val="00731BCD"/>
    <w:rsid w:val="00731EFC"/>
    <w:rsid w:val="00731FDD"/>
    <w:rsid w:val="0073224F"/>
    <w:rsid w:val="007322BA"/>
    <w:rsid w:val="00732448"/>
    <w:rsid w:val="00732711"/>
    <w:rsid w:val="00732C68"/>
    <w:rsid w:val="00732C88"/>
    <w:rsid w:val="00732F47"/>
    <w:rsid w:val="00733016"/>
    <w:rsid w:val="00733697"/>
    <w:rsid w:val="00733795"/>
    <w:rsid w:val="00733ADB"/>
    <w:rsid w:val="00733BEC"/>
    <w:rsid w:val="00733CA8"/>
    <w:rsid w:val="00733D87"/>
    <w:rsid w:val="00733E14"/>
    <w:rsid w:val="00733E5E"/>
    <w:rsid w:val="00734071"/>
    <w:rsid w:val="00734100"/>
    <w:rsid w:val="007341B5"/>
    <w:rsid w:val="007341FD"/>
    <w:rsid w:val="007342A0"/>
    <w:rsid w:val="007342FA"/>
    <w:rsid w:val="00734450"/>
    <w:rsid w:val="007346B9"/>
    <w:rsid w:val="007346D2"/>
    <w:rsid w:val="007346F0"/>
    <w:rsid w:val="007349DE"/>
    <w:rsid w:val="00734C83"/>
    <w:rsid w:val="00734D0E"/>
    <w:rsid w:val="00734D5A"/>
    <w:rsid w:val="0073547B"/>
    <w:rsid w:val="007354E5"/>
    <w:rsid w:val="0073552A"/>
    <w:rsid w:val="007355D3"/>
    <w:rsid w:val="0073599A"/>
    <w:rsid w:val="00735B32"/>
    <w:rsid w:val="00735EDC"/>
    <w:rsid w:val="00736050"/>
    <w:rsid w:val="007363C2"/>
    <w:rsid w:val="007366D5"/>
    <w:rsid w:val="00736768"/>
    <w:rsid w:val="007367EC"/>
    <w:rsid w:val="00736BC4"/>
    <w:rsid w:val="00736EBE"/>
    <w:rsid w:val="00737091"/>
    <w:rsid w:val="0073726D"/>
    <w:rsid w:val="00737376"/>
    <w:rsid w:val="007374AD"/>
    <w:rsid w:val="007374F1"/>
    <w:rsid w:val="007377A9"/>
    <w:rsid w:val="00737997"/>
    <w:rsid w:val="007379D4"/>
    <w:rsid w:val="00737D19"/>
    <w:rsid w:val="00737FEC"/>
    <w:rsid w:val="0074019B"/>
    <w:rsid w:val="00740269"/>
    <w:rsid w:val="00740309"/>
    <w:rsid w:val="00740524"/>
    <w:rsid w:val="00740576"/>
    <w:rsid w:val="007405BA"/>
    <w:rsid w:val="0074074D"/>
    <w:rsid w:val="0074098B"/>
    <w:rsid w:val="007409B5"/>
    <w:rsid w:val="00740A04"/>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C31"/>
    <w:rsid w:val="00742DFE"/>
    <w:rsid w:val="00742E34"/>
    <w:rsid w:val="00743102"/>
    <w:rsid w:val="0074323A"/>
    <w:rsid w:val="007434CB"/>
    <w:rsid w:val="00743613"/>
    <w:rsid w:val="007436C0"/>
    <w:rsid w:val="007436F5"/>
    <w:rsid w:val="00743791"/>
    <w:rsid w:val="007438E2"/>
    <w:rsid w:val="00743E4E"/>
    <w:rsid w:val="00743E66"/>
    <w:rsid w:val="00744046"/>
    <w:rsid w:val="0074407D"/>
    <w:rsid w:val="00744296"/>
    <w:rsid w:val="007442DE"/>
    <w:rsid w:val="0074438C"/>
    <w:rsid w:val="00744423"/>
    <w:rsid w:val="007444BF"/>
    <w:rsid w:val="0074455E"/>
    <w:rsid w:val="00744591"/>
    <w:rsid w:val="0074477B"/>
    <w:rsid w:val="00744799"/>
    <w:rsid w:val="007448F9"/>
    <w:rsid w:val="00744950"/>
    <w:rsid w:val="00744B24"/>
    <w:rsid w:val="00744C63"/>
    <w:rsid w:val="007450E2"/>
    <w:rsid w:val="007455D0"/>
    <w:rsid w:val="007459C5"/>
    <w:rsid w:val="007459FD"/>
    <w:rsid w:val="00745B5F"/>
    <w:rsid w:val="00745C2B"/>
    <w:rsid w:val="00746379"/>
    <w:rsid w:val="00746A4C"/>
    <w:rsid w:val="00746DFD"/>
    <w:rsid w:val="00746E1D"/>
    <w:rsid w:val="00746F3E"/>
    <w:rsid w:val="00747A8D"/>
    <w:rsid w:val="00747A90"/>
    <w:rsid w:val="00747D2B"/>
    <w:rsid w:val="00750057"/>
    <w:rsid w:val="007501E1"/>
    <w:rsid w:val="00750426"/>
    <w:rsid w:val="007507C1"/>
    <w:rsid w:val="00750E5D"/>
    <w:rsid w:val="007511C2"/>
    <w:rsid w:val="0075132F"/>
    <w:rsid w:val="00751358"/>
    <w:rsid w:val="007513A4"/>
    <w:rsid w:val="007520DA"/>
    <w:rsid w:val="00752138"/>
    <w:rsid w:val="00752295"/>
    <w:rsid w:val="00752342"/>
    <w:rsid w:val="007523A5"/>
    <w:rsid w:val="00752526"/>
    <w:rsid w:val="007525D6"/>
    <w:rsid w:val="007525F9"/>
    <w:rsid w:val="00752792"/>
    <w:rsid w:val="00752A5F"/>
    <w:rsid w:val="00752B24"/>
    <w:rsid w:val="00752C5D"/>
    <w:rsid w:val="00752CE3"/>
    <w:rsid w:val="00752E33"/>
    <w:rsid w:val="00752E93"/>
    <w:rsid w:val="0075308D"/>
    <w:rsid w:val="007530D8"/>
    <w:rsid w:val="0075317A"/>
    <w:rsid w:val="00753436"/>
    <w:rsid w:val="007534E9"/>
    <w:rsid w:val="0075367D"/>
    <w:rsid w:val="00753908"/>
    <w:rsid w:val="00753F26"/>
    <w:rsid w:val="00754285"/>
    <w:rsid w:val="0075430D"/>
    <w:rsid w:val="0075448A"/>
    <w:rsid w:val="007544CC"/>
    <w:rsid w:val="0075452E"/>
    <w:rsid w:val="007545A5"/>
    <w:rsid w:val="007549DC"/>
    <w:rsid w:val="00754BBE"/>
    <w:rsid w:val="00754CA6"/>
    <w:rsid w:val="00754F39"/>
    <w:rsid w:val="00755394"/>
    <w:rsid w:val="00755400"/>
    <w:rsid w:val="00755698"/>
    <w:rsid w:val="00755A40"/>
    <w:rsid w:val="00755BA6"/>
    <w:rsid w:val="00755BDC"/>
    <w:rsid w:val="00755FBB"/>
    <w:rsid w:val="00756170"/>
    <w:rsid w:val="00756194"/>
    <w:rsid w:val="007561B3"/>
    <w:rsid w:val="007562FA"/>
    <w:rsid w:val="00756369"/>
    <w:rsid w:val="00756666"/>
    <w:rsid w:val="0075690C"/>
    <w:rsid w:val="007569AD"/>
    <w:rsid w:val="00756C68"/>
    <w:rsid w:val="00756F85"/>
    <w:rsid w:val="00757220"/>
    <w:rsid w:val="00757252"/>
    <w:rsid w:val="007572F0"/>
    <w:rsid w:val="0075730D"/>
    <w:rsid w:val="0075735A"/>
    <w:rsid w:val="00757390"/>
    <w:rsid w:val="007573BE"/>
    <w:rsid w:val="00757425"/>
    <w:rsid w:val="00757437"/>
    <w:rsid w:val="007574E9"/>
    <w:rsid w:val="007574F6"/>
    <w:rsid w:val="007575F9"/>
    <w:rsid w:val="00757661"/>
    <w:rsid w:val="007576EE"/>
    <w:rsid w:val="007577B1"/>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5EB"/>
    <w:rsid w:val="00762666"/>
    <w:rsid w:val="00762849"/>
    <w:rsid w:val="00762857"/>
    <w:rsid w:val="0076299A"/>
    <w:rsid w:val="0076299F"/>
    <w:rsid w:val="00762B29"/>
    <w:rsid w:val="00762B7C"/>
    <w:rsid w:val="00762C93"/>
    <w:rsid w:val="00763109"/>
    <w:rsid w:val="0076334E"/>
    <w:rsid w:val="00763402"/>
    <w:rsid w:val="00763496"/>
    <w:rsid w:val="00763767"/>
    <w:rsid w:val="00763787"/>
    <w:rsid w:val="007638B1"/>
    <w:rsid w:val="00763F1B"/>
    <w:rsid w:val="0076405C"/>
    <w:rsid w:val="0076427F"/>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41"/>
    <w:rsid w:val="007712FB"/>
    <w:rsid w:val="0077134D"/>
    <w:rsid w:val="00771373"/>
    <w:rsid w:val="00771947"/>
    <w:rsid w:val="00771BDE"/>
    <w:rsid w:val="00771DBD"/>
    <w:rsid w:val="00771F37"/>
    <w:rsid w:val="00771F44"/>
    <w:rsid w:val="00771F90"/>
    <w:rsid w:val="007720E3"/>
    <w:rsid w:val="0077233C"/>
    <w:rsid w:val="007723CB"/>
    <w:rsid w:val="0077250A"/>
    <w:rsid w:val="00772738"/>
    <w:rsid w:val="007727E3"/>
    <w:rsid w:val="00772856"/>
    <w:rsid w:val="0077299A"/>
    <w:rsid w:val="00772A48"/>
    <w:rsid w:val="00772A60"/>
    <w:rsid w:val="00772A72"/>
    <w:rsid w:val="00772AB0"/>
    <w:rsid w:val="00772D82"/>
    <w:rsid w:val="00772D8D"/>
    <w:rsid w:val="00773193"/>
    <w:rsid w:val="007732C6"/>
    <w:rsid w:val="00773402"/>
    <w:rsid w:val="007734B7"/>
    <w:rsid w:val="007734C1"/>
    <w:rsid w:val="00773505"/>
    <w:rsid w:val="00773586"/>
    <w:rsid w:val="007737E7"/>
    <w:rsid w:val="00773A31"/>
    <w:rsid w:val="00773B4F"/>
    <w:rsid w:val="00773FBE"/>
    <w:rsid w:val="0077451C"/>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33"/>
    <w:rsid w:val="00776FF9"/>
    <w:rsid w:val="00777030"/>
    <w:rsid w:val="00777115"/>
    <w:rsid w:val="00777178"/>
    <w:rsid w:val="007771B5"/>
    <w:rsid w:val="007776B1"/>
    <w:rsid w:val="00777896"/>
    <w:rsid w:val="007779A2"/>
    <w:rsid w:val="007779E1"/>
    <w:rsid w:val="00777D0B"/>
    <w:rsid w:val="00777F7F"/>
    <w:rsid w:val="00780472"/>
    <w:rsid w:val="007805FF"/>
    <w:rsid w:val="0078090D"/>
    <w:rsid w:val="00780913"/>
    <w:rsid w:val="007809F7"/>
    <w:rsid w:val="00780B04"/>
    <w:rsid w:val="00780BEB"/>
    <w:rsid w:val="00780C5B"/>
    <w:rsid w:val="00780CB5"/>
    <w:rsid w:val="00780E4A"/>
    <w:rsid w:val="00780E6A"/>
    <w:rsid w:val="0078125A"/>
    <w:rsid w:val="00781575"/>
    <w:rsid w:val="00781578"/>
    <w:rsid w:val="007816AA"/>
    <w:rsid w:val="00781768"/>
    <w:rsid w:val="0078182A"/>
    <w:rsid w:val="00781A58"/>
    <w:rsid w:val="00781E9A"/>
    <w:rsid w:val="00781EC5"/>
    <w:rsid w:val="00782071"/>
    <w:rsid w:val="007820EB"/>
    <w:rsid w:val="00782158"/>
    <w:rsid w:val="00782235"/>
    <w:rsid w:val="0078249C"/>
    <w:rsid w:val="0078250C"/>
    <w:rsid w:val="0078257D"/>
    <w:rsid w:val="00782583"/>
    <w:rsid w:val="00782683"/>
    <w:rsid w:val="007828C3"/>
    <w:rsid w:val="00782903"/>
    <w:rsid w:val="0078297E"/>
    <w:rsid w:val="00782A99"/>
    <w:rsid w:val="00782B47"/>
    <w:rsid w:val="00782B56"/>
    <w:rsid w:val="00782D09"/>
    <w:rsid w:val="00782E04"/>
    <w:rsid w:val="00783227"/>
    <w:rsid w:val="00783591"/>
    <w:rsid w:val="00783892"/>
    <w:rsid w:val="0078393E"/>
    <w:rsid w:val="00783A61"/>
    <w:rsid w:val="00783D54"/>
    <w:rsid w:val="00783E50"/>
    <w:rsid w:val="00784258"/>
    <w:rsid w:val="00784638"/>
    <w:rsid w:val="0078476F"/>
    <w:rsid w:val="00784815"/>
    <w:rsid w:val="0078488D"/>
    <w:rsid w:val="007849A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2F0"/>
    <w:rsid w:val="0079241A"/>
    <w:rsid w:val="00792590"/>
    <w:rsid w:val="00792746"/>
    <w:rsid w:val="007929E2"/>
    <w:rsid w:val="00792A85"/>
    <w:rsid w:val="00792BA6"/>
    <w:rsid w:val="00792BBD"/>
    <w:rsid w:val="00792DAD"/>
    <w:rsid w:val="00792E01"/>
    <w:rsid w:val="00792ED0"/>
    <w:rsid w:val="007930C7"/>
    <w:rsid w:val="0079319E"/>
    <w:rsid w:val="00793219"/>
    <w:rsid w:val="0079322F"/>
    <w:rsid w:val="0079327B"/>
    <w:rsid w:val="007933A7"/>
    <w:rsid w:val="007933C2"/>
    <w:rsid w:val="007933FA"/>
    <w:rsid w:val="0079345C"/>
    <w:rsid w:val="00793533"/>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AD8"/>
    <w:rsid w:val="007A0C7D"/>
    <w:rsid w:val="007A0CBD"/>
    <w:rsid w:val="007A0CDC"/>
    <w:rsid w:val="007A0CF5"/>
    <w:rsid w:val="007A0CF8"/>
    <w:rsid w:val="007A0E9D"/>
    <w:rsid w:val="007A1343"/>
    <w:rsid w:val="007A13C4"/>
    <w:rsid w:val="007A14F6"/>
    <w:rsid w:val="007A1648"/>
    <w:rsid w:val="007A1889"/>
    <w:rsid w:val="007A1AE5"/>
    <w:rsid w:val="007A1E21"/>
    <w:rsid w:val="007A1E60"/>
    <w:rsid w:val="007A2161"/>
    <w:rsid w:val="007A2238"/>
    <w:rsid w:val="007A23B2"/>
    <w:rsid w:val="007A243C"/>
    <w:rsid w:val="007A254E"/>
    <w:rsid w:val="007A2B22"/>
    <w:rsid w:val="007A2BF6"/>
    <w:rsid w:val="007A2BFF"/>
    <w:rsid w:val="007A2F6D"/>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E0A"/>
    <w:rsid w:val="007A4F05"/>
    <w:rsid w:val="007A4FC9"/>
    <w:rsid w:val="007A51AC"/>
    <w:rsid w:val="007A51D2"/>
    <w:rsid w:val="007A51EB"/>
    <w:rsid w:val="007A5229"/>
    <w:rsid w:val="007A5240"/>
    <w:rsid w:val="007A55E3"/>
    <w:rsid w:val="007A572E"/>
    <w:rsid w:val="007A59E8"/>
    <w:rsid w:val="007A5F4D"/>
    <w:rsid w:val="007A5F73"/>
    <w:rsid w:val="007A608F"/>
    <w:rsid w:val="007A63F4"/>
    <w:rsid w:val="007A63FB"/>
    <w:rsid w:val="007A66FA"/>
    <w:rsid w:val="007A6719"/>
    <w:rsid w:val="007A67C7"/>
    <w:rsid w:val="007A691F"/>
    <w:rsid w:val="007A6A85"/>
    <w:rsid w:val="007A6C1F"/>
    <w:rsid w:val="007A6D0F"/>
    <w:rsid w:val="007A6D55"/>
    <w:rsid w:val="007A6D65"/>
    <w:rsid w:val="007A6D98"/>
    <w:rsid w:val="007A6F6D"/>
    <w:rsid w:val="007A7064"/>
    <w:rsid w:val="007A70F0"/>
    <w:rsid w:val="007A7140"/>
    <w:rsid w:val="007A767F"/>
    <w:rsid w:val="007A77B4"/>
    <w:rsid w:val="007A7814"/>
    <w:rsid w:val="007A7C7B"/>
    <w:rsid w:val="007A7CED"/>
    <w:rsid w:val="007A7DF6"/>
    <w:rsid w:val="007A7E63"/>
    <w:rsid w:val="007B022A"/>
    <w:rsid w:val="007B046A"/>
    <w:rsid w:val="007B0855"/>
    <w:rsid w:val="007B0950"/>
    <w:rsid w:val="007B0E12"/>
    <w:rsid w:val="007B0F75"/>
    <w:rsid w:val="007B0F81"/>
    <w:rsid w:val="007B10AD"/>
    <w:rsid w:val="007B168D"/>
    <w:rsid w:val="007B16F6"/>
    <w:rsid w:val="007B1B95"/>
    <w:rsid w:val="007B2364"/>
    <w:rsid w:val="007B2478"/>
    <w:rsid w:val="007B253B"/>
    <w:rsid w:val="007B2736"/>
    <w:rsid w:val="007B2754"/>
    <w:rsid w:val="007B2854"/>
    <w:rsid w:val="007B28BA"/>
    <w:rsid w:val="007B2C53"/>
    <w:rsid w:val="007B2F3C"/>
    <w:rsid w:val="007B3063"/>
    <w:rsid w:val="007B359A"/>
    <w:rsid w:val="007B38A4"/>
    <w:rsid w:val="007B3926"/>
    <w:rsid w:val="007B3A92"/>
    <w:rsid w:val="007B3D3E"/>
    <w:rsid w:val="007B3D79"/>
    <w:rsid w:val="007B3E54"/>
    <w:rsid w:val="007B3EF0"/>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839"/>
    <w:rsid w:val="007B5AFD"/>
    <w:rsid w:val="007B5B02"/>
    <w:rsid w:val="007B5BE0"/>
    <w:rsid w:val="007B5C07"/>
    <w:rsid w:val="007B5F71"/>
    <w:rsid w:val="007B5FC2"/>
    <w:rsid w:val="007B62A1"/>
    <w:rsid w:val="007B6341"/>
    <w:rsid w:val="007B6878"/>
    <w:rsid w:val="007B69EE"/>
    <w:rsid w:val="007B6BB0"/>
    <w:rsid w:val="007B725A"/>
    <w:rsid w:val="007B74BB"/>
    <w:rsid w:val="007B75E0"/>
    <w:rsid w:val="007B77F1"/>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0DE7"/>
    <w:rsid w:val="007C106A"/>
    <w:rsid w:val="007C1163"/>
    <w:rsid w:val="007C1638"/>
    <w:rsid w:val="007C179B"/>
    <w:rsid w:val="007C1A18"/>
    <w:rsid w:val="007C1AE7"/>
    <w:rsid w:val="007C1CF1"/>
    <w:rsid w:val="007C1DAB"/>
    <w:rsid w:val="007C1E65"/>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7B9"/>
    <w:rsid w:val="007C38CB"/>
    <w:rsid w:val="007C3A85"/>
    <w:rsid w:val="007C3BDC"/>
    <w:rsid w:val="007C3D46"/>
    <w:rsid w:val="007C3E29"/>
    <w:rsid w:val="007C45E6"/>
    <w:rsid w:val="007C483E"/>
    <w:rsid w:val="007C4C47"/>
    <w:rsid w:val="007C526C"/>
    <w:rsid w:val="007C52FA"/>
    <w:rsid w:val="007C5329"/>
    <w:rsid w:val="007C551F"/>
    <w:rsid w:val="007C5937"/>
    <w:rsid w:val="007C5C7A"/>
    <w:rsid w:val="007C5C8E"/>
    <w:rsid w:val="007C5E6B"/>
    <w:rsid w:val="007C5F2D"/>
    <w:rsid w:val="007C6134"/>
    <w:rsid w:val="007C6181"/>
    <w:rsid w:val="007C61E1"/>
    <w:rsid w:val="007C637A"/>
    <w:rsid w:val="007C63F3"/>
    <w:rsid w:val="007C6760"/>
    <w:rsid w:val="007C676E"/>
    <w:rsid w:val="007C68CE"/>
    <w:rsid w:val="007C6A42"/>
    <w:rsid w:val="007C6A7B"/>
    <w:rsid w:val="007C6B2B"/>
    <w:rsid w:val="007C6C3C"/>
    <w:rsid w:val="007C6F1E"/>
    <w:rsid w:val="007C7122"/>
    <w:rsid w:val="007C7261"/>
    <w:rsid w:val="007C7289"/>
    <w:rsid w:val="007C7340"/>
    <w:rsid w:val="007C7508"/>
    <w:rsid w:val="007C7DED"/>
    <w:rsid w:val="007D018D"/>
    <w:rsid w:val="007D0441"/>
    <w:rsid w:val="007D0455"/>
    <w:rsid w:val="007D0460"/>
    <w:rsid w:val="007D0A8F"/>
    <w:rsid w:val="007D0AA5"/>
    <w:rsid w:val="007D0B79"/>
    <w:rsid w:val="007D0B8B"/>
    <w:rsid w:val="007D0E14"/>
    <w:rsid w:val="007D0FA7"/>
    <w:rsid w:val="007D1076"/>
    <w:rsid w:val="007D109B"/>
    <w:rsid w:val="007D1251"/>
    <w:rsid w:val="007D12F3"/>
    <w:rsid w:val="007D15D1"/>
    <w:rsid w:val="007D1766"/>
    <w:rsid w:val="007D196E"/>
    <w:rsid w:val="007D1C86"/>
    <w:rsid w:val="007D1EBF"/>
    <w:rsid w:val="007D2075"/>
    <w:rsid w:val="007D23FB"/>
    <w:rsid w:val="007D2506"/>
    <w:rsid w:val="007D25AC"/>
    <w:rsid w:val="007D28E3"/>
    <w:rsid w:val="007D2959"/>
    <w:rsid w:val="007D2AA4"/>
    <w:rsid w:val="007D2DD6"/>
    <w:rsid w:val="007D3113"/>
    <w:rsid w:val="007D324A"/>
    <w:rsid w:val="007D32C6"/>
    <w:rsid w:val="007D338C"/>
    <w:rsid w:val="007D33C0"/>
    <w:rsid w:val="007D3769"/>
    <w:rsid w:val="007D38A2"/>
    <w:rsid w:val="007D3996"/>
    <w:rsid w:val="007D3DCB"/>
    <w:rsid w:val="007D3FF7"/>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1E1"/>
    <w:rsid w:val="007D62B8"/>
    <w:rsid w:val="007D68DC"/>
    <w:rsid w:val="007D69D9"/>
    <w:rsid w:val="007D6A5C"/>
    <w:rsid w:val="007D6A6A"/>
    <w:rsid w:val="007D6E2F"/>
    <w:rsid w:val="007D6E5E"/>
    <w:rsid w:val="007D6E87"/>
    <w:rsid w:val="007D6F82"/>
    <w:rsid w:val="007D7326"/>
    <w:rsid w:val="007D737C"/>
    <w:rsid w:val="007D7597"/>
    <w:rsid w:val="007D75B2"/>
    <w:rsid w:val="007D76C4"/>
    <w:rsid w:val="007D7A9E"/>
    <w:rsid w:val="007D7B3E"/>
    <w:rsid w:val="007E0027"/>
    <w:rsid w:val="007E055A"/>
    <w:rsid w:val="007E06F3"/>
    <w:rsid w:val="007E0C8E"/>
    <w:rsid w:val="007E103D"/>
    <w:rsid w:val="007E1265"/>
    <w:rsid w:val="007E1468"/>
    <w:rsid w:val="007E1606"/>
    <w:rsid w:val="007E1904"/>
    <w:rsid w:val="007E1963"/>
    <w:rsid w:val="007E1A25"/>
    <w:rsid w:val="007E1ABF"/>
    <w:rsid w:val="007E1C08"/>
    <w:rsid w:val="007E1C23"/>
    <w:rsid w:val="007E1C6E"/>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19"/>
    <w:rsid w:val="007E4257"/>
    <w:rsid w:val="007E4326"/>
    <w:rsid w:val="007E4558"/>
    <w:rsid w:val="007E458C"/>
    <w:rsid w:val="007E46C8"/>
    <w:rsid w:val="007E4BDF"/>
    <w:rsid w:val="007E4FB0"/>
    <w:rsid w:val="007E50F5"/>
    <w:rsid w:val="007E53E6"/>
    <w:rsid w:val="007E5418"/>
    <w:rsid w:val="007E5A15"/>
    <w:rsid w:val="007E5D96"/>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608"/>
    <w:rsid w:val="007E773E"/>
    <w:rsid w:val="007E77D8"/>
    <w:rsid w:val="007E7845"/>
    <w:rsid w:val="007E7977"/>
    <w:rsid w:val="007E797A"/>
    <w:rsid w:val="007E7DEC"/>
    <w:rsid w:val="007E7ED9"/>
    <w:rsid w:val="007E7F8A"/>
    <w:rsid w:val="007E7F93"/>
    <w:rsid w:val="007E7F95"/>
    <w:rsid w:val="007E7FF3"/>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AA8"/>
    <w:rsid w:val="007F3C48"/>
    <w:rsid w:val="007F42B2"/>
    <w:rsid w:val="007F43BC"/>
    <w:rsid w:val="007F4401"/>
    <w:rsid w:val="007F47A9"/>
    <w:rsid w:val="007F4B32"/>
    <w:rsid w:val="007F4BBE"/>
    <w:rsid w:val="007F4C58"/>
    <w:rsid w:val="007F4D63"/>
    <w:rsid w:val="007F4EAC"/>
    <w:rsid w:val="007F514D"/>
    <w:rsid w:val="007F5165"/>
    <w:rsid w:val="007F5424"/>
    <w:rsid w:val="007F5A06"/>
    <w:rsid w:val="007F5C51"/>
    <w:rsid w:val="007F5CCA"/>
    <w:rsid w:val="007F5D3F"/>
    <w:rsid w:val="007F62DC"/>
    <w:rsid w:val="007F6320"/>
    <w:rsid w:val="007F6430"/>
    <w:rsid w:val="007F6973"/>
    <w:rsid w:val="007F6B1F"/>
    <w:rsid w:val="007F6BC1"/>
    <w:rsid w:val="007F6CA3"/>
    <w:rsid w:val="007F6D0D"/>
    <w:rsid w:val="007F6FAB"/>
    <w:rsid w:val="007F71E3"/>
    <w:rsid w:val="007F73A3"/>
    <w:rsid w:val="007F751D"/>
    <w:rsid w:val="007F75E9"/>
    <w:rsid w:val="007F766A"/>
    <w:rsid w:val="007F77E3"/>
    <w:rsid w:val="007F7ADE"/>
    <w:rsid w:val="007F7BA2"/>
    <w:rsid w:val="007F7E5E"/>
    <w:rsid w:val="0080030F"/>
    <w:rsid w:val="00800428"/>
    <w:rsid w:val="00800492"/>
    <w:rsid w:val="008005D1"/>
    <w:rsid w:val="008005F1"/>
    <w:rsid w:val="008006AE"/>
    <w:rsid w:val="0080083E"/>
    <w:rsid w:val="00800DB3"/>
    <w:rsid w:val="008011D4"/>
    <w:rsid w:val="00801519"/>
    <w:rsid w:val="00801599"/>
    <w:rsid w:val="008016E6"/>
    <w:rsid w:val="00801AD9"/>
    <w:rsid w:val="00801B4B"/>
    <w:rsid w:val="00801E84"/>
    <w:rsid w:val="00801FC1"/>
    <w:rsid w:val="00801FFE"/>
    <w:rsid w:val="00802155"/>
    <w:rsid w:val="00802194"/>
    <w:rsid w:val="00802278"/>
    <w:rsid w:val="00802339"/>
    <w:rsid w:val="0080241D"/>
    <w:rsid w:val="008024EB"/>
    <w:rsid w:val="00802B40"/>
    <w:rsid w:val="00802B8B"/>
    <w:rsid w:val="00802D34"/>
    <w:rsid w:val="00803697"/>
    <w:rsid w:val="008037D7"/>
    <w:rsid w:val="00803A2A"/>
    <w:rsid w:val="00803AE5"/>
    <w:rsid w:val="00803B3C"/>
    <w:rsid w:val="00803BC2"/>
    <w:rsid w:val="00803CDE"/>
    <w:rsid w:val="00803F9C"/>
    <w:rsid w:val="008040B4"/>
    <w:rsid w:val="0080411B"/>
    <w:rsid w:val="0080414F"/>
    <w:rsid w:val="00804294"/>
    <w:rsid w:val="008045B2"/>
    <w:rsid w:val="008045CD"/>
    <w:rsid w:val="008047C9"/>
    <w:rsid w:val="00804A16"/>
    <w:rsid w:val="00804CCB"/>
    <w:rsid w:val="00804E4C"/>
    <w:rsid w:val="00805162"/>
    <w:rsid w:val="00805234"/>
    <w:rsid w:val="00805251"/>
    <w:rsid w:val="0080529F"/>
    <w:rsid w:val="00805312"/>
    <w:rsid w:val="0080537C"/>
    <w:rsid w:val="0080537E"/>
    <w:rsid w:val="008053E0"/>
    <w:rsid w:val="0080542F"/>
    <w:rsid w:val="008055D2"/>
    <w:rsid w:val="008055EE"/>
    <w:rsid w:val="00805ADD"/>
    <w:rsid w:val="00805AF2"/>
    <w:rsid w:val="00805C08"/>
    <w:rsid w:val="00805C13"/>
    <w:rsid w:val="00805E2A"/>
    <w:rsid w:val="00805F3F"/>
    <w:rsid w:val="00806030"/>
    <w:rsid w:val="00806624"/>
    <w:rsid w:val="00806751"/>
    <w:rsid w:val="008067AC"/>
    <w:rsid w:val="008067DB"/>
    <w:rsid w:val="00806CC7"/>
    <w:rsid w:val="00806D52"/>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9DF"/>
    <w:rsid w:val="00810D60"/>
    <w:rsid w:val="00810DC1"/>
    <w:rsid w:val="00810DCC"/>
    <w:rsid w:val="00810E90"/>
    <w:rsid w:val="00810F8B"/>
    <w:rsid w:val="00811054"/>
    <w:rsid w:val="008111DE"/>
    <w:rsid w:val="00811251"/>
    <w:rsid w:val="0081126F"/>
    <w:rsid w:val="008112F6"/>
    <w:rsid w:val="008117CE"/>
    <w:rsid w:val="00811A36"/>
    <w:rsid w:val="00811B6E"/>
    <w:rsid w:val="0081218B"/>
    <w:rsid w:val="0081262E"/>
    <w:rsid w:val="00812797"/>
    <w:rsid w:val="00812E5A"/>
    <w:rsid w:val="0081309A"/>
    <w:rsid w:val="00813165"/>
    <w:rsid w:val="00813651"/>
    <w:rsid w:val="0081379C"/>
    <w:rsid w:val="00813AA0"/>
    <w:rsid w:val="00813AA9"/>
    <w:rsid w:val="00813D76"/>
    <w:rsid w:val="00813E11"/>
    <w:rsid w:val="00813E8E"/>
    <w:rsid w:val="00813EA4"/>
    <w:rsid w:val="008145B2"/>
    <w:rsid w:val="008147D7"/>
    <w:rsid w:val="008147EB"/>
    <w:rsid w:val="00814A98"/>
    <w:rsid w:val="00814C94"/>
    <w:rsid w:val="00814CE7"/>
    <w:rsid w:val="00815094"/>
    <w:rsid w:val="0081532B"/>
    <w:rsid w:val="00815562"/>
    <w:rsid w:val="0081586E"/>
    <w:rsid w:val="00815D20"/>
    <w:rsid w:val="00815EE7"/>
    <w:rsid w:val="00815F0F"/>
    <w:rsid w:val="00815F2A"/>
    <w:rsid w:val="00816070"/>
    <w:rsid w:val="008160CE"/>
    <w:rsid w:val="0081621D"/>
    <w:rsid w:val="00816462"/>
    <w:rsid w:val="00816745"/>
    <w:rsid w:val="00816851"/>
    <w:rsid w:val="00816A62"/>
    <w:rsid w:val="00816AA5"/>
    <w:rsid w:val="00816AEB"/>
    <w:rsid w:val="00816B96"/>
    <w:rsid w:val="00816DCC"/>
    <w:rsid w:val="00816F46"/>
    <w:rsid w:val="008172B9"/>
    <w:rsid w:val="00817390"/>
    <w:rsid w:val="00817642"/>
    <w:rsid w:val="00817761"/>
    <w:rsid w:val="008177FC"/>
    <w:rsid w:val="008178A0"/>
    <w:rsid w:val="00817A52"/>
    <w:rsid w:val="00817BEF"/>
    <w:rsid w:val="00817E87"/>
    <w:rsid w:val="00817EDA"/>
    <w:rsid w:val="00817F7D"/>
    <w:rsid w:val="0082015E"/>
    <w:rsid w:val="008201BD"/>
    <w:rsid w:val="00820308"/>
    <w:rsid w:val="00820541"/>
    <w:rsid w:val="0082059F"/>
    <w:rsid w:val="008208F9"/>
    <w:rsid w:val="0082091F"/>
    <w:rsid w:val="00820AC3"/>
    <w:rsid w:val="00820BD0"/>
    <w:rsid w:val="00820DCD"/>
    <w:rsid w:val="00820E16"/>
    <w:rsid w:val="00820EDC"/>
    <w:rsid w:val="0082116E"/>
    <w:rsid w:val="008216BD"/>
    <w:rsid w:val="00821783"/>
    <w:rsid w:val="00822005"/>
    <w:rsid w:val="008222B9"/>
    <w:rsid w:val="0082234F"/>
    <w:rsid w:val="0082244C"/>
    <w:rsid w:val="0082253C"/>
    <w:rsid w:val="008225D5"/>
    <w:rsid w:val="0082298A"/>
    <w:rsid w:val="008229F8"/>
    <w:rsid w:val="00822A84"/>
    <w:rsid w:val="00822BB8"/>
    <w:rsid w:val="0082314C"/>
    <w:rsid w:val="00823184"/>
    <w:rsid w:val="00823354"/>
    <w:rsid w:val="008233F3"/>
    <w:rsid w:val="0082370F"/>
    <w:rsid w:val="008239B6"/>
    <w:rsid w:val="00823A85"/>
    <w:rsid w:val="00823BBF"/>
    <w:rsid w:val="00823D90"/>
    <w:rsid w:val="00823E06"/>
    <w:rsid w:val="00823E67"/>
    <w:rsid w:val="00823EC5"/>
    <w:rsid w:val="00824252"/>
    <w:rsid w:val="00824322"/>
    <w:rsid w:val="00824349"/>
    <w:rsid w:val="00824908"/>
    <w:rsid w:val="00824AC8"/>
    <w:rsid w:val="00825145"/>
    <w:rsid w:val="008252AA"/>
    <w:rsid w:val="00825679"/>
    <w:rsid w:val="008256C2"/>
    <w:rsid w:val="00825901"/>
    <w:rsid w:val="00825D0D"/>
    <w:rsid w:val="00825EDB"/>
    <w:rsid w:val="00825F77"/>
    <w:rsid w:val="00825FDB"/>
    <w:rsid w:val="00825FF2"/>
    <w:rsid w:val="008261C9"/>
    <w:rsid w:val="00826599"/>
    <w:rsid w:val="008265E0"/>
    <w:rsid w:val="008270B2"/>
    <w:rsid w:val="00827186"/>
    <w:rsid w:val="00827427"/>
    <w:rsid w:val="0082754A"/>
    <w:rsid w:val="008275DC"/>
    <w:rsid w:val="0082776F"/>
    <w:rsid w:val="00827B7E"/>
    <w:rsid w:val="00827BED"/>
    <w:rsid w:val="00827C86"/>
    <w:rsid w:val="00827DC2"/>
    <w:rsid w:val="00827ECD"/>
    <w:rsid w:val="00830536"/>
    <w:rsid w:val="00830631"/>
    <w:rsid w:val="008309A8"/>
    <w:rsid w:val="00830A5C"/>
    <w:rsid w:val="00830BD5"/>
    <w:rsid w:val="0083117B"/>
    <w:rsid w:val="008311A8"/>
    <w:rsid w:val="008314B9"/>
    <w:rsid w:val="00831516"/>
    <w:rsid w:val="008316E6"/>
    <w:rsid w:val="008317A2"/>
    <w:rsid w:val="00831A60"/>
    <w:rsid w:val="00831AC7"/>
    <w:rsid w:val="00831D2C"/>
    <w:rsid w:val="008322EF"/>
    <w:rsid w:val="00832333"/>
    <w:rsid w:val="008324F6"/>
    <w:rsid w:val="0083252C"/>
    <w:rsid w:val="008326B7"/>
    <w:rsid w:val="00832A3C"/>
    <w:rsid w:val="00832AD5"/>
    <w:rsid w:val="00832B8D"/>
    <w:rsid w:val="00833391"/>
    <w:rsid w:val="008333BE"/>
    <w:rsid w:val="00833402"/>
    <w:rsid w:val="0083375B"/>
    <w:rsid w:val="00833A73"/>
    <w:rsid w:val="00833B57"/>
    <w:rsid w:val="00833B76"/>
    <w:rsid w:val="00833C15"/>
    <w:rsid w:val="00833CD8"/>
    <w:rsid w:val="00833EEF"/>
    <w:rsid w:val="0083449D"/>
    <w:rsid w:val="0083464C"/>
    <w:rsid w:val="0083492D"/>
    <w:rsid w:val="00834A22"/>
    <w:rsid w:val="00834A97"/>
    <w:rsid w:val="00834B2C"/>
    <w:rsid w:val="00834E97"/>
    <w:rsid w:val="00834FEB"/>
    <w:rsid w:val="00835022"/>
    <w:rsid w:val="0083513A"/>
    <w:rsid w:val="008352AF"/>
    <w:rsid w:val="00835478"/>
    <w:rsid w:val="008356B6"/>
    <w:rsid w:val="00835828"/>
    <w:rsid w:val="00835842"/>
    <w:rsid w:val="0083590E"/>
    <w:rsid w:val="00835D5E"/>
    <w:rsid w:val="00835F29"/>
    <w:rsid w:val="00836104"/>
    <w:rsid w:val="0083612E"/>
    <w:rsid w:val="008363B7"/>
    <w:rsid w:val="00836543"/>
    <w:rsid w:val="008365DF"/>
    <w:rsid w:val="008369D8"/>
    <w:rsid w:val="00836A70"/>
    <w:rsid w:val="00836B36"/>
    <w:rsid w:val="00836B64"/>
    <w:rsid w:val="00836F8D"/>
    <w:rsid w:val="0083704B"/>
    <w:rsid w:val="008370CA"/>
    <w:rsid w:val="0083715B"/>
    <w:rsid w:val="0083759B"/>
    <w:rsid w:val="0083787C"/>
    <w:rsid w:val="008378E1"/>
    <w:rsid w:val="00837A44"/>
    <w:rsid w:val="00837B36"/>
    <w:rsid w:val="00837E27"/>
    <w:rsid w:val="0084004C"/>
    <w:rsid w:val="008400B9"/>
    <w:rsid w:val="008403F9"/>
    <w:rsid w:val="0084102F"/>
    <w:rsid w:val="008411FE"/>
    <w:rsid w:val="008414B7"/>
    <w:rsid w:val="008415A1"/>
    <w:rsid w:val="008415E6"/>
    <w:rsid w:val="00841720"/>
    <w:rsid w:val="00841A83"/>
    <w:rsid w:val="00841A9E"/>
    <w:rsid w:val="00842717"/>
    <w:rsid w:val="00842886"/>
    <w:rsid w:val="008428EC"/>
    <w:rsid w:val="00842B63"/>
    <w:rsid w:val="00842C14"/>
    <w:rsid w:val="00842D84"/>
    <w:rsid w:val="008436BE"/>
    <w:rsid w:val="00843787"/>
    <w:rsid w:val="0084378A"/>
    <w:rsid w:val="008438B2"/>
    <w:rsid w:val="00843901"/>
    <w:rsid w:val="00843A72"/>
    <w:rsid w:val="00843B47"/>
    <w:rsid w:val="00843B68"/>
    <w:rsid w:val="00843B98"/>
    <w:rsid w:val="00843FAB"/>
    <w:rsid w:val="00844058"/>
    <w:rsid w:val="008440EE"/>
    <w:rsid w:val="008442F0"/>
    <w:rsid w:val="0084432D"/>
    <w:rsid w:val="00844419"/>
    <w:rsid w:val="00844441"/>
    <w:rsid w:val="00844489"/>
    <w:rsid w:val="00844521"/>
    <w:rsid w:val="00844C93"/>
    <w:rsid w:val="00844DE7"/>
    <w:rsid w:val="00844F27"/>
    <w:rsid w:val="00844F68"/>
    <w:rsid w:val="008451CE"/>
    <w:rsid w:val="0084552D"/>
    <w:rsid w:val="00845731"/>
    <w:rsid w:val="008457C1"/>
    <w:rsid w:val="008458EC"/>
    <w:rsid w:val="008459A2"/>
    <w:rsid w:val="00845AB3"/>
    <w:rsid w:val="00845BAD"/>
    <w:rsid w:val="00845D4A"/>
    <w:rsid w:val="00845D4E"/>
    <w:rsid w:val="00845D79"/>
    <w:rsid w:val="00845DCB"/>
    <w:rsid w:val="00845E36"/>
    <w:rsid w:val="00846334"/>
    <w:rsid w:val="00846531"/>
    <w:rsid w:val="0084696F"/>
    <w:rsid w:val="00846FBD"/>
    <w:rsid w:val="008470DF"/>
    <w:rsid w:val="00847338"/>
    <w:rsid w:val="008473D4"/>
    <w:rsid w:val="0084765A"/>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792"/>
    <w:rsid w:val="00852B46"/>
    <w:rsid w:val="00852BF5"/>
    <w:rsid w:val="00852C77"/>
    <w:rsid w:val="00852D72"/>
    <w:rsid w:val="00852E9C"/>
    <w:rsid w:val="00853017"/>
    <w:rsid w:val="0085304A"/>
    <w:rsid w:val="00853178"/>
    <w:rsid w:val="008532AD"/>
    <w:rsid w:val="008537C2"/>
    <w:rsid w:val="00853A61"/>
    <w:rsid w:val="00853E24"/>
    <w:rsid w:val="00853E6A"/>
    <w:rsid w:val="00854013"/>
    <w:rsid w:val="008540F4"/>
    <w:rsid w:val="0085423F"/>
    <w:rsid w:val="0085425C"/>
    <w:rsid w:val="008542F2"/>
    <w:rsid w:val="008543DB"/>
    <w:rsid w:val="008544F9"/>
    <w:rsid w:val="0085451C"/>
    <w:rsid w:val="00854555"/>
    <w:rsid w:val="008546D4"/>
    <w:rsid w:val="00854826"/>
    <w:rsid w:val="00854F08"/>
    <w:rsid w:val="00855037"/>
    <w:rsid w:val="0085532A"/>
    <w:rsid w:val="0085540D"/>
    <w:rsid w:val="008556A1"/>
    <w:rsid w:val="0085584D"/>
    <w:rsid w:val="008558A5"/>
    <w:rsid w:val="0085593E"/>
    <w:rsid w:val="0085598E"/>
    <w:rsid w:val="00855A36"/>
    <w:rsid w:val="00855AB3"/>
    <w:rsid w:val="00855ACD"/>
    <w:rsid w:val="00855AFF"/>
    <w:rsid w:val="00855CF5"/>
    <w:rsid w:val="00855D08"/>
    <w:rsid w:val="00855F87"/>
    <w:rsid w:val="00856298"/>
    <w:rsid w:val="00856605"/>
    <w:rsid w:val="00856643"/>
    <w:rsid w:val="00856B78"/>
    <w:rsid w:val="00856C14"/>
    <w:rsid w:val="00856D7F"/>
    <w:rsid w:val="00856EBB"/>
    <w:rsid w:val="00856FAC"/>
    <w:rsid w:val="00857520"/>
    <w:rsid w:val="0085753F"/>
    <w:rsid w:val="00857974"/>
    <w:rsid w:val="00857D15"/>
    <w:rsid w:val="00857EF6"/>
    <w:rsid w:val="0086000F"/>
    <w:rsid w:val="008604AE"/>
    <w:rsid w:val="0086055F"/>
    <w:rsid w:val="00860645"/>
    <w:rsid w:val="008606FA"/>
    <w:rsid w:val="00860769"/>
    <w:rsid w:val="00860B21"/>
    <w:rsid w:val="00860C41"/>
    <w:rsid w:val="00860CD8"/>
    <w:rsid w:val="00860DB3"/>
    <w:rsid w:val="00860EEF"/>
    <w:rsid w:val="00861014"/>
    <w:rsid w:val="008610D1"/>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130"/>
    <w:rsid w:val="0086458E"/>
    <w:rsid w:val="00864632"/>
    <w:rsid w:val="0086464D"/>
    <w:rsid w:val="00864981"/>
    <w:rsid w:val="00864988"/>
    <w:rsid w:val="00864A3F"/>
    <w:rsid w:val="00864BE2"/>
    <w:rsid w:val="00864FDB"/>
    <w:rsid w:val="00865203"/>
    <w:rsid w:val="008652DB"/>
    <w:rsid w:val="00865404"/>
    <w:rsid w:val="008655AD"/>
    <w:rsid w:val="00865675"/>
    <w:rsid w:val="0086568D"/>
    <w:rsid w:val="0086590B"/>
    <w:rsid w:val="00865ADF"/>
    <w:rsid w:val="00865D65"/>
    <w:rsid w:val="008660A5"/>
    <w:rsid w:val="008662E6"/>
    <w:rsid w:val="008662F6"/>
    <w:rsid w:val="008662FC"/>
    <w:rsid w:val="0086637E"/>
    <w:rsid w:val="00866935"/>
    <w:rsid w:val="00866960"/>
    <w:rsid w:val="00866BE3"/>
    <w:rsid w:val="00866F12"/>
    <w:rsid w:val="00867046"/>
    <w:rsid w:val="00867395"/>
    <w:rsid w:val="00867553"/>
    <w:rsid w:val="008677AB"/>
    <w:rsid w:val="00867879"/>
    <w:rsid w:val="00867ABE"/>
    <w:rsid w:val="00867B5E"/>
    <w:rsid w:val="00867C6A"/>
    <w:rsid w:val="00867D85"/>
    <w:rsid w:val="00870074"/>
    <w:rsid w:val="0087043B"/>
    <w:rsid w:val="00870722"/>
    <w:rsid w:val="008708D9"/>
    <w:rsid w:val="008708F1"/>
    <w:rsid w:val="00871060"/>
    <w:rsid w:val="00871099"/>
    <w:rsid w:val="0087110F"/>
    <w:rsid w:val="00871262"/>
    <w:rsid w:val="0087146E"/>
    <w:rsid w:val="00871565"/>
    <w:rsid w:val="008719D5"/>
    <w:rsid w:val="00871BF8"/>
    <w:rsid w:val="00872095"/>
    <w:rsid w:val="008723B1"/>
    <w:rsid w:val="008725A2"/>
    <w:rsid w:val="00872930"/>
    <w:rsid w:val="00872953"/>
    <w:rsid w:val="00872994"/>
    <w:rsid w:val="00872A9E"/>
    <w:rsid w:val="00872B88"/>
    <w:rsid w:val="00872E84"/>
    <w:rsid w:val="00873147"/>
    <w:rsid w:val="0087321C"/>
    <w:rsid w:val="0087328A"/>
    <w:rsid w:val="00873353"/>
    <w:rsid w:val="008737DC"/>
    <w:rsid w:val="00873906"/>
    <w:rsid w:val="00873B5A"/>
    <w:rsid w:val="00873CFD"/>
    <w:rsid w:val="00873D98"/>
    <w:rsid w:val="00873DFD"/>
    <w:rsid w:val="00873E57"/>
    <w:rsid w:val="00873E99"/>
    <w:rsid w:val="00873F42"/>
    <w:rsid w:val="00873F65"/>
    <w:rsid w:val="00874127"/>
    <w:rsid w:val="008741BB"/>
    <w:rsid w:val="00874472"/>
    <w:rsid w:val="0087463D"/>
    <w:rsid w:val="00874722"/>
    <w:rsid w:val="00874E25"/>
    <w:rsid w:val="00874FD9"/>
    <w:rsid w:val="0087507D"/>
    <w:rsid w:val="008750FB"/>
    <w:rsid w:val="008753EC"/>
    <w:rsid w:val="0087571C"/>
    <w:rsid w:val="00875942"/>
    <w:rsid w:val="00875BB1"/>
    <w:rsid w:val="00875C0D"/>
    <w:rsid w:val="00875C78"/>
    <w:rsid w:val="00875F99"/>
    <w:rsid w:val="00876031"/>
    <w:rsid w:val="008760BF"/>
    <w:rsid w:val="0087612A"/>
    <w:rsid w:val="008765A3"/>
    <w:rsid w:val="00876736"/>
    <w:rsid w:val="0087694D"/>
    <w:rsid w:val="00876A62"/>
    <w:rsid w:val="00876DDC"/>
    <w:rsid w:val="00876E46"/>
    <w:rsid w:val="00876E59"/>
    <w:rsid w:val="00876FD2"/>
    <w:rsid w:val="00877026"/>
    <w:rsid w:val="008772CE"/>
    <w:rsid w:val="0087797E"/>
    <w:rsid w:val="00877EE7"/>
    <w:rsid w:val="00877F53"/>
    <w:rsid w:val="00880005"/>
    <w:rsid w:val="0088022F"/>
    <w:rsid w:val="00880232"/>
    <w:rsid w:val="008802A4"/>
    <w:rsid w:val="00880BE3"/>
    <w:rsid w:val="00880E3B"/>
    <w:rsid w:val="00881035"/>
    <w:rsid w:val="008812C6"/>
    <w:rsid w:val="00881340"/>
    <w:rsid w:val="00881870"/>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E9B"/>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6B2"/>
    <w:rsid w:val="00887700"/>
    <w:rsid w:val="00887A07"/>
    <w:rsid w:val="00887A0F"/>
    <w:rsid w:val="00887B4C"/>
    <w:rsid w:val="00887BA3"/>
    <w:rsid w:val="00887C32"/>
    <w:rsid w:val="00887CC2"/>
    <w:rsid w:val="00887CE2"/>
    <w:rsid w:val="00887D8E"/>
    <w:rsid w:val="008900D6"/>
    <w:rsid w:val="00890197"/>
    <w:rsid w:val="008904BD"/>
    <w:rsid w:val="00890643"/>
    <w:rsid w:val="0089095C"/>
    <w:rsid w:val="00890B7A"/>
    <w:rsid w:val="00890BF1"/>
    <w:rsid w:val="008910A8"/>
    <w:rsid w:val="008910D2"/>
    <w:rsid w:val="00891291"/>
    <w:rsid w:val="00891414"/>
    <w:rsid w:val="008915B6"/>
    <w:rsid w:val="00891692"/>
    <w:rsid w:val="00891906"/>
    <w:rsid w:val="00891962"/>
    <w:rsid w:val="00891B3E"/>
    <w:rsid w:val="00891E17"/>
    <w:rsid w:val="0089230B"/>
    <w:rsid w:val="008923B4"/>
    <w:rsid w:val="00892AF0"/>
    <w:rsid w:val="00892D9F"/>
    <w:rsid w:val="00892DEB"/>
    <w:rsid w:val="0089304D"/>
    <w:rsid w:val="008932C6"/>
    <w:rsid w:val="00893414"/>
    <w:rsid w:val="0089395B"/>
    <w:rsid w:val="008939B4"/>
    <w:rsid w:val="00893B2A"/>
    <w:rsid w:val="008940BC"/>
    <w:rsid w:val="00894392"/>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677"/>
    <w:rsid w:val="008A0721"/>
    <w:rsid w:val="008A0A0B"/>
    <w:rsid w:val="008A0EA2"/>
    <w:rsid w:val="008A0EB6"/>
    <w:rsid w:val="008A174E"/>
    <w:rsid w:val="008A1779"/>
    <w:rsid w:val="008A17FA"/>
    <w:rsid w:val="008A1AF6"/>
    <w:rsid w:val="008A1B2B"/>
    <w:rsid w:val="008A1D71"/>
    <w:rsid w:val="008A1F51"/>
    <w:rsid w:val="008A22E4"/>
    <w:rsid w:val="008A2522"/>
    <w:rsid w:val="008A2583"/>
    <w:rsid w:val="008A2698"/>
    <w:rsid w:val="008A2BB5"/>
    <w:rsid w:val="008A2E9F"/>
    <w:rsid w:val="008A3133"/>
    <w:rsid w:val="008A3167"/>
    <w:rsid w:val="008A31BB"/>
    <w:rsid w:val="008A3325"/>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2AD"/>
    <w:rsid w:val="008A53BE"/>
    <w:rsid w:val="008A5414"/>
    <w:rsid w:val="008A55DC"/>
    <w:rsid w:val="008A5834"/>
    <w:rsid w:val="008A588E"/>
    <w:rsid w:val="008A5E5A"/>
    <w:rsid w:val="008A5F77"/>
    <w:rsid w:val="008A60A4"/>
    <w:rsid w:val="008A63AB"/>
    <w:rsid w:val="008A64F2"/>
    <w:rsid w:val="008A6617"/>
    <w:rsid w:val="008A6848"/>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BEF"/>
    <w:rsid w:val="008B1DC3"/>
    <w:rsid w:val="008B1F2F"/>
    <w:rsid w:val="008B1FDE"/>
    <w:rsid w:val="008B20CA"/>
    <w:rsid w:val="008B216B"/>
    <w:rsid w:val="008B23DB"/>
    <w:rsid w:val="008B29EC"/>
    <w:rsid w:val="008B2AB1"/>
    <w:rsid w:val="008B2B1E"/>
    <w:rsid w:val="008B2C4C"/>
    <w:rsid w:val="008B2D50"/>
    <w:rsid w:val="008B2E1A"/>
    <w:rsid w:val="008B2ED5"/>
    <w:rsid w:val="008B32EF"/>
    <w:rsid w:val="008B361D"/>
    <w:rsid w:val="008B378B"/>
    <w:rsid w:val="008B39F3"/>
    <w:rsid w:val="008B3A7A"/>
    <w:rsid w:val="008B3F5A"/>
    <w:rsid w:val="008B4352"/>
    <w:rsid w:val="008B44A2"/>
    <w:rsid w:val="008B47F9"/>
    <w:rsid w:val="008B4803"/>
    <w:rsid w:val="008B4828"/>
    <w:rsid w:val="008B4A79"/>
    <w:rsid w:val="008B4B0E"/>
    <w:rsid w:val="008B4B8F"/>
    <w:rsid w:val="008B4C0B"/>
    <w:rsid w:val="008B4C3B"/>
    <w:rsid w:val="008B52FE"/>
    <w:rsid w:val="008B536C"/>
    <w:rsid w:val="008B55CB"/>
    <w:rsid w:val="008B59BE"/>
    <w:rsid w:val="008B5B1D"/>
    <w:rsid w:val="008B5CA6"/>
    <w:rsid w:val="008B5FDB"/>
    <w:rsid w:val="008B604F"/>
    <w:rsid w:val="008B60C9"/>
    <w:rsid w:val="008B644C"/>
    <w:rsid w:val="008B65E2"/>
    <w:rsid w:val="008B662B"/>
    <w:rsid w:val="008B668C"/>
    <w:rsid w:val="008B6808"/>
    <w:rsid w:val="008B68FF"/>
    <w:rsid w:val="008B6981"/>
    <w:rsid w:val="008B6A3F"/>
    <w:rsid w:val="008B6B0E"/>
    <w:rsid w:val="008B6FE0"/>
    <w:rsid w:val="008B702F"/>
    <w:rsid w:val="008B7192"/>
    <w:rsid w:val="008B72BE"/>
    <w:rsid w:val="008B72C8"/>
    <w:rsid w:val="008B75CA"/>
    <w:rsid w:val="008B7E7F"/>
    <w:rsid w:val="008C0057"/>
    <w:rsid w:val="008C0788"/>
    <w:rsid w:val="008C0840"/>
    <w:rsid w:val="008C0A9B"/>
    <w:rsid w:val="008C0CDC"/>
    <w:rsid w:val="008C0DE3"/>
    <w:rsid w:val="008C12A4"/>
    <w:rsid w:val="008C1395"/>
    <w:rsid w:val="008C1A38"/>
    <w:rsid w:val="008C1AD4"/>
    <w:rsid w:val="008C1CC9"/>
    <w:rsid w:val="008C1F11"/>
    <w:rsid w:val="008C21D4"/>
    <w:rsid w:val="008C2662"/>
    <w:rsid w:val="008C26CE"/>
    <w:rsid w:val="008C27C9"/>
    <w:rsid w:val="008C28A7"/>
    <w:rsid w:val="008C2A03"/>
    <w:rsid w:val="008C2EDC"/>
    <w:rsid w:val="008C2F4F"/>
    <w:rsid w:val="008C30B5"/>
    <w:rsid w:val="008C318F"/>
    <w:rsid w:val="008C3232"/>
    <w:rsid w:val="008C3277"/>
    <w:rsid w:val="008C33F2"/>
    <w:rsid w:val="008C3510"/>
    <w:rsid w:val="008C36A2"/>
    <w:rsid w:val="008C3944"/>
    <w:rsid w:val="008C3C36"/>
    <w:rsid w:val="008C3C49"/>
    <w:rsid w:val="008C3C97"/>
    <w:rsid w:val="008C3D15"/>
    <w:rsid w:val="008C3EC9"/>
    <w:rsid w:val="008C3FF6"/>
    <w:rsid w:val="008C44EC"/>
    <w:rsid w:val="008C474A"/>
    <w:rsid w:val="008C492C"/>
    <w:rsid w:val="008C4948"/>
    <w:rsid w:val="008C4E20"/>
    <w:rsid w:val="008C50E7"/>
    <w:rsid w:val="008C561B"/>
    <w:rsid w:val="008C5666"/>
    <w:rsid w:val="008C5781"/>
    <w:rsid w:val="008C5E69"/>
    <w:rsid w:val="008C5F79"/>
    <w:rsid w:val="008C6006"/>
    <w:rsid w:val="008C60B7"/>
    <w:rsid w:val="008C63A6"/>
    <w:rsid w:val="008C6648"/>
    <w:rsid w:val="008C6879"/>
    <w:rsid w:val="008C697D"/>
    <w:rsid w:val="008C6A19"/>
    <w:rsid w:val="008C6A32"/>
    <w:rsid w:val="008C6AE7"/>
    <w:rsid w:val="008C6B7D"/>
    <w:rsid w:val="008C6C6F"/>
    <w:rsid w:val="008C6F06"/>
    <w:rsid w:val="008C70C8"/>
    <w:rsid w:val="008C716B"/>
    <w:rsid w:val="008C7434"/>
    <w:rsid w:val="008C76AB"/>
    <w:rsid w:val="008C76AC"/>
    <w:rsid w:val="008C7D31"/>
    <w:rsid w:val="008C7EDE"/>
    <w:rsid w:val="008D0221"/>
    <w:rsid w:val="008D03E1"/>
    <w:rsid w:val="008D04C4"/>
    <w:rsid w:val="008D07F2"/>
    <w:rsid w:val="008D094A"/>
    <w:rsid w:val="008D0958"/>
    <w:rsid w:val="008D0A61"/>
    <w:rsid w:val="008D0E10"/>
    <w:rsid w:val="008D0E1B"/>
    <w:rsid w:val="008D0FE0"/>
    <w:rsid w:val="008D130F"/>
    <w:rsid w:val="008D1349"/>
    <w:rsid w:val="008D13E0"/>
    <w:rsid w:val="008D14A4"/>
    <w:rsid w:val="008D1541"/>
    <w:rsid w:val="008D17D3"/>
    <w:rsid w:val="008D1B8F"/>
    <w:rsid w:val="008D1BE0"/>
    <w:rsid w:val="008D1C10"/>
    <w:rsid w:val="008D1D15"/>
    <w:rsid w:val="008D1E93"/>
    <w:rsid w:val="008D2427"/>
    <w:rsid w:val="008D24E0"/>
    <w:rsid w:val="008D27C9"/>
    <w:rsid w:val="008D29AD"/>
    <w:rsid w:val="008D2A73"/>
    <w:rsid w:val="008D2BB4"/>
    <w:rsid w:val="008D2BF3"/>
    <w:rsid w:val="008D31BE"/>
    <w:rsid w:val="008D36CB"/>
    <w:rsid w:val="008D37F7"/>
    <w:rsid w:val="008D398B"/>
    <w:rsid w:val="008D3F36"/>
    <w:rsid w:val="008D428A"/>
    <w:rsid w:val="008D428F"/>
    <w:rsid w:val="008D4291"/>
    <w:rsid w:val="008D43C2"/>
    <w:rsid w:val="008D4533"/>
    <w:rsid w:val="008D4559"/>
    <w:rsid w:val="008D461E"/>
    <w:rsid w:val="008D46E2"/>
    <w:rsid w:val="008D4980"/>
    <w:rsid w:val="008D4A45"/>
    <w:rsid w:val="008D4C0B"/>
    <w:rsid w:val="008D4CF0"/>
    <w:rsid w:val="008D4D12"/>
    <w:rsid w:val="008D4D95"/>
    <w:rsid w:val="008D4EC6"/>
    <w:rsid w:val="008D509E"/>
    <w:rsid w:val="008D50BF"/>
    <w:rsid w:val="008D5107"/>
    <w:rsid w:val="008D55D8"/>
    <w:rsid w:val="008D5C84"/>
    <w:rsid w:val="008D5C8B"/>
    <w:rsid w:val="008D5EB4"/>
    <w:rsid w:val="008D649A"/>
    <w:rsid w:val="008D64F4"/>
    <w:rsid w:val="008D651E"/>
    <w:rsid w:val="008D65B6"/>
    <w:rsid w:val="008D6707"/>
    <w:rsid w:val="008D671D"/>
    <w:rsid w:val="008D6842"/>
    <w:rsid w:val="008D6C62"/>
    <w:rsid w:val="008D6D7F"/>
    <w:rsid w:val="008D6F42"/>
    <w:rsid w:val="008D6F5B"/>
    <w:rsid w:val="008D6F72"/>
    <w:rsid w:val="008D70D6"/>
    <w:rsid w:val="008D72C6"/>
    <w:rsid w:val="008D7663"/>
    <w:rsid w:val="008D76BF"/>
    <w:rsid w:val="008D7774"/>
    <w:rsid w:val="008D781C"/>
    <w:rsid w:val="008D79DC"/>
    <w:rsid w:val="008D7B8B"/>
    <w:rsid w:val="008D7C5C"/>
    <w:rsid w:val="008D7DB7"/>
    <w:rsid w:val="008E01D3"/>
    <w:rsid w:val="008E0315"/>
    <w:rsid w:val="008E0501"/>
    <w:rsid w:val="008E0683"/>
    <w:rsid w:val="008E0796"/>
    <w:rsid w:val="008E08EA"/>
    <w:rsid w:val="008E09EC"/>
    <w:rsid w:val="008E0BCF"/>
    <w:rsid w:val="008E0F56"/>
    <w:rsid w:val="008E1060"/>
    <w:rsid w:val="008E1278"/>
    <w:rsid w:val="008E1397"/>
    <w:rsid w:val="008E1482"/>
    <w:rsid w:val="008E182F"/>
    <w:rsid w:val="008E19A7"/>
    <w:rsid w:val="008E1A7B"/>
    <w:rsid w:val="008E1C6C"/>
    <w:rsid w:val="008E24AF"/>
    <w:rsid w:val="008E26A3"/>
    <w:rsid w:val="008E2713"/>
    <w:rsid w:val="008E2BB5"/>
    <w:rsid w:val="008E2E2B"/>
    <w:rsid w:val="008E3176"/>
    <w:rsid w:val="008E3339"/>
    <w:rsid w:val="008E3519"/>
    <w:rsid w:val="008E35B1"/>
    <w:rsid w:val="008E3889"/>
    <w:rsid w:val="008E3A22"/>
    <w:rsid w:val="008E3EE2"/>
    <w:rsid w:val="008E3FFF"/>
    <w:rsid w:val="008E4106"/>
    <w:rsid w:val="008E462C"/>
    <w:rsid w:val="008E4635"/>
    <w:rsid w:val="008E4874"/>
    <w:rsid w:val="008E4888"/>
    <w:rsid w:val="008E4BC8"/>
    <w:rsid w:val="008E5316"/>
    <w:rsid w:val="008E53B1"/>
    <w:rsid w:val="008E58A8"/>
    <w:rsid w:val="008E58C3"/>
    <w:rsid w:val="008E5957"/>
    <w:rsid w:val="008E5B2F"/>
    <w:rsid w:val="008E6314"/>
    <w:rsid w:val="008E686A"/>
    <w:rsid w:val="008E6A83"/>
    <w:rsid w:val="008E6CAA"/>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4BB"/>
    <w:rsid w:val="008F15E2"/>
    <w:rsid w:val="008F18E4"/>
    <w:rsid w:val="008F19DE"/>
    <w:rsid w:val="008F1AB4"/>
    <w:rsid w:val="008F1B6B"/>
    <w:rsid w:val="008F1BF3"/>
    <w:rsid w:val="008F2022"/>
    <w:rsid w:val="008F2074"/>
    <w:rsid w:val="008F2213"/>
    <w:rsid w:val="008F27D7"/>
    <w:rsid w:val="008F2C84"/>
    <w:rsid w:val="008F3715"/>
    <w:rsid w:val="008F3843"/>
    <w:rsid w:val="008F3ADF"/>
    <w:rsid w:val="008F3AF1"/>
    <w:rsid w:val="008F3E26"/>
    <w:rsid w:val="008F3EF8"/>
    <w:rsid w:val="008F43C6"/>
    <w:rsid w:val="008F4404"/>
    <w:rsid w:val="008F4595"/>
    <w:rsid w:val="008F45D0"/>
    <w:rsid w:val="008F48D3"/>
    <w:rsid w:val="008F496F"/>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C86"/>
    <w:rsid w:val="008F6D42"/>
    <w:rsid w:val="008F6FDD"/>
    <w:rsid w:val="008F7123"/>
    <w:rsid w:val="008F76D2"/>
    <w:rsid w:val="008F770C"/>
    <w:rsid w:val="008F77C5"/>
    <w:rsid w:val="008F796B"/>
    <w:rsid w:val="008F7B9F"/>
    <w:rsid w:val="008F7CB5"/>
    <w:rsid w:val="008F7D87"/>
    <w:rsid w:val="009000BE"/>
    <w:rsid w:val="009001B4"/>
    <w:rsid w:val="00900487"/>
    <w:rsid w:val="009005A1"/>
    <w:rsid w:val="009005AC"/>
    <w:rsid w:val="0090071B"/>
    <w:rsid w:val="009009D1"/>
    <w:rsid w:val="00900CA1"/>
    <w:rsid w:val="00900F85"/>
    <w:rsid w:val="00901423"/>
    <w:rsid w:val="009014BB"/>
    <w:rsid w:val="00901501"/>
    <w:rsid w:val="00901574"/>
    <w:rsid w:val="00901578"/>
    <w:rsid w:val="00901632"/>
    <w:rsid w:val="009016C0"/>
    <w:rsid w:val="009017D9"/>
    <w:rsid w:val="00901967"/>
    <w:rsid w:val="00901A8A"/>
    <w:rsid w:val="00901AA1"/>
    <w:rsid w:val="00901B7C"/>
    <w:rsid w:val="00902434"/>
    <w:rsid w:val="009026E2"/>
    <w:rsid w:val="009027A0"/>
    <w:rsid w:val="00902842"/>
    <w:rsid w:val="009029A1"/>
    <w:rsid w:val="00902BB9"/>
    <w:rsid w:val="00902D2A"/>
    <w:rsid w:val="0090300C"/>
    <w:rsid w:val="009030EA"/>
    <w:rsid w:val="00903192"/>
    <w:rsid w:val="00903CA2"/>
    <w:rsid w:val="00903CA8"/>
    <w:rsid w:val="00903EF2"/>
    <w:rsid w:val="00903F06"/>
    <w:rsid w:val="009044CC"/>
    <w:rsid w:val="00904541"/>
    <w:rsid w:val="00904732"/>
    <w:rsid w:val="00904F8D"/>
    <w:rsid w:val="009051C7"/>
    <w:rsid w:val="00905286"/>
    <w:rsid w:val="0090569E"/>
    <w:rsid w:val="009056CB"/>
    <w:rsid w:val="00905845"/>
    <w:rsid w:val="00905936"/>
    <w:rsid w:val="00905A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014"/>
    <w:rsid w:val="009101CC"/>
    <w:rsid w:val="009101CF"/>
    <w:rsid w:val="009104C0"/>
    <w:rsid w:val="009105DA"/>
    <w:rsid w:val="00910CEF"/>
    <w:rsid w:val="009113FB"/>
    <w:rsid w:val="0091163E"/>
    <w:rsid w:val="00911813"/>
    <w:rsid w:val="00911C64"/>
    <w:rsid w:val="00911CFE"/>
    <w:rsid w:val="0091278B"/>
    <w:rsid w:val="009127CF"/>
    <w:rsid w:val="009128CA"/>
    <w:rsid w:val="00912942"/>
    <w:rsid w:val="00912948"/>
    <w:rsid w:val="00912E58"/>
    <w:rsid w:val="00913112"/>
    <w:rsid w:val="00913606"/>
    <w:rsid w:val="00913647"/>
    <w:rsid w:val="009136F1"/>
    <w:rsid w:val="00913712"/>
    <w:rsid w:val="00913771"/>
    <w:rsid w:val="00913903"/>
    <w:rsid w:val="00913A0B"/>
    <w:rsid w:val="00913A65"/>
    <w:rsid w:val="00913D59"/>
    <w:rsid w:val="00913E70"/>
    <w:rsid w:val="00914334"/>
    <w:rsid w:val="009144C1"/>
    <w:rsid w:val="009144D8"/>
    <w:rsid w:val="00914528"/>
    <w:rsid w:val="00914739"/>
    <w:rsid w:val="00914D76"/>
    <w:rsid w:val="009152B2"/>
    <w:rsid w:val="00915309"/>
    <w:rsid w:val="00915F9D"/>
    <w:rsid w:val="009160B2"/>
    <w:rsid w:val="009163E1"/>
    <w:rsid w:val="00916898"/>
    <w:rsid w:val="009168A3"/>
    <w:rsid w:val="00916B19"/>
    <w:rsid w:val="00916D02"/>
    <w:rsid w:val="00916E3A"/>
    <w:rsid w:val="00917080"/>
    <w:rsid w:val="00917102"/>
    <w:rsid w:val="009171E4"/>
    <w:rsid w:val="009172A2"/>
    <w:rsid w:val="009172AE"/>
    <w:rsid w:val="00917459"/>
    <w:rsid w:val="0091750E"/>
    <w:rsid w:val="0091756B"/>
    <w:rsid w:val="00917A32"/>
    <w:rsid w:val="00917BC4"/>
    <w:rsid w:val="00917D21"/>
    <w:rsid w:val="00917D7E"/>
    <w:rsid w:val="00917D96"/>
    <w:rsid w:val="00917ED9"/>
    <w:rsid w:val="00920123"/>
    <w:rsid w:val="00920368"/>
    <w:rsid w:val="00920528"/>
    <w:rsid w:val="009206EA"/>
    <w:rsid w:val="009210F9"/>
    <w:rsid w:val="009210FC"/>
    <w:rsid w:val="009211C0"/>
    <w:rsid w:val="00921315"/>
    <w:rsid w:val="009219D3"/>
    <w:rsid w:val="00921AF7"/>
    <w:rsid w:val="00921E63"/>
    <w:rsid w:val="009223A2"/>
    <w:rsid w:val="00922426"/>
    <w:rsid w:val="00922786"/>
    <w:rsid w:val="009227FC"/>
    <w:rsid w:val="009229AC"/>
    <w:rsid w:val="00922AC9"/>
    <w:rsid w:val="00922D97"/>
    <w:rsid w:val="009237E5"/>
    <w:rsid w:val="00923BA9"/>
    <w:rsid w:val="00923D01"/>
    <w:rsid w:val="00923D22"/>
    <w:rsid w:val="00923D7B"/>
    <w:rsid w:val="00923EB2"/>
    <w:rsid w:val="009244F1"/>
    <w:rsid w:val="009247CA"/>
    <w:rsid w:val="00924806"/>
    <w:rsid w:val="0092485B"/>
    <w:rsid w:val="009248EA"/>
    <w:rsid w:val="00924CC4"/>
    <w:rsid w:val="00924F06"/>
    <w:rsid w:val="00925377"/>
    <w:rsid w:val="009253AB"/>
    <w:rsid w:val="00925445"/>
    <w:rsid w:val="009255DE"/>
    <w:rsid w:val="00925909"/>
    <w:rsid w:val="00925925"/>
    <w:rsid w:val="00925F29"/>
    <w:rsid w:val="009261D3"/>
    <w:rsid w:val="009265D0"/>
    <w:rsid w:val="0092676D"/>
    <w:rsid w:val="0092684C"/>
    <w:rsid w:val="00926855"/>
    <w:rsid w:val="00926AAE"/>
    <w:rsid w:val="00926AD7"/>
    <w:rsid w:val="00926B61"/>
    <w:rsid w:val="00926B62"/>
    <w:rsid w:val="00926DD1"/>
    <w:rsid w:val="00926E42"/>
    <w:rsid w:val="00926F50"/>
    <w:rsid w:val="00926F96"/>
    <w:rsid w:val="00927264"/>
    <w:rsid w:val="009275B6"/>
    <w:rsid w:val="00927795"/>
    <w:rsid w:val="00927858"/>
    <w:rsid w:val="009278A1"/>
    <w:rsid w:val="009279F7"/>
    <w:rsid w:val="00927AAB"/>
    <w:rsid w:val="00927C01"/>
    <w:rsid w:val="009300DD"/>
    <w:rsid w:val="009303E7"/>
    <w:rsid w:val="00930471"/>
    <w:rsid w:val="009305AB"/>
    <w:rsid w:val="0093076B"/>
    <w:rsid w:val="00930917"/>
    <w:rsid w:val="00930B42"/>
    <w:rsid w:val="00930BCD"/>
    <w:rsid w:val="00930C37"/>
    <w:rsid w:val="00930C43"/>
    <w:rsid w:val="00930EB6"/>
    <w:rsid w:val="009310E5"/>
    <w:rsid w:val="00931126"/>
    <w:rsid w:val="00931250"/>
    <w:rsid w:val="00931524"/>
    <w:rsid w:val="00931EE6"/>
    <w:rsid w:val="00931FED"/>
    <w:rsid w:val="00932099"/>
    <w:rsid w:val="009324A8"/>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3F95"/>
    <w:rsid w:val="00934042"/>
    <w:rsid w:val="00934161"/>
    <w:rsid w:val="0093416E"/>
    <w:rsid w:val="0093436F"/>
    <w:rsid w:val="00934418"/>
    <w:rsid w:val="00934611"/>
    <w:rsid w:val="00934721"/>
    <w:rsid w:val="009348A0"/>
    <w:rsid w:val="00934D0F"/>
    <w:rsid w:val="00934FFE"/>
    <w:rsid w:val="00935006"/>
    <w:rsid w:val="0093508B"/>
    <w:rsid w:val="009350AF"/>
    <w:rsid w:val="009350DC"/>
    <w:rsid w:val="009351DC"/>
    <w:rsid w:val="009352D9"/>
    <w:rsid w:val="009354F0"/>
    <w:rsid w:val="0093554D"/>
    <w:rsid w:val="00935594"/>
    <w:rsid w:val="009358A2"/>
    <w:rsid w:val="00936990"/>
    <w:rsid w:val="00936A8D"/>
    <w:rsid w:val="00936BA2"/>
    <w:rsid w:val="00936BBF"/>
    <w:rsid w:val="00936CFF"/>
    <w:rsid w:val="00936E14"/>
    <w:rsid w:val="00936E79"/>
    <w:rsid w:val="00936F24"/>
    <w:rsid w:val="00936FD1"/>
    <w:rsid w:val="00936FD8"/>
    <w:rsid w:val="00937013"/>
    <w:rsid w:val="00937024"/>
    <w:rsid w:val="0093714A"/>
    <w:rsid w:val="009372A6"/>
    <w:rsid w:val="0093743A"/>
    <w:rsid w:val="00937713"/>
    <w:rsid w:val="00937879"/>
    <w:rsid w:val="00940033"/>
    <w:rsid w:val="009402F3"/>
    <w:rsid w:val="00940967"/>
    <w:rsid w:val="00940C1D"/>
    <w:rsid w:val="00940C89"/>
    <w:rsid w:val="0094130F"/>
    <w:rsid w:val="009414F4"/>
    <w:rsid w:val="00941603"/>
    <w:rsid w:val="00941823"/>
    <w:rsid w:val="00941C82"/>
    <w:rsid w:val="00941CDA"/>
    <w:rsid w:val="00941EA7"/>
    <w:rsid w:val="0094208A"/>
    <w:rsid w:val="00942305"/>
    <w:rsid w:val="009425DA"/>
    <w:rsid w:val="009425EE"/>
    <w:rsid w:val="00942694"/>
    <w:rsid w:val="00942696"/>
    <w:rsid w:val="00942A91"/>
    <w:rsid w:val="00942CE9"/>
    <w:rsid w:val="00942DD3"/>
    <w:rsid w:val="00942F97"/>
    <w:rsid w:val="009439CC"/>
    <w:rsid w:val="00943CE8"/>
    <w:rsid w:val="00943CF0"/>
    <w:rsid w:val="00943D64"/>
    <w:rsid w:val="00943ED0"/>
    <w:rsid w:val="00943F2F"/>
    <w:rsid w:val="009445EA"/>
    <w:rsid w:val="00944BF4"/>
    <w:rsid w:val="00944CA3"/>
    <w:rsid w:val="00944DE3"/>
    <w:rsid w:val="00944F68"/>
    <w:rsid w:val="0094539B"/>
    <w:rsid w:val="0094545B"/>
    <w:rsid w:val="009454C5"/>
    <w:rsid w:val="009454FC"/>
    <w:rsid w:val="0094554B"/>
    <w:rsid w:val="00945591"/>
    <w:rsid w:val="009456F2"/>
    <w:rsid w:val="009457DC"/>
    <w:rsid w:val="0094589C"/>
    <w:rsid w:val="00945AEF"/>
    <w:rsid w:val="00945D53"/>
    <w:rsid w:val="00946052"/>
    <w:rsid w:val="009462DE"/>
    <w:rsid w:val="00946512"/>
    <w:rsid w:val="00946732"/>
    <w:rsid w:val="009467C9"/>
    <w:rsid w:val="00946867"/>
    <w:rsid w:val="00946A55"/>
    <w:rsid w:val="00946C36"/>
    <w:rsid w:val="009470B4"/>
    <w:rsid w:val="0094732E"/>
    <w:rsid w:val="00947651"/>
    <w:rsid w:val="009476DA"/>
    <w:rsid w:val="00947927"/>
    <w:rsid w:val="009479AE"/>
    <w:rsid w:val="00947A20"/>
    <w:rsid w:val="00947AA8"/>
    <w:rsid w:val="00947C56"/>
    <w:rsid w:val="00947CA0"/>
    <w:rsid w:val="00950879"/>
    <w:rsid w:val="00950A2C"/>
    <w:rsid w:val="00950B30"/>
    <w:rsid w:val="00950B7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CC4"/>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04"/>
    <w:rsid w:val="009561EE"/>
    <w:rsid w:val="009566D9"/>
    <w:rsid w:val="009569E4"/>
    <w:rsid w:val="00956D03"/>
    <w:rsid w:val="00956FC7"/>
    <w:rsid w:val="009570F0"/>
    <w:rsid w:val="00957692"/>
    <w:rsid w:val="009576B9"/>
    <w:rsid w:val="009577A5"/>
    <w:rsid w:val="009600BD"/>
    <w:rsid w:val="009602B9"/>
    <w:rsid w:val="0096047C"/>
    <w:rsid w:val="00960929"/>
    <w:rsid w:val="00960A5B"/>
    <w:rsid w:val="00960E6A"/>
    <w:rsid w:val="00960FE8"/>
    <w:rsid w:val="00961057"/>
    <w:rsid w:val="0096120B"/>
    <w:rsid w:val="009612C9"/>
    <w:rsid w:val="00961434"/>
    <w:rsid w:val="0096143C"/>
    <w:rsid w:val="009617A9"/>
    <w:rsid w:val="009619E9"/>
    <w:rsid w:val="009619F4"/>
    <w:rsid w:val="00961A15"/>
    <w:rsid w:val="00961BD5"/>
    <w:rsid w:val="00961C5A"/>
    <w:rsid w:val="00962062"/>
    <w:rsid w:val="00962280"/>
    <w:rsid w:val="00962364"/>
    <w:rsid w:val="009625A7"/>
    <w:rsid w:val="0096270C"/>
    <w:rsid w:val="0096280F"/>
    <w:rsid w:val="009629E0"/>
    <w:rsid w:val="00962A33"/>
    <w:rsid w:val="00962C2F"/>
    <w:rsid w:val="00963066"/>
    <w:rsid w:val="009630C0"/>
    <w:rsid w:val="009633CE"/>
    <w:rsid w:val="009637C5"/>
    <w:rsid w:val="0096394D"/>
    <w:rsid w:val="009639B2"/>
    <w:rsid w:val="00963A13"/>
    <w:rsid w:val="00963C12"/>
    <w:rsid w:val="00963C79"/>
    <w:rsid w:val="00963DCB"/>
    <w:rsid w:val="00963F1F"/>
    <w:rsid w:val="00963FE5"/>
    <w:rsid w:val="0096452A"/>
    <w:rsid w:val="009649FF"/>
    <w:rsid w:val="00964BE8"/>
    <w:rsid w:val="00964CFC"/>
    <w:rsid w:val="00964D84"/>
    <w:rsid w:val="00964EAD"/>
    <w:rsid w:val="00965023"/>
    <w:rsid w:val="00965089"/>
    <w:rsid w:val="0096515E"/>
    <w:rsid w:val="0096524C"/>
    <w:rsid w:val="0096527D"/>
    <w:rsid w:val="0096563A"/>
    <w:rsid w:val="00965673"/>
    <w:rsid w:val="00965AEA"/>
    <w:rsid w:val="00965C61"/>
    <w:rsid w:val="00965D91"/>
    <w:rsid w:val="009660D4"/>
    <w:rsid w:val="00966369"/>
    <w:rsid w:val="00966402"/>
    <w:rsid w:val="009664A1"/>
    <w:rsid w:val="0096667F"/>
    <w:rsid w:val="00966782"/>
    <w:rsid w:val="00966888"/>
    <w:rsid w:val="00966896"/>
    <w:rsid w:val="00966B0D"/>
    <w:rsid w:val="00966B77"/>
    <w:rsid w:val="00966C20"/>
    <w:rsid w:val="00966C8B"/>
    <w:rsid w:val="00966C95"/>
    <w:rsid w:val="00966EF1"/>
    <w:rsid w:val="00966F61"/>
    <w:rsid w:val="00967245"/>
    <w:rsid w:val="009672AE"/>
    <w:rsid w:val="00967393"/>
    <w:rsid w:val="00967582"/>
    <w:rsid w:val="0096759E"/>
    <w:rsid w:val="0096762C"/>
    <w:rsid w:val="009677C7"/>
    <w:rsid w:val="0096785C"/>
    <w:rsid w:val="00967BFD"/>
    <w:rsid w:val="00967D23"/>
    <w:rsid w:val="00970088"/>
    <w:rsid w:val="009701FB"/>
    <w:rsid w:val="00970257"/>
    <w:rsid w:val="00970702"/>
    <w:rsid w:val="00970A5E"/>
    <w:rsid w:val="009711A3"/>
    <w:rsid w:val="00971509"/>
    <w:rsid w:val="0097160D"/>
    <w:rsid w:val="0097161C"/>
    <w:rsid w:val="009717A2"/>
    <w:rsid w:val="009717B7"/>
    <w:rsid w:val="009718DB"/>
    <w:rsid w:val="00971AAD"/>
    <w:rsid w:val="00971B48"/>
    <w:rsid w:val="00971D2B"/>
    <w:rsid w:val="00971F48"/>
    <w:rsid w:val="00972362"/>
    <w:rsid w:val="00972366"/>
    <w:rsid w:val="00972776"/>
    <w:rsid w:val="009729F1"/>
    <w:rsid w:val="00972E30"/>
    <w:rsid w:val="00972ECD"/>
    <w:rsid w:val="00972F57"/>
    <w:rsid w:val="00973077"/>
    <w:rsid w:val="00973114"/>
    <w:rsid w:val="009733C5"/>
    <w:rsid w:val="0097343A"/>
    <w:rsid w:val="009734CE"/>
    <w:rsid w:val="0097359F"/>
    <w:rsid w:val="009736AF"/>
    <w:rsid w:val="009738F6"/>
    <w:rsid w:val="00973DED"/>
    <w:rsid w:val="00974026"/>
    <w:rsid w:val="00974728"/>
    <w:rsid w:val="00974746"/>
    <w:rsid w:val="0097486B"/>
    <w:rsid w:val="00974963"/>
    <w:rsid w:val="009749D6"/>
    <w:rsid w:val="00974DC8"/>
    <w:rsid w:val="00974F6D"/>
    <w:rsid w:val="00974FBC"/>
    <w:rsid w:val="0097508D"/>
    <w:rsid w:val="0097511D"/>
    <w:rsid w:val="0097518C"/>
    <w:rsid w:val="00975477"/>
    <w:rsid w:val="00975A78"/>
    <w:rsid w:val="00975C40"/>
    <w:rsid w:val="00976333"/>
    <w:rsid w:val="00976389"/>
    <w:rsid w:val="009763B7"/>
    <w:rsid w:val="0097641B"/>
    <w:rsid w:val="00976862"/>
    <w:rsid w:val="009769DF"/>
    <w:rsid w:val="00976E60"/>
    <w:rsid w:val="00976FDD"/>
    <w:rsid w:val="009771AA"/>
    <w:rsid w:val="0097724D"/>
    <w:rsid w:val="009774A3"/>
    <w:rsid w:val="00977AA1"/>
    <w:rsid w:val="00977DAA"/>
    <w:rsid w:val="00977E6A"/>
    <w:rsid w:val="00977E84"/>
    <w:rsid w:val="00980002"/>
    <w:rsid w:val="009800A3"/>
    <w:rsid w:val="0098050D"/>
    <w:rsid w:val="009805D7"/>
    <w:rsid w:val="009806BA"/>
    <w:rsid w:val="00980800"/>
    <w:rsid w:val="00980995"/>
    <w:rsid w:val="00980B97"/>
    <w:rsid w:val="00980D00"/>
    <w:rsid w:val="00980F67"/>
    <w:rsid w:val="0098114E"/>
    <w:rsid w:val="00981425"/>
    <w:rsid w:val="0098151A"/>
    <w:rsid w:val="00981C29"/>
    <w:rsid w:val="00981C89"/>
    <w:rsid w:val="00981E71"/>
    <w:rsid w:val="00981F35"/>
    <w:rsid w:val="00981FF6"/>
    <w:rsid w:val="009820BD"/>
    <w:rsid w:val="0098211B"/>
    <w:rsid w:val="00982438"/>
    <w:rsid w:val="009824DD"/>
    <w:rsid w:val="00982AFD"/>
    <w:rsid w:val="00982C37"/>
    <w:rsid w:val="00982E6B"/>
    <w:rsid w:val="0098305F"/>
    <w:rsid w:val="00983075"/>
    <w:rsid w:val="0098321F"/>
    <w:rsid w:val="0098335F"/>
    <w:rsid w:val="009838F4"/>
    <w:rsid w:val="00983A5A"/>
    <w:rsid w:val="00983BA8"/>
    <w:rsid w:val="00983C6A"/>
    <w:rsid w:val="00983C6B"/>
    <w:rsid w:val="00983DE9"/>
    <w:rsid w:val="00983EFA"/>
    <w:rsid w:val="009840C9"/>
    <w:rsid w:val="009840DB"/>
    <w:rsid w:val="009842B2"/>
    <w:rsid w:val="0098446D"/>
    <w:rsid w:val="00984D24"/>
    <w:rsid w:val="009850AA"/>
    <w:rsid w:val="009851D9"/>
    <w:rsid w:val="00985235"/>
    <w:rsid w:val="00985335"/>
    <w:rsid w:val="00985337"/>
    <w:rsid w:val="0098539B"/>
    <w:rsid w:val="009854D9"/>
    <w:rsid w:val="009855AA"/>
    <w:rsid w:val="00985B88"/>
    <w:rsid w:val="00985C1F"/>
    <w:rsid w:val="00985FA4"/>
    <w:rsid w:val="00986638"/>
    <w:rsid w:val="00986774"/>
    <w:rsid w:val="00986787"/>
    <w:rsid w:val="00986C67"/>
    <w:rsid w:val="00986CEF"/>
    <w:rsid w:val="00986E38"/>
    <w:rsid w:val="00987031"/>
    <w:rsid w:val="0098719A"/>
    <w:rsid w:val="009874B3"/>
    <w:rsid w:val="009874D9"/>
    <w:rsid w:val="00987E65"/>
    <w:rsid w:val="00987E77"/>
    <w:rsid w:val="009906BC"/>
    <w:rsid w:val="009906C4"/>
    <w:rsid w:val="0099083D"/>
    <w:rsid w:val="00990868"/>
    <w:rsid w:val="009908D4"/>
    <w:rsid w:val="00990A2D"/>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460"/>
    <w:rsid w:val="0099255D"/>
    <w:rsid w:val="009928C7"/>
    <w:rsid w:val="009928F2"/>
    <w:rsid w:val="00992B71"/>
    <w:rsid w:val="00992B8E"/>
    <w:rsid w:val="00992C02"/>
    <w:rsid w:val="00993139"/>
    <w:rsid w:val="0099364F"/>
    <w:rsid w:val="009936B1"/>
    <w:rsid w:val="009938F0"/>
    <w:rsid w:val="00993B86"/>
    <w:rsid w:val="00993CE7"/>
    <w:rsid w:val="00993FDE"/>
    <w:rsid w:val="009943E2"/>
    <w:rsid w:val="009944B3"/>
    <w:rsid w:val="009947CD"/>
    <w:rsid w:val="009950CC"/>
    <w:rsid w:val="00995312"/>
    <w:rsid w:val="00995412"/>
    <w:rsid w:val="00995416"/>
    <w:rsid w:val="00995454"/>
    <w:rsid w:val="00995518"/>
    <w:rsid w:val="0099570E"/>
    <w:rsid w:val="0099571C"/>
    <w:rsid w:val="009957D7"/>
    <w:rsid w:val="009959C1"/>
    <w:rsid w:val="00995BB2"/>
    <w:rsid w:val="00995C64"/>
    <w:rsid w:val="00996070"/>
    <w:rsid w:val="00996900"/>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7BC"/>
    <w:rsid w:val="009A2802"/>
    <w:rsid w:val="009A28EC"/>
    <w:rsid w:val="009A2C4F"/>
    <w:rsid w:val="009A2C5D"/>
    <w:rsid w:val="009A2E94"/>
    <w:rsid w:val="009A384A"/>
    <w:rsid w:val="009A39BE"/>
    <w:rsid w:val="009A3A62"/>
    <w:rsid w:val="009A3B54"/>
    <w:rsid w:val="009A3C6D"/>
    <w:rsid w:val="009A3E21"/>
    <w:rsid w:val="009A3FE7"/>
    <w:rsid w:val="009A4120"/>
    <w:rsid w:val="009A412D"/>
    <w:rsid w:val="009A4242"/>
    <w:rsid w:val="009A4332"/>
    <w:rsid w:val="009A46D7"/>
    <w:rsid w:val="009A4775"/>
    <w:rsid w:val="009A4870"/>
    <w:rsid w:val="009A48D8"/>
    <w:rsid w:val="009A4D21"/>
    <w:rsid w:val="009A4EDA"/>
    <w:rsid w:val="009A506A"/>
    <w:rsid w:val="009A5409"/>
    <w:rsid w:val="009A548B"/>
    <w:rsid w:val="009A5AA8"/>
    <w:rsid w:val="009A5ABA"/>
    <w:rsid w:val="009A5D9F"/>
    <w:rsid w:val="009A5E3D"/>
    <w:rsid w:val="009A5F5C"/>
    <w:rsid w:val="009A600D"/>
    <w:rsid w:val="009A6AF2"/>
    <w:rsid w:val="009A6B09"/>
    <w:rsid w:val="009A6F02"/>
    <w:rsid w:val="009A6F18"/>
    <w:rsid w:val="009A74DA"/>
    <w:rsid w:val="009A7645"/>
    <w:rsid w:val="009A770C"/>
    <w:rsid w:val="009A7844"/>
    <w:rsid w:val="009A78D5"/>
    <w:rsid w:val="009A7B47"/>
    <w:rsid w:val="009A7BBE"/>
    <w:rsid w:val="009A7DFF"/>
    <w:rsid w:val="009B02C6"/>
    <w:rsid w:val="009B0407"/>
    <w:rsid w:val="009B0412"/>
    <w:rsid w:val="009B044E"/>
    <w:rsid w:val="009B0582"/>
    <w:rsid w:val="009B058B"/>
    <w:rsid w:val="009B0638"/>
    <w:rsid w:val="009B06AC"/>
    <w:rsid w:val="009B08D3"/>
    <w:rsid w:val="009B0A13"/>
    <w:rsid w:val="009B0A34"/>
    <w:rsid w:val="009B1428"/>
    <w:rsid w:val="009B16A8"/>
    <w:rsid w:val="009B16E2"/>
    <w:rsid w:val="009B1AE4"/>
    <w:rsid w:val="009B1BDE"/>
    <w:rsid w:val="009B1C38"/>
    <w:rsid w:val="009B1EB9"/>
    <w:rsid w:val="009B1F1B"/>
    <w:rsid w:val="009B21F1"/>
    <w:rsid w:val="009B2B33"/>
    <w:rsid w:val="009B2E28"/>
    <w:rsid w:val="009B2EEA"/>
    <w:rsid w:val="009B2F6E"/>
    <w:rsid w:val="009B32C9"/>
    <w:rsid w:val="009B3547"/>
    <w:rsid w:val="009B3593"/>
    <w:rsid w:val="009B3627"/>
    <w:rsid w:val="009B3B03"/>
    <w:rsid w:val="009B3B88"/>
    <w:rsid w:val="009B3C58"/>
    <w:rsid w:val="009B3D50"/>
    <w:rsid w:val="009B3F14"/>
    <w:rsid w:val="009B4592"/>
    <w:rsid w:val="009B45A6"/>
    <w:rsid w:val="009B45F7"/>
    <w:rsid w:val="009B4722"/>
    <w:rsid w:val="009B4824"/>
    <w:rsid w:val="009B49C3"/>
    <w:rsid w:val="009B4A11"/>
    <w:rsid w:val="009B4AB1"/>
    <w:rsid w:val="009B4B42"/>
    <w:rsid w:val="009B51E1"/>
    <w:rsid w:val="009B537E"/>
    <w:rsid w:val="009B542A"/>
    <w:rsid w:val="009B5535"/>
    <w:rsid w:val="009B5805"/>
    <w:rsid w:val="009B59C7"/>
    <w:rsid w:val="009B59D8"/>
    <w:rsid w:val="009B5B66"/>
    <w:rsid w:val="009B5E69"/>
    <w:rsid w:val="009B5EAC"/>
    <w:rsid w:val="009B5FA0"/>
    <w:rsid w:val="009B6114"/>
    <w:rsid w:val="009B629B"/>
    <w:rsid w:val="009B6524"/>
    <w:rsid w:val="009B65E6"/>
    <w:rsid w:val="009B6759"/>
    <w:rsid w:val="009B67DA"/>
    <w:rsid w:val="009B68A3"/>
    <w:rsid w:val="009B68E4"/>
    <w:rsid w:val="009B7102"/>
    <w:rsid w:val="009B7240"/>
    <w:rsid w:val="009B7665"/>
    <w:rsid w:val="009B77AD"/>
    <w:rsid w:val="009B78AB"/>
    <w:rsid w:val="009B7AA6"/>
    <w:rsid w:val="009B7EF0"/>
    <w:rsid w:val="009C0130"/>
    <w:rsid w:val="009C02A0"/>
    <w:rsid w:val="009C02C6"/>
    <w:rsid w:val="009C03BC"/>
    <w:rsid w:val="009C044A"/>
    <w:rsid w:val="009C0485"/>
    <w:rsid w:val="009C048A"/>
    <w:rsid w:val="009C0586"/>
    <w:rsid w:val="009C0611"/>
    <w:rsid w:val="009C06E4"/>
    <w:rsid w:val="009C0879"/>
    <w:rsid w:val="009C0D34"/>
    <w:rsid w:val="009C0D4D"/>
    <w:rsid w:val="009C0E24"/>
    <w:rsid w:val="009C1288"/>
    <w:rsid w:val="009C15ED"/>
    <w:rsid w:val="009C17D9"/>
    <w:rsid w:val="009C1872"/>
    <w:rsid w:val="009C1A06"/>
    <w:rsid w:val="009C1B4C"/>
    <w:rsid w:val="009C1C4D"/>
    <w:rsid w:val="009C1FBD"/>
    <w:rsid w:val="009C25D0"/>
    <w:rsid w:val="009C2913"/>
    <w:rsid w:val="009C2931"/>
    <w:rsid w:val="009C2AD6"/>
    <w:rsid w:val="009C30F3"/>
    <w:rsid w:val="009C32AC"/>
    <w:rsid w:val="009C39F2"/>
    <w:rsid w:val="009C3D60"/>
    <w:rsid w:val="009C3EA1"/>
    <w:rsid w:val="009C40D2"/>
    <w:rsid w:val="009C41EE"/>
    <w:rsid w:val="009C436E"/>
    <w:rsid w:val="009C444C"/>
    <w:rsid w:val="009C450F"/>
    <w:rsid w:val="009C45F7"/>
    <w:rsid w:val="009C47AD"/>
    <w:rsid w:val="009C4CD7"/>
    <w:rsid w:val="009C4E33"/>
    <w:rsid w:val="009C4FDE"/>
    <w:rsid w:val="009C52E4"/>
    <w:rsid w:val="009C52FD"/>
    <w:rsid w:val="009C593E"/>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2F"/>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0D85"/>
    <w:rsid w:val="009D1143"/>
    <w:rsid w:val="009D12B6"/>
    <w:rsid w:val="009D1318"/>
    <w:rsid w:val="009D1925"/>
    <w:rsid w:val="009D1C4D"/>
    <w:rsid w:val="009D1D6F"/>
    <w:rsid w:val="009D1EE4"/>
    <w:rsid w:val="009D2230"/>
    <w:rsid w:val="009D25AF"/>
    <w:rsid w:val="009D28A0"/>
    <w:rsid w:val="009D2943"/>
    <w:rsid w:val="009D305C"/>
    <w:rsid w:val="009D3262"/>
    <w:rsid w:val="009D3302"/>
    <w:rsid w:val="009D33A9"/>
    <w:rsid w:val="009D35E1"/>
    <w:rsid w:val="009D379E"/>
    <w:rsid w:val="009D387E"/>
    <w:rsid w:val="009D3918"/>
    <w:rsid w:val="009D3EA8"/>
    <w:rsid w:val="009D3F90"/>
    <w:rsid w:val="009D40BE"/>
    <w:rsid w:val="009D4235"/>
    <w:rsid w:val="009D43A2"/>
    <w:rsid w:val="009D447F"/>
    <w:rsid w:val="009D44E4"/>
    <w:rsid w:val="009D45B7"/>
    <w:rsid w:val="009D48ED"/>
    <w:rsid w:val="009D4A6F"/>
    <w:rsid w:val="009D4D23"/>
    <w:rsid w:val="009D4DBB"/>
    <w:rsid w:val="009D4EC1"/>
    <w:rsid w:val="009D5068"/>
    <w:rsid w:val="009D5481"/>
    <w:rsid w:val="009D5656"/>
    <w:rsid w:val="009D57A5"/>
    <w:rsid w:val="009D5B58"/>
    <w:rsid w:val="009D5DAC"/>
    <w:rsid w:val="009D5F71"/>
    <w:rsid w:val="009D6262"/>
    <w:rsid w:val="009D626F"/>
    <w:rsid w:val="009D6299"/>
    <w:rsid w:val="009D63ED"/>
    <w:rsid w:val="009D652F"/>
    <w:rsid w:val="009D6D22"/>
    <w:rsid w:val="009D6E8D"/>
    <w:rsid w:val="009D739E"/>
    <w:rsid w:val="009D75D0"/>
    <w:rsid w:val="009D7998"/>
    <w:rsid w:val="009D799E"/>
    <w:rsid w:val="009D7DD7"/>
    <w:rsid w:val="009D7FCE"/>
    <w:rsid w:val="009E01EA"/>
    <w:rsid w:val="009E02C4"/>
    <w:rsid w:val="009E0498"/>
    <w:rsid w:val="009E059A"/>
    <w:rsid w:val="009E06F2"/>
    <w:rsid w:val="009E081B"/>
    <w:rsid w:val="009E0CC1"/>
    <w:rsid w:val="009E0D23"/>
    <w:rsid w:val="009E0DCA"/>
    <w:rsid w:val="009E0DF6"/>
    <w:rsid w:val="009E1067"/>
    <w:rsid w:val="009E10A2"/>
    <w:rsid w:val="009E1121"/>
    <w:rsid w:val="009E1585"/>
    <w:rsid w:val="009E1616"/>
    <w:rsid w:val="009E165E"/>
    <w:rsid w:val="009E169E"/>
    <w:rsid w:val="009E18B2"/>
    <w:rsid w:val="009E199A"/>
    <w:rsid w:val="009E199B"/>
    <w:rsid w:val="009E1BF6"/>
    <w:rsid w:val="009E21B1"/>
    <w:rsid w:val="009E2209"/>
    <w:rsid w:val="009E222C"/>
    <w:rsid w:val="009E24D0"/>
    <w:rsid w:val="009E25B6"/>
    <w:rsid w:val="009E26A0"/>
    <w:rsid w:val="009E29D7"/>
    <w:rsid w:val="009E2ADE"/>
    <w:rsid w:val="009E2C51"/>
    <w:rsid w:val="009E2DB3"/>
    <w:rsid w:val="009E2EE4"/>
    <w:rsid w:val="009E31DB"/>
    <w:rsid w:val="009E32C4"/>
    <w:rsid w:val="009E33C0"/>
    <w:rsid w:val="009E353C"/>
    <w:rsid w:val="009E35BD"/>
    <w:rsid w:val="009E3A3D"/>
    <w:rsid w:val="009E3CB9"/>
    <w:rsid w:val="009E3FE5"/>
    <w:rsid w:val="009E405E"/>
    <w:rsid w:val="009E420E"/>
    <w:rsid w:val="009E42AF"/>
    <w:rsid w:val="009E4B45"/>
    <w:rsid w:val="009E4E01"/>
    <w:rsid w:val="009E4F1E"/>
    <w:rsid w:val="009E4F65"/>
    <w:rsid w:val="009E5154"/>
    <w:rsid w:val="009E5439"/>
    <w:rsid w:val="009E5848"/>
    <w:rsid w:val="009E594F"/>
    <w:rsid w:val="009E5AB1"/>
    <w:rsid w:val="009E5CA6"/>
    <w:rsid w:val="009E5DED"/>
    <w:rsid w:val="009E5E53"/>
    <w:rsid w:val="009E5FB3"/>
    <w:rsid w:val="009E61D2"/>
    <w:rsid w:val="009E6301"/>
    <w:rsid w:val="009E6630"/>
    <w:rsid w:val="009E6750"/>
    <w:rsid w:val="009E6A21"/>
    <w:rsid w:val="009E6BC2"/>
    <w:rsid w:val="009E72DD"/>
    <w:rsid w:val="009E7409"/>
    <w:rsid w:val="009E75E2"/>
    <w:rsid w:val="009E7E5D"/>
    <w:rsid w:val="009F01CD"/>
    <w:rsid w:val="009F02AB"/>
    <w:rsid w:val="009F0706"/>
    <w:rsid w:val="009F076A"/>
    <w:rsid w:val="009F094D"/>
    <w:rsid w:val="009F10A8"/>
    <w:rsid w:val="009F117E"/>
    <w:rsid w:val="009F127C"/>
    <w:rsid w:val="009F12FC"/>
    <w:rsid w:val="009F1300"/>
    <w:rsid w:val="009F13DD"/>
    <w:rsid w:val="009F1769"/>
    <w:rsid w:val="009F17D6"/>
    <w:rsid w:val="009F1940"/>
    <w:rsid w:val="009F1BED"/>
    <w:rsid w:val="009F1E3B"/>
    <w:rsid w:val="009F1E6D"/>
    <w:rsid w:val="009F1F75"/>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191"/>
    <w:rsid w:val="009F4475"/>
    <w:rsid w:val="009F4C79"/>
    <w:rsid w:val="009F4EC4"/>
    <w:rsid w:val="009F4FA6"/>
    <w:rsid w:val="009F4FF3"/>
    <w:rsid w:val="009F5461"/>
    <w:rsid w:val="009F54EC"/>
    <w:rsid w:val="009F5966"/>
    <w:rsid w:val="009F5AFF"/>
    <w:rsid w:val="009F5D3E"/>
    <w:rsid w:val="009F5E04"/>
    <w:rsid w:val="009F5EFA"/>
    <w:rsid w:val="009F5F21"/>
    <w:rsid w:val="009F5F2D"/>
    <w:rsid w:val="009F6047"/>
    <w:rsid w:val="009F6172"/>
    <w:rsid w:val="009F61A0"/>
    <w:rsid w:val="009F6A21"/>
    <w:rsid w:val="009F6C24"/>
    <w:rsid w:val="009F6DDF"/>
    <w:rsid w:val="009F6FCD"/>
    <w:rsid w:val="009F7095"/>
    <w:rsid w:val="009F7149"/>
    <w:rsid w:val="009F73C5"/>
    <w:rsid w:val="009F73EF"/>
    <w:rsid w:val="009F762E"/>
    <w:rsid w:val="009F7BA1"/>
    <w:rsid w:val="009F7BD7"/>
    <w:rsid w:val="009F7D75"/>
    <w:rsid w:val="009F7F53"/>
    <w:rsid w:val="009F7FAD"/>
    <w:rsid w:val="00A003F5"/>
    <w:rsid w:val="00A007FB"/>
    <w:rsid w:val="00A00A56"/>
    <w:rsid w:val="00A00EEA"/>
    <w:rsid w:val="00A0139E"/>
    <w:rsid w:val="00A0144A"/>
    <w:rsid w:val="00A015F0"/>
    <w:rsid w:val="00A0161D"/>
    <w:rsid w:val="00A017B5"/>
    <w:rsid w:val="00A01AB7"/>
    <w:rsid w:val="00A01C7B"/>
    <w:rsid w:val="00A01CC0"/>
    <w:rsid w:val="00A01CCB"/>
    <w:rsid w:val="00A01D17"/>
    <w:rsid w:val="00A01F09"/>
    <w:rsid w:val="00A02142"/>
    <w:rsid w:val="00A0243B"/>
    <w:rsid w:val="00A02593"/>
    <w:rsid w:val="00A0272F"/>
    <w:rsid w:val="00A02735"/>
    <w:rsid w:val="00A02855"/>
    <w:rsid w:val="00A028BE"/>
    <w:rsid w:val="00A02A75"/>
    <w:rsid w:val="00A02C62"/>
    <w:rsid w:val="00A02F32"/>
    <w:rsid w:val="00A02F5E"/>
    <w:rsid w:val="00A02F6D"/>
    <w:rsid w:val="00A033F7"/>
    <w:rsid w:val="00A0356A"/>
    <w:rsid w:val="00A03619"/>
    <w:rsid w:val="00A036F3"/>
    <w:rsid w:val="00A0373E"/>
    <w:rsid w:val="00A03969"/>
    <w:rsid w:val="00A03972"/>
    <w:rsid w:val="00A039CC"/>
    <w:rsid w:val="00A03B4E"/>
    <w:rsid w:val="00A03CAC"/>
    <w:rsid w:val="00A0400C"/>
    <w:rsid w:val="00A04125"/>
    <w:rsid w:val="00A041A5"/>
    <w:rsid w:val="00A041F3"/>
    <w:rsid w:val="00A042C0"/>
    <w:rsid w:val="00A042C2"/>
    <w:rsid w:val="00A043F2"/>
    <w:rsid w:val="00A04509"/>
    <w:rsid w:val="00A04ACD"/>
    <w:rsid w:val="00A04CE7"/>
    <w:rsid w:val="00A04D6E"/>
    <w:rsid w:val="00A04E80"/>
    <w:rsid w:val="00A050F0"/>
    <w:rsid w:val="00A051A1"/>
    <w:rsid w:val="00A051B9"/>
    <w:rsid w:val="00A052FA"/>
    <w:rsid w:val="00A05AFD"/>
    <w:rsid w:val="00A05B18"/>
    <w:rsid w:val="00A05DD2"/>
    <w:rsid w:val="00A05DE2"/>
    <w:rsid w:val="00A05FB6"/>
    <w:rsid w:val="00A06024"/>
    <w:rsid w:val="00A060F2"/>
    <w:rsid w:val="00A060F7"/>
    <w:rsid w:val="00A06114"/>
    <w:rsid w:val="00A06158"/>
    <w:rsid w:val="00A061E1"/>
    <w:rsid w:val="00A06265"/>
    <w:rsid w:val="00A063C9"/>
    <w:rsid w:val="00A065C6"/>
    <w:rsid w:val="00A069AC"/>
    <w:rsid w:val="00A06CEE"/>
    <w:rsid w:val="00A0710B"/>
    <w:rsid w:val="00A071D2"/>
    <w:rsid w:val="00A07400"/>
    <w:rsid w:val="00A07795"/>
    <w:rsid w:val="00A07EDC"/>
    <w:rsid w:val="00A1031C"/>
    <w:rsid w:val="00A10337"/>
    <w:rsid w:val="00A104AF"/>
    <w:rsid w:val="00A105DA"/>
    <w:rsid w:val="00A10618"/>
    <w:rsid w:val="00A1066D"/>
    <w:rsid w:val="00A10885"/>
    <w:rsid w:val="00A10899"/>
    <w:rsid w:val="00A10F91"/>
    <w:rsid w:val="00A1125D"/>
    <w:rsid w:val="00A11357"/>
    <w:rsid w:val="00A113A2"/>
    <w:rsid w:val="00A1148D"/>
    <w:rsid w:val="00A114F2"/>
    <w:rsid w:val="00A11A37"/>
    <w:rsid w:val="00A11B88"/>
    <w:rsid w:val="00A11BA5"/>
    <w:rsid w:val="00A11CB9"/>
    <w:rsid w:val="00A11F07"/>
    <w:rsid w:val="00A11F30"/>
    <w:rsid w:val="00A1246D"/>
    <w:rsid w:val="00A12A42"/>
    <w:rsid w:val="00A12A6E"/>
    <w:rsid w:val="00A12E00"/>
    <w:rsid w:val="00A12E32"/>
    <w:rsid w:val="00A13200"/>
    <w:rsid w:val="00A1322A"/>
    <w:rsid w:val="00A133F2"/>
    <w:rsid w:val="00A1361F"/>
    <w:rsid w:val="00A13ACB"/>
    <w:rsid w:val="00A13B0A"/>
    <w:rsid w:val="00A13B9C"/>
    <w:rsid w:val="00A13BAA"/>
    <w:rsid w:val="00A13DE4"/>
    <w:rsid w:val="00A14274"/>
    <w:rsid w:val="00A14383"/>
    <w:rsid w:val="00A14415"/>
    <w:rsid w:val="00A1454D"/>
    <w:rsid w:val="00A14566"/>
    <w:rsid w:val="00A14681"/>
    <w:rsid w:val="00A14719"/>
    <w:rsid w:val="00A148D5"/>
    <w:rsid w:val="00A14E3E"/>
    <w:rsid w:val="00A14FDB"/>
    <w:rsid w:val="00A150EF"/>
    <w:rsid w:val="00A15226"/>
    <w:rsid w:val="00A1586D"/>
    <w:rsid w:val="00A15A1E"/>
    <w:rsid w:val="00A15B29"/>
    <w:rsid w:val="00A15E8B"/>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A54"/>
    <w:rsid w:val="00A17AF5"/>
    <w:rsid w:val="00A17E37"/>
    <w:rsid w:val="00A17FB6"/>
    <w:rsid w:val="00A17FFB"/>
    <w:rsid w:val="00A200E5"/>
    <w:rsid w:val="00A20197"/>
    <w:rsid w:val="00A205AD"/>
    <w:rsid w:val="00A208AB"/>
    <w:rsid w:val="00A20AED"/>
    <w:rsid w:val="00A20C21"/>
    <w:rsid w:val="00A20CBC"/>
    <w:rsid w:val="00A20E34"/>
    <w:rsid w:val="00A20E98"/>
    <w:rsid w:val="00A2102D"/>
    <w:rsid w:val="00A2161D"/>
    <w:rsid w:val="00A217A6"/>
    <w:rsid w:val="00A21C5C"/>
    <w:rsid w:val="00A21CB2"/>
    <w:rsid w:val="00A21DB0"/>
    <w:rsid w:val="00A21EDE"/>
    <w:rsid w:val="00A21F8F"/>
    <w:rsid w:val="00A221E8"/>
    <w:rsid w:val="00A225CD"/>
    <w:rsid w:val="00A2265B"/>
    <w:rsid w:val="00A22804"/>
    <w:rsid w:val="00A22BCB"/>
    <w:rsid w:val="00A22C2D"/>
    <w:rsid w:val="00A23135"/>
    <w:rsid w:val="00A231BB"/>
    <w:rsid w:val="00A2368A"/>
    <w:rsid w:val="00A2368D"/>
    <w:rsid w:val="00A2384A"/>
    <w:rsid w:val="00A23CAF"/>
    <w:rsid w:val="00A23E53"/>
    <w:rsid w:val="00A23F23"/>
    <w:rsid w:val="00A23F28"/>
    <w:rsid w:val="00A2421A"/>
    <w:rsid w:val="00A244F3"/>
    <w:rsid w:val="00A24C3B"/>
    <w:rsid w:val="00A25067"/>
    <w:rsid w:val="00A25083"/>
    <w:rsid w:val="00A251A7"/>
    <w:rsid w:val="00A252F5"/>
    <w:rsid w:val="00A254DD"/>
    <w:rsid w:val="00A25597"/>
    <w:rsid w:val="00A259CF"/>
    <w:rsid w:val="00A25DEB"/>
    <w:rsid w:val="00A25E1B"/>
    <w:rsid w:val="00A25E51"/>
    <w:rsid w:val="00A26376"/>
    <w:rsid w:val="00A2637F"/>
    <w:rsid w:val="00A264FC"/>
    <w:rsid w:val="00A268C7"/>
    <w:rsid w:val="00A26C7E"/>
    <w:rsid w:val="00A26FF1"/>
    <w:rsid w:val="00A27034"/>
    <w:rsid w:val="00A2705C"/>
    <w:rsid w:val="00A2710A"/>
    <w:rsid w:val="00A276A1"/>
    <w:rsid w:val="00A277D8"/>
    <w:rsid w:val="00A27B1E"/>
    <w:rsid w:val="00A27CC5"/>
    <w:rsid w:val="00A27D1F"/>
    <w:rsid w:val="00A27D25"/>
    <w:rsid w:val="00A27F1C"/>
    <w:rsid w:val="00A300AF"/>
    <w:rsid w:val="00A30326"/>
    <w:rsid w:val="00A304DE"/>
    <w:rsid w:val="00A30651"/>
    <w:rsid w:val="00A307CD"/>
    <w:rsid w:val="00A30887"/>
    <w:rsid w:val="00A30980"/>
    <w:rsid w:val="00A30A30"/>
    <w:rsid w:val="00A30AD8"/>
    <w:rsid w:val="00A30CB6"/>
    <w:rsid w:val="00A30CE4"/>
    <w:rsid w:val="00A30F86"/>
    <w:rsid w:val="00A3117A"/>
    <w:rsid w:val="00A312A3"/>
    <w:rsid w:val="00A312E8"/>
    <w:rsid w:val="00A31410"/>
    <w:rsid w:val="00A319AB"/>
    <w:rsid w:val="00A31AED"/>
    <w:rsid w:val="00A321E3"/>
    <w:rsid w:val="00A32718"/>
    <w:rsid w:val="00A32808"/>
    <w:rsid w:val="00A3290D"/>
    <w:rsid w:val="00A32B6B"/>
    <w:rsid w:val="00A32CB3"/>
    <w:rsid w:val="00A32E29"/>
    <w:rsid w:val="00A32E48"/>
    <w:rsid w:val="00A32E61"/>
    <w:rsid w:val="00A32F90"/>
    <w:rsid w:val="00A33301"/>
    <w:rsid w:val="00A3348A"/>
    <w:rsid w:val="00A334B5"/>
    <w:rsid w:val="00A337DC"/>
    <w:rsid w:val="00A33BF8"/>
    <w:rsid w:val="00A33E1A"/>
    <w:rsid w:val="00A33E5E"/>
    <w:rsid w:val="00A33EA6"/>
    <w:rsid w:val="00A33FD1"/>
    <w:rsid w:val="00A3401C"/>
    <w:rsid w:val="00A34147"/>
    <w:rsid w:val="00A34CED"/>
    <w:rsid w:val="00A34EDB"/>
    <w:rsid w:val="00A3530A"/>
    <w:rsid w:val="00A3563D"/>
    <w:rsid w:val="00A35CC4"/>
    <w:rsid w:val="00A35D7B"/>
    <w:rsid w:val="00A35E11"/>
    <w:rsid w:val="00A35ECF"/>
    <w:rsid w:val="00A35F7A"/>
    <w:rsid w:val="00A360DF"/>
    <w:rsid w:val="00A364D5"/>
    <w:rsid w:val="00A364FE"/>
    <w:rsid w:val="00A36979"/>
    <w:rsid w:val="00A36C23"/>
    <w:rsid w:val="00A3700F"/>
    <w:rsid w:val="00A37406"/>
    <w:rsid w:val="00A37EFD"/>
    <w:rsid w:val="00A37FE1"/>
    <w:rsid w:val="00A40008"/>
    <w:rsid w:val="00A4011D"/>
    <w:rsid w:val="00A4044D"/>
    <w:rsid w:val="00A4046B"/>
    <w:rsid w:val="00A40BE7"/>
    <w:rsid w:val="00A40CAF"/>
    <w:rsid w:val="00A40D86"/>
    <w:rsid w:val="00A40DBC"/>
    <w:rsid w:val="00A40E0B"/>
    <w:rsid w:val="00A40EB4"/>
    <w:rsid w:val="00A413C7"/>
    <w:rsid w:val="00A41704"/>
    <w:rsid w:val="00A4198B"/>
    <w:rsid w:val="00A41D52"/>
    <w:rsid w:val="00A41DEB"/>
    <w:rsid w:val="00A41E12"/>
    <w:rsid w:val="00A4233A"/>
    <w:rsid w:val="00A42524"/>
    <w:rsid w:val="00A42984"/>
    <w:rsid w:val="00A429AF"/>
    <w:rsid w:val="00A42A20"/>
    <w:rsid w:val="00A42C77"/>
    <w:rsid w:val="00A43129"/>
    <w:rsid w:val="00A43333"/>
    <w:rsid w:val="00A43A05"/>
    <w:rsid w:val="00A43AF8"/>
    <w:rsid w:val="00A43C64"/>
    <w:rsid w:val="00A43C76"/>
    <w:rsid w:val="00A43D06"/>
    <w:rsid w:val="00A4428E"/>
    <w:rsid w:val="00A44312"/>
    <w:rsid w:val="00A445F6"/>
    <w:rsid w:val="00A447A5"/>
    <w:rsid w:val="00A44B5A"/>
    <w:rsid w:val="00A44CCB"/>
    <w:rsid w:val="00A44E45"/>
    <w:rsid w:val="00A44FE4"/>
    <w:rsid w:val="00A4514A"/>
    <w:rsid w:val="00A4515C"/>
    <w:rsid w:val="00A451C8"/>
    <w:rsid w:val="00A4524D"/>
    <w:rsid w:val="00A45263"/>
    <w:rsid w:val="00A452CB"/>
    <w:rsid w:val="00A45393"/>
    <w:rsid w:val="00A45428"/>
    <w:rsid w:val="00A4580C"/>
    <w:rsid w:val="00A458C0"/>
    <w:rsid w:val="00A45988"/>
    <w:rsid w:val="00A45B2A"/>
    <w:rsid w:val="00A45CC8"/>
    <w:rsid w:val="00A46305"/>
    <w:rsid w:val="00A4656F"/>
    <w:rsid w:val="00A46730"/>
    <w:rsid w:val="00A467C1"/>
    <w:rsid w:val="00A46909"/>
    <w:rsid w:val="00A46932"/>
    <w:rsid w:val="00A46B9B"/>
    <w:rsid w:val="00A46DFC"/>
    <w:rsid w:val="00A46EE9"/>
    <w:rsid w:val="00A4725C"/>
    <w:rsid w:val="00A472A5"/>
    <w:rsid w:val="00A4744E"/>
    <w:rsid w:val="00A47500"/>
    <w:rsid w:val="00A478BE"/>
    <w:rsid w:val="00A47B17"/>
    <w:rsid w:val="00A47B33"/>
    <w:rsid w:val="00A50348"/>
    <w:rsid w:val="00A504AD"/>
    <w:rsid w:val="00A505BE"/>
    <w:rsid w:val="00A50A07"/>
    <w:rsid w:val="00A50BC5"/>
    <w:rsid w:val="00A50E94"/>
    <w:rsid w:val="00A50F6D"/>
    <w:rsid w:val="00A51059"/>
    <w:rsid w:val="00A510EE"/>
    <w:rsid w:val="00A5156F"/>
    <w:rsid w:val="00A515CF"/>
    <w:rsid w:val="00A51620"/>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36F"/>
    <w:rsid w:val="00A546A1"/>
    <w:rsid w:val="00A54749"/>
    <w:rsid w:val="00A5497A"/>
    <w:rsid w:val="00A54D10"/>
    <w:rsid w:val="00A54F58"/>
    <w:rsid w:val="00A550B7"/>
    <w:rsid w:val="00A55491"/>
    <w:rsid w:val="00A5553D"/>
    <w:rsid w:val="00A5560B"/>
    <w:rsid w:val="00A55804"/>
    <w:rsid w:val="00A55C9A"/>
    <w:rsid w:val="00A55E6D"/>
    <w:rsid w:val="00A563B3"/>
    <w:rsid w:val="00A566B9"/>
    <w:rsid w:val="00A56887"/>
    <w:rsid w:val="00A5695B"/>
    <w:rsid w:val="00A56CC7"/>
    <w:rsid w:val="00A56DB7"/>
    <w:rsid w:val="00A56FAD"/>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695"/>
    <w:rsid w:val="00A608C7"/>
    <w:rsid w:val="00A60995"/>
    <w:rsid w:val="00A60BA1"/>
    <w:rsid w:val="00A60E98"/>
    <w:rsid w:val="00A614EC"/>
    <w:rsid w:val="00A6153D"/>
    <w:rsid w:val="00A61627"/>
    <w:rsid w:val="00A616E2"/>
    <w:rsid w:val="00A61709"/>
    <w:rsid w:val="00A617B9"/>
    <w:rsid w:val="00A61A3A"/>
    <w:rsid w:val="00A61B37"/>
    <w:rsid w:val="00A61CE0"/>
    <w:rsid w:val="00A621BB"/>
    <w:rsid w:val="00A623B3"/>
    <w:rsid w:val="00A62717"/>
    <w:rsid w:val="00A627CD"/>
    <w:rsid w:val="00A628B4"/>
    <w:rsid w:val="00A62C96"/>
    <w:rsid w:val="00A63015"/>
    <w:rsid w:val="00A63546"/>
    <w:rsid w:val="00A63739"/>
    <w:rsid w:val="00A63F04"/>
    <w:rsid w:val="00A64517"/>
    <w:rsid w:val="00A6465B"/>
    <w:rsid w:val="00A64735"/>
    <w:rsid w:val="00A64753"/>
    <w:rsid w:val="00A64ADA"/>
    <w:rsid w:val="00A64C0D"/>
    <w:rsid w:val="00A64C43"/>
    <w:rsid w:val="00A64F7A"/>
    <w:rsid w:val="00A65003"/>
    <w:rsid w:val="00A65255"/>
    <w:rsid w:val="00A654F1"/>
    <w:rsid w:val="00A65535"/>
    <w:rsid w:val="00A655E9"/>
    <w:rsid w:val="00A65BC1"/>
    <w:rsid w:val="00A65CC7"/>
    <w:rsid w:val="00A6604C"/>
    <w:rsid w:val="00A660BB"/>
    <w:rsid w:val="00A662D5"/>
    <w:rsid w:val="00A66640"/>
    <w:rsid w:val="00A66645"/>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EF8"/>
    <w:rsid w:val="00A70FB4"/>
    <w:rsid w:val="00A71101"/>
    <w:rsid w:val="00A71155"/>
    <w:rsid w:val="00A711F8"/>
    <w:rsid w:val="00A7180B"/>
    <w:rsid w:val="00A71B9B"/>
    <w:rsid w:val="00A71BAD"/>
    <w:rsid w:val="00A71D74"/>
    <w:rsid w:val="00A71D97"/>
    <w:rsid w:val="00A71DAC"/>
    <w:rsid w:val="00A71EB9"/>
    <w:rsid w:val="00A72162"/>
    <w:rsid w:val="00A7233B"/>
    <w:rsid w:val="00A7238A"/>
    <w:rsid w:val="00A726F6"/>
    <w:rsid w:val="00A7279D"/>
    <w:rsid w:val="00A727A0"/>
    <w:rsid w:val="00A72814"/>
    <w:rsid w:val="00A72872"/>
    <w:rsid w:val="00A72B15"/>
    <w:rsid w:val="00A72B82"/>
    <w:rsid w:val="00A72C8B"/>
    <w:rsid w:val="00A72C9F"/>
    <w:rsid w:val="00A72E31"/>
    <w:rsid w:val="00A72ED3"/>
    <w:rsid w:val="00A7351A"/>
    <w:rsid w:val="00A736D1"/>
    <w:rsid w:val="00A73B2D"/>
    <w:rsid w:val="00A740A4"/>
    <w:rsid w:val="00A741F6"/>
    <w:rsid w:val="00A74218"/>
    <w:rsid w:val="00A746F5"/>
    <w:rsid w:val="00A747A9"/>
    <w:rsid w:val="00A748BD"/>
    <w:rsid w:val="00A74B14"/>
    <w:rsid w:val="00A74B2C"/>
    <w:rsid w:val="00A74B2F"/>
    <w:rsid w:val="00A74E81"/>
    <w:rsid w:val="00A74EDA"/>
    <w:rsid w:val="00A74FC0"/>
    <w:rsid w:val="00A7504F"/>
    <w:rsid w:val="00A751DB"/>
    <w:rsid w:val="00A751E4"/>
    <w:rsid w:val="00A75688"/>
    <w:rsid w:val="00A75D77"/>
    <w:rsid w:val="00A75F76"/>
    <w:rsid w:val="00A75FC8"/>
    <w:rsid w:val="00A76012"/>
    <w:rsid w:val="00A76024"/>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BF7"/>
    <w:rsid w:val="00A80C21"/>
    <w:rsid w:val="00A80D36"/>
    <w:rsid w:val="00A80D63"/>
    <w:rsid w:val="00A81490"/>
    <w:rsid w:val="00A814F5"/>
    <w:rsid w:val="00A815C6"/>
    <w:rsid w:val="00A817E1"/>
    <w:rsid w:val="00A81BA9"/>
    <w:rsid w:val="00A81C6C"/>
    <w:rsid w:val="00A8213B"/>
    <w:rsid w:val="00A8237F"/>
    <w:rsid w:val="00A8256C"/>
    <w:rsid w:val="00A82E38"/>
    <w:rsid w:val="00A8324F"/>
    <w:rsid w:val="00A83A9E"/>
    <w:rsid w:val="00A83B5C"/>
    <w:rsid w:val="00A83FBD"/>
    <w:rsid w:val="00A83FD0"/>
    <w:rsid w:val="00A84053"/>
    <w:rsid w:val="00A84496"/>
    <w:rsid w:val="00A8451E"/>
    <w:rsid w:val="00A846E8"/>
    <w:rsid w:val="00A84A86"/>
    <w:rsid w:val="00A84C07"/>
    <w:rsid w:val="00A84C78"/>
    <w:rsid w:val="00A84E83"/>
    <w:rsid w:val="00A8500F"/>
    <w:rsid w:val="00A85036"/>
    <w:rsid w:val="00A856BE"/>
    <w:rsid w:val="00A856F4"/>
    <w:rsid w:val="00A85793"/>
    <w:rsid w:val="00A857C5"/>
    <w:rsid w:val="00A8587B"/>
    <w:rsid w:val="00A8592A"/>
    <w:rsid w:val="00A85D13"/>
    <w:rsid w:val="00A8619D"/>
    <w:rsid w:val="00A861F1"/>
    <w:rsid w:val="00A862BE"/>
    <w:rsid w:val="00A864D9"/>
    <w:rsid w:val="00A8669C"/>
    <w:rsid w:val="00A867C8"/>
    <w:rsid w:val="00A86901"/>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28C"/>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5F8B"/>
    <w:rsid w:val="00A961B5"/>
    <w:rsid w:val="00A96618"/>
    <w:rsid w:val="00A96658"/>
    <w:rsid w:val="00A96A13"/>
    <w:rsid w:val="00A96AFD"/>
    <w:rsid w:val="00A96B9F"/>
    <w:rsid w:val="00A96C80"/>
    <w:rsid w:val="00A96C99"/>
    <w:rsid w:val="00A96EFF"/>
    <w:rsid w:val="00A970E6"/>
    <w:rsid w:val="00A97323"/>
    <w:rsid w:val="00A973EA"/>
    <w:rsid w:val="00A974B3"/>
    <w:rsid w:val="00A9763A"/>
    <w:rsid w:val="00A97780"/>
    <w:rsid w:val="00A97915"/>
    <w:rsid w:val="00A97B76"/>
    <w:rsid w:val="00A97D68"/>
    <w:rsid w:val="00A97DB2"/>
    <w:rsid w:val="00A97EF6"/>
    <w:rsid w:val="00A97F12"/>
    <w:rsid w:val="00AA00F2"/>
    <w:rsid w:val="00AA04EF"/>
    <w:rsid w:val="00AA0582"/>
    <w:rsid w:val="00AA06A7"/>
    <w:rsid w:val="00AA0A89"/>
    <w:rsid w:val="00AA0A92"/>
    <w:rsid w:val="00AA0A9C"/>
    <w:rsid w:val="00AA12FD"/>
    <w:rsid w:val="00AA13A3"/>
    <w:rsid w:val="00AA13FC"/>
    <w:rsid w:val="00AA174B"/>
    <w:rsid w:val="00AA1932"/>
    <w:rsid w:val="00AA1B5A"/>
    <w:rsid w:val="00AA203F"/>
    <w:rsid w:val="00AA2181"/>
    <w:rsid w:val="00AA2342"/>
    <w:rsid w:val="00AA274B"/>
    <w:rsid w:val="00AA2B1E"/>
    <w:rsid w:val="00AA2B55"/>
    <w:rsid w:val="00AA3223"/>
    <w:rsid w:val="00AA38E4"/>
    <w:rsid w:val="00AA40AE"/>
    <w:rsid w:val="00AA4235"/>
    <w:rsid w:val="00AA42C5"/>
    <w:rsid w:val="00AA4893"/>
    <w:rsid w:val="00AA499A"/>
    <w:rsid w:val="00AA4D59"/>
    <w:rsid w:val="00AA4D7D"/>
    <w:rsid w:val="00AA4FB5"/>
    <w:rsid w:val="00AA54CE"/>
    <w:rsid w:val="00AA54F2"/>
    <w:rsid w:val="00AA556A"/>
    <w:rsid w:val="00AA556C"/>
    <w:rsid w:val="00AA577D"/>
    <w:rsid w:val="00AA5785"/>
    <w:rsid w:val="00AA5C54"/>
    <w:rsid w:val="00AA5FA5"/>
    <w:rsid w:val="00AA6308"/>
    <w:rsid w:val="00AA6520"/>
    <w:rsid w:val="00AA66E3"/>
    <w:rsid w:val="00AA6AF8"/>
    <w:rsid w:val="00AA6B5E"/>
    <w:rsid w:val="00AA6C43"/>
    <w:rsid w:val="00AA70CE"/>
    <w:rsid w:val="00AA7296"/>
    <w:rsid w:val="00AA72DD"/>
    <w:rsid w:val="00AA7336"/>
    <w:rsid w:val="00AA73A9"/>
    <w:rsid w:val="00AA7596"/>
    <w:rsid w:val="00AA75D5"/>
    <w:rsid w:val="00AA768E"/>
    <w:rsid w:val="00AA7B56"/>
    <w:rsid w:val="00AA7B71"/>
    <w:rsid w:val="00AA7BD4"/>
    <w:rsid w:val="00AA7C3F"/>
    <w:rsid w:val="00AA7DC1"/>
    <w:rsid w:val="00AA7FCD"/>
    <w:rsid w:val="00AB0350"/>
    <w:rsid w:val="00AB0406"/>
    <w:rsid w:val="00AB06B4"/>
    <w:rsid w:val="00AB08E2"/>
    <w:rsid w:val="00AB0910"/>
    <w:rsid w:val="00AB0994"/>
    <w:rsid w:val="00AB0A9F"/>
    <w:rsid w:val="00AB0CDF"/>
    <w:rsid w:val="00AB0FB1"/>
    <w:rsid w:val="00AB12BC"/>
    <w:rsid w:val="00AB152C"/>
    <w:rsid w:val="00AB18B6"/>
    <w:rsid w:val="00AB18B9"/>
    <w:rsid w:val="00AB1DFE"/>
    <w:rsid w:val="00AB2267"/>
    <w:rsid w:val="00AB260E"/>
    <w:rsid w:val="00AB2625"/>
    <w:rsid w:val="00AB27AE"/>
    <w:rsid w:val="00AB284E"/>
    <w:rsid w:val="00AB2A35"/>
    <w:rsid w:val="00AB2C10"/>
    <w:rsid w:val="00AB2DD5"/>
    <w:rsid w:val="00AB2ECA"/>
    <w:rsid w:val="00AB359A"/>
    <w:rsid w:val="00AB367B"/>
    <w:rsid w:val="00AB3714"/>
    <w:rsid w:val="00AB3750"/>
    <w:rsid w:val="00AB3799"/>
    <w:rsid w:val="00AB386A"/>
    <w:rsid w:val="00AB3A21"/>
    <w:rsid w:val="00AB3FBC"/>
    <w:rsid w:val="00AB3FEB"/>
    <w:rsid w:val="00AB40ED"/>
    <w:rsid w:val="00AB4155"/>
    <w:rsid w:val="00AB4501"/>
    <w:rsid w:val="00AB4710"/>
    <w:rsid w:val="00AB48F0"/>
    <w:rsid w:val="00AB4E38"/>
    <w:rsid w:val="00AB4E40"/>
    <w:rsid w:val="00AB53B6"/>
    <w:rsid w:val="00AB53DA"/>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736"/>
    <w:rsid w:val="00AB784C"/>
    <w:rsid w:val="00AB7936"/>
    <w:rsid w:val="00AB797C"/>
    <w:rsid w:val="00AB7BA1"/>
    <w:rsid w:val="00AB7D1E"/>
    <w:rsid w:val="00AB7EA3"/>
    <w:rsid w:val="00AC01AE"/>
    <w:rsid w:val="00AC02FC"/>
    <w:rsid w:val="00AC0523"/>
    <w:rsid w:val="00AC0ACE"/>
    <w:rsid w:val="00AC0BEC"/>
    <w:rsid w:val="00AC0BF3"/>
    <w:rsid w:val="00AC0C6A"/>
    <w:rsid w:val="00AC0CFE"/>
    <w:rsid w:val="00AC0D51"/>
    <w:rsid w:val="00AC1258"/>
    <w:rsid w:val="00AC12BD"/>
    <w:rsid w:val="00AC138C"/>
    <w:rsid w:val="00AC13AB"/>
    <w:rsid w:val="00AC14E6"/>
    <w:rsid w:val="00AC16DA"/>
    <w:rsid w:val="00AC19CF"/>
    <w:rsid w:val="00AC1B88"/>
    <w:rsid w:val="00AC1E8B"/>
    <w:rsid w:val="00AC205D"/>
    <w:rsid w:val="00AC21EE"/>
    <w:rsid w:val="00AC2588"/>
    <w:rsid w:val="00AC2B1D"/>
    <w:rsid w:val="00AC2BB4"/>
    <w:rsid w:val="00AC2C5F"/>
    <w:rsid w:val="00AC2CF9"/>
    <w:rsid w:val="00AC2DEE"/>
    <w:rsid w:val="00AC300F"/>
    <w:rsid w:val="00AC301D"/>
    <w:rsid w:val="00AC3168"/>
    <w:rsid w:val="00AC337F"/>
    <w:rsid w:val="00AC344A"/>
    <w:rsid w:val="00AC358D"/>
    <w:rsid w:val="00AC362F"/>
    <w:rsid w:val="00AC38A8"/>
    <w:rsid w:val="00AC3982"/>
    <w:rsid w:val="00AC3BDC"/>
    <w:rsid w:val="00AC3CDB"/>
    <w:rsid w:val="00AC3E5F"/>
    <w:rsid w:val="00AC411D"/>
    <w:rsid w:val="00AC4166"/>
    <w:rsid w:val="00AC43CC"/>
    <w:rsid w:val="00AC4401"/>
    <w:rsid w:val="00AC4624"/>
    <w:rsid w:val="00AC4695"/>
    <w:rsid w:val="00AC4846"/>
    <w:rsid w:val="00AC4A9E"/>
    <w:rsid w:val="00AC4E51"/>
    <w:rsid w:val="00AC5082"/>
    <w:rsid w:val="00AC54A4"/>
    <w:rsid w:val="00AC5602"/>
    <w:rsid w:val="00AC56BE"/>
    <w:rsid w:val="00AC5B6F"/>
    <w:rsid w:val="00AC5D62"/>
    <w:rsid w:val="00AC5E81"/>
    <w:rsid w:val="00AC5F74"/>
    <w:rsid w:val="00AC6035"/>
    <w:rsid w:val="00AC6230"/>
    <w:rsid w:val="00AC641B"/>
    <w:rsid w:val="00AC6613"/>
    <w:rsid w:val="00AC6740"/>
    <w:rsid w:val="00AC6905"/>
    <w:rsid w:val="00AC6AD5"/>
    <w:rsid w:val="00AC6C16"/>
    <w:rsid w:val="00AC6CCD"/>
    <w:rsid w:val="00AC6D8A"/>
    <w:rsid w:val="00AC6E57"/>
    <w:rsid w:val="00AC6FE4"/>
    <w:rsid w:val="00AC7011"/>
    <w:rsid w:val="00AC711E"/>
    <w:rsid w:val="00AC7188"/>
    <w:rsid w:val="00AC724F"/>
    <w:rsid w:val="00AC774B"/>
    <w:rsid w:val="00AC7862"/>
    <w:rsid w:val="00AC78AA"/>
    <w:rsid w:val="00AC78E8"/>
    <w:rsid w:val="00AC7B26"/>
    <w:rsid w:val="00AC7BB0"/>
    <w:rsid w:val="00AC7F62"/>
    <w:rsid w:val="00AC7FAF"/>
    <w:rsid w:val="00AD009B"/>
    <w:rsid w:val="00AD0131"/>
    <w:rsid w:val="00AD058C"/>
    <w:rsid w:val="00AD058F"/>
    <w:rsid w:val="00AD05F1"/>
    <w:rsid w:val="00AD0AB5"/>
    <w:rsid w:val="00AD0ABF"/>
    <w:rsid w:val="00AD0AC7"/>
    <w:rsid w:val="00AD0BC7"/>
    <w:rsid w:val="00AD103B"/>
    <w:rsid w:val="00AD150B"/>
    <w:rsid w:val="00AD17BD"/>
    <w:rsid w:val="00AD1849"/>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69F"/>
    <w:rsid w:val="00AD276E"/>
    <w:rsid w:val="00AD2A0C"/>
    <w:rsid w:val="00AD2C3E"/>
    <w:rsid w:val="00AD2EA5"/>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2A7"/>
    <w:rsid w:val="00AD63A7"/>
    <w:rsid w:val="00AD65ED"/>
    <w:rsid w:val="00AD6619"/>
    <w:rsid w:val="00AD6660"/>
    <w:rsid w:val="00AD66F1"/>
    <w:rsid w:val="00AD672C"/>
    <w:rsid w:val="00AD6863"/>
    <w:rsid w:val="00AD6B45"/>
    <w:rsid w:val="00AD6E7D"/>
    <w:rsid w:val="00AD7342"/>
    <w:rsid w:val="00AD73E2"/>
    <w:rsid w:val="00AD7579"/>
    <w:rsid w:val="00AD769B"/>
    <w:rsid w:val="00AD7831"/>
    <w:rsid w:val="00AD7A61"/>
    <w:rsid w:val="00AD7E04"/>
    <w:rsid w:val="00AD7E67"/>
    <w:rsid w:val="00AD7EA6"/>
    <w:rsid w:val="00AD7EC7"/>
    <w:rsid w:val="00AD7F5E"/>
    <w:rsid w:val="00AE01BC"/>
    <w:rsid w:val="00AE0A2B"/>
    <w:rsid w:val="00AE0B2C"/>
    <w:rsid w:val="00AE0B4D"/>
    <w:rsid w:val="00AE0D2C"/>
    <w:rsid w:val="00AE0F9D"/>
    <w:rsid w:val="00AE1836"/>
    <w:rsid w:val="00AE18AA"/>
    <w:rsid w:val="00AE1A93"/>
    <w:rsid w:val="00AE1C39"/>
    <w:rsid w:val="00AE270A"/>
    <w:rsid w:val="00AE2978"/>
    <w:rsid w:val="00AE2AEC"/>
    <w:rsid w:val="00AE2D9D"/>
    <w:rsid w:val="00AE301F"/>
    <w:rsid w:val="00AE3079"/>
    <w:rsid w:val="00AE330D"/>
    <w:rsid w:val="00AE3325"/>
    <w:rsid w:val="00AE33EB"/>
    <w:rsid w:val="00AE3646"/>
    <w:rsid w:val="00AE36D2"/>
    <w:rsid w:val="00AE3AE8"/>
    <w:rsid w:val="00AE3C96"/>
    <w:rsid w:val="00AE3F6E"/>
    <w:rsid w:val="00AE410D"/>
    <w:rsid w:val="00AE41C6"/>
    <w:rsid w:val="00AE426C"/>
    <w:rsid w:val="00AE4276"/>
    <w:rsid w:val="00AE435A"/>
    <w:rsid w:val="00AE435F"/>
    <w:rsid w:val="00AE4989"/>
    <w:rsid w:val="00AE4B73"/>
    <w:rsid w:val="00AE4ED1"/>
    <w:rsid w:val="00AE55C2"/>
    <w:rsid w:val="00AE56FF"/>
    <w:rsid w:val="00AE59AC"/>
    <w:rsid w:val="00AE5B79"/>
    <w:rsid w:val="00AE5BAC"/>
    <w:rsid w:val="00AE5CB6"/>
    <w:rsid w:val="00AE5D99"/>
    <w:rsid w:val="00AE5E7A"/>
    <w:rsid w:val="00AE5EA7"/>
    <w:rsid w:val="00AE618B"/>
    <w:rsid w:val="00AE621A"/>
    <w:rsid w:val="00AE63B3"/>
    <w:rsid w:val="00AE65E4"/>
    <w:rsid w:val="00AE6674"/>
    <w:rsid w:val="00AE6A9A"/>
    <w:rsid w:val="00AE6B4A"/>
    <w:rsid w:val="00AE6CAD"/>
    <w:rsid w:val="00AE6DB2"/>
    <w:rsid w:val="00AE6E13"/>
    <w:rsid w:val="00AE7029"/>
    <w:rsid w:val="00AE709E"/>
    <w:rsid w:val="00AE7616"/>
    <w:rsid w:val="00AE7853"/>
    <w:rsid w:val="00AE7884"/>
    <w:rsid w:val="00AE7910"/>
    <w:rsid w:val="00AE7914"/>
    <w:rsid w:val="00AE7A93"/>
    <w:rsid w:val="00AE7C6C"/>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2A0"/>
    <w:rsid w:val="00AF48CC"/>
    <w:rsid w:val="00AF4910"/>
    <w:rsid w:val="00AF4CB3"/>
    <w:rsid w:val="00AF4E46"/>
    <w:rsid w:val="00AF54C0"/>
    <w:rsid w:val="00AF590B"/>
    <w:rsid w:val="00AF5B3B"/>
    <w:rsid w:val="00AF60D0"/>
    <w:rsid w:val="00AF61CB"/>
    <w:rsid w:val="00AF6222"/>
    <w:rsid w:val="00AF637F"/>
    <w:rsid w:val="00AF6563"/>
    <w:rsid w:val="00AF6631"/>
    <w:rsid w:val="00AF7233"/>
    <w:rsid w:val="00AF72D2"/>
    <w:rsid w:val="00AF72D4"/>
    <w:rsid w:val="00AF73A7"/>
    <w:rsid w:val="00AF75D8"/>
    <w:rsid w:val="00AF75E7"/>
    <w:rsid w:val="00AF787D"/>
    <w:rsid w:val="00AF793E"/>
    <w:rsid w:val="00AF7A50"/>
    <w:rsid w:val="00AF7F85"/>
    <w:rsid w:val="00B0006B"/>
    <w:rsid w:val="00B0018C"/>
    <w:rsid w:val="00B00512"/>
    <w:rsid w:val="00B00745"/>
    <w:rsid w:val="00B007F9"/>
    <w:rsid w:val="00B00821"/>
    <w:rsid w:val="00B00826"/>
    <w:rsid w:val="00B008BE"/>
    <w:rsid w:val="00B009F1"/>
    <w:rsid w:val="00B00ADA"/>
    <w:rsid w:val="00B00B4F"/>
    <w:rsid w:val="00B00D20"/>
    <w:rsid w:val="00B012E1"/>
    <w:rsid w:val="00B0170D"/>
    <w:rsid w:val="00B01C99"/>
    <w:rsid w:val="00B01CA2"/>
    <w:rsid w:val="00B01D52"/>
    <w:rsid w:val="00B01F09"/>
    <w:rsid w:val="00B01F93"/>
    <w:rsid w:val="00B02130"/>
    <w:rsid w:val="00B02147"/>
    <w:rsid w:val="00B02275"/>
    <w:rsid w:val="00B02470"/>
    <w:rsid w:val="00B0264F"/>
    <w:rsid w:val="00B02826"/>
    <w:rsid w:val="00B028DC"/>
    <w:rsid w:val="00B02910"/>
    <w:rsid w:val="00B02BA0"/>
    <w:rsid w:val="00B02D4B"/>
    <w:rsid w:val="00B02E14"/>
    <w:rsid w:val="00B02EAD"/>
    <w:rsid w:val="00B03197"/>
    <w:rsid w:val="00B03616"/>
    <w:rsid w:val="00B03660"/>
    <w:rsid w:val="00B0367E"/>
    <w:rsid w:val="00B0368E"/>
    <w:rsid w:val="00B03714"/>
    <w:rsid w:val="00B03781"/>
    <w:rsid w:val="00B039B5"/>
    <w:rsid w:val="00B039C3"/>
    <w:rsid w:val="00B03A0B"/>
    <w:rsid w:val="00B03A82"/>
    <w:rsid w:val="00B03B39"/>
    <w:rsid w:val="00B03E19"/>
    <w:rsid w:val="00B03E73"/>
    <w:rsid w:val="00B0418E"/>
    <w:rsid w:val="00B0429D"/>
    <w:rsid w:val="00B042AF"/>
    <w:rsid w:val="00B04400"/>
    <w:rsid w:val="00B048EF"/>
    <w:rsid w:val="00B04B7E"/>
    <w:rsid w:val="00B04F22"/>
    <w:rsid w:val="00B04FB1"/>
    <w:rsid w:val="00B053AD"/>
    <w:rsid w:val="00B053ED"/>
    <w:rsid w:val="00B05452"/>
    <w:rsid w:val="00B05641"/>
    <w:rsid w:val="00B05676"/>
    <w:rsid w:val="00B05821"/>
    <w:rsid w:val="00B05A17"/>
    <w:rsid w:val="00B05BFE"/>
    <w:rsid w:val="00B05D6D"/>
    <w:rsid w:val="00B05D8C"/>
    <w:rsid w:val="00B05E16"/>
    <w:rsid w:val="00B05E34"/>
    <w:rsid w:val="00B06122"/>
    <w:rsid w:val="00B06197"/>
    <w:rsid w:val="00B0630F"/>
    <w:rsid w:val="00B0668A"/>
    <w:rsid w:val="00B06813"/>
    <w:rsid w:val="00B06B8B"/>
    <w:rsid w:val="00B06BCE"/>
    <w:rsid w:val="00B06C0C"/>
    <w:rsid w:val="00B06E02"/>
    <w:rsid w:val="00B072FE"/>
    <w:rsid w:val="00B0752D"/>
    <w:rsid w:val="00B07906"/>
    <w:rsid w:val="00B079F6"/>
    <w:rsid w:val="00B07A5D"/>
    <w:rsid w:val="00B07ACA"/>
    <w:rsid w:val="00B07BED"/>
    <w:rsid w:val="00B07BFF"/>
    <w:rsid w:val="00B07D01"/>
    <w:rsid w:val="00B1010D"/>
    <w:rsid w:val="00B101F1"/>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76E"/>
    <w:rsid w:val="00B12808"/>
    <w:rsid w:val="00B128D1"/>
    <w:rsid w:val="00B1291C"/>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8E"/>
    <w:rsid w:val="00B15CB5"/>
    <w:rsid w:val="00B15F4D"/>
    <w:rsid w:val="00B160DC"/>
    <w:rsid w:val="00B16128"/>
    <w:rsid w:val="00B162C4"/>
    <w:rsid w:val="00B16613"/>
    <w:rsid w:val="00B1685E"/>
    <w:rsid w:val="00B169F8"/>
    <w:rsid w:val="00B16C49"/>
    <w:rsid w:val="00B16C4D"/>
    <w:rsid w:val="00B16CCA"/>
    <w:rsid w:val="00B16D50"/>
    <w:rsid w:val="00B16F81"/>
    <w:rsid w:val="00B177AA"/>
    <w:rsid w:val="00B178B7"/>
    <w:rsid w:val="00B17FFB"/>
    <w:rsid w:val="00B2000B"/>
    <w:rsid w:val="00B20017"/>
    <w:rsid w:val="00B20087"/>
    <w:rsid w:val="00B200C2"/>
    <w:rsid w:val="00B203E3"/>
    <w:rsid w:val="00B2049B"/>
    <w:rsid w:val="00B2059C"/>
    <w:rsid w:val="00B206F9"/>
    <w:rsid w:val="00B2100F"/>
    <w:rsid w:val="00B2101F"/>
    <w:rsid w:val="00B21268"/>
    <w:rsid w:val="00B21270"/>
    <w:rsid w:val="00B2138C"/>
    <w:rsid w:val="00B214E2"/>
    <w:rsid w:val="00B21538"/>
    <w:rsid w:val="00B215B1"/>
    <w:rsid w:val="00B219AD"/>
    <w:rsid w:val="00B21C1D"/>
    <w:rsid w:val="00B21D00"/>
    <w:rsid w:val="00B22079"/>
    <w:rsid w:val="00B223E5"/>
    <w:rsid w:val="00B223F7"/>
    <w:rsid w:val="00B2284B"/>
    <w:rsid w:val="00B229B6"/>
    <w:rsid w:val="00B22A87"/>
    <w:rsid w:val="00B22C88"/>
    <w:rsid w:val="00B22D2D"/>
    <w:rsid w:val="00B2339A"/>
    <w:rsid w:val="00B233F0"/>
    <w:rsid w:val="00B23490"/>
    <w:rsid w:val="00B236F3"/>
    <w:rsid w:val="00B237E1"/>
    <w:rsid w:val="00B23B41"/>
    <w:rsid w:val="00B23EAC"/>
    <w:rsid w:val="00B24289"/>
    <w:rsid w:val="00B24D02"/>
    <w:rsid w:val="00B24E53"/>
    <w:rsid w:val="00B24FA0"/>
    <w:rsid w:val="00B2511E"/>
    <w:rsid w:val="00B253E4"/>
    <w:rsid w:val="00B25528"/>
    <w:rsid w:val="00B258E9"/>
    <w:rsid w:val="00B26318"/>
    <w:rsid w:val="00B26474"/>
    <w:rsid w:val="00B264A0"/>
    <w:rsid w:val="00B26935"/>
    <w:rsid w:val="00B26A79"/>
    <w:rsid w:val="00B26AEA"/>
    <w:rsid w:val="00B26D78"/>
    <w:rsid w:val="00B26DF9"/>
    <w:rsid w:val="00B26F20"/>
    <w:rsid w:val="00B26FC6"/>
    <w:rsid w:val="00B2705E"/>
    <w:rsid w:val="00B271D8"/>
    <w:rsid w:val="00B27247"/>
    <w:rsid w:val="00B273D1"/>
    <w:rsid w:val="00B27542"/>
    <w:rsid w:val="00B275F4"/>
    <w:rsid w:val="00B27A7D"/>
    <w:rsid w:val="00B27BA8"/>
    <w:rsid w:val="00B27C55"/>
    <w:rsid w:val="00B27DA7"/>
    <w:rsid w:val="00B3021F"/>
    <w:rsid w:val="00B3026B"/>
    <w:rsid w:val="00B304D6"/>
    <w:rsid w:val="00B304F6"/>
    <w:rsid w:val="00B307AC"/>
    <w:rsid w:val="00B30914"/>
    <w:rsid w:val="00B3099D"/>
    <w:rsid w:val="00B30B31"/>
    <w:rsid w:val="00B30B38"/>
    <w:rsid w:val="00B30CEC"/>
    <w:rsid w:val="00B30D4D"/>
    <w:rsid w:val="00B30EC7"/>
    <w:rsid w:val="00B3112E"/>
    <w:rsid w:val="00B31315"/>
    <w:rsid w:val="00B3131A"/>
    <w:rsid w:val="00B31751"/>
    <w:rsid w:val="00B317B8"/>
    <w:rsid w:val="00B317EC"/>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CE5"/>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2B3"/>
    <w:rsid w:val="00B37933"/>
    <w:rsid w:val="00B37A4B"/>
    <w:rsid w:val="00B37AE3"/>
    <w:rsid w:val="00B37E1B"/>
    <w:rsid w:val="00B37E2D"/>
    <w:rsid w:val="00B40054"/>
    <w:rsid w:val="00B401E4"/>
    <w:rsid w:val="00B404A5"/>
    <w:rsid w:val="00B40DA9"/>
    <w:rsid w:val="00B41660"/>
    <w:rsid w:val="00B417E1"/>
    <w:rsid w:val="00B41B1D"/>
    <w:rsid w:val="00B41E5F"/>
    <w:rsid w:val="00B41EA2"/>
    <w:rsid w:val="00B41EA8"/>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8A8"/>
    <w:rsid w:val="00B44C11"/>
    <w:rsid w:val="00B44F2D"/>
    <w:rsid w:val="00B44F99"/>
    <w:rsid w:val="00B45588"/>
    <w:rsid w:val="00B4577C"/>
    <w:rsid w:val="00B4581F"/>
    <w:rsid w:val="00B458D2"/>
    <w:rsid w:val="00B458FF"/>
    <w:rsid w:val="00B45956"/>
    <w:rsid w:val="00B45CAA"/>
    <w:rsid w:val="00B460DB"/>
    <w:rsid w:val="00B4621B"/>
    <w:rsid w:val="00B463AE"/>
    <w:rsid w:val="00B464A1"/>
    <w:rsid w:val="00B465D8"/>
    <w:rsid w:val="00B4664B"/>
    <w:rsid w:val="00B4672A"/>
    <w:rsid w:val="00B468FB"/>
    <w:rsid w:val="00B46DAF"/>
    <w:rsid w:val="00B46FF6"/>
    <w:rsid w:val="00B47154"/>
    <w:rsid w:val="00B47316"/>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5FB"/>
    <w:rsid w:val="00B5083E"/>
    <w:rsid w:val="00B50EED"/>
    <w:rsid w:val="00B50FEF"/>
    <w:rsid w:val="00B513C8"/>
    <w:rsid w:val="00B51498"/>
    <w:rsid w:val="00B514AF"/>
    <w:rsid w:val="00B51738"/>
    <w:rsid w:val="00B51773"/>
    <w:rsid w:val="00B518FD"/>
    <w:rsid w:val="00B51A4E"/>
    <w:rsid w:val="00B51A6C"/>
    <w:rsid w:val="00B51AD0"/>
    <w:rsid w:val="00B51CA7"/>
    <w:rsid w:val="00B51CD9"/>
    <w:rsid w:val="00B51D0E"/>
    <w:rsid w:val="00B51F38"/>
    <w:rsid w:val="00B5208C"/>
    <w:rsid w:val="00B520FD"/>
    <w:rsid w:val="00B524B0"/>
    <w:rsid w:val="00B5272E"/>
    <w:rsid w:val="00B52975"/>
    <w:rsid w:val="00B52DBD"/>
    <w:rsid w:val="00B52DC8"/>
    <w:rsid w:val="00B52F5A"/>
    <w:rsid w:val="00B5302A"/>
    <w:rsid w:val="00B5312B"/>
    <w:rsid w:val="00B535D8"/>
    <w:rsid w:val="00B53630"/>
    <w:rsid w:val="00B53C85"/>
    <w:rsid w:val="00B53D95"/>
    <w:rsid w:val="00B53E2B"/>
    <w:rsid w:val="00B54089"/>
    <w:rsid w:val="00B541A9"/>
    <w:rsid w:val="00B5428C"/>
    <w:rsid w:val="00B543B5"/>
    <w:rsid w:val="00B54572"/>
    <w:rsid w:val="00B54A8A"/>
    <w:rsid w:val="00B54EE9"/>
    <w:rsid w:val="00B54FCA"/>
    <w:rsid w:val="00B5506B"/>
    <w:rsid w:val="00B550BA"/>
    <w:rsid w:val="00B551F1"/>
    <w:rsid w:val="00B5523D"/>
    <w:rsid w:val="00B556AC"/>
    <w:rsid w:val="00B5572C"/>
    <w:rsid w:val="00B55747"/>
    <w:rsid w:val="00B55C18"/>
    <w:rsid w:val="00B55FFD"/>
    <w:rsid w:val="00B562BB"/>
    <w:rsid w:val="00B562E0"/>
    <w:rsid w:val="00B564E4"/>
    <w:rsid w:val="00B56585"/>
    <w:rsid w:val="00B565D2"/>
    <w:rsid w:val="00B56678"/>
    <w:rsid w:val="00B568CF"/>
    <w:rsid w:val="00B568F6"/>
    <w:rsid w:val="00B56A11"/>
    <w:rsid w:val="00B56B37"/>
    <w:rsid w:val="00B56ED5"/>
    <w:rsid w:val="00B56F03"/>
    <w:rsid w:val="00B56F94"/>
    <w:rsid w:val="00B5707C"/>
    <w:rsid w:val="00B57094"/>
    <w:rsid w:val="00B57388"/>
    <w:rsid w:val="00B5755F"/>
    <w:rsid w:val="00B57602"/>
    <w:rsid w:val="00B576CD"/>
    <w:rsid w:val="00B577BB"/>
    <w:rsid w:val="00B57D0B"/>
    <w:rsid w:val="00B57D26"/>
    <w:rsid w:val="00B57D34"/>
    <w:rsid w:val="00B57D5B"/>
    <w:rsid w:val="00B57DD6"/>
    <w:rsid w:val="00B57E81"/>
    <w:rsid w:val="00B6003C"/>
    <w:rsid w:val="00B602FE"/>
    <w:rsid w:val="00B605F3"/>
    <w:rsid w:val="00B60655"/>
    <w:rsid w:val="00B60999"/>
    <w:rsid w:val="00B60A70"/>
    <w:rsid w:val="00B60A7D"/>
    <w:rsid w:val="00B60D9E"/>
    <w:rsid w:val="00B60DE5"/>
    <w:rsid w:val="00B61071"/>
    <w:rsid w:val="00B61078"/>
    <w:rsid w:val="00B61200"/>
    <w:rsid w:val="00B61613"/>
    <w:rsid w:val="00B61AB2"/>
    <w:rsid w:val="00B62292"/>
    <w:rsid w:val="00B622AF"/>
    <w:rsid w:val="00B628BE"/>
    <w:rsid w:val="00B62901"/>
    <w:rsid w:val="00B62B5F"/>
    <w:rsid w:val="00B62F6B"/>
    <w:rsid w:val="00B6300F"/>
    <w:rsid w:val="00B6304D"/>
    <w:rsid w:val="00B63371"/>
    <w:rsid w:val="00B63837"/>
    <w:rsid w:val="00B63C16"/>
    <w:rsid w:val="00B63CB2"/>
    <w:rsid w:val="00B63ECA"/>
    <w:rsid w:val="00B63F34"/>
    <w:rsid w:val="00B64221"/>
    <w:rsid w:val="00B646C6"/>
    <w:rsid w:val="00B646F5"/>
    <w:rsid w:val="00B647CE"/>
    <w:rsid w:val="00B64811"/>
    <w:rsid w:val="00B64F12"/>
    <w:rsid w:val="00B65403"/>
    <w:rsid w:val="00B65493"/>
    <w:rsid w:val="00B6554C"/>
    <w:rsid w:val="00B6573E"/>
    <w:rsid w:val="00B65918"/>
    <w:rsid w:val="00B65AAD"/>
    <w:rsid w:val="00B65D87"/>
    <w:rsid w:val="00B66042"/>
    <w:rsid w:val="00B660D6"/>
    <w:rsid w:val="00B66100"/>
    <w:rsid w:val="00B66352"/>
    <w:rsid w:val="00B66472"/>
    <w:rsid w:val="00B664F5"/>
    <w:rsid w:val="00B666FC"/>
    <w:rsid w:val="00B66BA4"/>
    <w:rsid w:val="00B66D91"/>
    <w:rsid w:val="00B66DE4"/>
    <w:rsid w:val="00B66FE5"/>
    <w:rsid w:val="00B67433"/>
    <w:rsid w:val="00B6744C"/>
    <w:rsid w:val="00B676F5"/>
    <w:rsid w:val="00B67973"/>
    <w:rsid w:val="00B67D2D"/>
    <w:rsid w:val="00B67DF4"/>
    <w:rsid w:val="00B67F7A"/>
    <w:rsid w:val="00B67FB9"/>
    <w:rsid w:val="00B70565"/>
    <w:rsid w:val="00B70775"/>
    <w:rsid w:val="00B7082E"/>
    <w:rsid w:val="00B7099D"/>
    <w:rsid w:val="00B70E4B"/>
    <w:rsid w:val="00B70EBD"/>
    <w:rsid w:val="00B7109A"/>
    <w:rsid w:val="00B7118B"/>
    <w:rsid w:val="00B7169B"/>
    <w:rsid w:val="00B7176D"/>
    <w:rsid w:val="00B71AC3"/>
    <w:rsid w:val="00B71AC7"/>
    <w:rsid w:val="00B71B66"/>
    <w:rsid w:val="00B71CF9"/>
    <w:rsid w:val="00B71D15"/>
    <w:rsid w:val="00B722A3"/>
    <w:rsid w:val="00B724FC"/>
    <w:rsid w:val="00B72D34"/>
    <w:rsid w:val="00B72EC3"/>
    <w:rsid w:val="00B73197"/>
    <w:rsid w:val="00B73205"/>
    <w:rsid w:val="00B732A7"/>
    <w:rsid w:val="00B7345A"/>
    <w:rsid w:val="00B73514"/>
    <w:rsid w:val="00B736BE"/>
    <w:rsid w:val="00B73B14"/>
    <w:rsid w:val="00B73C8F"/>
    <w:rsid w:val="00B73D8E"/>
    <w:rsid w:val="00B73DD8"/>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07"/>
    <w:rsid w:val="00B754DC"/>
    <w:rsid w:val="00B754EB"/>
    <w:rsid w:val="00B755AA"/>
    <w:rsid w:val="00B75637"/>
    <w:rsid w:val="00B757E8"/>
    <w:rsid w:val="00B75935"/>
    <w:rsid w:val="00B75BAD"/>
    <w:rsid w:val="00B75F2C"/>
    <w:rsid w:val="00B75F41"/>
    <w:rsid w:val="00B75FC1"/>
    <w:rsid w:val="00B76027"/>
    <w:rsid w:val="00B762E8"/>
    <w:rsid w:val="00B7656C"/>
    <w:rsid w:val="00B76666"/>
    <w:rsid w:val="00B76854"/>
    <w:rsid w:val="00B76A7A"/>
    <w:rsid w:val="00B76B32"/>
    <w:rsid w:val="00B772DB"/>
    <w:rsid w:val="00B77554"/>
    <w:rsid w:val="00B775F7"/>
    <w:rsid w:val="00B77664"/>
    <w:rsid w:val="00B777BD"/>
    <w:rsid w:val="00B77837"/>
    <w:rsid w:val="00B77AC8"/>
    <w:rsid w:val="00B77B24"/>
    <w:rsid w:val="00B77E5F"/>
    <w:rsid w:val="00B77EA2"/>
    <w:rsid w:val="00B802F4"/>
    <w:rsid w:val="00B80426"/>
    <w:rsid w:val="00B805DC"/>
    <w:rsid w:val="00B80A3A"/>
    <w:rsid w:val="00B80DCA"/>
    <w:rsid w:val="00B810C3"/>
    <w:rsid w:val="00B81393"/>
    <w:rsid w:val="00B813E4"/>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25"/>
    <w:rsid w:val="00B849D4"/>
    <w:rsid w:val="00B849E2"/>
    <w:rsid w:val="00B84E33"/>
    <w:rsid w:val="00B84E65"/>
    <w:rsid w:val="00B84F40"/>
    <w:rsid w:val="00B85155"/>
    <w:rsid w:val="00B85244"/>
    <w:rsid w:val="00B8527E"/>
    <w:rsid w:val="00B85338"/>
    <w:rsid w:val="00B8534C"/>
    <w:rsid w:val="00B854AE"/>
    <w:rsid w:val="00B8571C"/>
    <w:rsid w:val="00B8581B"/>
    <w:rsid w:val="00B858AB"/>
    <w:rsid w:val="00B858D4"/>
    <w:rsid w:val="00B85EB4"/>
    <w:rsid w:val="00B86588"/>
    <w:rsid w:val="00B86670"/>
    <w:rsid w:val="00B86FD9"/>
    <w:rsid w:val="00B8721A"/>
    <w:rsid w:val="00B872C8"/>
    <w:rsid w:val="00B87371"/>
    <w:rsid w:val="00B873BA"/>
    <w:rsid w:val="00B878D0"/>
    <w:rsid w:val="00B87A58"/>
    <w:rsid w:val="00B87D41"/>
    <w:rsid w:val="00B87D5D"/>
    <w:rsid w:val="00B87E57"/>
    <w:rsid w:val="00B9016F"/>
    <w:rsid w:val="00B9063F"/>
    <w:rsid w:val="00B90673"/>
    <w:rsid w:val="00B907A4"/>
    <w:rsid w:val="00B90860"/>
    <w:rsid w:val="00B90895"/>
    <w:rsid w:val="00B908B2"/>
    <w:rsid w:val="00B90B50"/>
    <w:rsid w:val="00B912AA"/>
    <w:rsid w:val="00B91347"/>
    <w:rsid w:val="00B91449"/>
    <w:rsid w:val="00B918F2"/>
    <w:rsid w:val="00B91934"/>
    <w:rsid w:val="00B9195A"/>
    <w:rsid w:val="00B91E5F"/>
    <w:rsid w:val="00B92090"/>
    <w:rsid w:val="00B922A3"/>
    <w:rsid w:val="00B926B5"/>
    <w:rsid w:val="00B92775"/>
    <w:rsid w:val="00B929C5"/>
    <w:rsid w:val="00B930DE"/>
    <w:rsid w:val="00B932C3"/>
    <w:rsid w:val="00B934EA"/>
    <w:rsid w:val="00B93597"/>
    <w:rsid w:val="00B9364B"/>
    <w:rsid w:val="00B93809"/>
    <w:rsid w:val="00B93849"/>
    <w:rsid w:val="00B9396D"/>
    <w:rsid w:val="00B93AEE"/>
    <w:rsid w:val="00B94031"/>
    <w:rsid w:val="00B941DA"/>
    <w:rsid w:val="00B942DB"/>
    <w:rsid w:val="00B94339"/>
    <w:rsid w:val="00B94672"/>
    <w:rsid w:val="00B946C4"/>
    <w:rsid w:val="00B94727"/>
    <w:rsid w:val="00B9478D"/>
    <w:rsid w:val="00B949F6"/>
    <w:rsid w:val="00B94D86"/>
    <w:rsid w:val="00B94DD7"/>
    <w:rsid w:val="00B94E66"/>
    <w:rsid w:val="00B94F5D"/>
    <w:rsid w:val="00B9512E"/>
    <w:rsid w:val="00B95184"/>
    <w:rsid w:val="00B952B5"/>
    <w:rsid w:val="00B956B9"/>
    <w:rsid w:val="00B95925"/>
    <w:rsid w:val="00B95C26"/>
    <w:rsid w:val="00B95FA9"/>
    <w:rsid w:val="00B95FD4"/>
    <w:rsid w:val="00B96052"/>
    <w:rsid w:val="00B96149"/>
    <w:rsid w:val="00B96334"/>
    <w:rsid w:val="00B963AC"/>
    <w:rsid w:val="00B96436"/>
    <w:rsid w:val="00B9681B"/>
    <w:rsid w:val="00B9682D"/>
    <w:rsid w:val="00B96914"/>
    <w:rsid w:val="00B96930"/>
    <w:rsid w:val="00B96D71"/>
    <w:rsid w:val="00B97088"/>
    <w:rsid w:val="00B9738B"/>
    <w:rsid w:val="00B974DC"/>
    <w:rsid w:val="00B9777A"/>
    <w:rsid w:val="00B977CA"/>
    <w:rsid w:val="00B977D9"/>
    <w:rsid w:val="00B979C1"/>
    <w:rsid w:val="00B979FC"/>
    <w:rsid w:val="00B97C98"/>
    <w:rsid w:val="00B97E4B"/>
    <w:rsid w:val="00BA014C"/>
    <w:rsid w:val="00BA0194"/>
    <w:rsid w:val="00BA0461"/>
    <w:rsid w:val="00BA0E76"/>
    <w:rsid w:val="00BA0EB2"/>
    <w:rsid w:val="00BA0F9B"/>
    <w:rsid w:val="00BA1325"/>
    <w:rsid w:val="00BA1392"/>
    <w:rsid w:val="00BA13AF"/>
    <w:rsid w:val="00BA1B98"/>
    <w:rsid w:val="00BA1E1B"/>
    <w:rsid w:val="00BA1EEE"/>
    <w:rsid w:val="00BA25DA"/>
    <w:rsid w:val="00BA26F0"/>
    <w:rsid w:val="00BA2777"/>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E7C"/>
    <w:rsid w:val="00BA4F1E"/>
    <w:rsid w:val="00BA4F9E"/>
    <w:rsid w:val="00BA50CA"/>
    <w:rsid w:val="00BA5A49"/>
    <w:rsid w:val="00BA6097"/>
    <w:rsid w:val="00BA633B"/>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228"/>
    <w:rsid w:val="00BB0397"/>
    <w:rsid w:val="00BB04C7"/>
    <w:rsid w:val="00BB0804"/>
    <w:rsid w:val="00BB0A0B"/>
    <w:rsid w:val="00BB0EC7"/>
    <w:rsid w:val="00BB0F2F"/>
    <w:rsid w:val="00BB0FCD"/>
    <w:rsid w:val="00BB0FDE"/>
    <w:rsid w:val="00BB11AD"/>
    <w:rsid w:val="00BB11AF"/>
    <w:rsid w:val="00BB1464"/>
    <w:rsid w:val="00BB1608"/>
    <w:rsid w:val="00BB1AD0"/>
    <w:rsid w:val="00BB1B38"/>
    <w:rsid w:val="00BB2307"/>
    <w:rsid w:val="00BB23E7"/>
    <w:rsid w:val="00BB251D"/>
    <w:rsid w:val="00BB2D7A"/>
    <w:rsid w:val="00BB3086"/>
    <w:rsid w:val="00BB326D"/>
    <w:rsid w:val="00BB3332"/>
    <w:rsid w:val="00BB33A9"/>
    <w:rsid w:val="00BB3496"/>
    <w:rsid w:val="00BB35FC"/>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0AB"/>
    <w:rsid w:val="00BB55B5"/>
    <w:rsid w:val="00BB55E6"/>
    <w:rsid w:val="00BB58D4"/>
    <w:rsid w:val="00BB5930"/>
    <w:rsid w:val="00BB59F7"/>
    <w:rsid w:val="00BB5BC2"/>
    <w:rsid w:val="00BB62BA"/>
    <w:rsid w:val="00BB643B"/>
    <w:rsid w:val="00BB6952"/>
    <w:rsid w:val="00BB6FE8"/>
    <w:rsid w:val="00BB72B2"/>
    <w:rsid w:val="00BB76F7"/>
    <w:rsid w:val="00BB77B4"/>
    <w:rsid w:val="00BB78DF"/>
    <w:rsid w:val="00BB79FB"/>
    <w:rsid w:val="00BB7C12"/>
    <w:rsid w:val="00BC0086"/>
    <w:rsid w:val="00BC03BE"/>
    <w:rsid w:val="00BC057F"/>
    <w:rsid w:val="00BC05A5"/>
    <w:rsid w:val="00BC06C0"/>
    <w:rsid w:val="00BC072D"/>
    <w:rsid w:val="00BC092E"/>
    <w:rsid w:val="00BC0CB2"/>
    <w:rsid w:val="00BC0FF6"/>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9DB"/>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92"/>
    <w:rsid w:val="00BC5CCE"/>
    <w:rsid w:val="00BC5CF9"/>
    <w:rsid w:val="00BC5DD8"/>
    <w:rsid w:val="00BC65BD"/>
    <w:rsid w:val="00BC67C5"/>
    <w:rsid w:val="00BC6930"/>
    <w:rsid w:val="00BC6CBA"/>
    <w:rsid w:val="00BC6D7B"/>
    <w:rsid w:val="00BC6D81"/>
    <w:rsid w:val="00BC6D99"/>
    <w:rsid w:val="00BC6DA0"/>
    <w:rsid w:val="00BC6EDE"/>
    <w:rsid w:val="00BC6F5D"/>
    <w:rsid w:val="00BC6F69"/>
    <w:rsid w:val="00BC7041"/>
    <w:rsid w:val="00BC7047"/>
    <w:rsid w:val="00BC71B1"/>
    <w:rsid w:val="00BC7515"/>
    <w:rsid w:val="00BC7532"/>
    <w:rsid w:val="00BC7946"/>
    <w:rsid w:val="00BC7AA6"/>
    <w:rsid w:val="00BC7B0F"/>
    <w:rsid w:val="00BC7D88"/>
    <w:rsid w:val="00BC7E98"/>
    <w:rsid w:val="00BD0321"/>
    <w:rsid w:val="00BD051A"/>
    <w:rsid w:val="00BD0660"/>
    <w:rsid w:val="00BD0693"/>
    <w:rsid w:val="00BD08AD"/>
    <w:rsid w:val="00BD0B41"/>
    <w:rsid w:val="00BD0C26"/>
    <w:rsid w:val="00BD0CD3"/>
    <w:rsid w:val="00BD0CDB"/>
    <w:rsid w:val="00BD0CF0"/>
    <w:rsid w:val="00BD0E70"/>
    <w:rsid w:val="00BD0EB7"/>
    <w:rsid w:val="00BD10F0"/>
    <w:rsid w:val="00BD12AC"/>
    <w:rsid w:val="00BD13A6"/>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3F85"/>
    <w:rsid w:val="00BD414D"/>
    <w:rsid w:val="00BD4152"/>
    <w:rsid w:val="00BD4339"/>
    <w:rsid w:val="00BD456C"/>
    <w:rsid w:val="00BD498F"/>
    <w:rsid w:val="00BD4A03"/>
    <w:rsid w:val="00BD4CCB"/>
    <w:rsid w:val="00BD4DDF"/>
    <w:rsid w:val="00BD4E9B"/>
    <w:rsid w:val="00BD510C"/>
    <w:rsid w:val="00BD51A4"/>
    <w:rsid w:val="00BD52A6"/>
    <w:rsid w:val="00BD5660"/>
    <w:rsid w:val="00BD568F"/>
    <w:rsid w:val="00BD5B7B"/>
    <w:rsid w:val="00BD5D32"/>
    <w:rsid w:val="00BD5E19"/>
    <w:rsid w:val="00BD5EF7"/>
    <w:rsid w:val="00BD6337"/>
    <w:rsid w:val="00BD651B"/>
    <w:rsid w:val="00BD65D9"/>
    <w:rsid w:val="00BD6638"/>
    <w:rsid w:val="00BD66D7"/>
    <w:rsid w:val="00BD6A2C"/>
    <w:rsid w:val="00BD6A87"/>
    <w:rsid w:val="00BD6B2F"/>
    <w:rsid w:val="00BD6D2C"/>
    <w:rsid w:val="00BD6EED"/>
    <w:rsid w:val="00BD6F50"/>
    <w:rsid w:val="00BD70E4"/>
    <w:rsid w:val="00BD723E"/>
    <w:rsid w:val="00BD758D"/>
    <w:rsid w:val="00BD7683"/>
    <w:rsid w:val="00BD787F"/>
    <w:rsid w:val="00BD793A"/>
    <w:rsid w:val="00BD79FB"/>
    <w:rsid w:val="00BD7E23"/>
    <w:rsid w:val="00BE01D4"/>
    <w:rsid w:val="00BE0230"/>
    <w:rsid w:val="00BE058C"/>
    <w:rsid w:val="00BE08C2"/>
    <w:rsid w:val="00BE0956"/>
    <w:rsid w:val="00BE0D5B"/>
    <w:rsid w:val="00BE0D92"/>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18A"/>
    <w:rsid w:val="00BE3261"/>
    <w:rsid w:val="00BE3333"/>
    <w:rsid w:val="00BE3383"/>
    <w:rsid w:val="00BE37B6"/>
    <w:rsid w:val="00BE3858"/>
    <w:rsid w:val="00BE3871"/>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C2E"/>
    <w:rsid w:val="00BF0D27"/>
    <w:rsid w:val="00BF0E88"/>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3F2"/>
    <w:rsid w:val="00BF2545"/>
    <w:rsid w:val="00BF2647"/>
    <w:rsid w:val="00BF267C"/>
    <w:rsid w:val="00BF2729"/>
    <w:rsid w:val="00BF29CF"/>
    <w:rsid w:val="00BF2B19"/>
    <w:rsid w:val="00BF2BEB"/>
    <w:rsid w:val="00BF2C27"/>
    <w:rsid w:val="00BF2CEC"/>
    <w:rsid w:val="00BF2CF7"/>
    <w:rsid w:val="00BF2CFD"/>
    <w:rsid w:val="00BF30D3"/>
    <w:rsid w:val="00BF30FD"/>
    <w:rsid w:val="00BF31A7"/>
    <w:rsid w:val="00BF3263"/>
    <w:rsid w:val="00BF337C"/>
    <w:rsid w:val="00BF33C4"/>
    <w:rsid w:val="00BF3598"/>
    <w:rsid w:val="00BF3E55"/>
    <w:rsid w:val="00BF3E64"/>
    <w:rsid w:val="00BF3E7A"/>
    <w:rsid w:val="00BF3FF6"/>
    <w:rsid w:val="00BF43C3"/>
    <w:rsid w:val="00BF4424"/>
    <w:rsid w:val="00BF4437"/>
    <w:rsid w:val="00BF454B"/>
    <w:rsid w:val="00BF4968"/>
    <w:rsid w:val="00BF4A75"/>
    <w:rsid w:val="00BF4CB6"/>
    <w:rsid w:val="00BF4D81"/>
    <w:rsid w:val="00BF501B"/>
    <w:rsid w:val="00BF55AA"/>
    <w:rsid w:val="00BF564D"/>
    <w:rsid w:val="00BF569C"/>
    <w:rsid w:val="00BF56BB"/>
    <w:rsid w:val="00BF5764"/>
    <w:rsid w:val="00BF5AE5"/>
    <w:rsid w:val="00BF5C16"/>
    <w:rsid w:val="00BF5CE6"/>
    <w:rsid w:val="00BF5E7F"/>
    <w:rsid w:val="00BF60A1"/>
    <w:rsid w:val="00BF60B6"/>
    <w:rsid w:val="00BF69E2"/>
    <w:rsid w:val="00BF775F"/>
    <w:rsid w:val="00BF77D1"/>
    <w:rsid w:val="00BF7E27"/>
    <w:rsid w:val="00BF7FC5"/>
    <w:rsid w:val="00C000E7"/>
    <w:rsid w:val="00C0026F"/>
    <w:rsid w:val="00C00343"/>
    <w:rsid w:val="00C004BD"/>
    <w:rsid w:val="00C00526"/>
    <w:rsid w:val="00C007F5"/>
    <w:rsid w:val="00C00DE9"/>
    <w:rsid w:val="00C00FAC"/>
    <w:rsid w:val="00C014FE"/>
    <w:rsid w:val="00C0169F"/>
    <w:rsid w:val="00C0186E"/>
    <w:rsid w:val="00C019B0"/>
    <w:rsid w:val="00C01DEC"/>
    <w:rsid w:val="00C01DF5"/>
    <w:rsid w:val="00C01FA3"/>
    <w:rsid w:val="00C0239D"/>
    <w:rsid w:val="00C0261A"/>
    <w:rsid w:val="00C02923"/>
    <w:rsid w:val="00C029BB"/>
    <w:rsid w:val="00C02E9F"/>
    <w:rsid w:val="00C031CA"/>
    <w:rsid w:val="00C032BA"/>
    <w:rsid w:val="00C03504"/>
    <w:rsid w:val="00C03579"/>
    <w:rsid w:val="00C03833"/>
    <w:rsid w:val="00C03C65"/>
    <w:rsid w:val="00C03C81"/>
    <w:rsid w:val="00C03E7D"/>
    <w:rsid w:val="00C0404B"/>
    <w:rsid w:val="00C0415E"/>
    <w:rsid w:val="00C04209"/>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603"/>
    <w:rsid w:val="00C05D85"/>
    <w:rsid w:val="00C05E83"/>
    <w:rsid w:val="00C063D8"/>
    <w:rsid w:val="00C06741"/>
    <w:rsid w:val="00C067DA"/>
    <w:rsid w:val="00C069CC"/>
    <w:rsid w:val="00C06BB9"/>
    <w:rsid w:val="00C06EB5"/>
    <w:rsid w:val="00C06F50"/>
    <w:rsid w:val="00C0779C"/>
    <w:rsid w:val="00C0786E"/>
    <w:rsid w:val="00C07A06"/>
    <w:rsid w:val="00C07B9E"/>
    <w:rsid w:val="00C07EFD"/>
    <w:rsid w:val="00C10334"/>
    <w:rsid w:val="00C10ABE"/>
    <w:rsid w:val="00C10B8C"/>
    <w:rsid w:val="00C10D1E"/>
    <w:rsid w:val="00C10D24"/>
    <w:rsid w:val="00C10DE9"/>
    <w:rsid w:val="00C10F66"/>
    <w:rsid w:val="00C111CB"/>
    <w:rsid w:val="00C11205"/>
    <w:rsid w:val="00C113FE"/>
    <w:rsid w:val="00C11538"/>
    <w:rsid w:val="00C117F7"/>
    <w:rsid w:val="00C11CFB"/>
    <w:rsid w:val="00C11D5D"/>
    <w:rsid w:val="00C11E62"/>
    <w:rsid w:val="00C12090"/>
    <w:rsid w:val="00C12180"/>
    <w:rsid w:val="00C1222C"/>
    <w:rsid w:val="00C12231"/>
    <w:rsid w:val="00C122D8"/>
    <w:rsid w:val="00C12323"/>
    <w:rsid w:val="00C12B5E"/>
    <w:rsid w:val="00C12B63"/>
    <w:rsid w:val="00C12DB3"/>
    <w:rsid w:val="00C12FFB"/>
    <w:rsid w:val="00C132DB"/>
    <w:rsid w:val="00C13572"/>
    <w:rsid w:val="00C136D8"/>
    <w:rsid w:val="00C13913"/>
    <w:rsid w:val="00C13A8D"/>
    <w:rsid w:val="00C13ACF"/>
    <w:rsid w:val="00C13BF6"/>
    <w:rsid w:val="00C13C0E"/>
    <w:rsid w:val="00C13F02"/>
    <w:rsid w:val="00C1432D"/>
    <w:rsid w:val="00C1486F"/>
    <w:rsid w:val="00C148BD"/>
    <w:rsid w:val="00C149F8"/>
    <w:rsid w:val="00C14A76"/>
    <w:rsid w:val="00C14D4E"/>
    <w:rsid w:val="00C14E0A"/>
    <w:rsid w:val="00C15120"/>
    <w:rsid w:val="00C15275"/>
    <w:rsid w:val="00C15465"/>
    <w:rsid w:val="00C15594"/>
    <w:rsid w:val="00C15603"/>
    <w:rsid w:val="00C157ED"/>
    <w:rsid w:val="00C158A3"/>
    <w:rsid w:val="00C159F5"/>
    <w:rsid w:val="00C15ABB"/>
    <w:rsid w:val="00C15E93"/>
    <w:rsid w:val="00C15FBA"/>
    <w:rsid w:val="00C1626F"/>
    <w:rsid w:val="00C165ED"/>
    <w:rsid w:val="00C16601"/>
    <w:rsid w:val="00C1666C"/>
    <w:rsid w:val="00C16752"/>
    <w:rsid w:val="00C16999"/>
    <w:rsid w:val="00C16D98"/>
    <w:rsid w:val="00C17047"/>
    <w:rsid w:val="00C17353"/>
    <w:rsid w:val="00C178CC"/>
    <w:rsid w:val="00C17B57"/>
    <w:rsid w:val="00C17D0D"/>
    <w:rsid w:val="00C17DD3"/>
    <w:rsid w:val="00C17DEB"/>
    <w:rsid w:val="00C17E49"/>
    <w:rsid w:val="00C17F3A"/>
    <w:rsid w:val="00C17F85"/>
    <w:rsid w:val="00C203A3"/>
    <w:rsid w:val="00C20416"/>
    <w:rsid w:val="00C206AB"/>
    <w:rsid w:val="00C20832"/>
    <w:rsid w:val="00C20D06"/>
    <w:rsid w:val="00C20D11"/>
    <w:rsid w:val="00C20D27"/>
    <w:rsid w:val="00C20DEA"/>
    <w:rsid w:val="00C20F55"/>
    <w:rsid w:val="00C21441"/>
    <w:rsid w:val="00C2152A"/>
    <w:rsid w:val="00C216E9"/>
    <w:rsid w:val="00C2177D"/>
    <w:rsid w:val="00C217A3"/>
    <w:rsid w:val="00C21CCA"/>
    <w:rsid w:val="00C21F64"/>
    <w:rsid w:val="00C2206B"/>
    <w:rsid w:val="00C22071"/>
    <w:rsid w:val="00C221DE"/>
    <w:rsid w:val="00C22289"/>
    <w:rsid w:val="00C22333"/>
    <w:rsid w:val="00C2260F"/>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316"/>
    <w:rsid w:val="00C24418"/>
    <w:rsid w:val="00C24464"/>
    <w:rsid w:val="00C24800"/>
    <w:rsid w:val="00C248A8"/>
    <w:rsid w:val="00C248D3"/>
    <w:rsid w:val="00C248F5"/>
    <w:rsid w:val="00C24F9F"/>
    <w:rsid w:val="00C251B3"/>
    <w:rsid w:val="00C25258"/>
    <w:rsid w:val="00C254A9"/>
    <w:rsid w:val="00C2573E"/>
    <w:rsid w:val="00C2576B"/>
    <w:rsid w:val="00C257A3"/>
    <w:rsid w:val="00C257BD"/>
    <w:rsid w:val="00C25A4D"/>
    <w:rsid w:val="00C25B7B"/>
    <w:rsid w:val="00C25CBD"/>
    <w:rsid w:val="00C25CE4"/>
    <w:rsid w:val="00C25D13"/>
    <w:rsid w:val="00C25DC7"/>
    <w:rsid w:val="00C25F83"/>
    <w:rsid w:val="00C2621A"/>
    <w:rsid w:val="00C265B7"/>
    <w:rsid w:val="00C2699E"/>
    <w:rsid w:val="00C26A4D"/>
    <w:rsid w:val="00C26D6E"/>
    <w:rsid w:val="00C26F70"/>
    <w:rsid w:val="00C27076"/>
    <w:rsid w:val="00C2713B"/>
    <w:rsid w:val="00C271DD"/>
    <w:rsid w:val="00C272B1"/>
    <w:rsid w:val="00C272BE"/>
    <w:rsid w:val="00C274B1"/>
    <w:rsid w:val="00C2756D"/>
    <w:rsid w:val="00C2757C"/>
    <w:rsid w:val="00C27A0C"/>
    <w:rsid w:val="00C27B49"/>
    <w:rsid w:val="00C27D02"/>
    <w:rsid w:val="00C27FF4"/>
    <w:rsid w:val="00C30037"/>
    <w:rsid w:val="00C3032E"/>
    <w:rsid w:val="00C30D91"/>
    <w:rsid w:val="00C30F2A"/>
    <w:rsid w:val="00C30F6F"/>
    <w:rsid w:val="00C30FC7"/>
    <w:rsid w:val="00C311AB"/>
    <w:rsid w:val="00C311D7"/>
    <w:rsid w:val="00C31303"/>
    <w:rsid w:val="00C3137D"/>
    <w:rsid w:val="00C313A3"/>
    <w:rsid w:val="00C313CC"/>
    <w:rsid w:val="00C3145D"/>
    <w:rsid w:val="00C314E9"/>
    <w:rsid w:val="00C316D8"/>
    <w:rsid w:val="00C3185F"/>
    <w:rsid w:val="00C3195B"/>
    <w:rsid w:val="00C31A44"/>
    <w:rsid w:val="00C31F32"/>
    <w:rsid w:val="00C31F95"/>
    <w:rsid w:val="00C32241"/>
    <w:rsid w:val="00C32633"/>
    <w:rsid w:val="00C32DBF"/>
    <w:rsid w:val="00C32E0D"/>
    <w:rsid w:val="00C32EC6"/>
    <w:rsid w:val="00C32FF4"/>
    <w:rsid w:val="00C333CB"/>
    <w:rsid w:val="00C33677"/>
    <w:rsid w:val="00C338E6"/>
    <w:rsid w:val="00C33942"/>
    <w:rsid w:val="00C33D95"/>
    <w:rsid w:val="00C33E92"/>
    <w:rsid w:val="00C33F4F"/>
    <w:rsid w:val="00C33FCC"/>
    <w:rsid w:val="00C34217"/>
    <w:rsid w:val="00C342BA"/>
    <w:rsid w:val="00C34660"/>
    <w:rsid w:val="00C348C5"/>
    <w:rsid w:val="00C34D83"/>
    <w:rsid w:val="00C34E19"/>
    <w:rsid w:val="00C34E9E"/>
    <w:rsid w:val="00C35028"/>
    <w:rsid w:val="00C35095"/>
    <w:rsid w:val="00C350E0"/>
    <w:rsid w:val="00C35406"/>
    <w:rsid w:val="00C35527"/>
    <w:rsid w:val="00C358D6"/>
    <w:rsid w:val="00C35A6E"/>
    <w:rsid w:val="00C35DB9"/>
    <w:rsid w:val="00C35E3D"/>
    <w:rsid w:val="00C35EBD"/>
    <w:rsid w:val="00C360B1"/>
    <w:rsid w:val="00C3635E"/>
    <w:rsid w:val="00C36BAF"/>
    <w:rsid w:val="00C36EA2"/>
    <w:rsid w:val="00C3717F"/>
    <w:rsid w:val="00C371F6"/>
    <w:rsid w:val="00C37500"/>
    <w:rsid w:val="00C37506"/>
    <w:rsid w:val="00C376D0"/>
    <w:rsid w:val="00C37CF1"/>
    <w:rsid w:val="00C37E5D"/>
    <w:rsid w:val="00C4008F"/>
    <w:rsid w:val="00C400A3"/>
    <w:rsid w:val="00C4016E"/>
    <w:rsid w:val="00C40A64"/>
    <w:rsid w:val="00C40A6D"/>
    <w:rsid w:val="00C40A95"/>
    <w:rsid w:val="00C40ACA"/>
    <w:rsid w:val="00C40B07"/>
    <w:rsid w:val="00C410F9"/>
    <w:rsid w:val="00C4150E"/>
    <w:rsid w:val="00C41756"/>
    <w:rsid w:val="00C41785"/>
    <w:rsid w:val="00C4183B"/>
    <w:rsid w:val="00C41919"/>
    <w:rsid w:val="00C41C55"/>
    <w:rsid w:val="00C41EDB"/>
    <w:rsid w:val="00C42831"/>
    <w:rsid w:val="00C428E6"/>
    <w:rsid w:val="00C42984"/>
    <w:rsid w:val="00C42ACD"/>
    <w:rsid w:val="00C42E45"/>
    <w:rsid w:val="00C42F57"/>
    <w:rsid w:val="00C4307E"/>
    <w:rsid w:val="00C431BF"/>
    <w:rsid w:val="00C432C3"/>
    <w:rsid w:val="00C4349E"/>
    <w:rsid w:val="00C434EF"/>
    <w:rsid w:val="00C4378C"/>
    <w:rsid w:val="00C43837"/>
    <w:rsid w:val="00C43921"/>
    <w:rsid w:val="00C43CA1"/>
    <w:rsid w:val="00C43CA4"/>
    <w:rsid w:val="00C43ECA"/>
    <w:rsid w:val="00C43EF7"/>
    <w:rsid w:val="00C44128"/>
    <w:rsid w:val="00C44499"/>
    <w:rsid w:val="00C44592"/>
    <w:rsid w:val="00C445D8"/>
    <w:rsid w:val="00C449EA"/>
    <w:rsid w:val="00C44A5E"/>
    <w:rsid w:val="00C44AB8"/>
    <w:rsid w:val="00C44BCA"/>
    <w:rsid w:val="00C44BFC"/>
    <w:rsid w:val="00C45075"/>
    <w:rsid w:val="00C4539A"/>
    <w:rsid w:val="00C45429"/>
    <w:rsid w:val="00C454D1"/>
    <w:rsid w:val="00C454D8"/>
    <w:rsid w:val="00C4551A"/>
    <w:rsid w:val="00C45622"/>
    <w:rsid w:val="00C45780"/>
    <w:rsid w:val="00C457C2"/>
    <w:rsid w:val="00C45DBD"/>
    <w:rsid w:val="00C46274"/>
    <w:rsid w:val="00C4654A"/>
    <w:rsid w:val="00C46678"/>
    <w:rsid w:val="00C46739"/>
    <w:rsid w:val="00C467C9"/>
    <w:rsid w:val="00C469A3"/>
    <w:rsid w:val="00C46B59"/>
    <w:rsid w:val="00C46C51"/>
    <w:rsid w:val="00C46C81"/>
    <w:rsid w:val="00C46D15"/>
    <w:rsid w:val="00C46E3F"/>
    <w:rsid w:val="00C47014"/>
    <w:rsid w:val="00C47091"/>
    <w:rsid w:val="00C470FF"/>
    <w:rsid w:val="00C47139"/>
    <w:rsid w:val="00C47235"/>
    <w:rsid w:val="00C474EF"/>
    <w:rsid w:val="00C4762D"/>
    <w:rsid w:val="00C477EE"/>
    <w:rsid w:val="00C47A7D"/>
    <w:rsid w:val="00C47E62"/>
    <w:rsid w:val="00C502C7"/>
    <w:rsid w:val="00C5034D"/>
    <w:rsid w:val="00C50531"/>
    <w:rsid w:val="00C5062F"/>
    <w:rsid w:val="00C50737"/>
    <w:rsid w:val="00C5096A"/>
    <w:rsid w:val="00C50DB3"/>
    <w:rsid w:val="00C50DD4"/>
    <w:rsid w:val="00C50E79"/>
    <w:rsid w:val="00C514FE"/>
    <w:rsid w:val="00C5165E"/>
    <w:rsid w:val="00C51775"/>
    <w:rsid w:val="00C51A94"/>
    <w:rsid w:val="00C51BAE"/>
    <w:rsid w:val="00C51C05"/>
    <w:rsid w:val="00C51E2B"/>
    <w:rsid w:val="00C51EE5"/>
    <w:rsid w:val="00C5234F"/>
    <w:rsid w:val="00C523FF"/>
    <w:rsid w:val="00C524CC"/>
    <w:rsid w:val="00C5264B"/>
    <w:rsid w:val="00C52756"/>
    <w:rsid w:val="00C527AD"/>
    <w:rsid w:val="00C52895"/>
    <w:rsid w:val="00C52AD4"/>
    <w:rsid w:val="00C53199"/>
    <w:rsid w:val="00C533E7"/>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677"/>
    <w:rsid w:val="00C55799"/>
    <w:rsid w:val="00C55836"/>
    <w:rsid w:val="00C558B1"/>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863"/>
    <w:rsid w:val="00C57B36"/>
    <w:rsid w:val="00C57E59"/>
    <w:rsid w:val="00C57E64"/>
    <w:rsid w:val="00C57E7B"/>
    <w:rsid w:val="00C57F76"/>
    <w:rsid w:val="00C57F81"/>
    <w:rsid w:val="00C600D0"/>
    <w:rsid w:val="00C601F6"/>
    <w:rsid w:val="00C605BC"/>
    <w:rsid w:val="00C605C4"/>
    <w:rsid w:val="00C6062B"/>
    <w:rsid w:val="00C6091A"/>
    <w:rsid w:val="00C609E0"/>
    <w:rsid w:val="00C60B66"/>
    <w:rsid w:val="00C60C7D"/>
    <w:rsid w:val="00C60DB6"/>
    <w:rsid w:val="00C60DF4"/>
    <w:rsid w:val="00C60E48"/>
    <w:rsid w:val="00C61121"/>
    <w:rsid w:val="00C613EC"/>
    <w:rsid w:val="00C6151B"/>
    <w:rsid w:val="00C615BC"/>
    <w:rsid w:val="00C61739"/>
    <w:rsid w:val="00C61755"/>
    <w:rsid w:val="00C61ABA"/>
    <w:rsid w:val="00C61B9A"/>
    <w:rsid w:val="00C61BCE"/>
    <w:rsid w:val="00C61BDA"/>
    <w:rsid w:val="00C61DF0"/>
    <w:rsid w:val="00C61E21"/>
    <w:rsid w:val="00C61ED3"/>
    <w:rsid w:val="00C61FB1"/>
    <w:rsid w:val="00C6209E"/>
    <w:rsid w:val="00C620B8"/>
    <w:rsid w:val="00C621EE"/>
    <w:rsid w:val="00C62412"/>
    <w:rsid w:val="00C625ED"/>
    <w:rsid w:val="00C62896"/>
    <w:rsid w:val="00C62C6A"/>
    <w:rsid w:val="00C62D8A"/>
    <w:rsid w:val="00C63247"/>
    <w:rsid w:val="00C6334B"/>
    <w:rsid w:val="00C634DE"/>
    <w:rsid w:val="00C63582"/>
    <w:rsid w:val="00C63A55"/>
    <w:rsid w:val="00C63B2E"/>
    <w:rsid w:val="00C63B93"/>
    <w:rsid w:val="00C63BA7"/>
    <w:rsid w:val="00C63F4C"/>
    <w:rsid w:val="00C63FD8"/>
    <w:rsid w:val="00C64204"/>
    <w:rsid w:val="00C64410"/>
    <w:rsid w:val="00C64424"/>
    <w:rsid w:val="00C6453C"/>
    <w:rsid w:val="00C645CF"/>
    <w:rsid w:val="00C64B29"/>
    <w:rsid w:val="00C64B6D"/>
    <w:rsid w:val="00C64C8F"/>
    <w:rsid w:val="00C64CAF"/>
    <w:rsid w:val="00C64F9E"/>
    <w:rsid w:val="00C64FE4"/>
    <w:rsid w:val="00C6511D"/>
    <w:rsid w:val="00C651B5"/>
    <w:rsid w:val="00C65268"/>
    <w:rsid w:val="00C65574"/>
    <w:rsid w:val="00C6569C"/>
    <w:rsid w:val="00C65870"/>
    <w:rsid w:val="00C65A26"/>
    <w:rsid w:val="00C65CD7"/>
    <w:rsid w:val="00C66318"/>
    <w:rsid w:val="00C66424"/>
    <w:rsid w:val="00C66444"/>
    <w:rsid w:val="00C6680E"/>
    <w:rsid w:val="00C669E0"/>
    <w:rsid w:val="00C66B2F"/>
    <w:rsid w:val="00C66C34"/>
    <w:rsid w:val="00C67034"/>
    <w:rsid w:val="00C67158"/>
    <w:rsid w:val="00C6742D"/>
    <w:rsid w:val="00C67710"/>
    <w:rsid w:val="00C6788C"/>
    <w:rsid w:val="00C67CD9"/>
    <w:rsid w:val="00C70103"/>
    <w:rsid w:val="00C709F0"/>
    <w:rsid w:val="00C70B53"/>
    <w:rsid w:val="00C70B91"/>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452"/>
    <w:rsid w:val="00C7255B"/>
    <w:rsid w:val="00C72F42"/>
    <w:rsid w:val="00C7346C"/>
    <w:rsid w:val="00C7346D"/>
    <w:rsid w:val="00C734F7"/>
    <w:rsid w:val="00C7350E"/>
    <w:rsid w:val="00C7361C"/>
    <w:rsid w:val="00C736F9"/>
    <w:rsid w:val="00C73A7C"/>
    <w:rsid w:val="00C740EC"/>
    <w:rsid w:val="00C7429C"/>
    <w:rsid w:val="00C74411"/>
    <w:rsid w:val="00C74610"/>
    <w:rsid w:val="00C747A7"/>
    <w:rsid w:val="00C74910"/>
    <w:rsid w:val="00C74CCF"/>
    <w:rsid w:val="00C75088"/>
    <w:rsid w:val="00C7517C"/>
    <w:rsid w:val="00C7534B"/>
    <w:rsid w:val="00C75480"/>
    <w:rsid w:val="00C755BD"/>
    <w:rsid w:val="00C758EB"/>
    <w:rsid w:val="00C75AF2"/>
    <w:rsid w:val="00C75CFF"/>
    <w:rsid w:val="00C75D8A"/>
    <w:rsid w:val="00C75D94"/>
    <w:rsid w:val="00C76283"/>
    <w:rsid w:val="00C76288"/>
    <w:rsid w:val="00C762CC"/>
    <w:rsid w:val="00C76328"/>
    <w:rsid w:val="00C764F3"/>
    <w:rsid w:val="00C7691B"/>
    <w:rsid w:val="00C76933"/>
    <w:rsid w:val="00C769F4"/>
    <w:rsid w:val="00C76B87"/>
    <w:rsid w:val="00C76BD1"/>
    <w:rsid w:val="00C76D7C"/>
    <w:rsid w:val="00C775AC"/>
    <w:rsid w:val="00C7792B"/>
    <w:rsid w:val="00C77956"/>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69"/>
    <w:rsid w:val="00C80EA2"/>
    <w:rsid w:val="00C81239"/>
    <w:rsid w:val="00C81401"/>
    <w:rsid w:val="00C8142E"/>
    <w:rsid w:val="00C814C0"/>
    <w:rsid w:val="00C8152D"/>
    <w:rsid w:val="00C816E4"/>
    <w:rsid w:val="00C8171E"/>
    <w:rsid w:val="00C81AE2"/>
    <w:rsid w:val="00C81B41"/>
    <w:rsid w:val="00C81D87"/>
    <w:rsid w:val="00C820B9"/>
    <w:rsid w:val="00C822DF"/>
    <w:rsid w:val="00C82307"/>
    <w:rsid w:val="00C82680"/>
    <w:rsid w:val="00C826A9"/>
    <w:rsid w:val="00C827A6"/>
    <w:rsid w:val="00C82EC2"/>
    <w:rsid w:val="00C8318E"/>
    <w:rsid w:val="00C83202"/>
    <w:rsid w:val="00C83475"/>
    <w:rsid w:val="00C837B2"/>
    <w:rsid w:val="00C8398E"/>
    <w:rsid w:val="00C83A2D"/>
    <w:rsid w:val="00C83D02"/>
    <w:rsid w:val="00C84018"/>
    <w:rsid w:val="00C840CC"/>
    <w:rsid w:val="00C842B4"/>
    <w:rsid w:val="00C84310"/>
    <w:rsid w:val="00C8460F"/>
    <w:rsid w:val="00C84A7B"/>
    <w:rsid w:val="00C84BFE"/>
    <w:rsid w:val="00C84CA4"/>
    <w:rsid w:val="00C84CDF"/>
    <w:rsid w:val="00C84CFF"/>
    <w:rsid w:val="00C85069"/>
    <w:rsid w:val="00C8514C"/>
    <w:rsid w:val="00C852DD"/>
    <w:rsid w:val="00C8537E"/>
    <w:rsid w:val="00C853DD"/>
    <w:rsid w:val="00C853E5"/>
    <w:rsid w:val="00C85516"/>
    <w:rsid w:val="00C856C7"/>
    <w:rsid w:val="00C85DF6"/>
    <w:rsid w:val="00C86472"/>
    <w:rsid w:val="00C865B2"/>
    <w:rsid w:val="00C86A39"/>
    <w:rsid w:val="00C86E18"/>
    <w:rsid w:val="00C871D2"/>
    <w:rsid w:val="00C874D5"/>
    <w:rsid w:val="00C87B2F"/>
    <w:rsid w:val="00C87C16"/>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37D"/>
    <w:rsid w:val="00C92736"/>
    <w:rsid w:val="00C927D5"/>
    <w:rsid w:val="00C92A36"/>
    <w:rsid w:val="00C92C6A"/>
    <w:rsid w:val="00C92DAD"/>
    <w:rsid w:val="00C92E18"/>
    <w:rsid w:val="00C93074"/>
    <w:rsid w:val="00C93276"/>
    <w:rsid w:val="00C93303"/>
    <w:rsid w:val="00C9334F"/>
    <w:rsid w:val="00C93689"/>
    <w:rsid w:val="00C9385C"/>
    <w:rsid w:val="00C939D3"/>
    <w:rsid w:val="00C93BBF"/>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10D"/>
    <w:rsid w:val="00C96194"/>
    <w:rsid w:val="00C962A3"/>
    <w:rsid w:val="00C962BA"/>
    <w:rsid w:val="00C96428"/>
    <w:rsid w:val="00C965FE"/>
    <w:rsid w:val="00C967ED"/>
    <w:rsid w:val="00C96A41"/>
    <w:rsid w:val="00C96BFA"/>
    <w:rsid w:val="00C96DA5"/>
    <w:rsid w:val="00C96EA8"/>
    <w:rsid w:val="00C96EAA"/>
    <w:rsid w:val="00C9708F"/>
    <w:rsid w:val="00C9734F"/>
    <w:rsid w:val="00C975EE"/>
    <w:rsid w:val="00C97E8F"/>
    <w:rsid w:val="00C97F46"/>
    <w:rsid w:val="00CA01A5"/>
    <w:rsid w:val="00CA02A4"/>
    <w:rsid w:val="00CA06A9"/>
    <w:rsid w:val="00CA0941"/>
    <w:rsid w:val="00CA0B8F"/>
    <w:rsid w:val="00CA0FD9"/>
    <w:rsid w:val="00CA1326"/>
    <w:rsid w:val="00CA13DE"/>
    <w:rsid w:val="00CA179D"/>
    <w:rsid w:val="00CA18F7"/>
    <w:rsid w:val="00CA1F3C"/>
    <w:rsid w:val="00CA217B"/>
    <w:rsid w:val="00CA23C1"/>
    <w:rsid w:val="00CA278C"/>
    <w:rsid w:val="00CA29C1"/>
    <w:rsid w:val="00CA2E0D"/>
    <w:rsid w:val="00CA2E3E"/>
    <w:rsid w:val="00CA32A7"/>
    <w:rsid w:val="00CA334A"/>
    <w:rsid w:val="00CA3358"/>
    <w:rsid w:val="00CA3384"/>
    <w:rsid w:val="00CA33BC"/>
    <w:rsid w:val="00CA3818"/>
    <w:rsid w:val="00CA3843"/>
    <w:rsid w:val="00CA39F4"/>
    <w:rsid w:val="00CA39F8"/>
    <w:rsid w:val="00CA3AB5"/>
    <w:rsid w:val="00CA3D52"/>
    <w:rsid w:val="00CA3D82"/>
    <w:rsid w:val="00CA3E59"/>
    <w:rsid w:val="00CA3FAB"/>
    <w:rsid w:val="00CA44DA"/>
    <w:rsid w:val="00CA4643"/>
    <w:rsid w:val="00CA48A4"/>
    <w:rsid w:val="00CA4B00"/>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675"/>
    <w:rsid w:val="00CA673C"/>
    <w:rsid w:val="00CA689C"/>
    <w:rsid w:val="00CA6B49"/>
    <w:rsid w:val="00CA6E41"/>
    <w:rsid w:val="00CA7265"/>
    <w:rsid w:val="00CA7373"/>
    <w:rsid w:val="00CA7555"/>
    <w:rsid w:val="00CA77F3"/>
    <w:rsid w:val="00CA78FF"/>
    <w:rsid w:val="00CA7962"/>
    <w:rsid w:val="00CA7A37"/>
    <w:rsid w:val="00CA7E22"/>
    <w:rsid w:val="00CA7EA4"/>
    <w:rsid w:val="00CB009D"/>
    <w:rsid w:val="00CB0388"/>
    <w:rsid w:val="00CB084C"/>
    <w:rsid w:val="00CB09F0"/>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0D3"/>
    <w:rsid w:val="00CB3415"/>
    <w:rsid w:val="00CB353F"/>
    <w:rsid w:val="00CB370F"/>
    <w:rsid w:val="00CB3870"/>
    <w:rsid w:val="00CB3C0D"/>
    <w:rsid w:val="00CB3E59"/>
    <w:rsid w:val="00CB3E8C"/>
    <w:rsid w:val="00CB40E8"/>
    <w:rsid w:val="00CB439B"/>
    <w:rsid w:val="00CB46F8"/>
    <w:rsid w:val="00CB4933"/>
    <w:rsid w:val="00CB4A5E"/>
    <w:rsid w:val="00CB4C83"/>
    <w:rsid w:val="00CB4ED3"/>
    <w:rsid w:val="00CB516C"/>
    <w:rsid w:val="00CB5471"/>
    <w:rsid w:val="00CB55E5"/>
    <w:rsid w:val="00CB5810"/>
    <w:rsid w:val="00CB589A"/>
    <w:rsid w:val="00CB596C"/>
    <w:rsid w:val="00CB5B94"/>
    <w:rsid w:val="00CB5C22"/>
    <w:rsid w:val="00CB5DD7"/>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4A7"/>
    <w:rsid w:val="00CC0703"/>
    <w:rsid w:val="00CC09BA"/>
    <w:rsid w:val="00CC0CEE"/>
    <w:rsid w:val="00CC0D03"/>
    <w:rsid w:val="00CC0DE5"/>
    <w:rsid w:val="00CC138A"/>
    <w:rsid w:val="00CC1C9D"/>
    <w:rsid w:val="00CC1E56"/>
    <w:rsid w:val="00CC2093"/>
    <w:rsid w:val="00CC21C3"/>
    <w:rsid w:val="00CC2508"/>
    <w:rsid w:val="00CC2524"/>
    <w:rsid w:val="00CC279F"/>
    <w:rsid w:val="00CC2B58"/>
    <w:rsid w:val="00CC2C50"/>
    <w:rsid w:val="00CC2C68"/>
    <w:rsid w:val="00CC2C96"/>
    <w:rsid w:val="00CC2CD8"/>
    <w:rsid w:val="00CC3000"/>
    <w:rsid w:val="00CC330B"/>
    <w:rsid w:val="00CC3431"/>
    <w:rsid w:val="00CC3832"/>
    <w:rsid w:val="00CC3AC9"/>
    <w:rsid w:val="00CC3B0D"/>
    <w:rsid w:val="00CC3C2F"/>
    <w:rsid w:val="00CC3C53"/>
    <w:rsid w:val="00CC4040"/>
    <w:rsid w:val="00CC4236"/>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B5"/>
    <w:rsid w:val="00CC6BC0"/>
    <w:rsid w:val="00CC6EEF"/>
    <w:rsid w:val="00CC6F5F"/>
    <w:rsid w:val="00CC6F85"/>
    <w:rsid w:val="00CC6F9E"/>
    <w:rsid w:val="00CC73DD"/>
    <w:rsid w:val="00CC74FF"/>
    <w:rsid w:val="00CC7654"/>
    <w:rsid w:val="00CC7B49"/>
    <w:rsid w:val="00CC7C44"/>
    <w:rsid w:val="00CC7D24"/>
    <w:rsid w:val="00CD03AB"/>
    <w:rsid w:val="00CD0410"/>
    <w:rsid w:val="00CD06E8"/>
    <w:rsid w:val="00CD0740"/>
    <w:rsid w:val="00CD0AD2"/>
    <w:rsid w:val="00CD0E12"/>
    <w:rsid w:val="00CD0F9A"/>
    <w:rsid w:val="00CD10D4"/>
    <w:rsid w:val="00CD12A0"/>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56A"/>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2B"/>
    <w:rsid w:val="00CD7A92"/>
    <w:rsid w:val="00CD7AF9"/>
    <w:rsid w:val="00CD7C28"/>
    <w:rsid w:val="00CE039B"/>
    <w:rsid w:val="00CE04ED"/>
    <w:rsid w:val="00CE0887"/>
    <w:rsid w:val="00CE089B"/>
    <w:rsid w:val="00CE0AD9"/>
    <w:rsid w:val="00CE0BC9"/>
    <w:rsid w:val="00CE0C0D"/>
    <w:rsid w:val="00CE0C3D"/>
    <w:rsid w:val="00CE0D4B"/>
    <w:rsid w:val="00CE0E45"/>
    <w:rsid w:val="00CE12E6"/>
    <w:rsid w:val="00CE13B7"/>
    <w:rsid w:val="00CE15AF"/>
    <w:rsid w:val="00CE15CE"/>
    <w:rsid w:val="00CE16D6"/>
    <w:rsid w:val="00CE17DC"/>
    <w:rsid w:val="00CE1B26"/>
    <w:rsid w:val="00CE1BB2"/>
    <w:rsid w:val="00CE1E16"/>
    <w:rsid w:val="00CE205E"/>
    <w:rsid w:val="00CE2062"/>
    <w:rsid w:val="00CE220F"/>
    <w:rsid w:val="00CE24D0"/>
    <w:rsid w:val="00CE2E8A"/>
    <w:rsid w:val="00CE2FCD"/>
    <w:rsid w:val="00CE3230"/>
    <w:rsid w:val="00CE3311"/>
    <w:rsid w:val="00CE358F"/>
    <w:rsid w:val="00CE36F9"/>
    <w:rsid w:val="00CE37F4"/>
    <w:rsid w:val="00CE38E5"/>
    <w:rsid w:val="00CE3A45"/>
    <w:rsid w:val="00CE3B40"/>
    <w:rsid w:val="00CE3BBE"/>
    <w:rsid w:val="00CE3C2F"/>
    <w:rsid w:val="00CE3C50"/>
    <w:rsid w:val="00CE3D51"/>
    <w:rsid w:val="00CE4148"/>
    <w:rsid w:val="00CE41FB"/>
    <w:rsid w:val="00CE4292"/>
    <w:rsid w:val="00CE4766"/>
    <w:rsid w:val="00CE4CCA"/>
    <w:rsid w:val="00CE4E8B"/>
    <w:rsid w:val="00CE4EC0"/>
    <w:rsid w:val="00CE4EEB"/>
    <w:rsid w:val="00CE5071"/>
    <w:rsid w:val="00CE50A0"/>
    <w:rsid w:val="00CE514B"/>
    <w:rsid w:val="00CE5156"/>
    <w:rsid w:val="00CE5874"/>
    <w:rsid w:val="00CE59DB"/>
    <w:rsid w:val="00CE5A50"/>
    <w:rsid w:val="00CE5AB9"/>
    <w:rsid w:val="00CE5DAE"/>
    <w:rsid w:val="00CE5DF7"/>
    <w:rsid w:val="00CE5FA0"/>
    <w:rsid w:val="00CE5FCF"/>
    <w:rsid w:val="00CE61E0"/>
    <w:rsid w:val="00CE62B9"/>
    <w:rsid w:val="00CE63F8"/>
    <w:rsid w:val="00CE6665"/>
    <w:rsid w:val="00CE6745"/>
    <w:rsid w:val="00CE68BF"/>
    <w:rsid w:val="00CE6B9C"/>
    <w:rsid w:val="00CE6C6A"/>
    <w:rsid w:val="00CE6D03"/>
    <w:rsid w:val="00CE6EB5"/>
    <w:rsid w:val="00CE7501"/>
    <w:rsid w:val="00CF0281"/>
    <w:rsid w:val="00CF0641"/>
    <w:rsid w:val="00CF070D"/>
    <w:rsid w:val="00CF0730"/>
    <w:rsid w:val="00CF085E"/>
    <w:rsid w:val="00CF096B"/>
    <w:rsid w:val="00CF0B01"/>
    <w:rsid w:val="00CF0C09"/>
    <w:rsid w:val="00CF0C98"/>
    <w:rsid w:val="00CF0D6C"/>
    <w:rsid w:val="00CF15CA"/>
    <w:rsid w:val="00CF176D"/>
    <w:rsid w:val="00CF17C9"/>
    <w:rsid w:val="00CF1CE7"/>
    <w:rsid w:val="00CF21FC"/>
    <w:rsid w:val="00CF233D"/>
    <w:rsid w:val="00CF23C5"/>
    <w:rsid w:val="00CF243E"/>
    <w:rsid w:val="00CF28AB"/>
    <w:rsid w:val="00CF2C35"/>
    <w:rsid w:val="00CF2E29"/>
    <w:rsid w:val="00CF2F90"/>
    <w:rsid w:val="00CF372D"/>
    <w:rsid w:val="00CF397A"/>
    <w:rsid w:val="00CF3C57"/>
    <w:rsid w:val="00CF3E11"/>
    <w:rsid w:val="00CF4041"/>
    <w:rsid w:val="00CF40BF"/>
    <w:rsid w:val="00CF4256"/>
    <w:rsid w:val="00CF42D6"/>
    <w:rsid w:val="00CF4633"/>
    <w:rsid w:val="00CF47E8"/>
    <w:rsid w:val="00CF4AE0"/>
    <w:rsid w:val="00CF4BDA"/>
    <w:rsid w:val="00CF4CF1"/>
    <w:rsid w:val="00CF4F57"/>
    <w:rsid w:val="00CF51EA"/>
    <w:rsid w:val="00CF595A"/>
    <w:rsid w:val="00CF5AA5"/>
    <w:rsid w:val="00CF5D68"/>
    <w:rsid w:val="00CF608D"/>
    <w:rsid w:val="00CF6166"/>
    <w:rsid w:val="00CF62D1"/>
    <w:rsid w:val="00CF6377"/>
    <w:rsid w:val="00CF63FD"/>
    <w:rsid w:val="00CF6430"/>
    <w:rsid w:val="00CF648B"/>
    <w:rsid w:val="00CF66D4"/>
    <w:rsid w:val="00CF68A3"/>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8CD"/>
    <w:rsid w:val="00D00B61"/>
    <w:rsid w:val="00D00BD6"/>
    <w:rsid w:val="00D010B5"/>
    <w:rsid w:val="00D010FA"/>
    <w:rsid w:val="00D01115"/>
    <w:rsid w:val="00D016E3"/>
    <w:rsid w:val="00D017C6"/>
    <w:rsid w:val="00D018DF"/>
    <w:rsid w:val="00D01A74"/>
    <w:rsid w:val="00D0204A"/>
    <w:rsid w:val="00D02121"/>
    <w:rsid w:val="00D0234C"/>
    <w:rsid w:val="00D023C9"/>
    <w:rsid w:val="00D023DE"/>
    <w:rsid w:val="00D0247B"/>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D71"/>
    <w:rsid w:val="00D06ECD"/>
    <w:rsid w:val="00D06FF2"/>
    <w:rsid w:val="00D07132"/>
    <w:rsid w:val="00D07267"/>
    <w:rsid w:val="00D072C4"/>
    <w:rsid w:val="00D074FC"/>
    <w:rsid w:val="00D075F8"/>
    <w:rsid w:val="00D0773E"/>
    <w:rsid w:val="00D07773"/>
    <w:rsid w:val="00D07C70"/>
    <w:rsid w:val="00D07D36"/>
    <w:rsid w:val="00D07EDF"/>
    <w:rsid w:val="00D07F57"/>
    <w:rsid w:val="00D07FAC"/>
    <w:rsid w:val="00D10005"/>
    <w:rsid w:val="00D103E1"/>
    <w:rsid w:val="00D103EB"/>
    <w:rsid w:val="00D10434"/>
    <w:rsid w:val="00D104FD"/>
    <w:rsid w:val="00D10AF9"/>
    <w:rsid w:val="00D10C12"/>
    <w:rsid w:val="00D10C62"/>
    <w:rsid w:val="00D10E03"/>
    <w:rsid w:val="00D10E30"/>
    <w:rsid w:val="00D10EF2"/>
    <w:rsid w:val="00D10FBA"/>
    <w:rsid w:val="00D10FC5"/>
    <w:rsid w:val="00D11143"/>
    <w:rsid w:val="00D11283"/>
    <w:rsid w:val="00D11486"/>
    <w:rsid w:val="00D115E6"/>
    <w:rsid w:val="00D115F3"/>
    <w:rsid w:val="00D1189A"/>
    <w:rsid w:val="00D11B33"/>
    <w:rsid w:val="00D11BC5"/>
    <w:rsid w:val="00D1217E"/>
    <w:rsid w:val="00D124A2"/>
    <w:rsid w:val="00D1272A"/>
    <w:rsid w:val="00D12826"/>
    <w:rsid w:val="00D1291A"/>
    <w:rsid w:val="00D12A28"/>
    <w:rsid w:val="00D12B75"/>
    <w:rsid w:val="00D12E65"/>
    <w:rsid w:val="00D12EB3"/>
    <w:rsid w:val="00D13057"/>
    <w:rsid w:val="00D132A8"/>
    <w:rsid w:val="00D133B9"/>
    <w:rsid w:val="00D138D6"/>
    <w:rsid w:val="00D13968"/>
    <w:rsid w:val="00D13B16"/>
    <w:rsid w:val="00D13BAE"/>
    <w:rsid w:val="00D13C2C"/>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5DF2"/>
    <w:rsid w:val="00D16198"/>
    <w:rsid w:val="00D1639D"/>
    <w:rsid w:val="00D16472"/>
    <w:rsid w:val="00D1653E"/>
    <w:rsid w:val="00D1670D"/>
    <w:rsid w:val="00D16723"/>
    <w:rsid w:val="00D16755"/>
    <w:rsid w:val="00D16766"/>
    <w:rsid w:val="00D16843"/>
    <w:rsid w:val="00D16CC8"/>
    <w:rsid w:val="00D16D70"/>
    <w:rsid w:val="00D17040"/>
    <w:rsid w:val="00D17228"/>
    <w:rsid w:val="00D17281"/>
    <w:rsid w:val="00D174B6"/>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AD4"/>
    <w:rsid w:val="00D21ADE"/>
    <w:rsid w:val="00D21BAA"/>
    <w:rsid w:val="00D21BF0"/>
    <w:rsid w:val="00D21D5F"/>
    <w:rsid w:val="00D21FCE"/>
    <w:rsid w:val="00D225F0"/>
    <w:rsid w:val="00D22962"/>
    <w:rsid w:val="00D229AE"/>
    <w:rsid w:val="00D22B14"/>
    <w:rsid w:val="00D22C3C"/>
    <w:rsid w:val="00D22D7A"/>
    <w:rsid w:val="00D22EB2"/>
    <w:rsid w:val="00D23180"/>
    <w:rsid w:val="00D238DF"/>
    <w:rsid w:val="00D23935"/>
    <w:rsid w:val="00D23AFE"/>
    <w:rsid w:val="00D24220"/>
    <w:rsid w:val="00D24389"/>
    <w:rsid w:val="00D244CE"/>
    <w:rsid w:val="00D24587"/>
    <w:rsid w:val="00D245B4"/>
    <w:rsid w:val="00D246ED"/>
    <w:rsid w:val="00D24720"/>
    <w:rsid w:val="00D247FE"/>
    <w:rsid w:val="00D24967"/>
    <w:rsid w:val="00D249B1"/>
    <w:rsid w:val="00D24AD4"/>
    <w:rsid w:val="00D24CB9"/>
    <w:rsid w:val="00D24FE5"/>
    <w:rsid w:val="00D250C0"/>
    <w:rsid w:val="00D250FD"/>
    <w:rsid w:val="00D2521E"/>
    <w:rsid w:val="00D252CC"/>
    <w:rsid w:val="00D2530D"/>
    <w:rsid w:val="00D2537B"/>
    <w:rsid w:val="00D25395"/>
    <w:rsid w:val="00D25469"/>
    <w:rsid w:val="00D254B1"/>
    <w:rsid w:val="00D254F4"/>
    <w:rsid w:val="00D258F0"/>
    <w:rsid w:val="00D25B8D"/>
    <w:rsid w:val="00D25E1F"/>
    <w:rsid w:val="00D25EC1"/>
    <w:rsid w:val="00D25EF6"/>
    <w:rsid w:val="00D25F81"/>
    <w:rsid w:val="00D26114"/>
    <w:rsid w:val="00D2613D"/>
    <w:rsid w:val="00D2629F"/>
    <w:rsid w:val="00D2667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36"/>
    <w:rsid w:val="00D31ABB"/>
    <w:rsid w:val="00D31B43"/>
    <w:rsid w:val="00D31D0C"/>
    <w:rsid w:val="00D31DB9"/>
    <w:rsid w:val="00D31F11"/>
    <w:rsid w:val="00D320C8"/>
    <w:rsid w:val="00D3219C"/>
    <w:rsid w:val="00D3245C"/>
    <w:rsid w:val="00D3262A"/>
    <w:rsid w:val="00D32849"/>
    <w:rsid w:val="00D32925"/>
    <w:rsid w:val="00D32A48"/>
    <w:rsid w:val="00D32B98"/>
    <w:rsid w:val="00D32C45"/>
    <w:rsid w:val="00D32D63"/>
    <w:rsid w:val="00D32D7E"/>
    <w:rsid w:val="00D32DBC"/>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1AA"/>
    <w:rsid w:val="00D3551E"/>
    <w:rsid w:val="00D35567"/>
    <w:rsid w:val="00D356F3"/>
    <w:rsid w:val="00D357BD"/>
    <w:rsid w:val="00D3583D"/>
    <w:rsid w:val="00D35E23"/>
    <w:rsid w:val="00D35E3A"/>
    <w:rsid w:val="00D3678E"/>
    <w:rsid w:val="00D36AC1"/>
    <w:rsid w:val="00D36C34"/>
    <w:rsid w:val="00D36DC1"/>
    <w:rsid w:val="00D370D1"/>
    <w:rsid w:val="00D37159"/>
    <w:rsid w:val="00D37267"/>
    <w:rsid w:val="00D374AC"/>
    <w:rsid w:val="00D37839"/>
    <w:rsid w:val="00D3783C"/>
    <w:rsid w:val="00D37933"/>
    <w:rsid w:val="00D37A61"/>
    <w:rsid w:val="00D37BAF"/>
    <w:rsid w:val="00D4012E"/>
    <w:rsid w:val="00D403C4"/>
    <w:rsid w:val="00D4045E"/>
    <w:rsid w:val="00D4070B"/>
    <w:rsid w:val="00D40795"/>
    <w:rsid w:val="00D407F4"/>
    <w:rsid w:val="00D4084E"/>
    <w:rsid w:val="00D408D7"/>
    <w:rsid w:val="00D40AF0"/>
    <w:rsid w:val="00D41126"/>
    <w:rsid w:val="00D411C0"/>
    <w:rsid w:val="00D41418"/>
    <w:rsid w:val="00D414C9"/>
    <w:rsid w:val="00D4156D"/>
    <w:rsid w:val="00D41A1D"/>
    <w:rsid w:val="00D41BB8"/>
    <w:rsid w:val="00D41BFB"/>
    <w:rsid w:val="00D41E85"/>
    <w:rsid w:val="00D421BA"/>
    <w:rsid w:val="00D42396"/>
    <w:rsid w:val="00D423E9"/>
    <w:rsid w:val="00D4268D"/>
    <w:rsid w:val="00D4274F"/>
    <w:rsid w:val="00D427C9"/>
    <w:rsid w:val="00D42883"/>
    <w:rsid w:val="00D42889"/>
    <w:rsid w:val="00D42D51"/>
    <w:rsid w:val="00D42DAB"/>
    <w:rsid w:val="00D43104"/>
    <w:rsid w:val="00D435FC"/>
    <w:rsid w:val="00D43A2F"/>
    <w:rsid w:val="00D43AE1"/>
    <w:rsid w:val="00D43B6B"/>
    <w:rsid w:val="00D43BC3"/>
    <w:rsid w:val="00D43F1A"/>
    <w:rsid w:val="00D44066"/>
    <w:rsid w:val="00D4415D"/>
    <w:rsid w:val="00D446EA"/>
    <w:rsid w:val="00D44782"/>
    <w:rsid w:val="00D447FF"/>
    <w:rsid w:val="00D4487B"/>
    <w:rsid w:val="00D44943"/>
    <w:rsid w:val="00D44BAA"/>
    <w:rsid w:val="00D44C49"/>
    <w:rsid w:val="00D45452"/>
    <w:rsid w:val="00D454F8"/>
    <w:rsid w:val="00D45500"/>
    <w:rsid w:val="00D4589F"/>
    <w:rsid w:val="00D45E5C"/>
    <w:rsid w:val="00D45FD4"/>
    <w:rsid w:val="00D4635E"/>
    <w:rsid w:val="00D46402"/>
    <w:rsid w:val="00D464C7"/>
    <w:rsid w:val="00D466CE"/>
    <w:rsid w:val="00D468FF"/>
    <w:rsid w:val="00D46C33"/>
    <w:rsid w:val="00D46D80"/>
    <w:rsid w:val="00D46F51"/>
    <w:rsid w:val="00D46F84"/>
    <w:rsid w:val="00D46F85"/>
    <w:rsid w:val="00D470A5"/>
    <w:rsid w:val="00D470BC"/>
    <w:rsid w:val="00D471B2"/>
    <w:rsid w:val="00D472BA"/>
    <w:rsid w:val="00D47300"/>
    <w:rsid w:val="00D47377"/>
    <w:rsid w:val="00D4774C"/>
    <w:rsid w:val="00D47822"/>
    <w:rsid w:val="00D478B0"/>
    <w:rsid w:val="00D47918"/>
    <w:rsid w:val="00D47A8A"/>
    <w:rsid w:val="00D47B9E"/>
    <w:rsid w:val="00D47D9B"/>
    <w:rsid w:val="00D47E77"/>
    <w:rsid w:val="00D50047"/>
    <w:rsid w:val="00D5025E"/>
    <w:rsid w:val="00D503A8"/>
    <w:rsid w:val="00D503E5"/>
    <w:rsid w:val="00D50557"/>
    <w:rsid w:val="00D507C2"/>
    <w:rsid w:val="00D508B4"/>
    <w:rsid w:val="00D50941"/>
    <w:rsid w:val="00D509FC"/>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3FB7"/>
    <w:rsid w:val="00D5466E"/>
    <w:rsid w:val="00D548C1"/>
    <w:rsid w:val="00D54A17"/>
    <w:rsid w:val="00D54A33"/>
    <w:rsid w:val="00D54D01"/>
    <w:rsid w:val="00D54D75"/>
    <w:rsid w:val="00D5512B"/>
    <w:rsid w:val="00D554DD"/>
    <w:rsid w:val="00D5565B"/>
    <w:rsid w:val="00D556A0"/>
    <w:rsid w:val="00D558E6"/>
    <w:rsid w:val="00D55D0F"/>
    <w:rsid w:val="00D55D7F"/>
    <w:rsid w:val="00D55E05"/>
    <w:rsid w:val="00D55F50"/>
    <w:rsid w:val="00D5639F"/>
    <w:rsid w:val="00D56417"/>
    <w:rsid w:val="00D564B7"/>
    <w:rsid w:val="00D56509"/>
    <w:rsid w:val="00D56C96"/>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11"/>
    <w:rsid w:val="00D60ED3"/>
    <w:rsid w:val="00D60F74"/>
    <w:rsid w:val="00D6178B"/>
    <w:rsid w:val="00D61854"/>
    <w:rsid w:val="00D61A92"/>
    <w:rsid w:val="00D61B4A"/>
    <w:rsid w:val="00D61ED6"/>
    <w:rsid w:val="00D622BA"/>
    <w:rsid w:val="00D62457"/>
    <w:rsid w:val="00D625C1"/>
    <w:rsid w:val="00D62825"/>
    <w:rsid w:val="00D628DE"/>
    <w:rsid w:val="00D62E26"/>
    <w:rsid w:val="00D62F9F"/>
    <w:rsid w:val="00D63066"/>
    <w:rsid w:val="00D631BB"/>
    <w:rsid w:val="00D63364"/>
    <w:rsid w:val="00D6353F"/>
    <w:rsid w:val="00D635D3"/>
    <w:rsid w:val="00D636DE"/>
    <w:rsid w:val="00D63ACD"/>
    <w:rsid w:val="00D63CB7"/>
    <w:rsid w:val="00D63DCF"/>
    <w:rsid w:val="00D64010"/>
    <w:rsid w:val="00D64170"/>
    <w:rsid w:val="00D64356"/>
    <w:rsid w:val="00D64675"/>
    <w:rsid w:val="00D64866"/>
    <w:rsid w:val="00D64B81"/>
    <w:rsid w:val="00D64CD3"/>
    <w:rsid w:val="00D6577C"/>
    <w:rsid w:val="00D65C5C"/>
    <w:rsid w:val="00D65C8D"/>
    <w:rsid w:val="00D65D0A"/>
    <w:rsid w:val="00D65DCA"/>
    <w:rsid w:val="00D65EBD"/>
    <w:rsid w:val="00D65F27"/>
    <w:rsid w:val="00D65F54"/>
    <w:rsid w:val="00D6625D"/>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86F"/>
    <w:rsid w:val="00D7091D"/>
    <w:rsid w:val="00D70949"/>
    <w:rsid w:val="00D71301"/>
    <w:rsid w:val="00D71867"/>
    <w:rsid w:val="00D71BF0"/>
    <w:rsid w:val="00D71DC1"/>
    <w:rsid w:val="00D71FA7"/>
    <w:rsid w:val="00D72039"/>
    <w:rsid w:val="00D7213E"/>
    <w:rsid w:val="00D721F6"/>
    <w:rsid w:val="00D7225E"/>
    <w:rsid w:val="00D724A3"/>
    <w:rsid w:val="00D726B7"/>
    <w:rsid w:val="00D72716"/>
    <w:rsid w:val="00D727AF"/>
    <w:rsid w:val="00D7284D"/>
    <w:rsid w:val="00D72891"/>
    <w:rsid w:val="00D72AEC"/>
    <w:rsid w:val="00D72BD0"/>
    <w:rsid w:val="00D72F1E"/>
    <w:rsid w:val="00D73734"/>
    <w:rsid w:val="00D739B5"/>
    <w:rsid w:val="00D73A15"/>
    <w:rsid w:val="00D73DB2"/>
    <w:rsid w:val="00D73EE9"/>
    <w:rsid w:val="00D73EF6"/>
    <w:rsid w:val="00D73F2D"/>
    <w:rsid w:val="00D73FAB"/>
    <w:rsid w:val="00D74093"/>
    <w:rsid w:val="00D74240"/>
    <w:rsid w:val="00D747DE"/>
    <w:rsid w:val="00D74ECE"/>
    <w:rsid w:val="00D74EFF"/>
    <w:rsid w:val="00D74F66"/>
    <w:rsid w:val="00D7508B"/>
    <w:rsid w:val="00D751A0"/>
    <w:rsid w:val="00D75269"/>
    <w:rsid w:val="00D75608"/>
    <w:rsid w:val="00D75AFB"/>
    <w:rsid w:val="00D75D63"/>
    <w:rsid w:val="00D761B8"/>
    <w:rsid w:val="00D76331"/>
    <w:rsid w:val="00D7636F"/>
    <w:rsid w:val="00D765E4"/>
    <w:rsid w:val="00D76638"/>
    <w:rsid w:val="00D7679D"/>
    <w:rsid w:val="00D7686B"/>
    <w:rsid w:val="00D76B10"/>
    <w:rsid w:val="00D77232"/>
    <w:rsid w:val="00D77379"/>
    <w:rsid w:val="00D776DE"/>
    <w:rsid w:val="00D7798A"/>
    <w:rsid w:val="00D77C88"/>
    <w:rsid w:val="00D77E17"/>
    <w:rsid w:val="00D80097"/>
    <w:rsid w:val="00D80358"/>
    <w:rsid w:val="00D805CD"/>
    <w:rsid w:val="00D8071A"/>
    <w:rsid w:val="00D80DBF"/>
    <w:rsid w:val="00D8139E"/>
    <w:rsid w:val="00D815E5"/>
    <w:rsid w:val="00D81A70"/>
    <w:rsid w:val="00D81B73"/>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CCF"/>
    <w:rsid w:val="00D83DD1"/>
    <w:rsid w:val="00D83FE3"/>
    <w:rsid w:val="00D84405"/>
    <w:rsid w:val="00D84768"/>
    <w:rsid w:val="00D8483F"/>
    <w:rsid w:val="00D8494A"/>
    <w:rsid w:val="00D8499B"/>
    <w:rsid w:val="00D849EC"/>
    <w:rsid w:val="00D84A50"/>
    <w:rsid w:val="00D84C7B"/>
    <w:rsid w:val="00D851A7"/>
    <w:rsid w:val="00D851F2"/>
    <w:rsid w:val="00D85269"/>
    <w:rsid w:val="00D85365"/>
    <w:rsid w:val="00D85626"/>
    <w:rsid w:val="00D85AD4"/>
    <w:rsid w:val="00D85D56"/>
    <w:rsid w:val="00D85DDD"/>
    <w:rsid w:val="00D860C3"/>
    <w:rsid w:val="00D86817"/>
    <w:rsid w:val="00D86893"/>
    <w:rsid w:val="00D86B32"/>
    <w:rsid w:val="00D86BC1"/>
    <w:rsid w:val="00D870F8"/>
    <w:rsid w:val="00D87233"/>
    <w:rsid w:val="00D87407"/>
    <w:rsid w:val="00D87587"/>
    <w:rsid w:val="00D87908"/>
    <w:rsid w:val="00D87A58"/>
    <w:rsid w:val="00D87BA3"/>
    <w:rsid w:val="00D87BCB"/>
    <w:rsid w:val="00D87C9C"/>
    <w:rsid w:val="00D87DEB"/>
    <w:rsid w:val="00D90317"/>
    <w:rsid w:val="00D9035C"/>
    <w:rsid w:val="00D9042C"/>
    <w:rsid w:val="00D9083D"/>
    <w:rsid w:val="00D90B44"/>
    <w:rsid w:val="00D90BDC"/>
    <w:rsid w:val="00D90C1C"/>
    <w:rsid w:val="00D90C30"/>
    <w:rsid w:val="00D90F45"/>
    <w:rsid w:val="00D911F3"/>
    <w:rsid w:val="00D913BC"/>
    <w:rsid w:val="00D91432"/>
    <w:rsid w:val="00D914C3"/>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0BB"/>
    <w:rsid w:val="00D93254"/>
    <w:rsid w:val="00D93371"/>
    <w:rsid w:val="00D938F9"/>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251"/>
    <w:rsid w:val="00D972B0"/>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1FAD"/>
    <w:rsid w:val="00DA2172"/>
    <w:rsid w:val="00DA2431"/>
    <w:rsid w:val="00DA26BC"/>
    <w:rsid w:val="00DA2841"/>
    <w:rsid w:val="00DA2958"/>
    <w:rsid w:val="00DA2A0C"/>
    <w:rsid w:val="00DA2CA8"/>
    <w:rsid w:val="00DA2DEC"/>
    <w:rsid w:val="00DA2EC3"/>
    <w:rsid w:val="00DA2F67"/>
    <w:rsid w:val="00DA3149"/>
    <w:rsid w:val="00DA3299"/>
    <w:rsid w:val="00DA32A1"/>
    <w:rsid w:val="00DA36BF"/>
    <w:rsid w:val="00DA3BAA"/>
    <w:rsid w:val="00DA402E"/>
    <w:rsid w:val="00DA40C2"/>
    <w:rsid w:val="00DA437D"/>
    <w:rsid w:val="00DA4490"/>
    <w:rsid w:val="00DA464B"/>
    <w:rsid w:val="00DA4C8A"/>
    <w:rsid w:val="00DA4E39"/>
    <w:rsid w:val="00DA4F38"/>
    <w:rsid w:val="00DA5289"/>
    <w:rsid w:val="00DA535D"/>
    <w:rsid w:val="00DA5658"/>
    <w:rsid w:val="00DA5BCE"/>
    <w:rsid w:val="00DA5C55"/>
    <w:rsid w:val="00DA5DE2"/>
    <w:rsid w:val="00DA5FA1"/>
    <w:rsid w:val="00DA60DF"/>
    <w:rsid w:val="00DA6168"/>
    <w:rsid w:val="00DA61F1"/>
    <w:rsid w:val="00DA628D"/>
    <w:rsid w:val="00DA6615"/>
    <w:rsid w:val="00DA6987"/>
    <w:rsid w:val="00DA6CF2"/>
    <w:rsid w:val="00DA6DCE"/>
    <w:rsid w:val="00DA6EC4"/>
    <w:rsid w:val="00DA6F12"/>
    <w:rsid w:val="00DA7080"/>
    <w:rsid w:val="00DA7416"/>
    <w:rsid w:val="00DA75AD"/>
    <w:rsid w:val="00DA79AC"/>
    <w:rsid w:val="00DA7B28"/>
    <w:rsid w:val="00DA7B2D"/>
    <w:rsid w:val="00DA7FD0"/>
    <w:rsid w:val="00DB03D8"/>
    <w:rsid w:val="00DB076F"/>
    <w:rsid w:val="00DB088F"/>
    <w:rsid w:val="00DB0A66"/>
    <w:rsid w:val="00DB0D0D"/>
    <w:rsid w:val="00DB0D8C"/>
    <w:rsid w:val="00DB0EEA"/>
    <w:rsid w:val="00DB0FB6"/>
    <w:rsid w:val="00DB1267"/>
    <w:rsid w:val="00DB1320"/>
    <w:rsid w:val="00DB135C"/>
    <w:rsid w:val="00DB156A"/>
    <w:rsid w:val="00DB1642"/>
    <w:rsid w:val="00DB17EC"/>
    <w:rsid w:val="00DB1812"/>
    <w:rsid w:val="00DB1B1B"/>
    <w:rsid w:val="00DB1B1C"/>
    <w:rsid w:val="00DB1B76"/>
    <w:rsid w:val="00DB1B93"/>
    <w:rsid w:val="00DB1C61"/>
    <w:rsid w:val="00DB1E31"/>
    <w:rsid w:val="00DB202D"/>
    <w:rsid w:val="00DB21B0"/>
    <w:rsid w:val="00DB2299"/>
    <w:rsid w:val="00DB22D1"/>
    <w:rsid w:val="00DB24A4"/>
    <w:rsid w:val="00DB24E3"/>
    <w:rsid w:val="00DB257E"/>
    <w:rsid w:val="00DB268D"/>
    <w:rsid w:val="00DB2AD0"/>
    <w:rsid w:val="00DB2AEC"/>
    <w:rsid w:val="00DB2CD4"/>
    <w:rsid w:val="00DB2DD2"/>
    <w:rsid w:val="00DB2F8E"/>
    <w:rsid w:val="00DB30BF"/>
    <w:rsid w:val="00DB3113"/>
    <w:rsid w:val="00DB3382"/>
    <w:rsid w:val="00DB33E3"/>
    <w:rsid w:val="00DB3434"/>
    <w:rsid w:val="00DB3855"/>
    <w:rsid w:val="00DB3915"/>
    <w:rsid w:val="00DB3A09"/>
    <w:rsid w:val="00DB3F4C"/>
    <w:rsid w:val="00DB4225"/>
    <w:rsid w:val="00DB42D8"/>
    <w:rsid w:val="00DB4352"/>
    <w:rsid w:val="00DB4484"/>
    <w:rsid w:val="00DB477D"/>
    <w:rsid w:val="00DB4893"/>
    <w:rsid w:val="00DB48BA"/>
    <w:rsid w:val="00DB49A5"/>
    <w:rsid w:val="00DB49E4"/>
    <w:rsid w:val="00DB4D09"/>
    <w:rsid w:val="00DB4D81"/>
    <w:rsid w:val="00DB4F6C"/>
    <w:rsid w:val="00DB5173"/>
    <w:rsid w:val="00DB5303"/>
    <w:rsid w:val="00DB54BD"/>
    <w:rsid w:val="00DB57F6"/>
    <w:rsid w:val="00DB5AAF"/>
    <w:rsid w:val="00DB6007"/>
    <w:rsid w:val="00DB6278"/>
    <w:rsid w:val="00DB644D"/>
    <w:rsid w:val="00DB64E7"/>
    <w:rsid w:val="00DB672F"/>
    <w:rsid w:val="00DB67BC"/>
    <w:rsid w:val="00DB6851"/>
    <w:rsid w:val="00DB6871"/>
    <w:rsid w:val="00DB692E"/>
    <w:rsid w:val="00DB6A52"/>
    <w:rsid w:val="00DB6A84"/>
    <w:rsid w:val="00DB6C13"/>
    <w:rsid w:val="00DB7104"/>
    <w:rsid w:val="00DB715D"/>
    <w:rsid w:val="00DB7170"/>
    <w:rsid w:val="00DB7269"/>
    <w:rsid w:val="00DB736F"/>
    <w:rsid w:val="00DB73D1"/>
    <w:rsid w:val="00DB74D3"/>
    <w:rsid w:val="00DB75F9"/>
    <w:rsid w:val="00DB76B4"/>
    <w:rsid w:val="00DB7987"/>
    <w:rsid w:val="00DB7C02"/>
    <w:rsid w:val="00DB7FD3"/>
    <w:rsid w:val="00DC007B"/>
    <w:rsid w:val="00DC0422"/>
    <w:rsid w:val="00DC0486"/>
    <w:rsid w:val="00DC0635"/>
    <w:rsid w:val="00DC0937"/>
    <w:rsid w:val="00DC09EC"/>
    <w:rsid w:val="00DC0FEE"/>
    <w:rsid w:val="00DC106B"/>
    <w:rsid w:val="00DC1840"/>
    <w:rsid w:val="00DC18E6"/>
    <w:rsid w:val="00DC1AFD"/>
    <w:rsid w:val="00DC1D5E"/>
    <w:rsid w:val="00DC1E76"/>
    <w:rsid w:val="00DC203A"/>
    <w:rsid w:val="00DC211A"/>
    <w:rsid w:val="00DC2131"/>
    <w:rsid w:val="00DC2475"/>
    <w:rsid w:val="00DC24C0"/>
    <w:rsid w:val="00DC2505"/>
    <w:rsid w:val="00DC255C"/>
    <w:rsid w:val="00DC2567"/>
    <w:rsid w:val="00DC2595"/>
    <w:rsid w:val="00DC25D9"/>
    <w:rsid w:val="00DC26DE"/>
    <w:rsid w:val="00DC2955"/>
    <w:rsid w:val="00DC2BB6"/>
    <w:rsid w:val="00DC2CCA"/>
    <w:rsid w:val="00DC2F81"/>
    <w:rsid w:val="00DC34EB"/>
    <w:rsid w:val="00DC3736"/>
    <w:rsid w:val="00DC3948"/>
    <w:rsid w:val="00DC3BE1"/>
    <w:rsid w:val="00DC3CB9"/>
    <w:rsid w:val="00DC3CCD"/>
    <w:rsid w:val="00DC3F23"/>
    <w:rsid w:val="00DC447B"/>
    <w:rsid w:val="00DC4595"/>
    <w:rsid w:val="00DC46DF"/>
    <w:rsid w:val="00DC47CE"/>
    <w:rsid w:val="00DC47F5"/>
    <w:rsid w:val="00DC48F4"/>
    <w:rsid w:val="00DC4A08"/>
    <w:rsid w:val="00DC4DCF"/>
    <w:rsid w:val="00DC4F61"/>
    <w:rsid w:val="00DC501B"/>
    <w:rsid w:val="00DC507C"/>
    <w:rsid w:val="00DC5114"/>
    <w:rsid w:val="00DC5240"/>
    <w:rsid w:val="00DC5447"/>
    <w:rsid w:val="00DC5819"/>
    <w:rsid w:val="00DC5992"/>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29"/>
    <w:rsid w:val="00DC75E5"/>
    <w:rsid w:val="00DC7C5E"/>
    <w:rsid w:val="00DC7D56"/>
    <w:rsid w:val="00DC7DAF"/>
    <w:rsid w:val="00DC7E42"/>
    <w:rsid w:val="00DC7E53"/>
    <w:rsid w:val="00DC7F9E"/>
    <w:rsid w:val="00DD024E"/>
    <w:rsid w:val="00DD0354"/>
    <w:rsid w:val="00DD043D"/>
    <w:rsid w:val="00DD0570"/>
    <w:rsid w:val="00DD0BC6"/>
    <w:rsid w:val="00DD0BEE"/>
    <w:rsid w:val="00DD12A4"/>
    <w:rsid w:val="00DD12D7"/>
    <w:rsid w:val="00DD1356"/>
    <w:rsid w:val="00DD1471"/>
    <w:rsid w:val="00DD1582"/>
    <w:rsid w:val="00DD15FA"/>
    <w:rsid w:val="00DD18C1"/>
    <w:rsid w:val="00DD19BB"/>
    <w:rsid w:val="00DD1A82"/>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1B1"/>
    <w:rsid w:val="00DD43E8"/>
    <w:rsid w:val="00DD4421"/>
    <w:rsid w:val="00DD448D"/>
    <w:rsid w:val="00DD458A"/>
    <w:rsid w:val="00DD475A"/>
    <w:rsid w:val="00DD4BAB"/>
    <w:rsid w:val="00DD4BFF"/>
    <w:rsid w:val="00DD4D2C"/>
    <w:rsid w:val="00DD4FF0"/>
    <w:rsid w:val="00DD50B8"/>
    <w:rsid w:val="00DD530D"/>
    <w:rsid w:val="00DD536C"/>
    <w:rsid w:val="00DD5596"/>
    <w:rsid w:val="00DD5782"/>
    <w:rsid w:val="00DD5799"/>
    <w:rsid w:val="00DD59E6"/>
    <w:rsid w:val="00DD5C01"/>
    <w:rsid w:val="00DD5CC5"/>
    <w:rsid w:val="00DD5D72"/>
    <w:rsid w:val="00DD5DE8"/>
    <w:rsid w:val="00DD5F3F"/>
    <w:rsid w:val="00DD60EF"/>
    <w:rsid w:val="00DD6262"/>
    <w:rsid w:val="00DD647F"/>
    <w:rsid w:val="00DD69E2"/>
    <w:rsid w:val="00DD6A9D"/>
    <w:rsid w:val="00DD6B73"/>
    <w:rsid w:val="00DD6BA6"/>
    <w:rsid w:val="00DD6C49"/>
    <w:rsid w:val="00DD6CC1"/>
    <w:rsid w:val="00DD7139"/>
    <w:rsid w:val="00DD71E2"/>
    <w:rsid w:val="00DD7374"/>
    <w:rsid w:val="00DD7488"/>
    <w:rsid w:val="00DD74C3"/>
    <w:rsid w:val="00DD7504"/>
    <w:rsid w:val="00DD7957"/>
    <w:rsid w:val="00DD7A2A"/>
    <w:rsid w:val="00DD7CFA"/>
    <w:rsid w:val="00DD7F27"/>
    <w:rsid w:val="00DE024F"/>
    <w:rsid w:val="00DE1016"/>
    <w:rsid w:val="00DE10A9"/>
    <w:rsid w:val="00DE10C5"/>
    <w:rsid w:val="00DE123D"/>
    <w:rsid w:val="00DE12C7"/>
    <w:rsid w:val="00DE156A"/>
    <w:rsid w:val="00DE1677"/>
    <w:rsid w:val="00DE1704"/>
    <w:rsid w:val="00DE170D"/>
    <w:rsid w:val="00DE198A"/>
    <w:rsid w:val="00DE1ABF"/>
    <w:rsid w:val="00DE1DAB"/>
    <w:rsid w:val="00DE1FB4"/>
    <w:rsid w:val="00DE211E"/>
    <w:rsid w:val="00DE2415"/>
    <w:rsid w:val="00DE25B1"/>
    <w:rsid w:val="00DE262B"/>
    <w:rsid w:val="00DE2730"/>
    <w:rsid w:val="00DE28D5"/>
    <w:rsid w:val="00DE2C02"/>
    <w:rsid w:val="00DE2F07"/>
    <w:rsid w:val="00DE3057"/>
    <w:rsid w:val="00DE316B"/>
    <w:rsid w:val="00DE32D3"/>
    <w:rsid w:val="00DE3302"/>
    <w:rsid w:val="00DE374D"/>
    <w:rsid w:val="00DE392C"/>
    <w:rsid w:val="00DE3956"/>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CB7"/>
    <w:rsid w:val="00DE5D0D"/>
    <w:rsid w:val="00DE5D43"/>
    <w:rsid w:val="00DE60B2"/>
    <w:rsid w:val="00DE6155"/>
    <w:rsid w:val="00DE618D"/>
    <w:rsid w:val="00DE6AF8"/>
    <w:rsid w:val="00DE6D68"/>
    <w:rsid w:val="00DE7113"/>
    <w:rsid w:val="00DE766C"/>
    <w:rsid w:val="00DE7697"/>
    <w:rsid w:val="00DE78B1"/>
    <w:rsid w:val="00DE7A5F"/>
    <w:rsid w:val="00DE7E8B"/>
    <w:rsid w:val="00DF0077"/>
    <w:rsid w:val="00DF010D"/>
    <w:rsid w:val="00DF0231"/>
    <w:rsid w:val="00DF0315"/>
    <w:rsid w:val="00DF0456"/>
    <w:rsid w:val="00DF063A"/>
    <w:rsid w:val="00DF0836"/>
    <w:rsid w:val="00DF0BED"/>
    <w:rsid w:val="00DF0C9A"/>
    <w:rsid w:val="00DF0D24"/>
    <w:rsid w:val="00DF10F0"/>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081"/>
    <w:rsid w:val="00DF31F2"/>
    <w:rsid w:val="00DF3269"/>
    <w:rsid w:val="00DF32B1"/>
    <w:rsid w:val="00DF331B"/>
    <w:rsid w:val="00DF3465"/>
    <w:rsid w:val="00DF349A"/>
    <w:rsid w:val="00DF35DF"/>
    <w:rsid w:val="00DF38E4"/>
    <w:rsid w:val="00DF3AB2"/>
    <w:rsid w:val="00DF3DFE"/>
    <w:rsid w:val="00DF4222"/>
    <w:rsid w:val="00DF4323"/>
    <w:rsid w:val="00DF48E7"/>
    <w:rsid w:val="00DF4A47"/>
    <w:rsid w:val="00DF4B66"/>
    <w:rsid w:val="00DF4C16"/>
    <w:rsid w:val="00DF4F77"/>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C4A"/>
    <w:rsid w:val="00DF7DB9"/>
    <w:rsid w:val="00DF7EF9"/>
    <w:rsid w:val="00DF7F45"/>
    <w:rsid w:val="00DF7F61"/>
    <w:rsid w:val="00E00023"/>
    <w:rsid w:val="00E006E8"/>
    <w:rsid w:val="00E00A47"/>
    <w:rsid w:val="00E00C17"/>
    <w:rsid w:val="00E01152"/>
    <w:rsid w:val="00E0181D"/>
    <w:rsid w:val="00E01938"/>
    <w:rsid w:val="00E01A2F"/>
    <w:rsid w:val="00E01CCA"/>
    <w:rsid w:val="00E01D2E"/>
    <w:rsid w:val="00E01F06"/>
    <w:rsid w:val="00E01FC0"/>
    <w:rsid w:val="00E02392"/>
    <w:rsid w:val="00E0243E"/>
    <w:rsid w:val="00E02508"/>
    <w:rsid w:val="00E02654"/>
    <w:rsid w:val="00E02708"/>
    <w:rsid w:val="00E02814"/>
    <w:rsid w:val="00E029CF"/>
    <w:rsid w:val="00E02A80"/>
    <w:rsid w:val="00E02BF4"/>
    <w:rsid w:val="00E02D4A"/>
    <w:rsid w:val="00E02F65"/>
    <w:rsid w:val="00E02F9A"/>
    <w:rsid w:val="00E0303E"/>
    <w:rsid w:val="00E03145"/>
    <w:rsid w:val="00E03392"/>
    <w:rsid w:val="00E035A3"/>
    <w:rsid w:val="00E037F2"/>
    <w:rsid w:val="00E03C5B"/>
    <w:rsid w:val="00E04149"/>
    <w:rsid w:val="00E04188"/>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5FA"/>
    <w:rsid w:val="00E06731"/>
    <w:rsid w:val="00E0686F"/>
    <w:rsid w:val="00E06892"/>
    <w:rsid w:val="00E06A13"/>
    <w:rsid w:val="00E06F95"/>
    <w:rsid w:val="00E0705F"/>
    <w:rsid w:val="00E075F6"/>
    <w:rsid w:val="00E07A56"/>
    <w:rsid w:val="00E07A5D"/>
    <w:rsid w:val="00E07ACA"/>
    <w:rsid w:val="00E07C03"/>
    <w:rsid w:val="00E07CAF"/>
    <w:rsid w:val="00E07CE1"/>
    <w:rsid w:val="00E07D42"/>
    <w:rsid w:val="00E07F05"/>
    <w:rsid w:val="00E07F3F"/>
    <w:rsid w:val="00E1006B"/>
    <w:rsid w:val="00E101AB"/>
    <w:rsid w:val="00E1039D"/>
    <w:rsid w:val="00E108AD"/>
    <w:rsid w:val="00E10A43"/>
    <w:rsid w:val="00E10C11"/>
    <w:rsid w:val="00E10C72"/>
    <w:rsid w:val="00E1165A"/>
    <w:rsid w:val="00E11918"/>
    <w:rsid w:val="00E119C2"/>
    <w:rsid w:val="00E11B0D"/>
    <w:rsid w:val="00E11DE4"/>
    <w:rsid w:val="00E11DE5"/>
    <w:rsid w:val="00E11F4A"/>
    <w:rsid w:val="00E12112"/>
    <w:rsid w:val="00E121B0"/>
    <w:rsid w:val="00E12234"/>
    <w:rsid w:val="00E12368"/>
    <w:rsid w:val="00E124D2"/>
    <w:rsid w:val="00E12594"/>
    <w:rsid w:val="00E12742"/>
    <w:rsid w:val="00E1290D"/>
    <w:rsid w:val="00E12BF3"/>
    <w:rsid w:val="00E12F20"/>
    <w:rsid w:val="00E13142"/>
    <w:rsid w:val="00E13249"/>
    <w:rsid w:val="00E13261"/>
    <w:rsid w:val="00E13306"/>
    <w:rsid w:val="00E13435"/>
    <w:rsid w:val="00E13611"/>
    <w:rsid w:val="00E13701"/>
    <w:rsid w:val="00E1380A"/>
    <w:rsid w:val="00E138A6"/>
    <w:rsid w:val="00E13B22"/>
    <w:rsid w:val="00E1464D"/>
    <w:rsid w:val="00E147A7"/>
    <w:rsid w:val="00E14918"/>
    <w:rsid w:val="00E1497F"/>
    <w:rsid w:val="00E149AA"/>
    <w:rsid w:val="00E14B89"/>
    <w:rsid w:val="00E14E03"/>
    <w:rsid w:val="00E14F11"/>
    <w:rsid w:val="00E15162"/>
    <w:rsid w:val="00E154D4"/>
    <w:rsid w:val="00E15AD3"/>
    <w:rsid w:val="00E15B59"/>
    <w:rsid w:val="00E15DD2"/>
    <w:rsid w:val="00E1603C"/>
    <w:rsid w:val="00E16056"/>
    <w:rsid w:val="00E162E1"/>
    <w:rsid w:val="00E1648E"/>
    <w:rsid w:val="00E16537"/>
    <w:rsid w:val="00E168D1"/>
    <w:rsid w:val="00E1694A"/>
    <w:rsid w:val="00E1696F"/>
    <w:rsid w:val="00E16EA3"/>
    <w:rsid w:val="00E16ECE"/>
    <w:rsid w:val="00E16EF7"/>
    <w:rsid w:val="00E16F70"/>
    <w:rsid w:val="00E17008"/>
    <w:rsid w:val="00E17053"/>
    <w:rsid w:val="00E170CA"/>
    <w:rsid w:val="00E174E8"/>
    <w:rsid w:val="00E17A8A"/>
    <w:rsid w:val="00E17AC8"/>
    <w:rsid w:val="00E17C46"/>
    <w:rsid w:val="00E17E2A"/>
    <w:rsid w:val="00E17F74"/>
    <w:rsid w:val="00E2087A"/>
    <w:rsid w:val="00E20974"/>
    <w:rsid w:val="00E20A51"/>
    <w:rsid w:val="00E20BBA"/>
    <w:rsid w:val="00E20C89"/>
    <w:rsid w:val="00E20D21"/>
    <w:rsid w:val="00E20F04"/>
    <w:rsid w:val="00E2116F"/>
    <w:rsid w:val="00E213AF"/>
    <w:rsid w:val="00E21817"/>
    <w:rsid w:val="00E21CCC"/>
    <w:rsid w:val="00E21CEC"/>
    <w:rsid w:val="00E21F84"/>
    <w:rsid w:val="00E2217B"/>
    <w:rsid w:val="00E221BA"/>
    <w:rsid w:val="00E2221B"/>
    <w:rsid w:val="00E223ED"/>
    <w:rsid w:val="00E2249D"/>
    <w:rsid w:val="00E22510"/>
    <w:rsid w:val="00E22686"/>
    <w:rsid w:val="00E228D9"/>
    <w:rsid w:val="00E22BF9"/>
    <w:rsid w:val="00E22C7B"/>
    <w:rsid w:val="00E22E92"/>
    <w:rsid w:val="00E23173"/>
    <w:rsid w:val="00E231A0"/>
    <w:rsid w:val="00E232AF"/>
    <w:rsid w:val="00E235BD"/>
    <w:rsid w:val="00E23871"/>
    <w:rsid w:val="00E23894"/>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0C85"/>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70"/>
    <w:rsid w:val="00E346CD"/>
    <w:rsid w:val="00E34708"/>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D5"/>
    <w:rsid w:val="00E370EB"/>
    <w:rsid w:val="00E37141"/>
    <w:rsid w:val="00E3714C"/>
    <w:rsid w:val="00E3757C"/>
    <w:rsid w:val="00E375C0"/>
    <w:rsid w:val="00E37732"/>
    <w:rsid w:val="00E37860"/>
    <w:rsid w:val="00E40157"/>
    <w:rsid w:val="00E40250"/>
    <w:rsid w:val="00E405A8"/>
    <w:rsid w:val="00E4073D"/>
    <w:rsid w:val="00E40B40"/>
    <w:rsid w:val="00E40B8F"/>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77"/>
    <w:rsid w:val="00E42CDF"/>
    <w:rsid w:val="00E42D72"/>
    <w:rsid w:val="00E42E05"/>
    <w:rsid w:val="00E42EE4"/>
    <w:rsid w:val="00E42F0D"/>
    <w:rsid w:val="00E42FDA"/>
    <w:rsid w:val="00E43153"/>
    <w:rsid w:val="00E43983"/>
    <w:rsid w:val="00E43C03"/>
    <w:rsid w:val="00E43C25"/>
    <w:rsid w:val="00E43D3A"/>
    <w:rsid w:val="00E43EEC"/>
    <w:rsid w:val="00E43FE9"/>
    <w:rsid w:val="00E443FD"/>
    <w:rsid w:val="00E44A36"/>
    <w:rsid w:val="00E44AA8"/>
    <w:rsid w:val="00E44AC7"/>
    <w:rsid w:val="00E44F06"/>
    <w:rsid w:val="00E453A9"/>
    <w:rsid w:val="00E45427"/>
    <w:rsid w:val="00E454B2"/>
    <w:rsid w:val="00E455AD"/>
    <w:rsid w:val="00E455CB"/>
    <w:rsid w:val="00E459CC"/>
    <w:rsid w:val="00E461B8"/>
    <w:rsid w:val="00E461ED"/>
    <w:rsid w:val="00E4635C"/>
    <w:rsid w:val="00E465C4"/>
    <w:rsid w:val="00E465EB"/>
    <w:rsid w:val="00E46893"/>
    <w:rsid w:val="00E46B48"/>
    <w:rsid w:val="00E46D8D"/>
    <w:rsid w:val="00E46E80"/>
    <w:rsid w:val="00E46F8C"/>
    <w:rsid w:val="00E46FB8"/>
    <w:rsid w:val="00E47672"/>
    <w:rsid w:val="00E50027"/>
    <w:rsid w:val="00E501C9"/>
    <w:rsid w:val="00E505D1"/>
    <w:rsid w:val="00E50C91"/>
    <w:rsid w:val="00E50D30"/>
    <w:rsid w:val="00E50F6F"/>
    <w:rsid w:val="00E51085"/>
    <w:rsid w:val="00E51142"/>
    <w:rsid w:val="00E51247"/>
    <w:rsid w:val="00E51458"/>
    <w:rsid w:val="00E514FF"/>
    <w:rsid w:val="00E51601"/>
    <w:rsid w:val="00E51CDA"/>
    <w:rsid w:val="00E51D25"/>
    <w:rsid w:val="00E51F1A"/>
    <w:rsid w:val="00E52245"/>
    <w:rsid w:val="00E5247B"/>
    <w:rsid w:val="00E5250E"/>
    <w:rsid w:val="00E525A7"/>
    <w:rsid w:val="00E52759"/>
    <w:rsid w:val="00E52A1C"/>
    <w:rsid w:val="00E52ADD"/>
    <w:rsid w:val="00E52CCB"/>
    <w:rsid w:val="00E52DE4"/>
    <w:rsid w:val="00E52EFB"/>
    <w:rsid w:val="00E53316"/>
    <w:rsid w:val="00E53396"/>
    <w:rsid w:val="00E538FF"/>
    <w:rsid w:val="00E53A97"/>
    <w:rsid w:val="00E54074"/>
    <w:rsid w:val="00E5413D"/>
    <w:rsid w:val="00E541B1"/>
    <w:rsid w:val="00E544B1"/>
    <w:rsid w:val="00E54650"/>
    <w:rsid w:val="00E547FE"/>
    <w:rsid w:val="00E54901"/>
    <w:rsid w:val="00E54D3F"/>
    <w:rsid w:val="00E55276"/>
    <w:rsid w:val="00E553F5"/>
    <w:rsid w:val="00E554C1"/>
    <w:rsid w:val="00E55662"/>
    <w:rsid w:val="00E5578A"/>
    <w:rsid w:val="00E55C6A"/>
    <w:rsid w:val="00E55E26"/>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3A9"/>
    <w:rsid w:val="00E5770E"/>
    <w:rsid w:val="00E57E2A"/>
    <w:rsid w:val="00E57F28"/>
    <w:rsid w:val="00E57F8B"/>
    <w:rsid w:val="00E60814"/>
    <w:rsid w:val="00E60827"/>
    <w:rsid w:val="00E60AB1"/>
    <w:rsid w:val="00E60AF8"/>
    <w:rsid w:val="00E60C09"/>
    <w:rsid w:val="00E60D42"/>
    <w:rsid w:val="00E60DAE"/>
    <w:rsid w:val="00E60F68"/>
    <w:rsid w:val="00E6101C"/>
    <w:rsid w:val="00E61085"/>
    <w:rsid w:val="00E61171"/>
    <w:rsid w:val="00E61228"/>
    <w:rsid w:val="00E61665"/>
    <w:rsid w:val="00E61675"/>
    <w:rsid w:val="00E6174D"/>
    <w:rsid w:val="00E6190A"/>
    <w:rsid w:val="00E61ABD"/>
    <w:rsid w:val="00E61FB0"/>
    <w:rsid w:val="00E61FC0"/>
    <w:rsid w:val="00E6238C"/>
    <w:rsid w:val="00E623F4"/>
    <w:rsid w:val="00E62937"/>
    <w:rsid w:val="00E629B6"/>
    <w:rsid w:val="00E62D7A"/>
    <w:rsid w:val="00E63008"/>
    <w:rsid w:val="00E632E1"/>
    <w:rsid w:val="00E63474"/>
    <w:rsid w:val="00E63DBF"/>
    <w:rsid w:val="00E6473F"/>
    <w:rsid w:val="00E6479C"/>
    <w:rsid w:val="00E64957"/>
    <w:rsid w:val="00E64A7A"/>
    <w:rsid w:val="00E64FE0"/>
    <w:rsid w:val="00E6510F"/>
    <w:rsid w:val="00E6511E"/>
    <w:rsid w:val="00E651CD"/>
    <w:rsid w:val="00E65242"/>
    <w:rsid w:val="00E654A3"/>
    <w:rsid w:val="00E654F6"/>
    <w:rsid w:val="00E65954"/>
    <w:rsid w:val="00E65A5F"/>
    <w:rsid w:val="00E65EC7"/>
    <w:rsid w:val="00E66462"/>
    <w:rsid w:val="00E66672"/>
    <w:rsid w:val="00E6686C"/>
    <w:rsid w:val="00E6694B"/>
    <w:rsid w:val="00E66967"/>
    <w:rsid w:val="00E66A7A"/>
    <w:rsid w:val="00E66E90"/>
    <w:rsid w:val="00E66ED5"/>
    <w:rsid w:val="00E66F86"/>
    <w:rsid w:val="00E671C8"/>
    <w:rsid w:val="00E679E4"/>
    <w:rsid w:val="00E67A3C"/>
    <w:rsid w:val="00E67D2D"/>
    <w:rsid w:val="00E67D39"/>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1E0A"/>
    <w:rsid w:val="00E7247E"/>
    <w:rsid w:val="00E72646"/>
    <w:rsid w:val="00E72789"/>
    <w:rsid w:val="00E7278F"/>
    <w:rsid w:val="00E72B13"/>
    <w:rsid w:val="00E72EAB"/>
    <w:rsid w:val="00E72ECD"/>
    <w:rsid w:val="00E72F31"/>
    <w:rsid w:val="00E73402"/>
    <w:rsid w:val="00E73407"/>
    <w:rsid w:val="00E73513"/>
    <w:rsid w:val="00E73897"/>
    <w:rsid w:val="00E738CC"/>
    <w:rsid w:val="00E73E7B"/>
    <w:rsid w:val="00E74183"/>
    <w:rsid w:val="00E7436C"/>
    <w:rsid w:val="00E743F0"/>
    <w:rsid w:val="00E745E6"/>
    <w:rsid w:val="00E74641"/>
    <w:rsid w:val="00E74819"/>
    <w:rsid w:val="00E749EA"/>
    <w:rsid w:val="00E74BF6"/>
    <w:rsid w:val="00E74CB5"/>
    <w:rsid w:val="00E74CF2"/>
    <w:rsid w:val="00E75087"/>
    <w:rsid w:val="00E750D7"/>
    <w:rsid w:val="00E754E2"/>
    <w:rsid w:val="00E756E4"/>
    <w:rsid w:val="00E75823"/>
    <w:rsid w:val="00E75939"/>
    <w:rsid w:val="00E75BFE"/>
    <w:rsid w:val="00E76087"/>
    <w:rsid w:val="00E76114"/>
    <w:rsid w:val="00E764A7"/>
    <w:rsid w:val="00E7667A"/>
    <w:rsid w:val="00E767EE"/>
    <w:rsid w:val="00E77487"/>
    <w:rsid w:val="00E7789C"/>
    <w:rsid w:val="00E779DD"/>
    <w:rsid w:val="00E77A75"/>
    <w:rsid w:val="00E77BE7"/>
    <w:rsid w:val="00E77EED"/>
    <w:rsid w:val="00E80053"/>
    <w:rsid w:val="00E80211"/>
    <w:rsid w:val="00E80252"/>
    <w:rsid w:val="00E80371"/>
    <w:rsid w:val="00E8051C"/>
    <w:rsid w:val="00E805F3"/>
    <w:rsid w:val="00E8076E"/>
    <w:rsid w:val="00E8094E"/>
    <w:rsid w:val="00E80B9B"/>
    <w:rsid w:val="00E80E6A"/>
    <w:rsid w:val="00E810E1"/>
    <w:rsid w:val="00E8115C"/>
    <w:rsid w:val="00E8183D"/>
    <w:rsid w:val="00E81A9A"/>
    <w:rsid w:val="00E82193"/>
    <w:rsid w:val="00E8229A"/>
    <w:rsid w:val="00E824B0"/>
    <w:rsid w:val="00E824C3"/>
    <w:rsid w:val="00E825F7"/>
    <w:rsid w:val="00E8276C"/>
    <w:rsid w:val="00E82F11"/>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57D"/>
    <w:rsid w:val="00E8574E"/>
    <w:rsid w:val="00E85987"/>
    <w:rsid w:val="00E85CAF"/>
    <w:rsid w:val="00E85D01"/>
    <w:rsid w:val="00E85FE5"/>
    <w:rsid w:val="00E860F8"/>
    <w:rsid w:val="00E8621B"/>
    <w:rsid w:val="00E862BB"/>
    <w:rsid w:val="00E863D0"/>
    <w:rsid w:val="00E864FF"/>
    <w:rsid w:val="00E866C8"/>
    <w:rsid w:val="00E8686D"/>
    <w:rsid w:val="00E869C2"/>
    <w:rsid w:val="00E86C4D"/>
    <w:rsid w:val="00E86CA9"/>
    <w:rsid w:val="00E86D64"/>
    <w:rsid w:val="00E86DA8"/>
    <w:rsid w:val="00E87518"/>
    <w:rsid w:val="00E87793"/>
    <w:rsid w:val="00E87869"/>
    <w:rsid w:val="00E87A12"/>
    <w:rsid w:val="00E87A13"/>
    <w:rsid w:val="00E87B8B"/>
    <w:rsid w:val="00E87C12"/>
    <w:rsid w:val="00E87E82"/>
    <w:rsid w:val="00E900A5"/>
    <w:rsid w:val="00E900C1"/>
    <w:rsid w:val="00E901EC"/>
    <w:rsid w:val="00E9026F"/>
    <w:rsid w:val="00E90972"/>
    <w:rsid w:val="00E90A43"/>
    <w:rsid w:val="00E9105D"/>
    <w:rsid w:val="00E9117B"/>
    <w:rsid w:val="00E913A6"/>
    <w:rsid w:val="00E91539"/>
    <w:rsid w:val="00E9165D"/>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139"/>
    <w:rsid w:val="00E93445"/>
    <w:rsid w:val="00E93458"/>
    <w:rsid w:val="00E9351C"/>
    <w:rsid w:val="00E93F37"/>
    <w:rsid w:val="00E93F68"/>
    <w:rsid w:val="00E94432"/>
    <w:rsid w:val="00E94ED2"/>
    <w:rsid w:val="00E95151"/>
    <w:rsid w:val="00E9525E"/>
    <w:rsid w:val="00E9530B"/>
    <w:rsid w:val="00E95337"/>
    <w:rsid w:val="00E9533A"/>
    <w:rsid w:val="00E95389"/>
    <w:rsid w:val="00E95665"/>
    <w:rsid w:val="00E956CD"/>
    <w:rsid w:val="00E9574D"/>
    <w:rsid w:val="00E957D7"/>
    <w:rsid w:val="00E95886"/>
    <w:rsid w:val="00E95C8B"/>
    <w:rsid w:val="00E95FAC"/>
    <w:rsid w:val="00E96037"/>
    <w:rsid w:val="00E96077"/>
    <w:rsid w:val="00E960A4"/>
    <w:rsid w:val="00E960A6"/>
    <w:rsid w:val="00E961AA"/>
    <w:rsid w:val="00E962B1"/>
    <w:rsid w:val="00E96353"/>
    <w:rsid w:val="00E963DA"/>
    <w:rsid w:val="00E9665C"/>
    <w:rsid w:val="00E96770"/>
    <w:rsid w:val="00E96849"/>
    <w:rsid w:val="00E96A28"/>
    <w:rsid w:val="00E96BD8"/>
    <w:rsid w:val="00E96C73"/>
    <w:rsid w:val="00E9738E"/>
    <w:rsid w:val="00E974B7"/>
    <w:rsid w:val="00E97569"/>
    <w:rsid w:val="00E975F0"/>
    <w:rsid w:val="00E97838"/>
    <w:rsid w:val="00E97917"/>
    <w:rsid w:val="00EA0022"/>
    <w:rsid w:val="00EA0472"/>
    <w:rsid w:val="00EA04F5"/>
    <w:rsid w:val="00EA0696"/>
    <w:rsid w:val="00EA08DE"/>
    <w:rsid w:val="00EA096D"/>
    <w:rsid w:val="00EA0CF5"/>
    <w:rsid w:val="00EA1801"/>
    <w:rsid w:val="00EA1AAB"/>
    <w:rsid w:val="00EA1C7D"/>
    <w:rsid w:val="00EA1DA2"/>
    <w:rsid w:val="00EA1E76"/>
    <w:rsid w:val="00EA1F80"/>
    <w:rsid w:val="00EA20D3"/>
    <w:rsid w:val="00EA2496"/>
    <w:rsid w:val="00EA24DC"/>
    <w:rsid w:val="00EA25E2"/>
    <w:rsid w:val="00EA27A0"/>
    <w:rsid w:val="00EA27AC"/>
    <w:rsid w:val="00EA2959"/>
    <w:rsid w:val="00EA298B"/>
    <w:rsid w:val="00EA2A3D"/>
    <w:rsid w:val="00EA2B9E"/>
    <w:rsid w:val="00EA2BF7"/>
    <w:rsid w:val="00EA2C3D"/>
    <w:rsid w:val="00EA3051"/>
    <w:rsid w:val="00EA31AF"/>
    <w:rsid w:val="00EA3200"/>
    <w:rsid w:val="00EA36CA"/>
    <w:rsid w:val="00EA38C1"/>
    <w:rsid w:val="00EA38CC"/>
    <w:rsid w:val="00EA3A87"/>
    <w:rsid w:val="00EA3AF5"/>
    <w:rsid w:val="00EA3B19"/>
    <w:rsid w:val="00EA3CD3"/>
    <w:rsid w:val="00EA4073"/>
    <w:rsid w:val="00EA41F7"/>
    <w:rsid w:val="00EA4CCA"/>
    <w:rsid w:val="00EA4FD1"/>
    <w:rsid w:val="00EA50C4"/>
    <w:rsid w:val="00EA5185"/>
    <w:rsid w:val="00EA565D"/>
    <w:rsid w:val="00EA5769"/>
    <w:rsid w:val="00EA5BBB"/>
    <w:rsid w:val="00EA5BD5"/>
    <w:rsid w:val="00EA5D78"/>
    <w:rsid w:val="00EA5ED6"/>
    <w:rsid w:val="00EA5EEE"/>
    <w:rsid w:val="00EA5F77"/>
    <w:rsid w:val="00EA5FD9"/>
    <w:rsid w:val="00EA6066"/>
    <w:rsid w:val="00EA6116"/>
    <w:rsid w:val="00EA63C7"/>
    <w:rsid w:val="00EA6451"/>
    <w:rsid w:val="00EA645C"/>
    <w:rsid w:val="00EA6790"/>
    <w:rsid w:val="00EA69AC"/>
    <w:rsid w:val="00EA6B3E"/>
    <w:rsid w:val="00EA6E16"/>
    <w:rsid w:val="00EA7018"/>
    <w:rsid w:val="00EA71EA"/>
    <w:rsid w:val="00EA73A7"/>
    <w:rsid w:val="00EA73F7"/>
    <w:rsid w:val="00EA787D"/>
    <w:rsid w:val="00EA7D6A"/>
    <w:rsid w:val="00EB000E"/>
    <w:rsid w:val="00EB00C8"/>
    <w:rsid w:val="00EB01B7"/>
    <w:rsid w:val="00EB04E5"/>
    <w:rsid w:val="00EB04F9"/>
    <w:rsid w:val="00EB05C5"/>
    <w:rsid w:val="00EB073D"/>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3F2A"/>
    <w:rsid w:val="00EB400F"/>
    <w:rsid w:val="00EB4155"/>
    <w:rsid w:val="00EB4620"/>
    <w:rsid w:val="00EB4997"/>
    <w:rsid w:val="00EB4DEC"/>
    <w:rsid w:val="00EB5164"/>
    <w:rsid w:val="00EB5184"/>
    <w:rsid w:val="00EB546C"/>
    <w:rsid w:val="00EB5531"/>
    <w:rsid w:val="00EB554C"/>
    <w:rsid w:val="00EB598B"/>
    <w:rsid w:val="00EB5A8E"/>
    <w:rsid w:val="00EB5AD9"/>
    <w:rsid w:val="00EB5B94"/>
    <w:rsid w:val="00EB5D09"/>
    <w:rsid w:val="00EB5E73"/>
    <w:rsid w:val="00EB5EC1"/>
    <w:rsid w:val="00EB5FE4"/>
    <w:rsid w:val="00EB6158"/>
    <w:rsid w:val="00EB6553"/>
    <w:rsid w:val="00EB6A87"/>
    <w:rsid w:val="00EB6B0D"/>
    <w:rsid w:val="00EB6B52"/>
    <w:rsid w:val="00EB6C50"/>
    <w:rsid w:val="00EB6CE4"/>
    <w:rsid w:val="00EB6DD1"/>
    <w:rsid w:val="00EB6EB3"/>
    <w:rsid w:val="00EB6F1B"/>
    <w:rsid w:val="00EB6F36"/>
    <w:rsid w:val="00EB6F39"/>
    <w:rsid w:val="00EB6F99"/>
    <w:rsid w:val="00EB6FBC"/>
    <w:rsid w:val="00EB730A"/>
    <w:rsid w:val="00EB75B7"/>
    <w:rsid w:val="00EB7642"/>
    <w:rsid w:val="00EB76CD"/>
    <w:rsid w:val="00EB7B0C"/>
    <w:rsid w:val="00EB7B1F"/>
    <w:rsid w:val="00EB7B85"/>
    <w:rsid w:val="00EB7E17"/>
    <w:rsid w:val="00EB7EAF"/>
    <w:rsid w:val="00EB7F68"/>
    <w:rsid w:val="00EC0110"/>
    <w:rsid w:val="00EC01D4"/>
    <w:rsid w:val="00EC02E3"/>
    <w:rsid w:val="00EC0540"/>
    <w:rsid w:val="00EC05E7"/>
    <w:rsid w:val="00EC0612"/>
    <w:rsid w:val="00EC0774"/>
    <w:rsid w:val="00EC0915"/>
    <w:rsid w:val="00EC0D97"/>
    <w:rsid w:val="00EC0DD5"/>
    <w:rsid w:val="00EC0F3E"/>
    <w:rsid w:val="00EC102E"/>
    <w:rsid w:val="00EC105E"/>
    <w:rsid w:val="00EC1073"/>
    <w:rsid w:val="00EC109A"/>
    <w:rsid w:val="00EC14C6"/>
    <w:rsid w:val="00EC160D"/>
    <w:rsid w:val="00EC16A4"/>
    <w:rsid w:val="00EC1C9A"/>
    <w:rsid w:val="00EC1EC2"/>
    <w:rsid w:val="00EC1F14"/>
    <w:rsid w:val="00EC2636"/>
    <w:rsid w:val="00EC2C8F"/>
    <w:rsid w:val="00EC2C99"/>
    <w:rsid w:val="00EC3010"/>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282"/>
    <w:rsid w:val="00EC5609"/>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C7AF2"/>
    <w:rsid w:val="00ED0163"/>
    <w:rsid w:val="00ED0258"/>
    <w:rsid w:val="00ED02FF"/>
    <w:rsid w:val="00ED08CB"/>
    <w:rsid w:val="00ED0B95"/>
    <w:rsid w:val="00ED0DED"/>
    <w:rsid w:val="00ED1020"/>
    <w:rsid w:val="00ED1205"/>
    <w:rsid w:val="00ED1260"/>
    <w:rsid w:val="00ED1482"/>
    <w:rsid w:val="00ED14A9"/>
    <w:rsid w:val="00ED16AE"/>
    <w:rsid w:val="00ED1BD5"/>
    <w:rsid w:val="00ED1E59"/>
    <w:rsid w:val="00ED229D"/>
    <w:rsid w:val="00ED23C0"/>
    <w:rsid w:val="00ED24BA"/>
    <w:rsid w:val="00ED259C"/>
    <w:rsid w:val="00ED293F"/>
    <w:rsid w:val="00ED29FC"/>
    <w:rsid w:val="00ED2A66"/>
    <w:rsid w:val="00ED2ABF"/>
    <w:rsid w:val="00ED2C37"/>
    <w:rsid w:val="00ED2C4A"/>
    <w:rsid w:val="00ED2D2F"/>
    <w:rsid w:val="00ED320D"/>
    <w:rsid w:val="00ED36F8"/>
    <w:rsid w:val="00ED3949"/>
    <w:rsid w:val="00ED3D41"/>
    <w:rsid w:val="00ED3FB1"/>
    <w:rsid w:val="00ED458D"/>
    <w:rsid w:val="00ED47FB"/>
    <w:rsid w:val="00ED4996"/>
    <w:rsid w:val="00ED4B47"/>
    <w:rsid w:val="00ED4E1C"/>
    <w:rsid w:val="00ED4FE1"/>
    <w:rsid w:val="00ED5803"/>
    <w:rsid w:val="00ED5858"/>
    <w:rsid w:val="00ED5A34"/>
    <w:rsid w:val="00ED5B09"/>
    <w:rsid w:val="00ED5B46"/>
    <w:rsid w:val="00ED5B4E"/>
    <w:rsid w:val="00ED5C64"/>
    <w:rsid w:val="00ED5D8A"/>
    <w:rsid w:val="00ED5ECA"/>
    <w:rsid w:val="00ED6163"/>
    <w:rsid w:val="00ED61EA"/>
    <w:rsid w:val="00ED63EA"/>
    <w:rsid w:val="00ED64F8"/>
    <w:rsid w:val="00ED677B"/>
    <w:rsid w:val="00ED67E5"/>
    <w:rsid w:val="00ED68D2"/>
    <w:rsid w:val="00ED6A62"/>
    <w:rsid w:val="00ED6B37"/>
    <w:rsid w:val="00ED701D"/>
    <w:rsid w:val="00ED7212"/>
    <w:rsid w:val="00ED77EC"/>
    <w:rsid w:val="00ED7A31"/>
    <w:rsid w:val="00ED7BC5"/>
    <w:rsid w:val="00EE04A4"/>
    <w:rsid w:val="00EE054E"/>
    <w:rsid w:val="00EE069A"/>
    <w:rsid w:val="00EE0716"/>
    <w:rsid w:val="00EE0E5E"/>
    <w:rsid w:val="00EE0E87"/>
    <w:rsid w:val="00EE109B"/>
    <w:rsid w:val="00EE123D"/>
    <w:rsid w:val="00EE1556"/>
    <w:rsid w:val="00EE1570"/>
    <w:rsid w:val="00EE1A2C"/>
    <w:rsid w:val="00EE1AE5"/>
    <w:rsid w:val="00EE1BAB"/>
    <w:rsid w:val="00EE22CE"/>
    <w:rsid w:val="00EE286C"/>
    <w:rsid w:val="00EE2B03"/>
    <w:rsid w:val="00EE2BFE"/>
    <w:rsid w:val="00EE2CFD"/>
    <w:rsid w:val="00EE2DE0"/>
    <w:rsid w:val="00EE2DFB"/>
    <w:rsid w:val="00EE3064"/>
    <w:rsid w:val="00EE359F"/>
    <w:rsid w:val="00EE37D1"/>
    <w:rsid w:val="00EE3A18"/>
    <w:rsid w:val="00EE3B5D"/>
    <w:rsid w:val="00EE3D7B"/>
    <w:rsid w:val="00EE40DC"/>
    <w:rsid w:val="00EE41AE"/>
    <w:rsid w:val="00EE4781"/>
    <w:rsid w:val="00EE47C7"/>
    <w:rsid w:val="00EE4BE0"/>
    <w:rsid w:val="00EE4C18"/>
    <w:rsid w:val="00EE4CA1"/>
    <w:rsid w:val="00EE4D1A"/>
    <w:rsid w:val="00EE4D3E"/>
    <w:rsid w:val="00EE503B"/>
    <w:rsid w:val="00EE50E8"/>
    <w:rsid w:val="00EE53A2"/>
    <w:rsid w:val="00EE56C0"/>
    <w:rsid w:val="00EE57C5"/>
    <w:rsid w:val="00EE5F5D"/>
    <w:rsid w:val="00EE60C9"/>
    <w:rsid w:val="00EE6652"/>
    <w:rsid w:val="00EE6BA9"/>
    <w:rsid w:val="00EE6E75"/>
    <w:rsid w:val="00EE6FDB"/>
    <w:rsid w:val="00EE7896"/>
    <w:rsid w:val="00EE7A4E"/>
    <w:rsid w:val="00EE7E6F"/>
    <w:rsid w:val="00EF00A0"/>
    <w:rsid w:val="00EF0143"/>
    <w:rsid w:val="00EF0227"/>
    <w:rsid w:val="00EF03BD"/>
    <w:rsid w:val="00EF0482"/>
    <w:rsid w:val="00EF06CA"/>
    <w:rsid w:val="00EF0873"/>
    <w:rsid w:val="00EF09AB"/>
    <w:rsid w:val="00EF0AB6"/>
    <w:rsid w:val="00EF0C5A"/>
    <w:rsid w:val="00EF11E8"/>
    <w:rsid w:val="00EF120C"/>
    <w:rsid w:val="00EF1345"/>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8D1"/>
    <w:rsid w:val="00EF29D0"/>
    <w:rsid w:val="00EF2B5A"/>
    <w:rsid w:val="00EF2BC2"/>
    <w:rsid w:val="00EF2C32"/>
    <w:rsid w:val="00EF2D01"/>
    <w:rsid w:val="00EF2E79"/>
    <w:rsid w:val="00EF2F23"/>
    <w:rsid w:val="00EF312A"/>
    <w:rsid w:val="00EF3149"/>
    <w:rsid w:val="00EF32F4"/>
    <w:rsid w:val="00EF338F"/>
    <w:rsid w:val="00EF33F5"/>
    <w:rsid w:val="00EF364B"/>
    <w:rsid w:val="00EF36BA"/>
    <w:rsid w:val="00EF36E1"/>
    <w:rsid w:val="00EF381B"/>
    <w:rsid w:val="00EF38FC"/>
    <w:rsid w:val="00EF39E7"/>
    <w:rsid w:val="00EF3B91"/>
    <w:rsid w:val="00EF3D6F"/>
    <w:rsid w:val="00EF3EAC"/>
    <w:rsid w:val="00EF3ECC"/>
    <w:rsid w:val="00EF3ED5"/>
    <w:rsid w:val="00EF3F06"/>
    <w:rsid w:val="00EF3FE1"/>
    <w:rsid w:val="00EF4041"/>
    <w:rsid w:val="00EF40B5"/>
    <w:rsid w:val="00EF40EB"/>
    <w:rsid w:val="00EF4469"/>
    <w:rsid w:val="00EF450C"/>
    <w:rsid w:val="00EF45B9"/>
    <w:rsid w:val="00EF485A"/>
    <w:rsid w:val="00EF49E6"/>
    <w:rsid w:val="00EF4A51"/>
    <w:rsid w:val="00EF4C4C"/>
    <w:rsid w:val="00EF4EC2"/>
    <w:rsid w:val="00EF5410"/>
    <w:rsid w:val="00EF5432"/>
    <w:rsid w:val="00EF5440"/>
    <w:rsid w:val="00EF59EA"/>
    <w:rsid w:val="00EF5E7C"/>
    <w:rsid w:val="00EF61FB"/>
    <w:rsid w:val="00EF6344"/>
    <w:rsid w:val="00EF6703"/>
    <w:rsid w:val="00EF6874"/>
    <w:rsid w:val="00EF68FC"/>
    <w:rsid w:val="00EF69C7"/>
    <w:rsid w:val="00EF6DE3"/>
    <w:rsid w:val="00EF7023"/>
    <w:rsid w:val="00EF7041"/>
    <w:rsid w:val="00EF71E5"/>
    <w:rsid w:val="00EF7395"/>
    <w:rsid w:val="00EF73A4"/>
    <w:rsid w:val="00EF744B"/>
    <w:rsid w:val="00EF762D"/>
    <w:rsid w:val="00EF78B7"/>
    <w:rsid w:val="00F000A5"/>
    <w:rsid w:val="00F00696"/>
    <w:rsid w:val="00F0074D"/>
    <w:rsid w:val="00F0080D"/>
    <w:rsid w:val="00F00A22"/>
    <w:rsid w:val="00F00BA5"/>
    <w:rsid w:val="00F00E87"/>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2D28"/>
    <w:rsid w:val="00F03329"/>
    <w:rsid w:val="00F0342B"/>
    <w:rsid w:val="00F03584"/>
    <w:rsid w:val="00F03623"/>
    <w:rsid w:val="00F03798"/>
    <w:rsid w:val="00F038E9"/>
    <w:rsid w:val="00F03A41"/>
    <w:rsid w:val="00F03AF1"/>
    <w:rsid w:val="00F03AFE"/>
    <w:rsid w:val="00F03CCD"/>
    <w:rsid w:val="00F03E26"/>
    <w:rsid w:val="00F04162"/>
    <w:rsid w:val="00F0431F"/>
    <w:rsid w:val="00F048AE"/>
    <w:rsid w:val="00F04B2C"/>
    <w:rsid w:val="00F04C1D"/>
    <w:rsid w:val="00F04E0F"/>
    <w:rsid w:val="00F051AC"/>
    <w:rsid w:val="00F051F1"/>
    <w:rsid w:val="00F053FD"/>
    <w:rsid w:val="00F05452"/>
    <w:rsid w:val="00F0563F"/>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A40"/>
    <w:rsid w:val="00F06C0D"/>
    <w:rsid w:val="00F06F23"/>
    <w:rsid w:val="00F070BE"/>
    <w:rsid w:val="00F074BF"/>
    <w:rsid w:val="00F077D5"/>
    <w:rsid w:val="00F07AB4"/>
    <w:rsid w:val="00F07BFE"/>
    <w:rsid w:val="00F07F9E"/>
    <w:rsid w:val="00F07FFC"/>
    <w:rsid w:val="00F10045"/>
    <w:rsid w:val="00F101C1"/>
    <w:rsid w:val="00F10207"/>
    <w:rsid w:val="00F1030D"/>
    <w:rsid w:val="00F103DE"/>
    <w:rsid w:val="00F105A6"/>
    <w:rsid w:val="00F10992"/>
    <w:rsid w:val="00F10D15"/>
    <w:rsid w:val="00F10EA9"/>
    <w:rsid w:val="00F1130B"/>
    <w:rsid w:val="00F118FC"/>
    <w:rsid w:val="00F11CB1"/>
    <w:rsid w:val="00F11DBD"/>
    <w:rsid w:val="00F11DC0"/>
    <w:rsid w:val="00F11DD3"/>
    <w:rsid w:val="00F11EC3"/>
    <w:rsid w:val="00F11F1B"/>
    <w:rsid w:val="00F12428"/>
    <w:rsid w:val="00F125E5"/>
    <w:rsid w:val="00F12678"/>
    <w:rsid w:val="00F126BB"/>
    <w:rsid w:val="00F12891"/>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ACB"/>
    <w:rsid w:val="00F14D03"/>
    <w:rsid w:val="00F14F78"/>
    <w:rsid w:val="00F14F85"/>
    <w:rsid w:val="00F15141"/>
    <w:rsid w:val="00F15292"/>
    <w:rsid w:val="00F154BE"/>
    <w:rsid w:val="00F154F8"/>
    <w:rsid w:val="00F15515"/>
    <w:rsid w:val="00F157AE"/>
    <w:rsid w:val="00F158EF"/>
    <w:rsid w:val="00F15E35"/>
    <w:rsid w:val="00F15F65"/>
    <w:rsid w:val="00F15FCD"/>
    <w:rsid w:val="00F167E0"/>
    <w:rsid w:val="00F16A1D"/>
    <w:rsid w:val="00F16AF8"/>
    <w:rsid w:val="00F16BD8"/>
    <w:rsid w:val="00F16F29"/>
    <w:rsid w:val="00F17025"/>
    <w:rsid w:val="00F171B5"/>
    <w:rsid w:val="00F17319"/>
    <w:rsid w:val="00F17694"/>
    <w:rsid w:val="00F177AC"/>
    <w:rsid w:val="00F17A10"/>
    <w:rsid w:val="00F17A64"/>
    <w:rsid w:val="00F17AE7"/>
    <w:rsid w:val="00F17C9F"/>
    <w:rsid w:val="00F17D67"/>
    <w:rsid w:val="00F17DE8"/>
    <w:rsid w:val="00F2019F"/>
    <w:rsid w:val="00F20381"/>
    <w:rsid w:val="00F20394"/>
    <w:rsid w:val="00F204C6"/>
    <w:rsid w:val="00F20533"/>
    <w:rsid w:val="00F20875"/>
    <w:rsid w:val="00F20B9B"/>
    <w:rsid w:val="00F20C1B"/>
    <w:rsid w:val="00F21026"/>
    <w:rsid w:val="00F213F3"/>
    <w:rsid w:val="00F214F3"/>
    <w:rsid w:val="00F2179F"/>
    <w:rsid w:val="00F218A1"/>
    <w:rsid w:val="00F218E4"/>
    <w:rsid w:val="00F2196B"/>
    <w:rsid w:val="00F21A21"/>
    <w:rsid w:val="00F21FA3"/>
    <w:rsid w:val="00F2204E"/>
    <w:rsid w:val="00F22140"/>
    <w:rsid w:val="00F221BE"/>
    <w:rsid w:val="00F224CD"/>
    <w:rsid w:val="00F225CC"/>
    <w:rsid w:val="00F22753"/>
    <w:rsid w:val="00F22783"/>
    <w:rsid w:val="00F2293D"/>
    <w:rsid w:val="00F22A4A"/>
    <w:rsid w:val="00F22DA0"/>
    <w:rsid w:val="00F22DBB"/>
    <w:rsid w:val="00F22F6F"/>
    <w:rsid w:val="00F2300C"/>
    <w:rsid w:val="00F2335E"/>
    <w:rsid w:val="00F23375"/>
    <w:rsid w:val="00F23ADE"/>
    <w:rsid w:val="00F23B96"/>
    <w:rsid w:val="00F23CC3"/>
    <w:rsid w:val="00F23D70"/>
    <w:rsid w:val="00F23DA5"/>
    <w:rsid w:val="00F23E8A"/>
    <w:rsid w:val="00F23FD9"/>
    <w:rsid w:val="00F2417B"/>
    <w:rsid w:val="00F2449A"/>
    <w:rsid w:val="00F2455E"/>
    <w:rsid w:val="00F245CD"/>
    <w:rsid w:val="00F247F4"/>
    <w:rsid w:val="00F2484E"/>
    <w:rsid w:val="00F248D3"/>
    <w:rsid w:val="00F24ABA"/>
    <w:rsid w:val="00F24BFF"/>
    <w:rsid w:val="00F24D6A"/>
    <w:rsid w:val="00F24DD8"/>
    <w:rsid w:val="00F25033"/>
    <w:rsid w:val="00F25257"/>
    <w:rsid w:val="00F2528A"/>
    <w:rsid w:val="00F252B9"/>
    <w:rsid w:val="00F25461"/>
    <w:rsid w:val="00F254BD"/>
    <w:rsid w:val="00F254EB"/>
    <w:rsid w:val="00F25523"/>
    <w:rsid w:val="00F2555B"/>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A21"/>
    <w:rsid w:val="00F30C1C"/>
    <w:rsid w:val="00F30C86"/>
    <w:rsid w:val="00F30E93"/>
    <w:rsid w:val="00F30FAF"/>
    <w:rsid w:val="00F3120A"/>
    <w:rsid w:val="00F31591"/>
    <w:rsid w:val="00F31944"/>
    <w:rsid w:val="00F319B7"/>
    <w:rsid w:val="00F31E63"/>
    <w:rsid w:val="00F31EC5"/>
    <w:rsid w:val="00F3221C"/>
    <w:rsid w:val="00F322B9"/>
    <w:rsid w:val="00F323CA"/>
    <w:rsid w:val="00F32409"/>
    <w:rsid w:val="00F32489"/>
    <w:rsid w:val="00F324E8"/>
    <w:rsid w:val="00F3270F"/>
    <w:rsid w:val="00F327AC"/>
    <w:rsid w:val="00F329D5"/>
    <w:rsid w:val="00F32C81"/>
    <w:rsid w:val="00F32E6B"/>
    <w:rsid w:val="00F32F13"/>
    <w:rsid w:val="00F32F91"/>
    <w:rsid w:val="00F33084"/>
    <w:rsid w:val="00F3328F"/>
    <w:rsid w:val="00F3351E"/>
    <w:rsid w:val="00F33674"/>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1862"/>
    <w:rsid w:val="00F42012"/>
    <w:rsid w:val="00F422EC"/>
    <w:rsid w:val="00F423C8"/>
    <w:rsid w:val="00F4281E"/>
    <w:rsid w:val="00F4292D"/>
    <w:rsid w:val="00F42C81"/>
    <w:rsid w:val="00F433D8"/>
    <w:rsid w:val="00F436FC"/>
    <w:rsid w:val="00F4371D"/>
    <w:rsid w:val="00F437B5"/>
    <w:rsid w:val="00F43AC7"/>
    <w:rsid w:val="00F43B66"/>
    <w:rsid w:val="00F43C3D"/>
    <w:rsid w:val="00F43C53"/>
    <w:rsid w:val="00F4402F"/>
    <w:rsid w:val="00F443C4"/>
    <w:rsid w:val="00F443C6"/>
    <w:rsid w:val="00F443D1"/>
    <w:rsid w:val="00F44523"/>
    <w:rsid w:val="00F44570"/>
    <w:rsid w:val="00F4478C"/>
    <w:rsid w:val="00F44AE2"/>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5C6"/>
    <w:rsid w:val="00F46A15"/>
    <w:rsid w:val="00F46D4A"/>
    <w:rsid w:val="00F46DBD"/>
    <w:rsid w:val="00F46E0D"/>
    <w:rsid w:val="00F471C2"/>
    <w:rsid w:val="00F47201"/>
    <w:rsid w:val="00F47249"/>
    <w:rsid w:val="00F472B9"/>
    <w:rsid w:val="00F4743B"/>
    <w:rsid w:val="00F477A4"/>
    <w:rsid w:val="00F479AB"/>
    <w:rsid w:val="00F47B51"/>
    <w:rsid w:val="00F5010C"/>
    <w:rsid w:val="00F5018F"/>
    <w:rsid w:val="00F504C1"/>
    <w:rsid w:val="00F50627"/>
    <w:rsid w:val="00F5084F"/>
    <w:rsid w:val="00F50957"/>
    <w:rsid w:val="00F50A07"/>
    <w:rsid w:val="00F50CF0"/>
    <w:rsid w:val="00F5117C"/>
    <w:rsid w:val="00F5127D"/>
    <w:rsid w:val="00F517AF"/>
    <w:rsid w:val="00F5187A"/>
    <w:rsid w:val="00F51FB2"/>
    <w:rsid w:val="00F5212C"/>
    <w:rsid w:val="00F52139"/>
    <w:rsid w:val="00F52277"/>
    <w:rsid w:val="00F52403"/>
    <w:rsid w:val="00F527FC"/>
    <w:rsid w:val="00F529B0"/>
    <w:rsid w:val="00F52C41"/>
    <w:rsid w:val="00F52C9C"/>
    <w:rsid w:val="00F52D00"/>
    <w:rsid w:val="00F52E1C"/>
    <w:rsid w:val="00F53162"/>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968"/>
    <w:rsid w:val="00F56A1B"/>
    <w:rsid w:val="00F56B78"/>
    <w:rsid w:val="00F56C1A"/>
    <w:rsid w:val="00F56C71"/>
    <w:rsid w:val="00F56DFA"/>
    <w:rsid w:val="00F56F24"/>
    <w:rsid w:val="00F56FB8"/>
    <w:rsid w:val="00F57327"/>
    <w:rsid w:val="00F57434"/>
    <w:rsid w:val="00F5762B"/>
    <w:rsid w:val="00F57780"/>
    <w:rsid w:val="00F579B4"/>
    <w:rsid w:val="00F57BC5"/>
    <w:rsid w:val="00F57C36"/>
    <w:rsid w:val="00F57CE1"/>
    <w:rsid w:val="00F6013F"/>
    <w:rsid w:val="00F606BB"/>
    <w:rsid w:val="00F606E1"/>
    <w:rsid w:val="00F6073C"/>
    <w:rsid w:val="00F60775"/>
    <w:rsid w:val="00F607CA"/>
    <w:rsid w:val="00F607EE"/>
    <w:rsid w:val="00F609F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842"/>
    <w:rsid w:val="00F639BB"/>
    <w:rsid w:val="00F63B26"/>
    <w:rsid w:val="00F63B48"/>
    <w:rsid w:val="00F63F41"/>
    <w:rsid w:val="00F6467E"/>
    <w:rsid w:val="00F6490E"/>
    <w:rsid w:val="00F64AEC"/>
    <w:rsid w:val="00F64BA0"/>
    <w:rsid w:val="00F64BAE"/>
    <w:rsid w:val="00F64BF8"/>
    <w:rsid w:val="00F64C47"/>
    <w:rsid w:val="00F64DC6"/>
    <w:rsid w:val="00F64E02"/>
    <w:rsid w:val="00F64EA1"/>
    <w:rsid w:val="00F652EA"/>
    <w:rsid w:val="00F65389"/>
    <w:rsid w:val="00F658B4"/>
    <w:rsid w:val="00F65A05"/>
    <w:rsid w:val="00F660C7"/>
    <w:rsid w:val="00F66118"/>
    <w:rsid w:val="00F66288"/>
    <w:rsid w:val="00F66517"/>
    <w:rsid w:val="00F66620"/>
    <w:rsid w:val="00F667CC"/>
    <w:rsid w:val="00F6680F"/>
    <w:rsid w:val="00F669F8"/>
    <w:rsid w:val="00F66A96"/>
    <w:rsid w:val="00F66CBA"/>
    <w:rsid w:val="00F66F86"/>
    <w:rsid w:val="00F67212"/>
    <w:rsid w:val="00F6783F"/>
    <w:rsid w:val="00F67AB4"/>
    <w:rsid w:val="00F67C20"/>
    <w:rsid w:val="00F67C88"/>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A0B"/>
    <w:rsid w:val="00F71B10"/>
    <w:rsid w:val="00F7224D"/>
    <w:rsid w:val="00F723B0"/>
    <w:rsid w:val="00F7299B"/>
    <w:rsid w:val="00F72BF5"/>
    <w:rsid w:val="00F72D8C"/>
    <w:rsid w:val="00F72DA5"/>
    <w:rsid w:val="00F731EB"/>
    <w:rsid w:val="00F7366E"/>
    <w:rsid w:val="00F7378B"/>
    <w:rsid w:val="00F73807"/>
    <w:rsid w:val="00F7383D"/>
    <w:rsid w:val="00F73C79"/>
    <w:rsid w:val="00F73C8C"/>
    <w:rsid w:val="00F73D4D"/>
    <w:rsid w:val="00F740E3"/>
    <w:rsid w:val="00F741F1"/>
    <w:rsid w:val="00F7425C"/>
    <w:rsid w:val="00F742F6"/>
    <w:rsid w:val="00F7432B"/>
    <w:rsid w:val="00F74408"/>
    <w:rsid w:val="00F74737"/>
    <w:rsid w:val="00F747B6"/>
    <w:rsid w:val="00F749B8"/>
    <w:rsid w:val="00F74AB0"/>
    <w:rsid w:val="00F74AF2"/>
    <w:rsid w:val="00F74DA9"/>
    <w:rsid w:val="00F74EB0"/>
    <w:rsid w:val="00F75335"/>
    <w:rsid w:val="00F754F1"/>
    <w:rsid w:val="00F7581A"/>
    <w:rsid w:val="00F75B0E"/>
    <w:rsid w:val="00F760AA"/>
    <w:rsid w:val="00F760DC"/>
    <w:rsid w:val="00F7617F"/>
    <w:rsid w:val="00F76189"/>
    <w:rsid w:val="00F76208"/>
    <w:rsid w:val="00F7648F"/>
    <w:rsid w:val="00F768D1"/>
    <w:rsid w:val="00F768F6"/>
    <w:rsid w:val="00F76C7F"/>
    <w:rsid w:val="00F7701C"/>
    <w:rsid w:val="00F77374"/>
    <w:rsid w:val="00F7760D"/>
    <w:rsid w:val="00F7784B"/>
    <w:rsid w:val="00F7792C"/>
    <w:rsid w:val="00F77D71"/>
    <w:rsid w:val="00F77F57"/>
    <w:rsid w:val="00F80032"/>
    <w:rsid w:val="00F801CF"/>
    <w:rsid w:val="00F80286"/>
    <w:rsid w:val="00F802BF"/>
    <w:rsid w:val="00F80594"/>
    <w:rsid w:val="00F806EE"/>
    <w:rsid w:val="00F807FA"/>
    <w:rsid w:val="00F80A71"/>
    <w:rsid w:val="00F80AE5"/>
    <w:rsid w:val="00F80C0A"/>
    <w:rsid w:val="00F80C89"/>
    <w:rsid w:val="00F80DB7"/>
    <w:rsid w:val="00F80DE1"/>
    <w:rsid w:val="00F80EA0"/>
    <w:rsid w:val="00F8135F"/>
    <w:rsid w:val="00F813E9"/>
    <w:rsid w:val="00F8142B"/>
    <w:rsid w:val="00F814AF"/>
    <w:rsid w:val="00F815D2"/>
    <w:rsid w:val="00F81847"/>
    <w:rsid w:val="00F81943"/>
    <w:rsid w:val="00F81A0D"/>
    <w:rsid w:val="00F82233"/>
    <w:rsid w:val="00F82312"/>
    <w:rsid w:val="00F825BE"/>
    <w:rsid w:val="00F826CC"/>
    <w:rsid w:val="00F827C6"/>
    <w:rsid w:val="00F827F3"/>
    <w:rsid w:val="00F8289F"/>
    <w:rsid w:val="00F828DD"/>
    <w:rsid w:val="00F82935"/>
    <w:rsid w:val="00F82F4D"/>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B9D"/>
    <w:rsid w:val="00F85D53"/>
    <w:rsid w:val="00F85D84"/>
    <w:rsid w:val="00F85FE0"/>
    <w:rsid w:val="00F8608A"/>
    <w:rsid w:val="00F862E1"/>
    <w:rsid w:val="00F8635C"/>
    <w:rsid w:val="00F86454"/>
    <w:rsid w:val="00F86582"/>
    <w:rsid w:val="00F865E1"/>
    <w:rsid w:val="00F86709"/>
    <w:rsid w:val="00F867FE"/>
    <w:rsid w:val="00F869A5"/>
    <w:rsid w:val="00F86A20"/>
    <w:rsid w:val="00F86BB5"/>
    <w:rsid w:val="00F875EC"/>
    <w:rsid w:val="00F87B69"/>
    <w:rsid w:val="00F87C06"/>
    <w:rsid w:val="00F87EFC"/>
    <w:rsid w:val="00F903E5"/>
    <w:rsid w:val="00F904D2"/>
    <w:rsid w:val="00F9065C"/>
    <w:rsid w:val="00F906E2"/>
    <w:rsid w:val="00F906EF"/>
    <w:rsid w:val="00F909B2"/>
    <w:rsid w:val="00F9134B"/>
    <w:rsid w:val="00F9138E"/>
    <w:rsid w:val="00F913D9"/>
    <w:rsid w:val="00F91821"/>
    <w:rsid w:val="00F91843"/>
    <w:rsid w:val="00F91866"/>
    <w:rsid w:val="00F91F3D"/>
    <w:rsid w:val="00F9217A"/>
    <w:rsid w:val="00F92217"/>
    <w:rsid w:val="00F92407"/>
    <w:rsid w:val="00F924EC"/>
    <w:rsid w:val="00F92776"/>
    <w:rsid w:val="00F92778"/>
    <w:rsid w:val="00F92806"/>
    <w:rsid w:val="00F928A4"/>
    <w:rsid w:val="00F92BDB"/>
    <w:rsid w:val="00F92CE1"/>
    <w:rsid w:val="00F92EF4"/>
    <w:rsid w:val="00F933AF"/>
    <w:rsid w:val="00F93556"/>
    <w:rsid w:val="00F939D0"/>
    <w:rsid w:val="00F93DD1"/>
    <w:rsid w:val="00F93FDE"/>
    <w:rsid w:val="00F9402C"/>
    <w:rsid w:val="00F94115"/>
    <w:rsid w:val="00F943AF"/>
    <w:rsid w:val="00F943D9"/>
    <w:rsid w:val="00F947C8"/>
    <w:rsid w:val="00F948DB"/>
    <w:rsid w:val="00F94A18"/>
    <w:rsid w:val="00F94B2C"/>
    <w:rsid w:val="00F94B84"/>
    <w:rsid w:val="00F94B86"/>
    <w:rsid w:val="00F9527D"/>
    <w:rsid w:val="00F953B8"/>
    <w:rsid w:val="00F953C6"/>
    <w:rsid w:val="00F9552E"/>
    <w:rsid w:val="00F956E1"/>
    <w:rsid w:val="00F95817"/>
    <w:rsid w:val="00F95A7A"/>
    <w:rsid w:val="00F95BBF"/>
    <w:rsid w:val="00F95E76"/>
    <w:rsid w:val="00F95F3A"/>
    <w:rsid w:val="00F95F48"/>
    <w:rsid w:val="00F961BE"/>
    <w:rsid w:val="00F963A6"/>
    <w:rsid w:val="00F963CE"/>
    <w:rsid w:val="00F96CBD"/>
    <w:rsid w:val="00F96DF8"/>
    <w:rsid w:val="00F96EAA"/>
    <w:rsid w:val="00F96FAF"/>
    <w:rsid w:val="00F97164"/>
    <w:rsid w:val="00F976B2"/>
    <w:rsid w:val="00F978C0"/>
    <w:rsid w:val="00F97AD3"/>
    <w:rsid w:val="00F97EB0"/>
    <w:rsid w:val="00FA050A"/>
    <w:rsid w:val="00FA05A8"/>
    <w:rsid w:val="00FA0653"/>
    <w:rsid w:val="00FA0868"/>
    <w:rsid w:val="00FA09A8"/>
    <w:rsid w:val="00FA0A95"/>
    <w:rsid w:val="00FA0A99"/>
    <w:rsid w:val="00FA0BBD"/>
    <w:rsid w:val="00FA0D32"/>
    <w:rsid w:val="00FA0FB9"/>
    <w:rsid w:val="00FA1390"/>
    <w:rsid w:val="00FA150D"/>
    <w:rsid w:val="00FA1668"/>
    <w:rsid w:val="00FA1712"/>
    <w:rsid w:val="00FA199B"/>
    <w:rsid w:val="00FA1ABF"/>
    <w:rsid w:val="00FA1B6A"/>
    <w:rsid w:val="00FA1D60"/>
    <w:rsid w:val="00FA1DA6"/>
    <w:rsid w:val="00FA1DA8"/>
    <w:rsid w:val="00FA1FA6"/>
    <w:rsid w:val="00FA2036"/>
    <w:rsid w:val="00FA2385"/>
    <w:rsid w:val="00FA259D"/>
    <w:rsid w:val="00FA291C"/>
    <w:rsid w:val="00FA2A1D"/>
    <w:rsid w:val="00FA2B0B"/>
    <w:rsid w:val="00FA2B41"/>
    <w:rsid w:val="00FA2C3D"/>
    <w:rsid w:val="00FA2E07"/>
    <w:rsid w:val="00FA2FBB"/>
    <w:rsid w:val="00FA3048"/>
    <w:rsid w:val="00FA30E5"/>
    <w:rsid w:val="00FA3221"/>
    <w:rsid w:val="00FA334C"/>
    <w:rsid w:val="00FA33F4"/>
    <w:rsid w:val="00FA34C8"/>
    <w:rsid w:val="00FA3863"/>
    <w:rsid w:val="00FA3B72"/>
    <w:rsid w:val="00FA3C57"/>
    <w:rsid w:val="00FA3F91"/>
    <w:rsid w:val="00FA4069"/>
    <w:rsid w:val="00FA41AB"/>
    <w:rsid w:val="00FA4236"/>
    <w:rsid w:val="00FA43DF"/>
    <w:rsid w:val="00FA4413"/>
    <w:rsid w:val="00FA4557"/>
    <w:rsid w:val="00FA4591"/>
    <w:rsid w:val="00FA45AD"/>
    <w:rsid w:val="00FA4658"/>
    <w:rsid w:val="00FA483F"/>
    <w:rsid w:val="00FA4BA1"/>
    <w:rsid w:val="00FA4D20"/>
    <w:rsid w:val="00FA4DBE"/>
    <w:rsid w:val="00FA4EA9"/>
    <w:rsid w:val="00FA508A"/>
    <w:rsid w:val="00FA543F"/>
    <w:rsid w:val="00FA54E8"/>
    <w:rsid w:val="00FA5501"/>
    <w:rsid w:val="00FA5534"/>
    <w:rsid w:val="00FA5541"/>
    <w:rsid w:val="00FA5725"/>
    <w:rsid w:val="00FA5752"/>
    <w:rsid w:val="00FA57AA"/>
    <w:rsid w:val="00FA5C96"/>
    <w:rsid w:val="00FA5F26"/>
    <w:rsid w:val="00FA6545"/>
    <w:rsid w:val="00FA65F5"/>
    <w:rsid w:val="00FA676F"/>
    <w:rsid w:val="00FA6811"/>
    <w:rsid w:val="00FA6D7F"/>
    <w:rsid w:val="00FA7127"/>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A84"/>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3B0"/>
    <w:rsid w:val="00FB4496"/>
    <w:rsid w:val="00FB45AC"/>
    <w:rsid w:val="00FB464D"/>
    <w:rsid w:val="00FB468D"/>
    <w:rsid w:val="00FB4AD1"/>
    <w:rsid w:val="00FB4C6F"/>
    <w:rsid w:val="00FB4F22"/>
    <w:rsid w:val="00FB5018"/>
    <w:rsid w:val="00FB5197"/>
    <w:rsid w:val="00FB519B"/>
    <w:rsid w:val="00FB55F6"/>
    <w:rsid w:val="00FB5B5B"/>
    <w:rsid w:val="00FB5C16"/>
    <w:rsid w:val="00FB5EEB"/>
    <w:rsid w:val="00FB5EED"/>
    <w:rsid w:val="00FB6393"/>
    <w:rsid w:val="00FB65B8"/>
    <w:rsid w:val="00FB6941"/>
    <w:rsid w:val="00FB6A13"/>
    <w:rsid w:val="00FB6D42"/>
    <w:rsid w:val="00FB71B4"/>
    <w:rsid w:val="00FB71DC"/>
    <w:rsid w:val="00FB7211"/>
    <w:rsid w:val="00FB730B"/>
    <w:rsid w:val="00FB737C"/>
    <w:rsid w:val="00FB743A"/>
    <w:rsid w:val="00FB7662"/>
    <w:rsid w:val="00FB7883"/>
    <w:rsid w:val="00FB7DF3"/>
    <w:rsid w:val="00FB7E8A"/>
    <w:rsid w:val="00FC007F"/>
    <w:rsid w:val="00FC021B"/>
    <w:rsid w:val="00FC02BF"/>
    <w:rsid w:val="00FC03B3"/>
    <w:rsid w:val="00FC089D"/>
    <w:rsid w:val="00FC08F3"/>
    <w:rsid w:val="00FC0B09"/>
    <w:rsid w:val="00FC0B36"/>
    <w:rsid w:val="00FC0B54"/>
    <w:rsid w:val="00FC0F71"/>
    <w:rsid w:val="00FC101A"/>
    <w:rsid w:val="00FC123E"/>
    <w:rsid w:val="00FC1250"/>
    <w:rsid w:val="00FC1380"/>
    <w:rsid w:val="00FC1462"/>
    <w:rsid w:val="00FC1493"/>
    <w:rsid w:val="00FC1905"/>
    <w:rsid w:val="00FC19A7"/>
    <w:rsid w:val="00FC1AD9"/>
    <w:rsid w:val="00FC1EF3"/>
    <w:rsid w:val="00FC1F74"/>
    <w:rsid w:val="00FC2286"/>
    <w:rsid w:val="00FC2524"/>
    <w:rsid w:val="00FC25D4"/>
    <w:rsid w:val="00FC2635"/>
    <w:rsid w:val="00FC2815"/>
    <w:rsid w:val="00FC31AB"/>
    <w:rsid w:val="00FC3892"/>
    <w:rsid w:val="00FC3986"/>
    <w:rsid w:val="00FC3ABD"/>
    <w:rsid w:val="00FC3ED7"/>
    <w:rsid w:val="00FC3FE2"/>
    <w:rsid w:val="00FC4167"/>
    <w:rsid w:val="00FC43D5"/>
    <w:rsid w:val="00FC46AC"/>
    <w:rsid w:val="00FC47EE"/>
    <w:rsid w:val="00FC4852"/>
    <w:rsid w:val="00FC48FB"/>
    <w:rsid w:val="00FC4A3F"/>
    <w:rsid w:val="00FC4BF6"/>
    <w:rsid w:val="00FC4D63"/>
    <w:rsid w:val="00FC4E86"/>
    <w:rsid w:val="00FC53D3"/>
    <w:rsid w:val="00FC5568"/>
    <w:rsid w:val="00FC55BC"/>
    <w:rsid w:val="00FC56C4"/>
    <w:rsid w:val="00FC5754"/>
    <w:rsid w:val="00FC5A67"/>
    <w:rsid w:val="00FC5BC2"/>
    <w:rsid w:val="00FC5D78"/>
    <w:rsid w:val="00FC5F9E"/>
    <w:rsid w:val="00FC61C3"/>
    <w:rsid w:val="00FC62A6"/>
    <w:rsid w:val="00FC645A"/>
    <w:rsid w:val="00FC6779"/>
    <w:rsid w:val="00FC6979"/>
    <w:rsid w:val="00FC6C87"/>
    <w:rsid w:val="00FC6DD5"/>
    <w:rsid w:val="00FC6F0E"/>
    <w:rsid w:val="00FC6F6F"/>
    <w:rsid w:val="00FC738E"/>
    <w:rsid w:val="00FC73E3"/>
    <w:rsid w:val="00FC782B"/>
    <w:rsid w:val="00FC7BF1"/>
    <w:rsid w:val="00FC7C77"/>
    <w:rsid w:val="00FC7CF1"/>
    <w:rsid w:val="00FC7D88"/>
    <w:rsid w:val="00FC7EE6"/>
    <w:rsid w:val="00FD0058"/>
    <w:rsid w:val="00FD0276"/>
    <w:rsid w:val="00FD0688"/>
    <w:rsid w:val="00FD07C4"/>
    <w:rsid w:val="00FD09A0"/>
    <w:rsid w:val="00FD0A9A"/>
    <w:rsid w:val="00FD0CBC"/>
    <w:rsid w:val="00FD11E7"/>
    <w:rsid w:val="00FD1562"/>
    <w:rsid w:val="00FD15B1"/>
    <w:rsid w:val="00FD168E"/>
    <w:rsid w:val="00FD1725"/>
    <w:rsid w:val="00FD195D"/>
    <w:rsid w:val="00FD2073"/>
    <w:rsid w:val="00FD207F"/>
    <w:rsid w:val="00FD226E"/>
    <w:rsid w:val="00FD2409"/>
    <w:rsid w:val="00FD2452"/>
    <w:rsid w:val="00FD2495"/>
    <w:rsid w:val="00FD28B4"/>
    <w:rsid w:val="00FD2A75"/>
    <w:rsid w:val="00FD2B30"/>
    <w:rsid w:val="00FD2C12"/>
    <w:rsid w:val="00FD2C6F"/>
    <w:rsid w:val="00FD2D14"/>
    <w:rsid w:val="00FD2E4A"/>
    <w:rsid w:val="00FD30B1"/>
    <w:rsid w:val="00FD315F"/>
    <w:rsid w:val="00FD32F5"/>
    <w:rsid w:val="00FD34F7"/>
    <w:rsid w:val="00FD394B"/>
    <w:rsid w:val="00FD396A"/>
    <w:rsid w:val="00FD39F8"/>
    <w:rsid w:val="00FD3ACE"/>
    <w:rsid w:val="00FD3E64"/>
    <w:rsid w:val="00FD3F1D"/>
    <w:rsid w:val="00FD40B5"/>
    <w:rsid w:val="00FD40EF"/>
    <w:rsid w:val="00FD43C7"/>
    <w:rsid w:val="00FD4615"/>
    <w:rsid w:val="00FD47DD"/>
    <w:rsid w:val="00FD4876"/>
    <w:rsid w:val="00FD494F"/>
    <w:rsid w:val="00FD49FD"/>
    <w:rsid w:val="00FD4ADC"/>
    <w:rsid w:val="00FD4B13"/>
    <w:rsid w:val="00FD4BC5"/>
    <w:rsid w:val="00FD4C99"/>
    <w:rsid w:val="00FD4E05"/>
    <w:rsid w:val="00FD4E79"/>
    <w:rsid w:val="00FD4FE6"/>
    <w:rsid w:val="00FD50AB"/>
    <w:rsid w:val="00FD527F"/>
    <w:rsid w:val="00FD53BE"/>
    <w:rsid w:val="00FD54E9"/>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79D"/>
    <w:rsid w:val="00FD7930"/>
    <w:rsid w:val="00FD7DA1"/>
    <w:rsid w:val="00FD7F0C"/>
    <w:rsid w:val="00FE0127"/>
    <w:rsid w:val="00FE038A"/>
    <w:rsid w:val="00FE0B48"/>
    <w:rsid w:val="00FE0EC6"/>
    <w:rsid w:val="00FE11C5"/>
    <w:rsid w:val="00FE14A4"/>
    <w:rsid w:val="00FE153E"/>
    <w:rsid w:val="00FE172D"/>
    <w:rsid w:val="00FE1B83"/>
    <w:rsid w:val="00FE2034"/>
    <w:rsid w:val="00FE21C1"/>
    <w:rsid w:val="00FE2314"/>
    <w:rsid w:val="00FE2604"/>
    <w:rsid w:val="00FE2643"/>
    <w:rsid w:val="00FE270A"/>
    <w:rsid w:val="00FE2795"/>
    <w:rsid w:val="00FE27DE"/>
    <w:rsid w:val="00FE2890"/>
    <w:rsid w:val="00FE28D8"/>
    <w:rsid w:val="00FE2B4D"/>
    <w:rsid w:val="00FE2CC4"/>
    <w:rsid w:val="00FE2E70"/>
    <w:rsid w:val="00FE3271"/>
    <w:rsid w:val="00FE3485"/>
    <w:rsid w:val="00FE3594"/>
    <w:rsid w:val="00FE3673"/>
    <w:rsid w:val="00FE36CF"/>
    <w:rsid w:val="00FE375C"/>
    <w:rsid w:val="00FE38A8"/>
    <w:rsid w:val="00FE38F6"/>
    <w:rsid w:val="00FE3900"/>
    <w:rsid w:val="00FE3968"/>
    <w:rsid w:val="00FE3A1E"/>
    <w:rsid w:val="00FE3C63"/>
    <w:rsid w:val="00FE3C95"/>
    <w:rsid w:val="00FE3CA4"/>
    <w:rsid w:val="00FE3CAC"/>
    <w:rsid w:val="00FE3FE8"/>
    <w:rsid w:val="00FE418E"/>
    <w:rsid w:val="00FE42FB"/>
    <w:rsid w:val="00FE44AB"/>
    <w:rsid w:val="00FE4558"/>
    <w:rsid w:val="00FE4B8E"/>
    <w:rsid w:val="00FE4BDE"/>
    <w:rsid w:val="00FE4DA0"/>
    <w:rsid w:val="00FE4F93"/>
    <w:rsid w:val="00FE4FC3"/>
    <w:rsid w:val="00FE503F"/>
    <w:rsid w:val="00FE516A"/>
    <w:rsid w:val="00FE519B"/>
    <w:rsid w:val="00FE525E"/>
    <w:rsid w:val="00FE5358"/>
    <w:rsid w:val="00FE5588"/>
    <w:rsid w:val="00FE56AE"/>
    <w:rsid w:val="00FE5E3F"/>
    <w:rsid w:val="00FE5F04"/>
    <w:rsid w:val="00FE6066"/>
    <w:rsid w:val="00FE649A"/>
    <w:rsid w:val="00FE69DF"/>
    <w:rsid w:val="00FE6A9B"/>
    <w:rsid w:val="00FE6D72"/>
    <w:rsid w:val="00FE6DCC"/>
    <w:rsid w:val="00FE6DF2"/>
    <w:rsid w:val="00FE6EE5"/>
    <w:rsid w:val="00FE72B0"/>
    <w:rsid w:val="00FE7328"/>
    <w:rsid w:val="00FE76F4"/>
    <w:rsid w:val="00FE7777"/>
    <w:rsid w:val="00FE78F6"/>
    <w:rsid w:val="00FE7CCE"/>
    <w:rsid w:val="00FE7E8F"/>
    <w:rsid w:val="00FF003D"/>
    <w:rsid w:val="00FF01B3"/>
    <w:rsid w:val="00FF059B"/>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41B"/>
    <w:rsid w:val="00FF3BA4"/>
    <w:rsid w:val="00FF3D25"/>
    <w:rsid w:val="00FF3F2E"/>
    <w:rsid w:val="00FF4310"/>
    <w:rsid w:val="00FF4636"/>
    <w:rsid w:val="00FF4721"/>
    <w:rsid w:val="00FF49A4"/>
    <w:rsid w:val="00FF4AF7"/>
    <w:rsid w:val="00FF4DED"/>
    <w:rsid w:val="00FF4E00"/>
    <w:rsid w:val="00FF4FA6"/>
    <w:rsid w:val="00FF5080"/>
    <w:rsid w:val="00FF531F"/>
    <w:rsid w:val="00FF5330"/>
    <w:rsid w:val="00FF538F"/>
    <w:rsid w:val="00FF55B9"/>
    <w:rsid w:val="00FF5998"/>
    <w:rsid w:val="00FF5C79"/>
    <w:rsid w:val="00FF5CE1"/>
    <w:rsid w:val="00FF5E99"/>
    <w:rsid w:val="00FF5FBC"/>
    <w:rsid w:val="00FF6056"/>
    <w:rsid w:val="00FF6316"/>
    <w:rsid w:val="00FF6548"/>
    <w:rsid w:val="00FF68ED"/>
    <w:rsid w:val="00FF6923"/>
    <w:rsid w:val="00FF6BCE"/>
    <w:rsid w:val="00FF6C2F"/>
    <w:rsid w:val="00FF6D8B"/>
    <w:rsid w:val="00FF72F3"/>
    <w:rsid w:val="00FF7342"/>
    <w:rsid w:val="00FF7537"/>
    <w:rsid w:val="00FF795D"/>
    <w:rsid w:val="00FF7D5E"/>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A75"/>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rsid w:val="005249E2"/>
    <w:pPr>
      <w:jc w:val="center"/>
      <w:outlineLvl w:val="0"/>
    </w:pPr>
    <w:rPr>
      <w:i w:val="0"/>
      <w:sz w:val="22"/>
      <w:szCs w:val="24"/>
    </w:rPr>
  </w:style>
  <w:style w:type="paragraph" w:styleId="Heading2">
    <w:name w:val="heading 2"/>
    <w:aliases w:val="Comunicate,Comunicate Char"/>
    <w:basedOn w:val="Normal"/>
    <w:next w:val="Normal"/>
    <w:link w:val="Heading2Char"/>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B71CF9"/>
    <w:pPr>
      <w:tabs>
        <w:tab w:val="right" w:leader="dot" w:pos="9498"/>
      </w:tabs>
      <w:spacing w:before="80"/>
      <w:ind w:left="851" w:right="27" w:hanging="851"/>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CF4F57"/>
    <w:pPr>
      <w:tabs>
        <w:tab w:val="right" w:leader="dot" w:pos="9356"/>
      </w:tabs>
      <w:spacing w:before="40"/>
      <w:ind w:left="709" w:right="136" w:hanging="447"/>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MeniuneNerezolvat84">
    <w:name w:val="Mențiune Nerezolvat84"/>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 w:type="character" w:customStyle="1" w:styleId="MeniuneNerezolvat85">
    <w:name w:val="Mențiune Nerezolvat85"/>
    <w:basedOn w:val="DefaultParagraphFont"/>
    <w:uiPriority w:val="99"/>
    <w:semiHidden/>
    <w:unhideWhenUsed/>
    <w:rsid w:val="006839D2"/>
    <w:rPr>
      <w:color w:val="605E5C"/>
      <w:shd w:val="clear" w:color="auto" w:fill="E1DFDD"/>
    </w:rPr>
  </w:style>
  <w:style w:type="character" w:customStyle="1" w:styleId="MeniuneNerezolvat86">
    <w:name w:val="Mențiune Nerezolvat86"/>
    <w:basedOn w:val="DefaultParagraphFont"/>
    <w:uiPriority w:val="99"/>
    <w:semiHidden/>
    <w:unhideWhenUsed/>
    <w:rsid w:val="00F03AF1"/>
    <w:rPr>
      <w:color w:val="605E5C"/>
      <w:shd w:val="clear" w:color="auto" w:fill="E1DFDD"/>
    </w:rPr>
  </w:style>
  <w:style w:type="character" w:customStyle="1" w:styleId="MeniuneNerezolvat87">
    <w:name w:val="Mențiune Nerezolvat87"/>
    <w:basedOn w:val="DefaultParagraphFont"/>
    <w:uiPriority w:val="99"/>
    <w:semiHidden/>
    <w:unhideWhenUsed/>
    <w:rsid w:val="00B01D52"/>
    <w:rPr>
      <w:color w:val="605E5C"/>
      <w:shd w:val="clear" w:color="auto" w:fill="E1DFDD"/>
    </w:rPr>
  </w:style>
  <w:style w:type="character" w:customStyle="1" w:styleId="MeniuneNerezolvat88">
    <w:name w:val="Mențiune Nerezolvat88"/>
    <w:basedOn w:val="DefaultParagraphFont"/>
    <w:uiPriority w:val="99"/>
    <w:semiHidden/>
    <w:unhideWhenUsed/>
    <w:rsid w:val="00B053AD"/>
    <w:rPr>
      <w:color w:val="605E5C"/>
      <w:shd w:val="clear" w:color="auto" w:fill="E1DFDD"/>
    </w:rPr>
  </w:style>
  <w:style w:type="character" w:customStyle="1" w:styleId="MeniuneNerezolvat89">
    <w:name w:val="Mențiune Nerezolvat89"/>
    <w:basedOn w:val="DefaultParagraphFont"/>
    <w:uiPriority w:val="99"/>
    <w:semiHidden/>
    <w:unhideWhenUsed/>
    <w:rsid w:val="00C865B2"/>
    <w:rPr>
      <w:color w:val="605E5C"/>
      <w:shd w:val="clear" w:color="auto" w:fill="E1DFDD"/>
    </w:rPr>
  </w:style>
  <w:style w:type="character" w:customStyle="1" w:styleId="MeniuneNerezolvat90">
    <w:name w:val="Mențiune Nerezolvat90"/>
    <w:basedOn w:val="DefaultParagraphFont"/>
    <w:uiPriority w:val="99"/>
    <w:semiHidden/>
    <w:unhideWhenUsed/>
    <w:rsid w:val="00C96BFA"/>
    <w:rPr>
      <w:color w:val="605E5C"/>
      <w:shd w:val="clear" w:color="auto" w:fill="E1DFDD"/>
    </w:rPr>
  </w:style>
  <w:style w:type="character" w:customStyle="1" w:styleId="MeniuneNerezolvat91">
    <w:name w:val="Mențiune Nerezolvat91"/>
    <w:basedOn w:val="DefaultParagraphFont"/>
    <w:uiPriority w:val="99"/>
    <w:semiHidden/>
    <w:unhideWhenUsed/>
    <w:rsid w:val="00ED3D41"/>
    <w:rPr>
      <w:color w:val="605E5C"/>
      <w:shd w:val="clear" w:color="auto" w:fill="E1DFDD"/>
    </w:rPr>
  </w:style>
  <w:style w:type="character" w:customStyle="1" w:styleId="MeniuneNerezolvat92">
    <w:name w:val="Mențiune Nerezolvat92"/>
    <w:basedOn w:val="DefaultParagraphFont"/>
    <w:uiPriority w:val="99"/>
    <w:semiHidden/>
    <w:unhideWhenUsed/>
    <w:rsid w:val="00A069AC"/>
    <w:rPr>
      <w:color w:val="605E5C"/>
      <w:shd w:val="clear" w:color="auto" w:fill="E1DFDD"/>
    </w:rPr>
  </w:style>
  <w:style w:type="character" w:customStyle="1" w:styleId="MeniuneNerezolvat93">
    <w:name w:val="Mențiune Nerezolvat93"/>
    <w:basedOn w:val="DefaultParagraphFont"/>
    <w:uiPriority w:val="99"/>
    <w:semiHidden/>
    <w:unhideWhenUsed/>
    <w:rsid w:val="00D509FC"/>
    <w:rPr>
      <w:color w:val="605E5C"/>
      <w:shd w:val="clear" w:color="auto" w:fill="E1DFDD"/>
    </w:rPr>
  </w:style>
  <w:style w:type="character" w:customStyle="1" w:styleId="MeniuneNerezolvat94">
    <w:name w:val="Mențiune Nerezolvat94"/>
    <w:basedOn w:val="DefaultParagraphFont"/>
    <w:uiPriority w:val="99"/>
    <w:semiHidden/>
    <w:unhideWhenUsed/>
    <w:rsid w:val="0014097B"/>
    <w:rPr>
      <w:color w:val="605E5C"/>
      <w:shd w:val="clear" w:color="auto" w:fill="E1DFDD"/>
    </w:rPr>
  </w:style>
  <w:style w:type="character" w:customStyle="1" w:styleId="MeniuneNerezolvat95">
    <w:name w:val="Mențiune Nerezolvat95"/>
    <w:basedOn w:val="DefaultParagraphFont"/>
    <w:uiPriority w:val="99"/>
    <w:semiHidden/>
    <w:unhideWhenUsed/>
    <w:rsid w:val="00802194"/>
    <w:rPr>
      <w:color w:val="605E5C"/>
      <w:shd w:val="clear" w:color="auto" w:fill="E1DFDD"/>
    </w:rPr>
  </w:style>
  <w:style w:type="character" w:customStyle="1" w:styleId="MeniuneNerezolvat96">
    <w:name w:val="Mențiune Nerezolvat96"/>
    <w:basedOn w:val="DefaultParagraphFont"/>
    <w:uiPriority w:val="99"/>
    <w:semiHidden/>
    <w:unhideWhenUsed/>
    <w:rsid w:val="00EA3200"/>
    <w:rPr>
      <w:color w:val="605E5C"/>
      <w:shd w:val="clear" w:color="auto" w:fill="E1DFDD"/>
    </w:rPr>
  </w:style>
  <w:style w:type="paragraph" w:customStyle="1" w:styleId="msonormal0">
    <w:name w:val="msonormal"/>
    <w:basedOn w:val="Normal"/>
    <w:rsid w:val="001937EA"/>
    <w:pPr>
      <w:spacing w:before="100" w:beforeAutospacing="1" w:after="100" w:afterAutospacing="1"/>
      <w:jc w:val="left"/>
    </w:pPr>
    <w:rPr>
      <w:rFonts w:ascii="Times New Roman" w:hAnsi="Times New Roman"/>
      <w:sz w:val="24"/>
      <w:lang w:eastAsia="ro-RO"/>
    </w:rPr>
  </w:style>
  <w:style w:type="paragraph" w:customStyle="1" w:styleId="font5">
    <w:name w:val="font5"/>
    <w:basedOn w:val="Normal"/>
    <w:rsid w:val="001937EA"/>
    <w:pPr>
      <w:spacing w:before="100" w:beforeAutospacing="1" w:after="100" w:afterAutospacing="1"/>
      <w:jc w:val="left"/>
    </w:pPr>
    <w:rPr>
      <w:rFonts w:ascii="Tahoma" w:hAnsi="Tahoma" w:cs="Tahoma"/>
      <w:color w:val="000000"/>
      <w:szCs w:val="18"/>
      <w:lang w:eastAsia="ro-RO"/>
    </w:rPr>
  </w:style>
  <w:style w:type="paragraph" w:customStyle="1" w:styleId="font6">
    <w:name w:val="font6"/>
    <w:basedOn w:val="Normal"/>
    <w:rsid w:val="001937EA"/>
    <w:pPr>
      <w:spacing w:before="100" w:beforeAutospacing="1" w:after="100" w:afterAutospacing="1"/>
      <w:jc w:val="left"/>
    </w:pPr>
    <w:rPr>
      <w:rFonts w:ascii="Tahoma" w:hAnsi="Tahoma" w:cs="Tahoma"/>
      <w:b/>
      <w:bCs/>
      <w:color w:val="000000"/>
      <w:szCs w:val="18"/>
      <w:lang w:eastAsia="ro-RO"/>
    </w:rPr>
  </w:style>
  <w:style w:type="paragraph" w:customStyle="1" w:styleId="font7">
    <w:name w:val="font7"/>
    <w:basedOn w:val="Normal"/>
    <w:rsid w:val="001937EA"/>
    <w:pPr>
      <w:spacing w:before="100" w:beforeAutospacing="1" w:after="100" w:afterAutospacing="1"/>
      <w:jc w:val="left"/>
    </w:pPr>
    <w:rPr>
      <w:rFonts w:ascii="Tahoma" w:hAnsi="Tahoma" w:cs="Tahoma"/>
      <w:color w:val="000000"/>
      <w:szCs w:val="18"/>
      <w:lang w:eastAsia="ro-RO"/>
    </w:rPr>
  </w:style>
  <w:style w:type="paragraph" w:customStyle="1" w:styleId="font8">
    <w:name w:val="font8"/>
    <w:basedOn w:val="Normal"/>
    <w:rsid w:val="001937EA"/>
    <w:pPr>
      <w:spacing w:before="100" w:beforeAutospacing="1" w:after="100" w:afterAutospacing="1"/>
      <w:jc w:val="left"/>
    </w:pPr>
    <w:rPr>
      <w:rFonts w:ascii="Tahoma" w:hAnsi="Tahoma" w:cs="Tahoma"/>
      <w:b/>
      <w:bCs/>
      <w:color w:val="000000"/>
      <w:szCs w:val="18"/>
      <w:lang w:eastAsia="ro-RO"/>
    </w:rPr>
  </w:style>
  <w:style w:type="paragraph" w:customStyle="1" w:styleId="xl74">
    <w:name w:val="xl74"/>
    <w:basedOn w:val="Normal"/>
    <w:rsid w:val="001937EA"/>
    <w:pPr>
      <w:spacing w:before="100" w:beforeAutospacing="1" w:after="100" w:afterAutospacing="1"/>
      <w:jc w:val="left"/>
    </w:pPr>
    <w:rPr>
      <w:rFonts w:ascii="Times New Roman" w:hAnsi="Times New Roman"/>
      <w:sz w:val="24"/>
      <w:lang w:eastAsia="ro-RO"/>
    </w:rPr>
  </w:style>
  <w:style w:type="paragraph" w:customStyle="1" w:styleId="xl75">
    <w:name w:val="xl75"/>
    <w:basedOn w:val="Normal"/>
    <w:rsid w:val="001937EA"/>
    <w:pPr>
      <w:shd w:val="clear" w:color="000000" w:fill="FFFFFF"/>
      <w:spacing w:before="100" w:beforeAutospacing="1" w:after="100" w:afterAutospacing="1"/>
      <w:jc w:val="left"/>
    </w:pPr>
    <w:rPr>
      <w:rFonts w:ascii="Times New Roman" w:hAnsi="Times New Roman"/>
      <w:sz w:val="24"/>
      <w:lang w:eastAsia="ro-RO"/>
    </w:rPr>
  </w:style>
  <w:style w:type="paragraph" w:customStyle="1" w:styleId="xl76">
    <w:name w:val="xl76"/>
    <w:basedOn w:val="Normal"/>
    <w:rsid w:val="001937EA"/>
    <w:pPr>
      <w:spacing w:before="100" w:beforeAutospacing="1" w:after="100" w:afterAutospacing="1"/>
      <w:jc w:val="left"/>
    </w:pPr>
    <w:rPr>
      <w:rFonts w:ascii="Times New Roman" w:hAnsi="Times New Roman"/>
      <w:sz w:val="24"/>
      <w:lang w:eastAsia="ro-RO"/>
    </w:rPr>
  </w:style>
  <w:style w:type="paragraph" w:customStyle="1" w:styleId="xl77">
    <w:name w:val="xl77"/>
    <w:basedOn w:val="Normal"/>
    <w:rsid w:val="001937EA"/>
    <w:pPr>
      <w:spacing w:before="100" w:beforeAutospacing="1" w:after="100" w:afterAutospacing="1"/>
      <w:jc w:val="center"/>
    </w:pPr>
    <w:rPr>
      <w:rFonts w:ascii="Times New Roman" w:hAnsi="Times New Roman"/>
      <w:sz w:val="24"/>
      <w:lang w:eastAsia="ro-RO"/>
    </w:rPr>
  </w:style>
  <w:style w:type="paragraph" w:customStyle="1" w:styleId="xl78">
    <w:name w:val="xl78"/>
    <w:basedOn w:val="Normal"/>
    <w:rsid w:val="001937EA"/>
    <w:pPr>
      <w:spacing w:before="100" w:beforeAutospacing="1" w:after="100" w:afterAutospacing="1"/>
      <w:jc w:val="left"/>
    </w:pPr>
    <w:rPr>
      <w:rFonts w:ascii="Calibri" w:hAnsi="Calibri" w:cs="Calibri"/>
      <w:sz w:val="24"/>
      <w:lang w:eastAsia="ro-RO"/>
    </w:rPr>
  </w:style>
  <w:style w:type="paragraph" w:customStyle="1" w:styleId="xl79">
    <w:name w:val="xl79"/>
    <w:basedOn w:val="Normal"/>
    <w:rsid w:val="001937EA"/>
    <w:pPr>
      <w:shd w:val="clear" w:color="000000" w:fill="FFFFFF"/>
      <w:spacing w:before="100" w:beforeAutospacing="1" w:after="100" w:afterAutospacing="1"/>
      <w:jc w:val="left"/>
    </w:pPr>
    <w:rPr>
      <w:rFonts w:ascii="Calibri" w:hAnsi="Calibri" w:cs="Calibri"/>
      <w:sz w:val="24"/>
      <w:lang w:eastAsia="ro-RO"/>
    </w:rPr>
  </w:style>
  <w:style w:type="paragraph" w:customStyle="1" w:styleId="xl80">
    <w:name w:val="xl80"/>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1">
    <w:name w:val="xl81"/>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2">
    <w:name w:val="xl82"/>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3">
    <w:name w:val="xl83"/>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4">
    <w:name w:val="xl84"/>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5">
    <w:name w:val="xl85"/>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6">
    <w:name w:val="xl86"/>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87">
    <w:name w:val="xl8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88">
    <w:name w:val="xl88"/>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89">
    <w:name w:val="xl89"/>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0">
    <w:name w:val="xl90"/>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1">
    <w:name w:val="xl9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libri" w:hAnsi="Calibri" w:cs="Calibri"/>
      <w:sz w:val="24"/>
      <w:lang w:eastAsia="ro-RO"/>
    </w:rPr>
  </w:style>
  <w:style w:type="paragraph" w:customStyle="1" w:styleId="xl92">
    <w:name w:val="xl92"/>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3">
    <w:name w:val="xl9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94">
    <w:name w:val="xl94"/>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95">
    <w:name w:val="xl95"/>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96">
    <w:name w:val="xl96"/>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97">
    <w:name w:val="xl97"/>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98">
    <w:name w:val="xl9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99">
    <w:name w:val="xl99"/>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100">
    <w:name w:val="xl100"/>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101">
    <w:name w:val="xl10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2">
    <w:name w:val="xl10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3">
    <w:name w:val="xl10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04">
    <w:name w:val="xl10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5">
    <w:name w:val="xl10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6">
    <w:name w:val="xl106"/>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7">
    <w:name w:val="xl107"/>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8">
    <w:name w:val="xl108"/>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9">
    <w:name w:val="xl10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10">
    <w:name w:val="xl110"/>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1">
    <w:name w:val="xl111"/>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12">
    <w:name w:val="xl11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3">
    <w:name w:val="xl113"/>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14">
    <w:name w:val="xl11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5">
    <w:name w:val="xl115"/>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16">
    <w:name w:val="xl116"/>
    <w:basedOn w:val="Normal"/>
    <w:rsid w:val="001937EA"/>
    <w:pPr>
      <w:pBdr>
        <w:top w:val="single" w:sz="4" w:space="0" w:color="auto"/>
        <w:left w:val="single" w:sz="4" w:space="0" w:color="auto"/>
        <w:bottom w:val="single" w:sz="4" w:space="0" w:color="auto"/>
        <w:right w:val="single" w:sz="4" w:space="0" w:color="auto"/>
      </w:pBdr>
      <w:shd w:val="clear" w:color="F4B083" w:fill="FFFFFF"/>
      <w:spacing w:before="100" w:beforeAutospacing="1" w:after="100" w:afterAutospacing="1"/>
      <w:jc w:val="center"/>
      <w:textAlignment w:val="center"/>
    </w:pPr>
    <w:rPr>
      <w:rFonts w:ascii="Calibri" w:hAnsi="Calibri" w:cs="Calibri"/>
      <w:sz w:val="24"/>
      <w:lang w:eastAsia="ro-RO"/>
    </w:rPr>
  </w:style>
  <w:style w:type="paragraph" w:customStyle="1" w:styleId="xl117">
    <w:name w:val="xl117"/>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4"/>
      <w:lang w:eastAsia="ro-RO"/>
    </w:rPr>
  </w:style>
  <w:style w:type="paragraph" w:customStyle="1" w:styleId="xl118">
    <w:name w:val="xl118"/>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19">
    <w:name w:val="xl119"/>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20">
    <w:name w:val="xl120"/>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21">
    <w:name w:val="xl12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22">
    <w:name w:val="xl12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3">
    <w:name w:val="xl12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4">
    <w:name w:val="xl12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5">
    <w:name w:val="xl12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6">
    <w:name w:val="xl126"/>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27">
    <w:name w:val="xl127"/>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8">
    <w:name w:val="xl12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9">
    <w:name w:val="xl12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0">
    <w:name w:val="xl130"/>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Calibri" w:hAnsi="Calibri" w:cs="Calibri"/>
      <w:b/>
      <w:bCs/>
      <w:sz w:val="24"/>
      <w:lang w:eastAsia="ro-RO"/>
    </w:rPr>
  </w:style>
  <w:style w:type="paragraph" w:customStyle="1" w:styleId="xl131">
    <w:name w:val="xl13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2">
    <w:name w:val="xl13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33">
    <w:name w:val="xl13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34">
    <w:name w:val="xl134"/>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135">
    <w:name w:val="xl135"/>
    <w:basedOn w:val="Normal"/>
    <w:rsid w:val="001937EA"/>
    <w:pPr>
      <w:shd w:val="clear" w:color="000000" w:fill="FFFFFF"/>
      <w:spacing w:before="100" w:beforeAutospacing="1" w:after="100" w:afterAutospacing="1"/>
      <w:jc w:val="left"/>
    </w:pPr>
    <w:rPr>
      <w:rFonts w:ascii="Calibri" w:hAnsi="Calibri" w:cs="Calibri"/>
      <w:sz w:val="24"/>
      <w:lang w:eastAsia="ro-RO"/>
    </w:rPr>
  </w:style>
  <w:style w:type="paragraph" w:customStyle="1" w:styleId="xl136">
    <w:name w:val="xl136"/>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7">
    <w:name w:val="xl137"/>
    <w:basedOn w:val="Normal"/>
    <w:rsid w:val="001937EA"/>
    <w:pPr>
      <w:spacing w:before="100" w:beforeAutospacing="1" w:after="100" w:afterAutospacing="1"/>
      <w:jc w:val="center"/>
    </w:pPr>
    <w:rPr>
      <w:rFonts w:ascii="Trebuchet MS" w:hAnsi="Trebuchet MS"/>
      <w:sz w:val="20"/>
      <w:szCs w:val="20"/>
      <w:lang w:eastAsia="ro-RO"/>
    </w:rPr>
  </w:style>
  <w:style w:type="paragraph" w:customStyle="1" w:styleId="xl138">
    <w:name w:val="xl138"/>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39">
    <w:name w:val="xl139"/>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4"/>
      <w:lang w:eastAsia="ro-RO"/>
    </w:rPr>
  </w:style>
  <w:style w:type="paragraph" w:customStyle="1" w:styleId="xl140">
    <w:name w:val="xl140"/>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41">
    <w:name w:val="xl14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42">
    <w:name w:val="xl142"/>
    <w:basedOn w:val="Normal"/>
    <w:rsid w:val="001937EA"/>
    <w:pPr>
      <w:shd w:val="clear" w:color="000000" w:fill="E2EFDA"/>
      <w:spacing w:before="100" w:beforeAutospacing="1" w:after="100" w:afterAutospacing="1"/>
      <w:jc w:val="left"/>
    </w:pPr>
    <w:rPr>
      <w:rFonts w:ascii="Calibri" w:hAnsi="Calibri" w:cs="Calibri"/>
      <w:sz w:val="24"/>
      <w:lang w:eastAsia="ro-RO"/>
    </w:rPr>
  </w:style>
  <w:style w:type="paragraph" w:customStyle="1" w:styleId="xl143">
    <w:name w:val="xl143"/>
    <w:basedOn w:val="Normal"/>
    <w:rsid w:val="001937EA"/>
    <w:pPr>
      <w:spacing w:before="100" w:beforeAutospacing="1" w:after="100" w:afterAutospacing="1"/>
      <w:jc w:val="left"/>
      <w:textAlignment w:val="center"/>
    </w:pPr>
    <w:rPr>
      <w:rFonts w:ascii="Times New Roman" w:hAnsi="Times New Roman"/>
      <w:sz w:val="24"/>
      <w:lang w:eastAsia="ro-RO"/>
    </w:rPr>
  </w:style>
  <w:style w:type="paragraph" w:customStyle="1" w:styleId="xl144">
    <w:name w:val="xl144"/>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Calibri" w:hAnsi="Calibri" w:cs="Calibri"/>
      <w:sz w:val="24"/>
      <w:lang w:eastAsia="ro-RO"/>
    </w:rPr>
  </w:style>
  <w:style w:type="paragraph" w:customStyle="1" w:styleId="xl145">
    <w:name w:val="xl14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46">
    <w:name w:val="xl146"/>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47">
    <w:name w:val="xl147"/>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48">
    <w:name w:val="xl148"/>
    <w:basedOn w:val="Normal"/>
    <w:rsid w:val="001937EA"/>
    <w:pPr>
      <w:pBdr>
        <w:top w:val="single" w:sz="4" w:space="0" w:color="auto"/>
        <w:left w:val="single" w:sz="4" w:space="0" w:color="auto"/>
        <w:bottom w:val="single" w:sz="4" w:space="0" w:color="auto"/>
        <w:right w:val="single" w:sz="4" w:space="0" w:color="auto"/>
      </w:pBdr>
      <w:shd w:val="clear" w:color="F6B26B" w:fill="FFFFFF"/>
      <w:spacing w:before="100" w:beforeAutospacing="1" w:after="100" w:afterAutospacing="1"/>
      <w:jc w:val="center"/>
      <w:textAlignment w:val="center"/>
    </w:pPr>
    <w:rPr>
      <w:rFonts w:ascii="Calibri" w:hAnsi="Calibri" w:cs="Calibri"/>
      <w:sz w:val="24"/>
      <w:lang w:eastAsia="ro-RO"/>
    </w:rPr>
  </w:style>
  <w:style w:type="paragraph" w:customStyle="1" w:styleId="xl149">
    <w:name w:val="xl14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4"/>
      <w:lang w:eastAsia="ro-RO"/>
    </w:rPr>
  </w:style>
  <w:style w:type="paragraph" w:customStyle="1" w:styleId="xl150">
    <w:name w:val="xl150"/>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51">
    <w:name w:val="xl151"/>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52">
    <w:name w:val="xl152"/>
    <w:basedOn w:val="Normal"/>
    <w:rsid w:val="001937EA"/>
    <w:pPr>
      <w:spacing w:before="100" w:beforeAutospacing="1" w:after="100" w:afterAutospacing="1"/>
      <w:jc w:val="left"/>
    </w:pPr>
    <w:rPr>
      <w:rFonts w:ascii="Times New Roman" w:hAnsi="Times New Roman"/>
      <w:sz w:val="24"/>
      <w:lang w:eastAsia="ro-RO"/>
    </w:rPr>
  </w:style>
  <w:style w:type="paragraph" w:customStyle="1" w:styleId="xl153">
    <w:name w:val="xl153"/>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b/>
      <w:bCs/>
      <w:sz w:val="24"/>
      <w:lang w:eastAsia="ro-RO"/>
    </w:rPr>
  </w:style>
  <w:style w:type="paragraph" w:customStyle="1" w:styleId="xl154">
    <w:name w:val="xl15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libri" w:hAnsi="Calibri" w:cs="Calibri"/>
      <w:sz w:val="24"/>
      <w:lang w:eastAsia="ro-RO"/>
    </w:rPr>
  </w:style>
  <w:style w:type="paragraph" w:customStyle="1" w:styleId="xl155">
    <w:name w:val="xl155"/>
    <w:basedOn w:val="Normal"/>
    <w:rsid w:val="001937EA"/>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textAlignment w:val="center"/>
    </w:pPr>
    <w:rPr>
      <w:rFonts w:ascii="Calibri" w:hAnsi="Calibri" w:cs="Calibri"/>
      <w:sz w:val="24"/>
      <w:lang w:eastAsia="ro-RO"/>
    </w:rPr>
  </w:style>
  <w:style w:type="paragraph" w:customStyle="1" w:styleId="xl156">
    <w:name w:val="xl156"/>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157">
    <w:name w:val="xl15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sz w:val="24"/>
      <w:lang w:eastAsia="ro-RO"/>
    </w:rPr>
  </w:style>
  <w:style w:type="paragraph" w:customStyle="1" w:styleId="xl158">
    <w:name w:val="xl158"/>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o-RO"/>
    </w:rPr>
  </w:style>
  <w:style w:type="paragraph" w:customStyle="1" w:styleId="xl159">
    <w:name w:val="xl159"/>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0">
    <w:name w:val="xl160"/>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1">
    <w:name w:val="xl161"/>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2">
    <w:name w:val="xl162"/>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163">
    <w:name w:val="xl16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4"/>
      <w:lang w:eastAsia="ro-RO"/>
    </w:rPr>
  </w:style>
  <w:style w:type="paragraph" w:customStyle="1" w:styleId="xl164">
    <w:name w:val="xl16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65">
    <w:name w:val="xl165"/>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66">
    <w:name w:val="xl166"/>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67">
    <w:name w:val="xl16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Calibri" w:hAnsi="Calibri" w:cs="Calibri"/>
      <w:b/>
      <w:bCs/>
      <w:sz w:val="24"/>
      <w:lang w:eastAsia="ro-RO"/>
    </w:rPr>
  </w:style>
  <w:style w:type="paragraph" w:customStyle="1" w:styleId="xl168">
    <w:name w:val="xl168"/>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169">
    <w:name w:val="xl169"/>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70">
    <w:name w:val="xl170"/>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4"/>
      <w:lang w:eastAsia="ro-RO"/>
    </w:rPr>
  </w:style>
  <w:style w:type="paragraph" w:customStyle="1" w:styleId="xl171">
    <w:name w:val="xl171"/>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72">
    <w:name w:val="xl17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cs="Calibri"/>
      <w:sz w:val="24"/>
      <w:lang w:eastAsia="ro-RO"/>
    </w:rPr>
  </w:style>
  <w:style w:type="paragraph" w:customStyle="1" w:styleId="xl173">
    <w:name w:val="xl17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4"/>
      <w:lang w:eastAsia="ro-RO"/>
    </w:rPr>
  </w:style>
  <w:style w:type="paragraph" w:customStyle="1" w:styleId="xl174">
    <w:name w:val="xl174"/>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75">
    <w:name w:val="xl175"/>
    <w:basedOn w:val="Normal"/>
    <w:rsid w:val="001937E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Calibri" w:hAnsi="Calibri" w:cs="Calibri"/>
      <w:sz w:val="24"/>
      <w:lang w:eastAsia="ro-RO"/>
    </w:rPr>
  </w:style>
  <w:style w:type="paragraph" w:customStyle="1" w:styleId="xl176">
    <w:name w:val="xl176"/>
    <w:basedOn w:val="Normal"/>
    <w:rsid w:val="001937EA"/>
    <w:pPr>
      <w:spacing w:before="100" w:beforeAutospacing="1" w:after="100" w:afterAutospacing="1"/>
      <w:jc w:val="center"/>
      <w:textAlignment w:val="center"/>
    </w:pPr>
    <w:rPr>
      <w:rFonts w:ascii="Times New Roman" w:hAnsi="Times New Roman"/>
      <w:sz w:val="24"/>
      <w:lang w:eastAsia="ro-RO"/>
    </w:rPr>
  </w:style>
  <w:style w:type="paragraph" w:customStyle="1" w:styleId="xl177">
    <w:name w:val="xl177"/>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ro-RO"/>
    </w:rPr>
  </w:style>
  <w:style w:type="paragraph" w:customStyle="1" w:styleId="xl178">
    <w:name w:val="xl17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79">
    <w:name w:val="xl17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80">
    <w:name w:val="xl180"/>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FF0000"/>
      <w:sz w:val="24"/>
      <w:lang w:eastAsia="ro-RO"/>
    </w:rPr>
  </w:style>
  <w:style w:type="paragraph" w:customStyle="1" w:styleId="xl181">
    <w:name w:val="xl181"/>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82">
    <w:name w:val="xl182"/>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b/>
      <w:bCs/>
      <w:sz w:val="24"/>
      <w:lang w:eastAsia="ro-RO"/>
    </w:rPr>
  </w:style>
  <w:style w:type="paragraph" w:customStyle="1" w:styleId="xl183">
    <w:name w:val="xl183"/>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84">
    <w:name w:val="xl184"/>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85">
    <w:name w:val="xl185"/>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86">
    <w:name w:val="xl186"/>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character" w:customStyle="1" w:styleId="MeniuneNerezolvat97">
    <w:name w:val="Mențiune Nerezolvat97"/>
    <w:basedOn w:val="DefaultParagraphFont"/>
    <w:uiPriority w:val="99"/>
    <w:semiHidden/>
    <w:unhideWhenUsed/>
    <w:rsid w:val="00AC0BF3"/>
    <w:rPr>
      <w:color w:val="605E5C"/>
      <w:shd w:val="clear" w:color="auto" w:fill="E1DFDD"/>
    </w:rPr>
  </w:style>
  <w:style w:type="character" w:customStyle="1" w:styleId="MeniuneNerezolvat98">
    <w:name w:val="Mențiune Nerezolvat98"/>
    <w:basedOn w:val="DefaultParagraphFont"/>
    <w:uiPriority w:val="99"/>
    <w:semiHidden/>
    <w:unhideWhenUsed/>
    <w:rsid w:val="00CE3B40"/>
    <w:rPr>
      <w:color w:val="605E5C"/>
      <w:shd w:val="clear" w:color="auto" w:fill="E1DFDD"/>
    </w:rPr>
  </w:style>
  <w:style w:type="character" w:customStyle="1" w:styleId="MeniuneNerezolvat99">
    <w:name w:val="Mențiune Nerezolvat99"/>
    <w:basedOn w:val="DefaultParagraphFont"/>
    <w:uiPriority w:val="99"/>
    <w:semiHidden/>
    <w:unhideWhenUsed/>
    <w:rsid w:val="00BE318A"/>
    <w:rPr>
      <w:color w:val="605E5C"/>
      <w:shd w:val="clear" w:color="auto" w:fill="E1DFDD"/>
    </w:rPr>
  </w:style>
  <w:style w:type="character" w:customStyle="1" w:styleId="MeniuneNerezolvat100">
    <w:name w:val="Mențiune Nerezolvat100"/>
    <w:basedOn w:val="DefaultParagraphFont"/>
    <w:uiPriority w:val="99"/>
    <w:semiHidden/>
    <w:unhideWhenUsed/>
    <w:rsid w:val="006331C3"/>
    <w:rPr>
      <w:color w:val="605E5C"/>
      <w:shd w:val="clear" w:color="auto" w:fill="E1DFDD"/>
    </w:rPr>
  </w:style>
  <w:style w:type="character" w:customStyle="1" w:styleId="gsc-u-sr-only">
    <w:name w:val="gsc-u-sr-only"/>
    <w:basedOn w:val="DefaultParagraphFont"/>
    <w:rsid w:val="0081621D"/>
  </w:style>
  <w:style w:type="paragraph" w:customStyle="1" w:styleId="gsc-cardtitle">
    <w:name w:val="gsc-card__title"/>
    <w:basedOn w:val="Normal"/>
    <w:rsid w:val="0081621D"/>
    <w:pPr>
      <w:spacing w:before="100" w:beforeAutospacing="1" w:after="100" w:afterAutospacing="1"/>
      <w:jc w:val="left"/>
    </w:pPr>
    <w:rPr>
      <w:rFonts w:ascii="Times New Roman" w:hAnsi="Times New Roman"/>
      <w:sz w:val="24"/>
      <w:lang w:eastAsia="ro-RO"/>
    </w:rPr>
  </w:style>
  <w:style w:type="character" w:customStyle="1" w:styleId="MeniuneNerezolvat101">
    <w:name w:val="Mențiune Nerezolvat101"/>
    <w:basedOn w:val="DefaultParagraphFont"/>
    <w:uiPriority w:val="99"/>
    <w:semiHidden/>
    <w:unhideWhenUsed/>
    <w:rsid w:val="0035593D"/>
    <w:rPr>
      <w:color w:val="605E5C"/>
      <w:shd w:val="clear" w:color="auto" w:fill="E1DFDD"/>
    </w:rPr>
  </w:style>
  <w:style w:type="character" w:customStyle="1" w:styleId="UnresolvedMention">
    <w:name w:val="Unresolved Mention"/>
    <w:basedOn w:val="DefaultParagraphFont"/>
    <w:uiPriority w:val="99"/>
    <w:semiHidden/>
    <w:unhideWhenUsed/>
    <w:rsid w:val="006B6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475498">
      <w:bodyDiv w:val="1"/>
      <w:marLeft w:val="0"/>
      <w:marRight w:val="0"/>
      <w:marTop w:val="0"/>
      <w:marBottom w:val="0"/>
      <w:divBdr>
        <w:top w:val="none" w:sz="0" w:space="0" w:color="auto"/>
        <w:left w:val="none" w:sz="0" w:space="0" w:color="auto"/>
        <w:bottom w:val="none" w:sz="0" w:space="0" w:color="auto"/>
        <w:right w:val="none" w:sz="0" w:space="0" w:color="auto"/>
      </w:divBdr>
      <w:divsChild>
        <w:div w:id="2097434822">
          <w:marLeft w:val="0"/>
          <w:marRight w:val="0"/>
          <w:marTop w:val="0"/>
          <w:marBottom w:val="0"/>
          <w:divBdr>
            <w:top w:val="none" w:sz="0" w:space="0" w:color="auto"/>
            <w:left w:val="none" w:sz="0" w:space="0" w:color="auto"/>
            <w:bottom w:val="none" w:sz="0" w:space="0" w:color="auto"/>
            <w:right w:val="none" w:sz="0" w:space="0" w:color="auto"/>
          </w:divBdr>
          <w:divsChild>
            <w:div w:id="254092230">
              <w:marLeft w:val="0"/>
              <w:marRight w:val="0"/>
              <w:marTop w:val="0"/>
              <w:marBottom w:val="0"/>
              <w:divBdr>
                <w:top w:val="none" w:sz="0" w:space="0" w:color="auto"/>
                <w:left w:val="none" w:sz="0" w:space="0" w:color="auto"/>
                <w:bottom w:val="none" w:sz="0" w:space="0" w:color="auto"/>
                <w:right w:val="none" w:sz="0" w:space="0" w:color="auto"/>
              </w:divBdr>
              <w:divsChild>
                <w:div w:id="729035466">
                  <w:marLeft w:val="0"/>
                  <w:marRight w:val="0"/>
                  <w:marTop w:val="0"/>
                  <w:marBottom w:val="0"/>
                  <w:divBdr>
                    <w:top w:val="none" w:sz="0" w:space="0" w:color="auto"/>
                    <w:left w:val="none" w:sz="0" w:space="0" w:color="auto"/>
                    <w:bottom w:val="none" w:sz="0" w:space="0" w:color="auto"/>
                    <w:right w:val="none" w:sz="0" w:space="0" w:color="auto"/>
                  </w:divBdr>
                  <w:divsChild>
                    <w:div w:id="1351565488">
                      <w:marLeft w:val="0"/>
                      <w:marRight w:val="0"/>
                      <w:marTop w:val="0"/>
                      <w:marBottom w:val="0"/>
                      <w:divBdr>
                        <w:top w:val="none" w:sz="0" w:space="0" w:color="auto"/>
                        <w:left w:val="none" w:sz="0" w:space="0" w:color="auto"/>
                        <w:bottom w:val="none" w:sz="0" w:space="0" w:color="auto"/>
                        <w:right w:val="none" w:sz="0" w:space="0" w:color="auto"/>
                      </w:divBdr>
                    </w:div>
                    <w:div w:id="110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2099">
          <w:marLeft w:val="0"/>
          <w:marRight w:val="0"/>
          <w:marTop w:val="0"/>
          <w:marBottom w:val="0"/>
          <w:divBdr>
            <w:top w:val="none" w:sz="0" w:space="0" w:color="auto"/>
            <w:left w:val="none" w:sz="0" w:space="0" w:color="auto"/>
            <w:bottom w:val="none" w:sz="0" w:space="0" w:color="auto"/>
            <w:right w:val="none" w:sz="0" w:space="0" w:color="auto"/>
          </w:divBdr>
          <w:divsChild>
            <w:div w:id="42532992">
              <w:marLeft w:val="0"/>
              <w:marRight w:val="0"/>
              <w:marTop w:val="0"/>
              <w:marBottom w:val="0"/>
              <w:divBdr>
                <w:top w:val="none" w:sz="0" w:space="0" w:color="auto"/>
                <w:left w:val="none" w:sz="0" w:space="0" w:color="auto"/>
                <w:bottom w:val="none" w:sz="0" w:space="0" w:color="auto"/>
                <w:right w:val="none" w:sz="0" w:space="0" w:color="auto"/>
              </w:divBdr>
              <w:divsChild>
                <w:div w:id="1098216653">
                  <w:marLeft w:val="0"/>
                  <w:marRight w:val="0"/>
                  <w:marTop w:val="0"/>
                  <w:marBottom w:val="0"/>
                  <w:divBdr>
                    <w:top w:val="none" w:sz="0" w:space="0" w:color="auto"/>
                    <w:left w:val="none" w:sz="0" w:space="0" w:color="auto"/>
                    <w:bottom w:val="none" w:sz="0" w:space="0" w:color="auto"/>
                    <w:right w:val="none" w:sz="0" w:space="0" w:color="auto"/>
                  </w:divBdr>
                  <w:divsChild>
                    <w:div w:id="1257520134">
                      <w:marLeft w:val="0"/>
                      <w:marRight w:val="0"/>
                      <w:marTop w:val="0"/>
                      <w:marBottom w:val="0"/>
                      <w:divBdr>
                        <w:top w:val="none" w:sz="0" w:space="0" w:color="auto"/>
                        <w:left w:val="none" w:sz="0" w:space="0" w:color="auto"/>
                        <w:bottom w:val="none" w:sz="0" w:space="0" w:color="auto"/>
                        <w:right w:val="none" w:sz="0" w:space="0" w:color="auto"/>
                      </w:divBdr>
                      <w:divsChild>
                        <w:div w:id="814957781">
                          <w:marLeft w:val="0"/>
                          <w:marRight w:val="0"/>
                          <w:marTop w:val="0"/>
                          <w:marBottom w:val="0"/>
                          <w:divBdr>
                            <w:top w:val="none" w:sz="0" w:space="0" w:color="auto"/>
                            <w:left w:val="none" w:sz="0" w:space="0" w:color="auto"/>
                            <w:bottom w:val="none" w:sz="0" w:space="0" w:color="auto"/>
                            <w:right w:val="none" w:sz="0" w:space="0" w:color="auto"/>
                          </w:divBdr>
                          <w:divsChild>
                            <w:div w:id="3241292">
                              <w:marLeft w:val="0"/>
                              <w:marRight w:val="0"/>
                              <w:marTop w:val="0"/>
                              <w:marBottom w:val="0"/>
                              <w:divBdr>
                                <w:top w:val="none" w:sz="0" w:space="0" w:color="auto"/>
                                <w:left w:val="none" w:sz="0" w:space="0" w:color="auto"/>
                                <w:bottom w:val="none" w:sz="0" w:space="0" w:color="auto"/>
                                <w:right w:val="none" w:sz="0" w:space="0" w:color="auto"/>
                              </w:divBdr>
                              <w:divsChild>
                                <w:div w:id="1299654338">
                                  <w:marLeft w:val="0"/>
                                  <w:marRight w:val="0"/>
                                  <w:marTop w:val="0"/>
                                  <w:marBottom w:val="0"/>
                                  <w:divBdr>
                                    <w:top w:val="none" w:sz="0" w:space="0" w:color="auto"/>
                                    <w:left w:val="none" w:sz="0" w:space="0" w:color="auto"/>
                                    <w:bottom w:val="none" w:sz="0" w:space="0" w:color="auto"/>
                                    <w:right w:val="none" w:sz="0" w:space="0" w:color="auto"/>
                                  </w:divBdr>
                                </w:div>
                              </w:divsChild>
                            </w:div>
                            <w:div w:id="100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129447">
      <w:bodyDiv w:val="1"/>
      <w:marLeft w:val="0"/>
      <w:marRight w:val="0"/>
      <w:marTop w:val="0"/>
      <w:marBottom w:val="0"/>
      <w:divBdr>
        <w:top w:val="none" w:sz="0" w:space="0" w:color="auto"/>
        <w:left w:val="none" w:sz="0" w:space="0" w:color="auto"/>
        <w:bottom w:val="none" w:sz="0" w:space="0" w:color="auto"/>
        <w:right w:val="none" w:sz="0" w:space="0" w:color="auto"/>
      </w:divBdr>
    </w:div>
    <w:div w:id="2170812">
      <w:bodyDiv w:val="1"/>
      <w:marLeft w:val="0"/>
      <w:marRight w:val="0"/>
      <w:marTop w:val="0"/>
      <w:marBottom w:val="0"/>
      <w:divBdr>
        <w:top w:val="none" w:sz="0" w:space="0" w:color="auto"/>
        <w:left w:val="none" w:sz="0" w:space="0" w:color="auto"/>
        <w:bottom w:val="none" w:sz="0" w:space="0" w:color="auto"/>
        <w:right w:val="none" w:sz="0" w:space="0" w:color="auto"/>
      </w:divBdr>
      <w:divsChild>
        <w:div w:id="1930460225">
          <w:marLeft w:val="0"/>
          <w:marRight w:val="0"/>
          <w:marTop w:val="0"/>
          <w:marBottom w:val="0"/>
          <w:divBdr>
            <w:top w:val="none" w:sz="0" w:space="0" w:color="auto"/>
            <w:left w:val="none" w:sz="0" w:space="0" w:color="auto"/>
            <w:bottom w:val="none" w:sz="0" w:space="0" w:color="auto"/>
            <w:right w:val="none" w:sz="0" w:space="0" w:color="auto"/>
          </w:divBdr>
        </w:div>
        <w:div w:id="2125417807">
          <w:marLeft w:val="0"/>
          <w:marRight w:val="0"/>
          <w:marTop w:val="0"/>
          <w:marBottom w:val="0"/>
          <w:divBdr>
            <w:top w:val="none" w:sz="0" w:space="0" w:color="auto"/>
            <w:left w:val="none" w:sz="0" w:space="0" w:color="auto"/>
            <w:bottom w:val="none" w:sz="0" w:space="0" w:color="auto"/>
            <w:right w:val="none" w:sz="0" w:space="0" w:color="auto"/>
          </w:divBdr>
          <w:divsChild>
            <w:div w:id="2145534607">
              <w:marLeft w:val="0"/>
              <w:marRight w:val="0"/>
              <w:marTop w:val="0"/>
              <w:marBottom w:val="0"/>
              <w:divBdr>
                <w:top w:val="none" w:sz="0" w:space="0" w:color="auto"/>
                <w:left w:val="none" w:sz="0" w:space="0" w:color="auto"/>
                <w:bottom w:val="none" w:sz="0" w:space="0" w:color="auto"/>
                <w:right w:val="none" w:sz="0" w:space="0" w:color="auto"/>
              </w:divBdr>
              <w:divsChild>
                <w:div w:id="1065184577">
                  <w:marLeft w:val="0"/>
                  <w:marRight w:val="0"/>
                  <w:marTop w:val="0"/>
                  <w:marBottom w:val="150"/>
                  <w:divBdr>
                    <w:top w:val="none" w:sz="0" w:space="0" w:color="auto"/>
                    <w:left w:val="none" w:sz="0" w:space="0" w:color="auto"/>
                    <w:bottom w:val="none" w:sz="0" w:space="0" w:color="auto"/>
                    <w:right w:val="none" w:sz="0" w:space="0" w:color="auto"/>
                  </w:divBdr>
                  <w:divsChild>
                    <w:div w:id="1640379754">
                      <w:marLeft w:val="0"/>
                      <w:marRight w:val="0"/>
                      <w:marTop w:val="0"/>
                      <w:marBottom w:val="0"/>
                      <w:divBdr>
                        <w:top w:val="none" w:sz="0" w:space="0" w:color="auto"/>
                        <w:left w:val="none" w:sz="0" w:space="0" w:color="auto"/>
                        <w:bottom w:val="none" w:sz="0" w:space="0" w:color="auto"/>
                        <w:right w:val="none" w:sz="0" w:space="0" w:color="auto"/>
                      </w:divBdr>
                      <w:divsChild>
                        <w:div w:id="16872491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290641">
      <w:bodyDiv w:val="1"/>
      <w:marLeft w:val="0"/>
      <w:marRight w:val="0"/>
      <w:marTop w:val="0"/>
      <w:marBottom w:val="0"/>
      <w:divBdr>
        <w:top w:val="none" w:sz="0" w:space="0" w:color="auto"/>
        <w:left w:val="none" w:sz="0" w:space="0" w:color="auto"/>
        <w:bottom w:val="none" w:sz="0" w:space="0" w:color="auto"/>
        <w:right w:val="none" w:sz="0" w:space="0" w:color="auto"/>
      </w:divBdr>
      <w:divsChild>
        <w:div w:id="1562522384">
          <w:marLeft w:val="0"/>
          <w:marRight w:val="0"/>
          <w:marTop w:val="0"/>
          <w:marBottom w:val="0"/>
          <w:divBdr>
            <w:top w:val="none" w:sz="0" w:space="0" w:color="auto"/>
            <w:left w:val="none" w:sz="0" w:space="0" w:color="auto"/>
            <w:bottom w:val="none" w:sz="0" w:space="0" w:color="auto"/>
            <w:right w:val="none" w:sz="0" w:space="0" w:color="auto"/>
          </w:divBdr>
          <w:divsChild>
            <w:div w:id="593249130">
              <w:marLeft w:val="0"/>
              <w:marRight w:val="0"/>
              <w:marTop w:val="0"/>
              <w:marBottom w:val="0"/>
              <w:divBdr>
                <w:top w:val="none" w:sz="0" w:space="0" w:color="auto"/>
                <w:left w:val="none" w:sz="0" w:space="0" w:color="auto"/>
                <w:bottom w:val="none" w:sz="0" w:space="0" w:color="auto"/>
                <w:right w:val="none" w:sz="0" w:space="0" w:color="auto"/>
              </w:divBdr>
            </w:div>
          </w:divsChild>
        </w:div>
        <w:div w:id="1811971371">
          <w:marLeft w:val="0"/>
          <w:marRight w:val="0"/>
          <w:marTop w:val="0"/>
          <w:marBottom w:val="0"/>
          <w:divBdr>
            <w:top w:val="none" w:sz="0" w:space="0" w:color="auto"/>
            <w:left w:val="none" w:sz="0" w:space="0" w:color="auto"/>
            <w:bottom w:val="none" w:sz="0" w:space="0" w:color="auto"/>
            <w:right w:val="none" w:sz="0" w:space="0" w:color="auto"/>
          </w:divBdr>
          <w:divsChild>
            <w:div w:id="1561748543">
              <w:marLeft w:val="0"/>
              <w:marRight w:val="0"/>
              <w:marTop w:val="0"/>
              <w:marBottom w:val="0"/>
              <w:divBdr>
                <w:top w:val="none" w:sz="0" w:space="0" w:color="auto"/>
                <w:left w:val="none" w:sz="0" w:space="0" w:color="auto"/>
                <w:bottom w:val="none" w:sz="0" w:space="0" w:color="auto"/>
                <w:right w:val="none" w:sz="0" w:space="0" w:color="auto"/>
              </w:divBdr>
              <w:divsChild>
                <w:div w:id="1964652847">
                  <w:marLeft w:val="0"/>
                  <w:marRight w:val="0"/>
                  <w:marTop w:val="0"/>
                  <w:marBottom w:val="0"/>
                  <w:divBdr>
                    <w:top w:val="none" w:sz="0" w:space="0" w:color="auto"/>
                    <w:left w:val="none" w:sz="0" w:space="0" w:color="auto"/>
                    <w:bottom w:val="none" w:sz="0" w:space="0" w:color="auto"/>
                    <w:right w:val="none" w:sz="0" w:space="0" w:color="auto"/>
                  </w:divBdr>
                  <w:divsChild>
                    <w:div w:id="10882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404953">
      <w:bodyDiv w:val="1"/>
      <w:marLeft w:val="0"/>
      <w:marRight w:val="0"/>
      <w:marTop w:val="0"/>
      <w:marBottom w:val="0"/>
      <w:divBdr>
        <w:top w:val="none" w:sz="0" w:space="0" w:color="auto"/>
        <w:left w:val="none" w:sz="0" w:space="0" w:color="auto"/>
        <w:bottom w:val="none" w:sz="0" w:space="0" w:color="auto"/>
        <w:right w:val="none" w:sz="0" w:space="0" w:color="auto"/>
      </w:divBdr>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49033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9962076">
      <w:bodyDiv w:val="1"/>
      <w:marLeft w:val="0"/>
      <w:marRight w:val="0"/>
      <w:marTop w:val="0"/>
      <w:marBottom w:val="0"/>
      <w:divBdr>
        <w:top w:val="none" w:sz="0" w:space="0" w:color="auto"/>
        <w:left w:val="none" w:sz="0" w:space="0" w:color="auto"/>
        <w:bottom w:val="none" w:sz="0" w:space="0" w:color="auto"/>
        <w:right w:val="none" w:sz="0" w:space="0" w:color="auto"/>
      </w:divBdr>
      <w:divsChild>
        <w:div w:id="833304637">
          <w:marLeft w:val="0"/>
          <w:marRight w:val="0"/>
          <w:marTop w:val="0"/>
          <w:marBottom w:val="0"/>
          <w:divBdr>
            <w:top w:val="none" w:sz="0" w:space="0" w:color="auto"/>
            <w:left w:val="none" w:sz="0" w:space="0" w:color="auto"/>
            <w:bottom w:val="none" w:sz="0" w:space="0" w:color="auto"/>
            <w:right w:val="none" w:sz="0" w:space="0" w:color="auto"/>
          </w:divBdr>
        </w:div>
        <w:div w:id="1685746039">
          <w:marLeft w:val="0"/>
          <w:marRight w:val="0"/>
          <w:marTop w:val="0"/>
          <w:marBottom w:val="0"/>
          <w:divBdr>
            <w:top w:val="none" w:sz="0" w:space="0" w:color="auto"/>
            <w:left w:val="none" w:sz="0" w:space="0" w:color="auto"/>
            <w:bottom w:val="none" w:sz="0" w:space="0" w:color="auto"/>
            <w:right w:val="none" w:sz="0" w:space="0" w:color="auto"/>
          </w:divBdr>
          <w:divsChild>
            <w:div w:id="220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04492">
      <w:bodyDiv w:val="1"/>
      <w:marLeft w:val="0"/>
      <w:marRight w:val="0"/>
      <w:marTop w:val="0"/>
      <w:marBottom w:val="0"/>
      <w:divBdr>
        <w:top w:val="none" w:sz="0" w:space="0" w:color="auto"/>
        <w:left w:val="none" w:sz="0" w:space="0" w:color="auto"/>
        <w:bottom w:val="none" w:sz="0" w:space="0" w:color="auto"/>
        <w:right w:val="none" w:sz="0" w:space="0" w:color="auto"/>
      </w:divBdr>
      <w:divsChild>
        <w:div w:id="1328053546">
          <w:marLeft w:val="0"/>
          <w:marRight w:val="0"/>
          <w:marTop w:val="0"/>
          <w:marBottom w:val="0"/>
          <w:divBdr>
            <w:top w:val="none" w:sz="0" w:space="0" w:color="auto"/>
            <w:left w:val="none" w:sz="0" w:space="0" w:color="auto"/>
            <w:bottom w:val="none" w:sz="0" w:space="0" w:color="auto"/>
            <w:right w:val="none" w:sz="0" w:space="0" w:color="auto"/>
          </w:divBdr>
          <w:divsChild>
            <w:div w:id="1070927635">
              <w:marLeft w:val="0"/>
              <w:marRight w:val="0"/>
              <w:marTop w:val="0"/>
              <w:marBottom w:val="0"/>
              <w:divBdr>
                <w:top w:val="none" w:sz="0" w:space="0" w:color="auto"/>
                <w:left w:val="none" w:sz="0" w:space="0" w:color="auto"/>
                <w:bottom w:val="none" w:sz="0" w:space="0" w:color="auto"/>
                <w:right w:val="none" w:sz="0" w:space="0" w:color="auto"/>
              </w:divBdr>
            </w:div>
          </w:divsChild>
        </w:div>
        <w:div w:id="76438207">
          <w:marLeft w:val="0"/>
          <w:marRight w:val="0"/>
          <w:marTop w:val="0"/>
          <w:marBottom w:val="0"/>
          <w:divBdr>
            <w:top w:val="none" w:sz="0" w:space="0" w:color="auto"/>
            <w:left w:val="none" w:sz="0" w:space="0" w:color="auto"/>
            <w:bottom w:val="none" w:sz="0" w:space="0" w:color="auto"/>
            <w:right w:val="none" w:sz="0" w:space="0" w:color="auto"/>
          </w:divBdr>
          <w:divsChild>
            <w:div w:id="1347247014">
              <w:marLeft w:val="0"/>
              <w:marRight w:val="0"/>
              <w:marTop w:val="0"/>
              <w:marBottom w:val="0"/>
              <w:divBdr>
                <w:top w:val="none" w:sz="0" w:space="0" w:color="auto"/>
                <w:left w:val="none" w:sz="0" w:space="0" w:color="auto"/>
                <w:bottom w:val="none" w:sz="0" w:space="0" w:color="auto"/>
                <w:right w:val="none" w:sz="0" w:space="0" w:color="auto"/>
              </w:divBdr>
              <w:divsChild>
                <w:div w:id="1057168458">
                  <w:marLeft w:val="0"/>
                  <w:marRight w:val="0"/>
                  <w:marTop w:val="0"/>
                  <w:marBottom w:val="0"/>
                  <w:divBdr>
                    <w:top w:val="none" w:sz="0" w:space="0" w:color="auto"/>
                    <w:left w:val="none" w:sz="0" w:space="0" w:color="auto"/>
                    <w:bottom w:val="none" w:sz="0" w:space="0" w:color="auto"/>
                    <w:right w:val="none" w:sz="0" w:space="0" w:color="auto"/>
                  </w:divBdr>
                  <w:divsChild>
                    <w:div w:id="5206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6416">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616999">
      <w:bodyDiv w:val="1"/>
      <w:marLeft w:val="0"/>
      <w:marRight w:val="0"/>
      <w:marTop w:val="0"/>
      <w:marBottom w:val="0"/>
      <w:divBdr>
        <w:top w:val="none" w:sz="0" w:space="0" w:color="auto"/>
        <w:left w:val="none" w:sz="0" w:space="0" w:color="auto"/>
        <w:bottom w:val="none" w:sz="0" w:space="0" w:color="auto"/>
        <w:right w:val="none" w:sz="0" w:space="0" w:color="auto"/>
      </w:divBdr>
      <w:divsChild>
        <w:div w:id="1445227596">
          <w:marLeft w:val="0"/>
          <w:marRight w:val="0"/>
          <w:marTop w:val="0"/>
          <w:marBottom w:val="0"/>
          <w:divBdr>
            <w:top w:val="none" w:sz="0" w:space="0" w:color="auto"/>
            <w:left w:val="none" w:sz="0" w:space="0" w:color="auto"/>
            <w:bottom w:val="none" w:sz="0" w:space="0" w:color="auto"/>
            <w:right w:val="none" w:sz="0" w:space="0" w:color="auto"/>
          </w:divBdr>
        </w:div>
        <w:div w:id="1786389783">
          <w:marLeft w:val="0"/>
          <w:marRight w:val="0"/>
          <w:marTop w:val="240"/>
          <w:marBottom w:val="0"/>
          <w:divBdr>
            <w:top w:val="none" w:sz="0" w:space="0" w:color="auto"/>
            <w:left w:val="none" w:sz="0" w:space="0" w:color="auto"/>
            <w:bottom w:val="none" w:sz="0" w:space="0" w:color="auto"/>
            <w:right w:val="none" w:sz="0" w:space="0" w:color="auto"/>
          </w:divBdr>
        </w:div>
        <w:div w:id="1639921531">
          <w:marLeft w:val="0"/>
          <w:marRight w:val="0"/>
          <w:marTop w:val="0"/>
          <w:marBottom w:val="0"/>
          <w:divBdr>
            <w:top w:val="none" w:sz="0" w:space="0" w:color="auto"/>
            <w:left w:val="none" w:sz="0" w:space="0" w:color="auto"/>
            <w:bottom w:val="none" w:sz="0" w:space="0" w:color="auto"/>
            <w:right w:val="none" w:sz="0" w:space="0" w:color="auto"/>
          </w:divBdr>
          <w:divsChild>
            <w:div w:id="2138909068">
              <w:marLeft w:val="0"/>
              <w:marRight w:val="0"/>
              <w:marTop w:val="0"/>
              <w:marBottom w:val="240"/>
              <w:divBdr>
                <w:top w:val="none" w:sz="0" w:space="0" w:color="auto"/>
                <w:left w:val="none" w:sz="0" w:space="0" w:color="auto"/>
                <w:bottom w:val="none" w:sz="0" w:space="0" w:color="auto"/>
                <w:right w:val="none" w:sz="0" w:space="0" w:color="auto"/>
              </w:divBdr>
            </w:div>
            <w:div w:id="18038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473353">
      <w:bodyDiv w:val="1"/>
      <w:marLeft w:val="0"/>
      <w:marRight w:val="0"/>
      <w:marTop w:val="0"/>
      <w:marBottom w:val="0"/>
      <w:divBdr>
        <w:top w:val="none" w:sz="0" w:space="0" w:color="auto"/>
        <w:left w:val="none" w:sz="0" w:space="0" w:color="auto"/>
        <w:bottom w:val="none" w:sz="0" w:space="0" w:color="auto"/>
        <w:right w:val="none" w:sz="0" w:space="0" w:color="auto"/>
      </w:divBdr>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52880">
      <w:bodyDiv w:val="1"/>
      <w:marLeft w:val="0"/>
      <w:marRight w:val="0"/>
      <w:marTop w:val="0"/>
      <w:marBottom w:val="0"/>
      <w:divBdr>
        <w:top w:val="none" w:sz="0" w:space="0" w:color="auto"/>
        <w:left w:val="none" w:sz="0" w:space="0" w:color="auto"/>
        <w:bottom w:val="none" w:sz="0" w:space="0" w:color="auto"/>
        <w:right w:val="none" w:sz="0" w:space="0" w:color="auto"/>
      </w:divBdr>
      <w:divsChild>
        <w:div w:id="622150959">
          <w:marLeft w:val="0"/>
          <w:marRight w:val="0"/>
          <w:marTop w:val="0"/>
          <w:marBottom w:val="0"/>
          <w:divBdr>
            <w:top w:val="none" w:sz="0" w:space="0" w:color="auto"/>
            <w:left w:val="none" w:sz="0" w:space="0" w:color="auto"/>
            <w:bottom w:val="none" w:sz="0" w:space="0" w:color="auto"/>
            <w:right w:val="none" w:sz="0" w:space="0" w:color="auto"/>
          </w:divBdr>
        </w:div>
        <w:div w:id="1175729463">
          <w:marLeft w:val="0"/>
          <w:marRight w:val="0"/>
          <w:marTop w:val="150"/>
          <w:marBottom w:val="150"/>
          <w:divBdr>
            <w:top w:val="single" w:sz="6" w:space="4" w:color="D7D7D7"/>
            <w:left w:val="none" w:sz="0" w:space="0" w:color="auto"/>
            <w:bottom w:val="single" w:sz="6" w:space="4" w:color="D7D7D7"/>
            <w:right w:val="none" w:sz="0" w:space="0" w:color="auto"/>
          </w:divBdr>
        </w:div>
        <w:div w:id="264770681">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562938">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755628">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28008">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89548">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568236">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5914690">
      <w:bodyDiv w:val="1"/>
      <w:marLeft w:val="0"/>
      <w:marRight w:val="0"/>
      <w:marTop w:val="0"/>
      <w:marBottom w:val="0"/>
      <w:divBdr>
        <w:top w:val="none" w:sz="0" w:space="0" w:color="auto"/>
        <w:left w:val="none" w:sz="0" w:space="0" w:color="auto"/>
        <w:bottom w:val="none" w:sz="0" w:space="0" w:color="auto"/>
        <w:right w:val="none" w:sz="0" w:space="0" w:color="auto"/>
      </w:divBdr>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8923628">
      <w:bodyDiv w:val="1"/>
      <w:marLeft w:val="0"/>
      <w:marRight w:val="0"/>
      <w:marTop w:val="0"/>
      <w:marBottom w:val="0"/>
      <w:divBdr>
        <w:top w:val="none" w:sz="0" w:space="0" w:color="auto"/>
        <w:left w:val="none" w:sz="0" w:space="0" w:color="auto"/>
        <w:bottom w:val="none" w:sz="0" w:space="0" w:color="auto"/>
        <w:right w:val="none" w:sz="0" w:space="0" w:color="auto"/>
      </w:divBdr>
      <w:divsChild>
        <w:div w:id="676495278">
          <w:marLeft w:val="0"/>
          <w:marRight w:val="0"/>
          <w:marTop w:val="0"/>
          <w:marBottom w:val="0"/>
          <w:divBdr>
            <w:top w:val="none" w:sz="0" w:space="0" w:color="auto"/>
            <w:left w:val="none" w:sz="0" w:space="0" w:color="auto"/>
            <w:bottom w:val="none" w:sz="0" w:space="0" w:color="auto"/>
            <w:right w:val="none" w:sz="0" w:space="0" w:color="auto"/>
          </w:divBdr>
        </w:div>
        <w:div w:id="919605573">
          <w:marLeft w:val="0"/>
          <w:marRight w:val="0"/>
          <w:marTop w:val="0"/>
          <w:marBottom w:val="0"/>
          <w:divBdr>
            <w:top w:val="none" w:sz="0" w:space="0" w:color="auto"/>
            <w:left w:val="none" w:sz="0" w:space="0" w:color="auto"/>
            <w:bottom w:val="none" w:sz="0" w:space="0" w:color="auto"/>
            <w:right w:val="none" w:sz="0" w:space="0" w:color="auto"/>
          </w:divBdr>
          <w:divsChild>
            <w:div w:id="18161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1141">
      <w:bodyDiv w:val="1"/>
      <w:marLeft w:val="0"/>
      <w:marRight w:val="0"/>
      <w:marTop w:val="0"/>
      <w:marBottom w:val="0"/>
      <w:divBdr>
        <w:top w:val="none" w:sz="0" w:space="0" w:color="auto"/>
        <w:left w:val="none" w:sz="0" w:space="0" w:color="auto"/>
        <w:bottom w:val="none" w:sz="0" w:space="0" w:color="auto"/>
        <w:right w:val="none" w:sz="0" w:space="0" w:color="auto"/>
      </w:divBdr>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3691">
      <w:bodyDiv w:val="1"/>
      <w:marLeft w:val="0"/>
      <w:marRight w:val="0"/>
      <w:marTop w:val="0"/>
      <w:marBottom w:val="0"/>
      <w:divBdr>
        <w:top w:val="none" w:sz="0" w:space="0" w:color="auto"/>
        <w:left w:val="none" w:sz="0" w:space="0" w:color="auto"/>
        <w:bottom w:val="none" w:sz="0" w:space="0" w:color="auto"/>
        <w:right w:val="none" w:sz="0" w:space="0" w:color="auto"/>
      </w:divBdr>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18946">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2247">
      <w:bodyDiv w:val="1"/>
      <w:marLeft w:val="0"/>
      <w:marRight w:val="0"/>
      <w:marTop w:val="0"/>
      <w:marBottom w:val="0"/>
      <w:divBdr>
        <w:top w:val="none" w:sz="0" w:space="0" w:color="auto"/>
        <w:left w:val="none" w:sz="0" w:space="0" w:color="auto"/>
        <w:bottom w:val="none" w:sz="0" w:space="0" w:color="auto"/>
        <w:right w:val="none" w:sz="0" w:space="0" w:color="auto"/>
      </w:divBdr>
      <w:divsChild>
        <w:div w:id="972910559">
          <w:marLeft w:val="0"/>
          <w:marRight w:val="0"/>
          <w:marTop w:val="0"/>
          <w:marBottom w:val="0"/>
          <w:divBdr>
            <w:top w:val="none" w:sz="0" w:space="0" w:color="auto"/>
            <w:left w:val="none" w:sz="0" w:space="0" w:color="auto"/>
            <w:bottom w:val="none" w:sz="0" w:space="0" w:color="auto"/>
            <w:right w:val="none" w:sz="0" w:space="0" w:color="auto"/>
          </w:divBdr>
          <w:divsChild>
            <w:div w:id="287127043">
              <w:marLeft w:val="0"/>
              <w:marRight w:val="0"/>
              <w:marTop w:val="0"/>
              <w:marBottom w:val="0"/>
              <w:divBdr>
                <w:top w:val="none" w:sz="0" w:space="0" w:color="auto"/>
                <w:left w:val="none" w:sz="0" w:space="0" w:color="auto"/>
                <w:bottom w:val="none" w:sz="0" w:space="0" w:color="auto"/>
                <w:right w:val="none" w:sz="0" w:space="0" w:color="auto"/>
              </w:divBdr>
              <w:divsChild>
                <w:div w:id="1202478470">
                  <w:marLeft w:val="0"/>
                  <w:marRight w:val="0"/>
                  <w:marTop w:val="0"/>
                  <w:marBottom w:val="0"/>
                  <w:divBdr>
                    <w:top w:val="none" w:sz="0" w:space="0" w:color="auto"/>
                    <w:left w:val="none" w:sz="0" w:space="0" w:color="auto"/>
                    <w:bottom w:val="none" w:sz="0" w:space="0" w:color="auto"/>
                    <w:right w:val="none" w:sz="0" w:space="0" w:color="auto"/>
                  </w:divBdr>
                  <w:divsChild>
                    <w:div w:id="16320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402">
          <w:marLeft w:val="0"/>
          <w:marRight w:val="0"/>
          <w:marTop w:val="0"/>
          <w:marBottom w:val="0"/>
          <w:divBdr>
            <w:top w:val="none" w:sz="0" w:space="0" w:color="auto"/>
            <w:left w:val="none" w:sz="0" w:space="0" w:color="auto"/>
            <w:bottom w:val="none" w:sz="0" w:space="0" w:color="auto"/>
            <w:right w:val="none" w:sz="0" w:space="0" w:color="auto"/>
          </w:divBdr>
          <w:divsChild>
            <w:div w:id="945573301">
              <w:marLeft w:val="0"/>
              <w:marRight w:val="0"/>
              <w:marTop w:val="0"/>
              <w:marBottom w:val="0"/>
              <w:divBdr>
                <w:top w:val="none" w:sz="0" w:space="0" w:color="auto"/>
                <w:left w:val="none" w:sz="0" w:space="0" w:color="auto"/>
                <w:bottom w:val="none" w:sz="0" w:space="0" w:color="auto"/>
                <w:right w:val="none" w:sz="0" w:space="0" w:color="auto"/>
              </w:divBdr>
              <w:divsChild>
                <w:div w:id="1365591994">
                  <w:marLeft w:val="0"/>
                  <w:marRight w:val="0"/>
                  <w:marTop w:val="0"/>
                  <w:marBottom w:val="0"/>
                  <w:divBdr>
                    <w:top w:val="none" w:sz="0" w:space="0" w:color="auto"/>
                    <w:left w:val="none" w:sz="0" w:space="0" w:color="auto"/>
                    <w:bottom w:val="none" w:sz="0" w:space="0" w:color="auto"/>
                    <w:right w:val="none" w:sz="0" w:space="0" w:color="auto"/>
                  </w:divBdr>
                  <w:divsChild>
                    <w:div w:id="1237325084">
                      <w:marLeft w:val="0"/>
                      <w:marRight w:val="0"/>
                      <w:marTop w:val="0"/>
                      <w:marBottom w:val="0"/>
                      <w:divBdr>
                        <w:top w:val="none" w:sz="0" w:space="0" w:color="auto"/>
                        <w:left w:val="none" w:sz="0" w:space="0" w:color="auto"/>
                        <w:bottom w:val="none" w:sz="0" w:space="0" w:color="auto"/>
                        <w:right w:val="none" w:sz="0" w:space="0" w:color="auto"/>
                      </w:divBdr>
                      <w:divsChild>
                        <w:div w:id="131336148">
                          <w:marLeft w:val="0"/>
                          <w:marRight w:val="0"/>
                          <w:marTop w:val="0"/>
                          <w:marBottom w:val="0"/>
                          <w:divBdr>
                            <w:top w:val="none" w:sz="0" w:space="0" w:color="auto"/>
                            <w:left w:val="none" w:sz="0" w:space="0" w:color="auto"/>
                            <w:bottom w:val="none" w:sz="0" w:space="0" w:color="auto"/>
                            <w:right w:val="none" w:sz="0" w:space="0" w:color="auto"/>
                          </w:divBdr>
                          <w:divsChild>
                            <w:div w:id="1128209089">
                              <w:marLeft w:val="0"/>
                              <w:marRight w:val="0"/>
                              <w:marTop w:val="0"/>
                              <w:marBottom w:val="0"/>
                              <w:divBdr>
                                <w:top w:val="none" w:sz="0" w:space="0" w:color="auto"/>
                                <w:left w:val="none" w:sz="0" w:space="0" w:color="auto"/>
                                <w:bottom w:val="none" w:sz="0" w:space="0" w:color="auto"/>
                                <w:right w:val="none" w:sz="0" w:space="0" w:color="auto"/>
                              </w:divBdr>
                              <w:divsChild>
                                <w:div w:id="1918245067">
                                  <w:marLeft w:val="0"/>
                                  <w:marRight w:val="0"/>
                                  <w:marTop w:val="0"/>
                                  <w:marBottom w:val="0"/>
                                  <w:divBdr>
                                    <w:top w:val="none" w:sz="0" w:space="0" w:color="auto"/>
                                    <w:left w:val="none" w:sz="0" w:space="0" w:color="auto"/>
                                    <w:bottom w:val="none" w:sz="0" w:space="0" w:color="auto"/>
                                    <w:right w:val="none" w:sz="0" w:space="0" w:color="auto"/>
                                  </w:divBdr>
                                </w:div>
                              </w:divsChild>
                            </w:div>
                            <w:div w:id="18351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733814">
      <w:bodyDiv w:val="1"/>
      <w:marLeft w:val="0"/>
      <w:marRight w:val="0"/>
      <w:marTop w:val="0"/>
      <w:marBottom w:val="0"/>
      <w:divBdr>
        <w:top w:val="none" w:sz="0" w:space="0" w:color="auto"/>
        <w:left w:val="none" w:sz="0" w:space="0" w:color="auto"/>
        <w:bottom w:val="none" w:sz="0" w:space="0" w:color="auto"/>
        <w:right w:val="none" w:sz="0" w:space="0" w:color="auto"/>
      </w:divBdr>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269888">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465189">
      <w:bodyDiv w:val="1"/>
      <w:marLeft w:val="0"/>
      <w:marRight w:val="0"/>
      <w:marTop w:val="0"/>
      <w:marBottom w:val="0"/>
      <w:divBdr>
        <w:top w:val="none" w:sz="0" w:space="0" w:color="auto"/>
        <w:left w:val="none" w:sz="0" w:space="0" w:color="auto"/>
        <w:bottom w:val="none" w:sz="0" w:space="0" w:color="auto"/>
        <w:right w:val="none" w:sz="0" w:space="0" w:color="auto"/>
      </w:divBdr>
    </w:div>
    <w:div w:id="32506589">
      <w:bodyDiv w:val="1"/>
      <w:marLeft w:val="0"/>
      <w:marRight w:val="0"/>
      <w:marTop w:val="0"/>
      <w:marBottom w:val="0"/>
      <w:divBdr>
        <w:top w:val="none" w:sz="0" w:space="0" w:color="auto"/>
        <w:left w:val="none" w:sz="0" w:space="0" w:color="auto"/>
        <w:bottom w:val="none" w:sz="0" w:space="0" w:color="auto"/>
        <w:right w:val="none" w:sz="0" w:space="0" w:color="auto"/>
      </w:divBdr>
    </w:div>
    <w:div w:id="32510079">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2191">
      <w:bodyDiv w:val="1"/>
      <w:marLeft w:val="0"/>
      <w:marRight w:val="0"/>
      <w:marTop w:val="0"/>
      <w:marBottom w:val="0"/>
      <w:divBdr>
        <w:top w:val="none" w:sz="0" w:space="0" w:color="auto"/>
        <w:left w:val="none" w:sz="0" w:space="0" w:color="auto"/>
        <w:bottom w:val="none" w:sz="0" w:space="0" w:color="auto"/>
        <w:right w:val="none" w:sz="0" w:space="0" w:color="auto"/>
      </w:divBdr>
      <w:divsChild>
        <w:div w:id="2029716937">
          <w:marLeft w:val="0"/>
          <w:marRight w:val="0"/>
          <w:marTop w:val="0"/>
          <w:marBottom w:val="0"/>
          <w:divBdr>
            <w:top w:val="none" w:sz="0" w:space="0" w:color="auto"/>
            <w:left w:val="none" w:sz="0" w:space="0" w:color="auto"/>
            <w:bottom w:val="none" w:sz="0" w:space="0" w:color="auto"/>
            <w:right w:val="none" w:sz="0" w:space="0" w:color="auto"/>
          </w:divBdr>
        </w:div>
        <w:div w:id="689796648">
          <w:marLeft w:val="0"/>
          <w:marRight w:val="0"/>
          <w:marTop w:val="0"/>
          <w:marBottom w:val="0"/>
          <w:divBdr>
            <w:top w:val="none" w:sz="0" w:space="0" w:color="auto"/>
            <w:left w:val="none" w:sz="0" w:space="0" w:color="auto"/>
            <w:bottom w:val="none" w:sz="0" w:space="0" w:color="auto"/>
            <w:right w:val="none" w:sz="0" w:space="0" w:color="auto"/>
          </w:divBdr>
          <w:divsChild>
            <w:div w:id="999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398100">
      <w:bodyDiv w:val="1"/>
      <w:marLeft w:val="0"/>
      <w:marRight w:val="0"/>
      <w:marTop w:val="0"/>
      <w:marBottom w:val="0"/>
      <w:divBdr>
        <w:top w:val="none" w:sz="0" w:space="0" w:color="auto"/>
        <w:left w:val="none" w:sz="0" w:space="0" w:color="auto"/>
        <w:bottom w:val="none" w:sz="0" w:space="0" w:color="auto"/>
        <w:right w:val="none" w:sz="0" w:space="0" w:color="auto"/>
      </w:divBdr>
      <w:divsChild>
        <w:div w:id="1923945953">
          <w:marLeft w:val="0"/>
          <w:marRight w:val="0"/>
          <w:marTop w:val="0"/>
          <w:marBottom w:val="300"/>
          <w:divBdr>
            <w:top w:val="none" w:sz="0" w:space="0" w:color="auto"/>
            <w:left w:val="none" w:sz="0" w:space="0" w:color="auto"/>
            <w:bottom w:val="none" w:sz="0" w:space="0" w:color="auto"/>
            <w:right w:val="none" w:sz="0" w:space="0" w:color="auto"/>
          </w:divBdr>
          <w:divsChild>
            <w:div w:id="872577949">
              <w:marLeft w:val="0"/>
              <w:marRight w:val="0"/>
              <w:marTop w:val="0"/>
              <w:marBottom w:val="0"/>
              <w:divBdr>
                <w:top w:val="none" w:sz="0" w:space="0" w:color="auto"/>
                <w:left w:val="none" w:sz="0" w:space="0" w:color="auto"/>
                <w:bottom w:val="none" w:sz="0" w:space="0" w:color="auto"/>
                <w:right w:val="none" w:sz="0" w:space="0" w:color="auto"/>
              </w:divBdr>
            </w:div>
          </w:divsChild>
        </w:div>
        <w:div w:id="49228311">
          <w:marLeft w:val="0"/>
          <w:marRight w:val="0"/>
          <w:marTop w:val="0"/>
          <w:marBottom w:val="300"/>
          <w:divBdr>
            <w:top w:val="none" w:sz="0" w:space="0" w:color="auto"/>
            <w:left w:val="none" w:sz="0" w:space="0" w:color="auto"/>
            <w:bottom w:val="none" w:sz="0" w:space="0" w:color="auto"/>
            <w:right w:val="none" w:sz="0" w:space="0" w:color="auto"/>
          </w:divBdr>
          <w:divsChild>
            <w:div w:id="1724208928">
              <w:marLeft w:val="0"/>
              <w:marRight w:val="0"/>
              <w:marTop w:val="0"/>
              <w:marBottom w:val="0"/>
              <w:divBdr>
                <w:top w:val="none" w:sz="0" w:space="0" w:color="auto"/>
                <w:left w:val="none" w:sz="0" w:space="0" w:color="auto"/>
                <w:bottom w:val="none" w:sz="0" w:space="0" w:color="auto"/>
                <w:right w:val="none" w:sz="0" w:space="0" w:color="auto"/>
              </w:divBdr>
            </w:div>
          </w:divsChild>
        </w:div>
        <w:div w:id="1759018977">
          <w:marLeft w:val="0"/>
          <w:marRight w:val="0"/>
          <w:marTop w:val="0"/>
          <w:marBottom w:val="300"/>
          <w:divBdr>
            <w:top w:val="none" w:sz="0" w:space="0" w:color="auto"/>
            <w:left w:val="none" w:sz="0" w:space="0" w:color="auto"/>
            <w:bottom w:val="none" w:sz="0" w:space="0" w:color="auto"/>
            <w:right w:val="none" w:sz="0" w:space="0" w:color="auto"/>
          </w:divBdr>
          <w:divsChild>
            <w:div w:id="546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6900552">
      <w:bodyDiv w:val="1"/>
      <w:marLeft w:val="0"/>
      <w:marRight w:val="0"/>
      <w:marTop w:val="0"/>
      <w:marBottom w:val="0"/>
      <w:divBdr>
        <w:top w:val="none" w:sz="0" w:space="0" w:color="auto"/>
        <w:left w:val="none" w:sz="0" w:space="0" w:color="auto"/>
        <w:bottom w:val="none" w:sz="0" w:space="0" w:color="auto"/>
        <w:right w:val="none" w:sz="0" w:space="0" w:color="auto"/>
      </w:divBdr>
      <w:divsChild>
        <w:div w:id="21632196">
          <w:marLeft w:val="0"/>
          <w:marRight w:val="0"/>
          <w:marTop w:val="0"/>
          <w:marBottom w:val="0"/>
          <w:divBdr>
            <w:top w:val="none" w:sz="0" w:space="0" w:color="auto"/>
            <w:left w:val="none" w:sz="0" w:space="0" w:color="auto"/>
            <w:bottom w:val="none" w:sz="0" w:space="0" w:color="auto"/>
            <w:right w:val="none" w:sz="0" w:space="0" w:color="auto"/>
          </w:divBdr>
          <w:divsChild>
            <w:div w:id="1597250602">
              <w:marLeft w:val="0"/>
              <w:marRight w:val="0"/>
              <w:marTop w:val="0"/>
              <w:marBottom w:val="0"/>
              <w:divBdr>
                <w:top w:val="none" w:sz="0" w:space="0" w:color="auto"/>
                <w:left w:val="none" w:sz="0" w:space="0" w:color="auto"/>
                <w:bottom w:val="none" w:sz="0" w:space="0" w:color="auto"/>
                <w:right w:val="none" w:sz="0" w:space="0" w:color="auto"/>
              </w:divBdr>
            </w:div>
          </w:divsChild>
        </w:div>
        <w:div w:id="1632514715">
          <w:marLeft w:val="0"/>
          <w:marRight w:val="0"/>
          <w:marTop w:val="0"/>
          <w:marBottom w:val="0"/>
          <w:divBdr>
            <w:top w:val="none" w:sz="0" w:space="0" w:color="auto"/>
            <w:left w:val="none" w:sz="0" w:space="0" w:color="auto"/>
            <w:bottom w:val="none" w:sz="0" w:space="0" w:color="auto"/>
            <w:right w:val="none" w:sz="0" w:space="0" w:color="auto"/>
          </w:divBdr>
          <w:divsChild>
            <w:div w:id="2010600917">
              <w:marLeft w:val="0"/>
              <w:marRight w:val="0"/>
              <w:marTop w:val="0"/>
              <w:marBottom w:val="0"/>
              <w:divBdr>
                <w:top w:val="none" w:sz="0" w:space="0" w:color="auto"/>
                <w:left w:val="none" w:sz="0" w:space="0" w:color="auto"/>
                <w:bottom w:val="none" w:sz="0" w:space="0" w:color="auto"/>
                <w:right w:val="none" w:sz="0" w:space="0" w:color="auto"/>
              </w:divBdr>
              <w:divsChild>
                <w:div w:id="1526479596">
                  <w:marLeft w:val="0"/>
                  <w:marRight w:val="0"/>
                  <w:marTop w:val="0"/>
                  <w:marBottom w:val="0"/>
                  <w:divBdr>
                    <w:top w:val="none" w:sz="0" w:space="0" w:color="auto"/>
                    <w:left w:val="none" w:sz="0" w:space="0" w:color="auto"/>
                    <w:bottom w:val="none" w:sz="0" w:space="0" w:color="auto"/>
                    <w:right w:val="none" w:sz="0" w:space="0" w:color="auto"/>
                  </w:divBdr>
                  <w:divsChild>
                    <w:div w:id="24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290964">
      <w:bodyDiv w:val="1"/>
      <w:marLeft w:val="0"/>
      <w:marRight w:val="0"/>
      <w:marTop w:val="0"/>
      <w:marBottom w:val="0"/>
      <w:divBdr>
        <w:top w:val="none" w:sz="0" w:space="0" w:color="auto"/>
        <w:left w:val="none" w:sz="0" w:space="0" w:color="auto"/>
        <w:bottom w:val="none" w:sz="0" w:space="0" w:color="auto"/>
        <w:right w:val="none" w:sz="0" w:space="0" w:color="auto"/>
      </w:divBdr>
      <w:divsChild>
        <w:div w:id="1075131679">
          <w:marLeft w:val="0"/>
          <w:marRight w:val="0"/>
          <w:marTop w:val="0"/>
          <w:marBottom w:val="0"/>
          <w:divBdr>
            <w:top w:val="none" w:sz="0" w:space="0" w:color="auto"/>
            <w:left w:val="none" w:sz="0" w:space="0" w:color="auto"/>
            <w:bottom w:val="none" w:sz="0" w:space="0" w:color="auto"/>
            <w:right w:val="none" w:sz="0" w:space="0" w:color="auto"/>
          </w:divBdr>
        </w:div>
        <w:div w:id="5442801">
          <w:marLeft w:val="0"/>
          <w:marRight w:val="0"/>
          <w:marTop w:val="150"/>
          <w:marBottom w:val="150"/>
          <w:divBdr>
            <w:top w:val="single" w:sz="6" w:space="4" w:color="D7D7D7"/>
            <w:left w:val="none" w:sz="0" w:space="0" w:color="auto"/>
            <w:bottom w:val="single" w:sz="6" w:space="4" w:color="D7D7D7"/>
            <w:right w:val="none" w:sz="0" w:space="0" w:color="auto"/>
          </w:divBdr>
        </w:div>
        <w:div w:id="1985622136">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358810">
      <w:bodyDiv w:val="1"/>
      <w:marLeft w:val="0"/>
      <w:marRight w:val="0"/>
      <w:marTop w:val="0"/>
      <w:marBottom w:val="0"/>
      <w:divBdr>
        <w:top w:val="none" w:sz="0" w:space="0" w:color="auto"/>
        <w:left w:val="none" w:sz="0" w:space="0" w:color="auto"/>
        <w:bottom w:val="none" w:sz="0" w:space="0" w:color="auto"/>
        <w:right w:val="none" w:sz="0" w:space="0" w:color="auto"/>
      </w:divBdr>
      <w:divsChild>
        <w:div w:id="1025398194">
          <w:marLeft w:val="0"/>
          <w:marRight w:val="0"/>
          <w:marTop w:val="0"/>
          <w:marBottom w:val="300"/>
          <w:divBdr>
            <w:top w:val="none" w:sz="0" w:space="0" w:color="auto"/>
            <w:left w:val="none" w:sz="0" w:space="0" w:color="auto"/>
            <w:bottom w:val="none" w:sz="0" w:space="0" w:color="auto"/>
            <w:right w:val="none" w:sz="0" w:space="0" w:color="auto"/>
          </w:divBdr>
          <w:divsChild>
            <w:div w:id="1271812133">
              <w:marLeft w:val="0"/>
              <w:marRight w:val="0"/>
              <w:marTop w:val="0"/>
              <w:marBottom w:val="0"/>
              <w:divBdr>
                <w:top w:val="none" w:sz="0" w:space="0" w:color="auto"/>
                <w:left w:val="none" w:sz="0" w:space="0" w:color="auto"/>
                <w:bottom w:val="none" w:sz="0" w:space="0" w:color="auto"/>
                <w:right w:val="none" w:sz="0" w:space="0" w:color="auto"/>
              </w:divBdr>
            </w:div>
          </w:divsChild>
        </w:div>
        <w:div w:id="332999868">
          <w:marLeft w:val="0"/>
          <w:marRight w:val="0"/>
          <w:marTop w:val="0"/>
          <w:marBottom w:val="300"/>
          <w:divBdr>
            <w:top w:val="none" w:sz="0" w:space="0" w:color="auto"/>
            <w:left w:val="none" w:sz="0" w:space="0" w:color="auto"/>
            <w:bottom w:val="none" w:sz="0" w:space="0" w:color="auto"/>
            <w:right w:val="none" w:sz="0" w:space="0" w:color="auto"/>
          </w:divBdr>
          <w:divsChild>
            <w:div w:id="590696234">
              <w:marLeft w:val="0"/>
              <w:marRight w:val="0"/>
              <w:marTop w:val="0"/>
              <w:marBottom w:val="0"/>
              <w:divBdr>
                <w:top w:val="none" w:sz="0" w:space="0" w:color="auto"/>
                <w:left w:val="none" w:sz="0" w:space="0" w:color="auto"/>
                <w:bottom w:val="none" w:sz="0" w:space="0" w:color="auto"/>
                <w:right w:val="none" w:sz="0" w:space="0" w:color="auto"/>
              </w:divBdr>
            </w:div>
          </w:divsChild>
        </w:div>
        <w:div w:id="1183393898">
          <w:marLeft w:val="0"/>
          <w:marRight w:val="0"/>
          <w:marTop w:val="0"/>
          <w:marBottom w:val="300"/>
          <w:divBdr>
            <w:top w:val="none" w:sz="0" w:space="0" w:color="auto"/>
            <w:left w:val="none" w:sz="0" w:space="0" w:color="auto"/>
            <w:bottom w:val="none" w:sz="0" w:space="0" w:color="auto"/>
            <w:right w:val="none" w:sz="0" w:space="0" w:color="auto"/>
          </w:divBdr>
          <w:divsChild>
            <w:div w:id="9537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00744">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0">
          <w:marLeft w:val="0"/>
          <w:marRight w:val="0"/>
          <w:marTop w:val="0"/>
          <w:marBottom w:val="0"/>
          <w:divBdr>
            <w:top w:val="none" w:sz="0" w:space="0" w:color="auto"/>
            <w:left w:val="none" w:sz="0" w:space="0" w:color="auto"/>
            <w:bottom w:val="none" w:sz="0" w:space="0" w:color="auto"/>
            <w:right w:val="none" w:sz="0" w:space="0" w:color="auto"/>
          </w:divBdr>
          <w:divsChild>
            <w:div w:id="845751804">
              <w:marLeft w:val="0"/>
              <w:marRight w:val="0"/>
              <w:marTop w:val="0"/>
              <w:marBottom w:val="0"/>
              <w:divBdr>
                <w:top w:val="none" w:sz="0" w:space="0" w:color="auto"/>
                <w:left w:val="none" w:sz="0" w:space="0" w:color="auto"/>
                <w:bottom w:val="none" w:sz="0" w:space="0" w:color="auto"/>
                <w:right w:val="none" w:sz="0" w:space="0" w:color="auto"/>
              </w:divBdr>
            </w:div>
          </w:divsChild>
        </w:div>
        <w:div w:id="765736086">
          <w:marLeft w:val="0"/>
          <w:marRight w:val="0"/>
          <w:marTop w:val="0"/>
          <w:marBottom w:val="0"/>
          <w:divBdr>
            <w:top w:val="none" w:sz="0" w:space="0" w:color="auto"/>
            <w:left w:val="none" w:sz="0" w:space="0" w:color="auto"/>
            <w:bottom w:val="none" w:sz="0" w:space="0" w:color="auto"/>
            <w:right w:val="none" w:sz="0" w:space="0" w:color="auto"/>
          </w:divBdr>
          <w:divsChild>
            <w:div w:id="1894464928">
              <w:marLeft w:val="0"/>
              <w:marRight w:val="0"/>
              <w:marTop w:val="0"/>
              <w:marBottom w:val="0"/>
              <w:divBdr>
                <w:top w:val="none" w:sz="0" w:space="0" w:color="auto"/>
                <w:left w:val="none" w:sz="0" w:space="0" w:color="auto"/>
                <w:bottom w:val="none" w:sz="0" w:space="0" w:color="auto"/>
                <w:right w:val="none" w:sz="0" w:space="0" w:color="auto"/>
              </w:divBdr>
              <w:divsChild>
                <w:div w:id="1827697808">
                  <w:marLeft w:val="0"/>
                  <w:marRight w:val="0"/>
                  <w:marTop w:val="0"/>
                  <w:marBottom w:val="0"/>
                  <w:divBdr>
                    <w:top w:val="none" w:sz="0" w:space="0" w:color="auto"/>
                    <w:left w:val="none" w:sz="0" w:space="0" w:color="auto"/>
                    <w:bottom w:val="none" w:sz="0" w:space="0" w:color="auto"/>
                    <w:right w:val="none" w:sz="0" w:space="0" w:color="auto"/>
                  </w:divBdr>
                  <w:divsChild>
                    <w:div w:id="7179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5010">
      <w:bodyDiv w:val="1"/>
      <w:marLeft w:val="0"/>
      <w:marRight w:val="0"/>
      <w:marTop w:val="0"/>
      <w:marBottom w:val="0"/>
      <w:divBdr>
        <w:top w:val="none" w:sz="0" w:space="0" w:color="auto"/>
        <w:left w:val="none" w:sz="0" w:space="0" w:color="auto"/>
        <w:bottom w:val="none" w:sz="0" w:space="0" w:color="auto"/>
        <w:right w:val="none" w:sz="0" w:space="0" w:color="auto"/>
      </w:divBdr>
      <w:divsChild>
        <w:div w:id="1364136397">
          <w:marLeft w:val="0"/>
          <w:marRight w:val="0"/>
          <w:marTop w:val="0"/>
          <w:marBottom w:val="0"/>
          <w:divBdr>
            <w:top w:val="none" w:sz="0" w:space="0" w:color="auto"/>
            <w:left w:val="none" w:sz="0" w:space="0" w:color="auto"/>
            <w:bottom w:val="none" w:sz="0" w:space="0" w:color="auto"/>
            <w:right w:val="none" w:sz="0" w:space="0" w:color="auto"/>
          </w:divBdr>
          <w:divsChild>
            <w:div w:id="1645622878">
              <w:marLeft w:val="0"/>
              <w:marRight w:val="0"/>
              <w:marTop w:val="0"/>
              <w:marBottom w:val="0"/>
              <w:divBdr>
                <w:top w:val="none" w:sz="0" w:space="0" w:color="auto"/>
                <w:left w:val="none" w:sz="0" w:space="0" w:color="auto"/>
                <w:bottom w:val="none" w:sz="0" w:space="0" w:color="auto"/>
                <w:right w:val="none" w:sz="0" w:space="0" w:color="auto"/>
              </w:divBdr>
              <w:divsChild>
                <w:div w:id="385110881">
                  <w:marLeft w:val="0"/>
                  <w:marRight w:val="0"/>
                  <w:marTop w:val="0"/>
                  <w:marBottom w:val="0"/>
                  <w:divBdr>
                    <w:top w:val="none" w:sz="0" w:space="0" w:color="auto"/>
                    <w:left w:val="none" w:sz="0" w:space="0" w:color="auto"/>
                    <w:bottom w:val="none" w:sz="0" w:space="0" w:color="auto"/>
                    <w:right w:val="none" w:sz="0" w:space="0" w:color="auto"/>
                  </w:divBdr>
                  <w:divsChild>
                    <w:div w:id="1851022138">
                      <w:marLeft w:val="0"/>
                      <w:marRight w:val="0"/>
                      <w:marTop w:val="0"/>
                      <w:marBottom w:val="0"/>
                      <w:divBdr>
                        <w:top w:val="none" w:sz="0" w:space="0" w:color="auto"/>
                        <w:left w:val="none" w:sz="0" w:space="0" w:color="auto"/>
                        <w:bottom w:val="none" w:sz="0" w:space="0" w:color="auto"/>
                        <w:right w:val="none" w:sz="0" w:space="0" w:color="auto"/>
                      </w:divBdr>
                    </w:div>
                    <w:div w:id="1525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4457">
          <w:marLeft w:val="0"/>
          <w:marRight w:val="0"/>
          <w:marTop w:val="0"/>
          <w:marBottom w:val="0"/>
          <w:divBdr>
            <w:top w:val="none" w:sz="0" w:space="0" w:color="auto"/>
            <w:left w:val="none" w:sz="0" w:space="0" w:color="auto"/>
            <w:bottom w:val="none" w:sz="0" w:space="0" w:color="auto"/>
            <w:right w:val="none" w:sz="0" w:space="0" w:color="auto"/>
          </w:divBdr>
          <w:divsChild>
            <w:div w:id="883296157">
              <w:marLeft w:val="0"/>
              <w:marRight w:val="0"/>
              <w:marTop w:val="0"/>
              <w:marBottom w:val="0"/>
              <w:divBdr>
                <w:top w:val="none" w:sz="0" w:space="0" w:color="auto"/>
                <w:left w:val="none" w:sz="0" w:space="0" w:color="auto"/>
                <w:bottom w:val="none" w:sz="0" w:space="0" w:color="auto"/>
                <w:right w:val="none" w:sz="0" w:space="0" w:color="auto"/>
              </w:divBdr>
              <w:divsChild>
                <w:div w:id="578445417">
                  <w:marLeft w:val="0"/>
                  <w:marRight w:val="0"/>
                  <w:marTop w:val="0"/>
                  <w:marBottom w:val="0"/>
                  <w:divBdr>
                    <w:top w:val="none" w:sz="0" w:space="0" w:color="auto"/>
                    <w:left w:val="none" w:sz="0" w:space="0" w:color="auto"/>
                    <w:bottom w:val="none" w:sz="0" w:space="0" w:color="auto"/>
                    <w:right w:val="none" w:sz="0" w:space="0" w:color="auto"/>
                  </w:divBdr>
                  <w:divsChild>
                    <w:div w:id="556478438">
                      <w:marLeft w:val="0"/>
                      <w:marRight w:val="0"/>
                      <w:marTop w:val="0"/>
                      <w:marBottom w:val="0"/>
                      <w:divBdr>
                        <w:top w:val="none" w:sz="0" w:space="0" w:color="auto"/>
                        <w:left w:val="none" w:sz="0" w:space="0" w:color="auto"/>
                        <w:bottom w:val="none" w:sz="0" w:space="0" w:color="auto"/>
                        <w:right w:val="none" w:sz="0" w:space="0" w:color="auto"/>
                      </w:divBdr>
                      <w:divsChild>
                        <w:div w:id="863783482">
                          <w:marLeft w:val="0"/>
                          <w:marRight w:val="0"/>
                          <w:marTop w:val="0"/>
                          <w:marBottom w:val="0"/>
                          <w:divBdr>
                            <w:top w:val="none" w:sz="0" w:space="0" w:color="auto"/>
                            <w:left w:val="none" w:sz="0" w:space="0" w:color="auto"/>
                            <w:bottom w:val="none" w:sz="0" w:space="0" w:color="auto"/>
                            <w:right w:val="none" w:sz="0" w:space="0" w:color="auto"/>
                          </w:divBdr>
                          <w:divsChild>
                            <w:div w:id="1258753177">
                              <w:marLeft w:val="0"/>
                              <w:marRight w:val="0"/>
                              <w:marTop w:val="0"/>
                              <w:marBottom w:val="0"/>
                              <w:divBdr>
                                <w:top w:val="none" w:sz="0" w:space="0" w:color="auto"/>
                                <w:left w:val="none" w:sz="0" w:space="0" w:color="auto"/>
                                <w:bottom w:val="none" w:sz="0" w:space="0" w:color="auto"/>
                                <w:right w:val="none" w:sz="0" w:space="0" w:color="auto"/>
                              </w:divBdr>
                              <w:divsChild>
                                <w:div w:id="2013751629">
                                  <w:marLeft w:val="0"/>
                                  <w:marRight w:val="0"/>
                                  <w:marTop w:val="0"/>
                                  <w:marBottom w:val="0"/>
                                  <w:divBdr>
                                    <w:top w:val="none" w:sz="0" w:space="0" w:color="auto"/>
                                    <w:left w:val="none" w:sz="0" w:space="0" w:color="auto"/>
                                    <w:bottom w:val="none" w:sz="0" w:space="0" w:color="auto"/>
                                    <w:right w:val="none" w:sz="0" w:space="0" w:color="auto"/>
                                  </w:divBdr>
                                </w:div>
                              </w:divsChild>
                            </w:div>
                            <w:div w:id="12521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062076">
      <w:bodyDiv w:val="1"/>
      <w:marLeft w:val="0"/>
      <w:marRight w:val="0"/>
      <w:marTop w:val="0"/>
      <w:marBottom w:val="0"/>
      <w:divBdr>
        <w:top w:val="none" w:sz="0" w:space="0" w:color="auto"/>
        <w:left w:val="none" w:sz="0" w:space="0" w:color="auto"/>
        <w:bottom w:val="none" w:sz="0" w:space="0" w:color="auto"/>
        <w:right w:val="none" w:sz="0" w:space="0" w:color="auto"/>
      </w:divBdr>
      <w:divsChild>
        <w:div w:id="1673727108">
          <w:marLeft w:val="0"/>
          <w:marRight w:val="0"/>
          <w:marTop w:val="0"/>
          <w:marBottom w:val="375"/>
          <w:divBdr>
            <w:top w:val="none" w:sz="0" w:space="0" w:color="auto"/>
            <w:left w:val="none" w:sz="0" w:space="0" w:color="auto"/>
            <w:bottom w:val="none" w:sz="0" w:space="0" w:color="auto"/>
            <w:right w:val="none" w:sz="0" w:space="0" w:color="auto"/>
          </w:divBdr>
          <w:divsChild>
            <w:div w:id="1715033774">
              <w:marLeft w:val="0"/>
              <w:marRight w:val="150"/>
              <w:marTop w:val="0"/>
              <w:marBottom w:val="0"/>
              <w:divBdr>
                <w:top w:val="none" w:sz="0" w:space="0" w:color="auto"/>
                <w:left w:val="none" w:sz="0" w:space="0" w:color="auto"/>
                <w:bottom w:val="none" w:sz="0" w:space="0" w:color="auto"/>
                <w:right w:val="none" w:sz="0" w:space="0" w:color="auto"/>
              </w:divBdr>
            </w:div>
            <w:div w:id="161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208037">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37654">
      <w:bodyDiv w:val="1"/>
      <w:marLeft w:val="0"/>
      <w:marRight w:val="0"/>
      <w:marTop w:val="0"/>
      <w:marBottom w:val="0"/>
      <w:divBdr>
        <w:top w:val="none" w:sz="0" w:space="0" w:color="auto"/>
        <w:left w:val="none" w:sz="0" w:space="0" w:color="auto"/>
        <w:bottom w:val="none" w:sz="0" w:space="0" w:color="auto"/>
        <w:right w:val="none" w:sz="0" w:space="0" w:color="auto"/>
      </w:divBdr>
      <w:divsChild>
        <w:div w:id="303580129">
          <w:marLeft w:val="0"/>
          <w:marRight w:val="0"/>
          <w:marTop w:val="0"/>
          <w:marBottom w:val="0"/>
          <w:divBdr>
            <w:top w:val="none" w:sz="0" w:space="0" w:color="auto"/>
            <w:left w:val="none" w:sz="0" w:space="0" w:color="auto"/>
            <w:bottom w:val="none" w:sz="0" w:space="0" w:color="auto"/>
            <w:right w:val="none" w:sz="0" w:space="0" w:color="auto"/>
          </w:divBdr>
        </w:div>
        <w:div w:id="836724064">
          <w:marLeft w:val="0"/>
          <w:marRight w:val="0"/>
          <w:marTop w:val="240"/>
          <w:marBottom w:val="0"/>
          <w:divBdr>
            <w:top w:val="none" w:sz="0" w:space="0" w:color="auto"/>
            <w:left w:val="none" w:sz="0" w:space="0" w:color="auto"/>
            <w:bottom w:val="none" w:sz="0" w:space="0" w:color="auto"/>
            <w:right w:val="none" w:sz="0" w:space="0" w:color="auto"/>
          </w:divBdr>
        </w:div>
        <w:div w:id="1471165744">
          <w:marLeft w:val="0"/>
          <w:marRight w:val="0"/>
          <w:marTop w:val="0"/>
          <w:marBottom w:val="0"/>
          <w:divBdr>
            <w:top w:val="none" w:sz="0" w:space="0" w:color="auto"/>
            <w:left w:val="none" w:sz="0" w:space="0" w:color="auto"/>
            <w:bottom w:val="none" w:sz="0" w:space="0" w:color="auto"/>
            <w:right w:val="none" w:sz="0" w:space="0" w:color="auto"/>
          </w:divBdr>
          <w:divsChild>
            <w:div w:id="1043673679">
              <w:marLeft w:val="0"/>
              <w:marRight w:val="0"/>
              <w:marTop w:val="0"/>
              <w:marBottom w:val="240"/>
              <w:divBdr>
                <w:top w:val="none" w:sz="0" w:space="0" w:color="auto"/>
                <w:left w:val="none" w:sz="0" w:space="0" w:color="auto"/>
                <w:bottom w:val="none" w:sz="0" w:space="0" w:color="auto"/>
                <w:right w:val="none" w:sz="0" w:space="0" w:color="auto"/>
              </w:divBdr>
            </w:div>
            <w:div w:id="1948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0906473">
      <w:bodyDiv w:val="1"/>
      <w:marLeft w:val="0"/>
      <w:marRight w:val="0"/>
      <w:marTop w:val="0"/>
      <w:marBottom w:val="0"/>
      <w:divBdr>
        <w:top w:val="none" w:sz="0" w:space="0" w:color="auto"/>
        <w:left w:val="none" w:sz="0" w:space="0" w:color="auto"/>
        <w:bottom w:val="none" w:sz="0" w:space="0" w:color="auto"/>
        <w:right w:val="none" w:sz="0" w:space="0" w:color="auto"/>
      </w:divBdr>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096823">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460">
      <w:bodyDiv w:val="1"/>
      <w:marLeft w:val="0"/>
      <w:marRight w:val="0"/>
      <w:marTop w:val="0"/>
      <w:marBottom w:val="0"/>
      <w:divBdr>
        <w:top w:val="none" w:sz="0" w:space="0" w:color="auto"/>
        <w:left w:val="none" w:sz="0" w:space="0" w:color="auto"/>
        <w:bottom w:val="none" w:sz="0" w:space="0" w:color="auto"/>
        <w:right w:val="none" w:sz="0" w:space="0" w:color="auto"/>
      </w:divBdr>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3721930">
      <w:bodyDiv w:val="1"/>
      <w:marLeft w:val="0"/>
      <w:marRight w:val="0"/>
      <w:marTop w:val="0"/>
      <w:marBottom w:val="0"/>
      <w:divBdr>
        <w:top w:val="none" w:sz="0" w:space="0" w:color="auto"/>
        <w:left w:val="none" w:sz="0" w:space="0" w:color="auto"/>
        <w:bottom w:val="none" w:sz="0" w:space="0" w:color="auto"/>
        <w:right w:val="none" w:sz="0" w:space="0" w:color="auto"/>
      </w:divBdr>
      <w:divsChild>
        <w:div w:id="1883130976">
          <w:marLeft w:val="0"/>
          <w:marRight w:val="0"/>
          <w:marTop w:val="0"/>
          <w:marBottom w:val="0"/>
          <w:divBdr>
            <w:top w:val="none" w:sz="0" w:space="0" w:color="auto"/>
            <w:left w:val="none" w:sz="0" w:space="0" w:color="auto"/>
            <w:bottom w:val="none" w:sz="0" w:space="0" w:color="auto"/>
            <w:right w:val="none" w:sz="0" w:space="0" w:color="auto"/>
          </w:divBdr>
        </w:div>
      </w:divsChild>
    </w:div>
    <w:div w:id="44066880">
      <w:bodyDiv w:val="1"/>
      <w:marLeft w:val="0"/>
      <w:marRight w:val="0"/>
      <w:marTop w:val="0"/>
      <w:marBottom w:val="0"/>
      <w:divBdr>
        <w:top w:val="none" w:sz="0" w:space="0" w:color="auto"/>
        <w:left w:val="none" w:sz="0" w:space="0" w:color="auto"/>
        <w:bottom w:val="none" w:sz="0" w:space="0" w:color="auto"/>
        <w:right w:val="none" w:sz="0" w:space="0" w:color="auto"/>
      </w:divBdr>
      <w:divsChild>
        <w:div w:id="1791244268">
          <w:marLeft w:val="0"/>
          <w:marRight w:val="0"/>
          <w:marTop w:val="0"/>
          <w:marBottom w:val="0"/>
          <w:divBdr>
            <w:top w:val="none" w:sz="0" w:space="0" w:color="auto"/>
            <w:left w:val="none" w:sz="0" w:space="0" w:color="auto"/>
            <w:bottom w:val="none" w:sz="0" w:space="0" w:color="auto"/>
            <w:right w:val="none" w:sz="0" w:space="0" w:color="auto"/>
          </w:divBdr>
          <w:divsChild>
            <w:div w:id="659042874">
              <w:marLeft w:val="0"/>
              <w:marRight w:val="0"/>
              <w:marTop w:val="0"/>
              <w:marBottom w:val="180"/>
              <w:divBdr>
                <w:top w:val="none" w:sz="0" w:space="0" w:color="auto"/>
                <w:left w:val="none" w:sz="0" w:space="0" w:color="auto"/>
                <w:bottom w:val="none" w:sz="0" w:space="0" w:color="auto"/>
                <w:right w:val="none" w:sz="0" w:space="0" w:color="auto"/>
              </w:divBdr>
            </w:div>
          </w:divsChild>
        </w:div>
        <w:div w:id="552035562">
          <w:marLeft w:val="0"/>
          <w:marRight w:val="0"/>
          <w:marTop w:val="0"/>
          <w:marBottom w:val="0"/>
          <w:divBdr>
            <w:top w:val="none" w:sz="0" w:space="0" w:color="auto"/>
            <w:left w:val="none" w:sz="0" w:space="0" w:color="auto"/>
            <w:bottom w:val="none" w:sz="0" w:space="0" w:color="auto"/>
            <w:right w:val="none" w:sz="0" w:space="0" w:color="auto"/>
          </w:divBdr>
          <w:divsChild>
            <w:div w:id="425151894">
              <w:marLeft w:val="0"/>
              <w:marRight w:val="0"/>
              <w:marTop w:val="0"/>
              <w:marBottom w:val="240"/>
              <w:divBdr>
                <w:top w:val="none" w:sz="0" w:space="0" w:color="auto"/>
                <w:left w:val="none" w:sz="0" w:space="0" w:color="auto"/>
                <w:bottom w:val="none" w:sz="0" w:space="0" w:color="auto"/>
                <w:right w:val="none" w:sz="0" w:space="0" w:color="auto"/>
              </w:divBdr>
              <w:divsChild>
                <w:div w:id="1715157698">
                  <w:marLeft w:val="0"/>
                  <w:marRight w:val="0"/>
                  <w:marTop w:val="0"/>
                  <w:marBottom w:val="0"/>
                  <w:divBdr>
                    <w:top w:val="none" w:sz="0" w:space="0" w:color="auto"/>
                    <w:left w:val="none" w:sz="0" w:space="0" w:color="auto"/>
                    <w:bottom w:val="none" w:sz="0" w:space="0" w:color="auto"/>
                    <w:right w:val="none" w:sz="0" w:space="0" w:color="auto"/>
                  </w:divBdr>
                </w:div>
                <w:div w:id="1191147869">
                  <w:marLeft w:val="240"/>
                  <w:marRight w:val="0"/>
                  <w:marTop w:val="0"/>
                  <w:marBottom w:val="0"/>
                  <w:divBdr>
                    <w:top w:val="none" w:sz="0" w:space="0" w:color="auto"/>
                    <w:left w:val="none" w:sz="0" w:space="0" w:color="auto"/>
                    <w:bottom w:val="none" w:sz="0" w:space="0" w:color="auto"/>
                    <w:right w:val="none" w:sz="0" w:space="0" w:color="auto"/>
                  </w:divBdr>
                </w:div>
              </w:divsChild>
            </w:div>
            <w:div w:id="1111626410">
              <w:marLeft w:val="0"/>
              <w:marRight w:val="0"/>
              <w:marTop w:val="0"/>
              <w:marBottom w:val="0"/>
              <w:divBdr>
                <w:top w:val="none" w:sz="0" w:space="0" w:color="auto"/>
                <w:left w:val="none" w:sz="0" w:space="0" w:color="auto"/>
                <w:bottom w:val="none" w:sz="0" w:space="0" w:color="auto"/>
                <w:right w:val="none" w:sz="0" w:space="0" w:color="auto"/>
              </w:divBdr>
              <w:divsChild>
                <w:div w:id="1624456062">
                  <w:marLeft w:val="0"/>
                  <w:marRight w:val="0"/>
                  <w:marTop w:val="0"/>
                  <w:marBottom w:val="0"/>
                  <w:divBdr>
                    <w:top w:val="none" w:sz="0" w:space="0" w:color="auto"/>
                    <w:left w:val="none" w:sz="0" w:space="0" w:color="auto"/>
                    <w:bottom w:val="none" w:sz="0" w:space="0" w:color="auto"/>
                    <w:right w:val="none" w:sz="0" w:space="0" w:color="auto"/>
                  </w:divBdr>
                  <w:divsChild>
                    <w:div w:id="795871505">
                      <w:marLeft w:val="0"/>
                      <w:marRight w:val="0"/>
                      <w:marTop w:val="0"/>
                      <w:marBottom w:val="240"/>
                      <w:divBdr>
                        <w:top w:val="none" w:sz="0" w:space="0" w:color="auto"/>
                        <w:left w:val="none" w:sz="0" w:space="0" w:color="auto"/>
                        <w:bottom w:val="none" w:sz="0" w:space="0" w:color="auto"/>
                        <w:right w:val="none" w:sz="0" w:space="0" w:color="auto"/>
                      </w:divBdr>
                      <w:divsChild>
                        <w:div w:id="1693144115">
                          <w:marLeft w:val="0"/>
                          <w:marRight w:val="0"/>
                          <w:marTop w:val="0"/>
                          <w:marBottom w:val="0"/>
                          <w:divBdr>
                            <w:top w:val="none" w:sz="0" w:space="0" w:color="auto"/>
                            <w:left w:val="none" w:sz="0" w:space="0" w:color="auto"/>
                            <w:bottom w:val="none" w:sz="0" w:space="0" w:color="auto"/>
                            <w:right w:val="none" w:sz="0" w:space="0" w:color="auto"/>
                          </w:divBdr>
                          <w:divsChild>
                            <w:div w:id="287319841">
                              <w:marLeft w:val="0"/>
                              <w:marRight w:val="0"/>
                              <w:marTop w:val="0"/>
                              <w:marBottom w:val="0"/>
                              <w:divBdr>
                                <w:top w:val="none" w:sz="0" w:space="0" w:color="auto"/>
                                <w:left w:val="none" w:sz="0" w:space="0" w:color="auto"/>
                                <w:bottom w:val="none" w:sz="0" w:space="0" w:color="auto"/>
                                <w:right w:val="none" w:sz="0" w:space="0" w:color="auto"/>
                              </w:divBdr>
                              <w:divsChild>
                                <w:div w:id="368259066">
                                  <w:marLeft w:val="0"/>
                                  <w:marRight w:val="0"/>
                                  <w:marTop w:val="0"/>
                                  <w:marBottom w:val="0"/>
                                  <w:divBdr>
                                    <w:top w:val="none" w:sz="0" w:space="0" w:color="auto"/>
                                    <w:left w:val="none" w:sz="0" w:space="0" w:color="auto"/>
                                    <w:bottom w:val="none" w:sz="0" w:space="0" w:color="auto"/>
                                    <w:right w:val="none" w:sz="0" w:space="0" w:color="auto"/>
                                  </w:divBdr>
                                </w:div>
                                <w:div w:id="822352084">
                                  <w:marLeft w:val="0"/>
                                  <w:marRight w:val="0"/>
                                  <w:marTop w:val="0"/>
                                  <w:marBottom w:val="0"/>
                                  <w:divBdr>
                                    <w:top w:val="none" w:sz="0" w:space="0" w:color="auto"/>
                                    <w:left w:val="none" w:sz="0" w:space="0" w:color="auto"/>
                                    <w:bottom w:val="none" w:sz="0" w:space="0" w:color="auto"/>
                                    <w:right w:val="none" w:sz="0" w:space="0" w:color="auto"/>
                                  </w:divBdr>
                                </w:div>
                              </w:divsChild>
                            </w:div>
                            <w:div w:id="9120796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59568242">
                  <w:marLeft w:val="0"/>
                  <w:marRight w:val="0"/>
                  <w:marTop w:val="0"/>
                  <w:marBottom w:val="0"/>
                  <w:divBdr>
                    <w:top w:val="none" w:sz="0" w:space="0" w:color="auto"/>
                    <w:left w:val="none" w:sz="0" w:space="0" w:color="auto"/>
                    <w:bottom w:val="none" w:sz="0" w:space="0" w:color="auto"/>
                    <w:right w:val="none" w:sz="0" w:space="0" w:color="auto"/>
                  </w:divBdr>
                  <w:divsChild>
                    <w:div w:id="191773435">
                      <w:marLeft w:val="0"/>
                      <w:marRight w:val="0"/>
                      <w:marTop w:val="0"/>
                      <w:marBottom w:val="240"/>
                      <w:divBdr>
                        <w:top w:val="none" w:sz="0" w:space="0" w:color="auto"/>
                        <w:left w:val="none" w:sz="0" w:space="0" w:color="auto"/>
                        <w:bottom w:val="none" w:sz="0" w:space="0" w:color="auto"/>
                        <w:right w:val="none" w:sz="0" w:space="0" w:color="auto"/>
                      </w:divBdr>
                      <w:divsChild>
                        <w:div w:id="973221261">
                          <w:marLeft w:val="0"/>
                          <w:marRight w:val="0"/>
                          <w:marTop w:val="0"/>
                          <w:marBottom w:val="0"/>
                          <w:divBdr>
                            <w:top w:val="none" w:sz="0" w:space="0" w:color="auto"/>
                            <w:left w:val="none" w:sz="0" w:space="0" w:color="auto"/>
                            <w:bottom w:val="none" w:sz="0" w:space="0" w:color="auto"/>
                            <w:right w:val="none" w:sz="0" w:space="0" w:color="auto"/>
                          </w:divBdr>
                          <w:divsChild>
                            <w:div w:id="602029874">
                              <w:marLeft w:val="0"/>
                              <w:marRight w:val="0"/>
                              <w:marTop w:val="0"/>
                              <w:marBottom w:val="0"/>
                              <w:divBdr>
                                <w:top w:val="none" w:sz="0" w:space="0" w:color="auto"/>
                                <w:left w:val="none" w:sz="0" w:space="0" w:color="auto"/>
                                <w:bottom w:val="none" w:sz="0" w:space="0" w:color="auto"/>
                                <w:right w:val="none" w:sz="0" w:space="0" w:color="auto"/>
                              </w:divBdr>
                              <w:divsChild>
                                <w:div w:id="1501969514">
                                  <w:marLeft w:val="0"/>
                                  <w:marRight w:val="0"/>
                                  <w:marTop w:val="0"/>
                                  <w:marBottom w:val="0"/>
                                  <w:divBdr>
                                    <w:top w:val="none" w:sz="0" w:space="0" w:color="auto"/>
                                    <w:left w:val="none" w:sz="0" w:space="0" w:color="auto"/>
                                    <w:bottom w:val="none" w:sz="0" w:space="0" w:color="auto"/>
                                    <w:right w:val="none" w:sz="0" w:space="0" w:color="auto"/>
                                  </w:divBdr>
                                </w:div>
                                <w:div w:id="1488671287">
                                  <w:marLeft w:val="0"/>
                                  <w:marRight w:val="0"/>
                                  <w:marTop w:val="0"/>
                                  <w:marBottom w:val="0"/>
                                  <w:divBdr>
                                    <w:top w:val="none" w:sz="0" w:space="0" w:color="auto"/>
                                    <w:left w:val="none" w:sz="0" w:space="0" w:color="auto"/>
                                    <w:bottom w:val="none" w:sz="0" w:space="0" w:color="auto"/>
                                    <w:right w:val="none" w:sz="0" w:space="0" w:color="auto"/>
                                  </w:divBdr>
                                </w:div>
                              </w:divsChild>
                            </w:div>
                            <w:div w:id="453019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1984">
      <w:bodyDiv w:val="1"/>
      <w:marLeft w:val="0"/>
      <w:marRight w:val="0"/>
      <w:marTop w:val="0"/>
      <w:marBottom w:val="0"/>
      <w:divBdr>
        <w:top w:val="none" w:sz="0" w:space="0" w:color="auto"/>
        <w:left w:val="none" w:sz="0" w:space="0" w:color="auto"/>
        <w:bottom w:val="none" w:sz="0" w:space="0" w:color="auto"/>
        <w:right w:val="none" w:sz="0" w:space="0" w:color="auto"/>
      </w:divBdr>
      <w:divsChild>
        <w:div w:id="1314141987">
          <w:marLeft w:val="0"/>
          <w:marRight w:val="0"/>
          <w:marTop w:val="0"/>
          <w:marBottom w:val="0"/>
          <w:divBdr>
            <w:top w:val="none" w:sz="0" w:space="0" w:color="auto"/>
            <w:left w:val="none" w:sz="0" w:space="0" w:color="auto"/>
            <w:bottom w:val="none" w:sz="0" w:space="0" w:color="auto"/>
            <w:right w:val="none" w:sz="0" w:space="0" w:color="auto"/>
          </w:divBdr>
        </w:div>
        <w:div w:id="1084299646">
          <w:marLeft w:val="0"/>
          <w:marRight w:val="0"/>
          <w:marTop w:val="0"/>
          <w:marBottom w:val="0"/>
          <w:divBdr>
            <w:top w:val="none" w:sz="0" w:space="0" w:color="auto"/>
            <w:left w:val="none" w:sz="0" w:space="0" w:color="auto"/>
            <w:bottom w:val="none" w:sz="0" w:space="0" w:color="auto"/>
            <w:right w:val="none" w:sz="0" w:space="0" w:color="auto"/>
          </w:divBdr>
          <w:divsChild>
            <w:div w:id="12108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642899">
      <w:bodyDiv w:val="1"/>
      <w:marLeft w:val="0"/>
      <w:marRight w:val="0"/>
      <w:marTop w:val="0"/>
      <w:marBottom w:val="0"/>
      <w:divBdr>
        <w:top w:val="none" w:sz="0" w:space="0" w:color="auto"/>
        <w:left w:val="none" w:sz="0" w:space="0" w:color="auto"/>
        <w:bottom w:val="none" w:sz="0" w:space="0" w:color="auto"/>
        <w:right w:val="none" w:sz="0" w:space="0" w:color="auto"/>
      </w:divBdr>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5834632">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383152">
      <w:bodyDiv w:val="1"/>
      <w:marLeft w:val="0"/>
      <w:marRight w:val="0"/>
      <w:marTop w:val="0"/>
      <w:marBottom w:val="0"/>
      <w:divBdr>
        <w:top w:val="none" w:sz="0" w:space="0" w:color="auto"/>
        <w:left w:val="none" w:sz="0" w:space="0" w:color="auto"/>
        <w:bottom w:val="none" w:sz="0" w:space="0" w:color="auto"/>
        <w:right w:val="none" w:sz="0" w:space="0" w:color="auto"/>
      </w:divBdr>
      <w:divsChild>
        <w:div w:id="2132505064">
          <w:marLeft w:val="0"/>
          <w:marRight w:val="0"/>
          <w:marTop w:val="0"/>
          <w:marBottom w:val="0"/>
          <w:divBdr>
            <w:top w:val="none" w:sz="0" w:space="0" w:color="auto"/>
            <w:left w:val="none" w:sz="0" w:space="0" w:color="auto"/>
            <w:bottom w:val="none" w:sz="0" w:space="0" w:color="auto"/>
            <w:right w:val="none" w:sz="0" w:space="0" w:color="auto"/>
          </w:divBdr>
          <w:divsChild>
            <w:div w:id="2064214577">
              <w:marLeft w:val="0"/>
              <w:marRight w:val="0"/>
              <w:marTop w:val="0"/>
              <w:marBottom w:val="0"/>
              <w:divBdr>
                <w:top w:val="none" w:sz="0" w:space="0" w:color="auto"/>
                <w:left w:val="none" w:sz="0" w:space="0" w:color="auto"/>
                <w:bottom w:val="none" w:sz="0" w:space="0" w:color="auto"/>
                <w:right w:val="none" w:sz="0" w:space="0" w:color="auto"/>
              </w:divBdr>
              <w:divsChild>
                <w:div w:id="1123420964">
                  <w:marLeft w:val="0"/>
                  <w:marRight w:val="0"/>
                  <w:marTop w:val="0"/>
                  <w:marBottom w:val="0"/>
                  <w:divBdr>
                    <w:top w:val="none" w:sz="0" w:space="0" w:color="auto"/>
                    <w:left w:val="none" w:sz="0" w:space="0" w:color="auto"/>
                    <w:bottom w:val="none" w:sz="0" w:space="0" w:color="auto"/>
                    <w:right w:val="none" w:sz="0" w:space="0" w:color="auto"/>
                  </w:divBdr>
                  <w:divsChild>
                    <w:div w:id="2053573670">
                      <w:marLeft w:val="0"/>
                      <w:marRight w:val="0"/>
                      <w:marTop w:val="0"/>
                      <w:marBottom w:val="0"/>
                      <w:divBdr>
                        <w:top w:val="none" w:sz="0" w:space="0" w:color="auto"/>
                        <w:left w:val="none" w:sz="0" w:space="0" w:color="auto"/>
                        <w:bottom w:val="none" w:sz="0" w:space="0" w:color="auto"/>
                        <w:right w:val="none" w:sz="0" w:space="0" w:color="auto"/>
                      </w:divBdr>
                    </w:div>
                    <w:div w:id="144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8010">
          <w:marLeft w:val="0"/>
          <w:marRight w:val="0"/>
          <w:marTop w:val="0"/>
          <w:marBottom w:val="0"/>
          <w:divBdr>
            <w:top w:val="none" w:sz="0" w:space="0" w:color="auto"/>
            <w:left w:val="none" w:sz="0" w:space="0" w:color="auto"/>
            <w:bottom w:val="none" w:sz="0" w:space="0" w:color="auto"/>
            <w:right w:val="none" w:sz="0" w:space="0" w:color="auto"/>
          </w:divBdr>
          <w:divsChild>
            <w:div w:id="50201725">
              <w:marLeft w:val="0"/>
              <w:marRight w:val="0"/>
              <w:marTop w:val="0"/>
              <w:marBottom w:val="0"/>
              <w:divBdr>
                <w:top w:val="none" w:sz="0" w:space="0" w:color="auto"/>
                <w:left w:val="none" w:sz="0" w:space="0" w:color="auto"/>
                <w:bottom w:val="none" w:sz="0" w:space="0" w:color="auto"/>
                <w:right w:val="none" w:sz="0" w:space="0" w:color="auto"/>
              </w:divBdr>
              <w:divsChild>
                <w:div w:id="875121062">
                  <w:marLeft w:val="0"/>
                  <w:marRight w:val="0"/>
                  <w:marTop w:val="0"/>
                  <w:marBottom w:val="0"/>
                  <w:divBdr>
                    <w:top w:val="none" w:sz="0" w:space="0" w:color="auto"/>
                    <w:left w:val="none" w:sz="0" w:space="0" w:color="auto"/>
                    <w:bottom w:val="none" w:sz="0" w:space="0" w:color="auto"/>
                    <w:right w:val="none" w:sz="0" w:space="0" w:color="auto"/>
                  </w:divBdr>
                  <w:divsChild>
                    <w:div w:id="2035881436">
                      <w:marLeft w:val="0"/>
                      <w:marRight w:val="0"/>
                      <w:marTop w:val="0"/>
                      <w:marBottom w:val="0"/>
                      <w:divBdr>
                        <w:top w:val="none" w:sz="0" w:space="0" w:color="auto"/>
                        <w:left w:val="none" w:sz="0" w:space="0" w:color="auto"/>
                        <w:bottom w:val="none" w:sz="0" w:space="0" w:color="auto"/>
                        <w:right w:val="none" w:sz="0" w:space="0" w:color="auto"/>
                      </w:divBdr>
                      <w:divsChild>
                        <w:div w:id="461702374">
                          <w:marLeft w:val="0"/>
                          <w:marRight w:val="0"/>
                          <w:marTop w:val="0"/>
                          <w:marBottom w:val="0"/>
                          <w:divBdr>
                            <w:top w:val="none" w:sz="0" w:space="0" w:color="auto"/>
                            <w:left w:val="none" w:sz="0" w:space="0" w:color="auto"/>
                            <w:bottom w:val="none" w:sz="0" w:space="0" w:color="auto"/>
                            <w:right w:val="none" w:sz="0" w:space="0" w:color="auto"/>
                          </w:divBdr>
                          <w:divsChild>
                            <w:div w:id="1909607510">
                              <w:marLeft w:val="0"/>
                              <w:marRight w:val="0"/>
                              <w:marTop w:val="0"/>
                              <w:marBottom w:val="0"/>
                              <w:divBdr>
                                <w:top w:val="none" w:sz="0" w:space="0" w:color="auto"/>
                                <w:left w:val="none" w:sz="0" w:space="0" w:color="auto"/>
                                <w:bottom w:val="none" w:sz="0" w:space="0" w:color="auto"/>
                                <w:right w:val="none" w:sz="0" w:space="0" w:color="auto"/>
                              </w:divBdr>
                              <w:divsChild>
                                <w:div w:id="39019934">
                                  <w:marLeft w:val="0"/>
                                  <w:marRight w:val="0"/>
                                  <w:marTop w:val="0"/>
                                  <w:marBottom w:val="0"/>
                                  <w:divBdr>
                                    <w:top w:val="none" w:sz="0" w:space="0" w:color="auto"/>
                                    <w:left w:val="none" w:sz="0" w:space="0" w:color="auto"/>
                                    <w:bottom w:val="none" w:sz="0" w:space="0" w:color="auto"/>
                                    <w:right w:val="none" w:sz="0" w:space="0" w:color="auto"/>
                                  </w:divBdr>
                                </w:div>
                              </w:divsChild>
                            </w:div>
                            <w:div w:id="2590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1021">
      <w:bodyDiv w:val="1"/>
      <w:marLeft w:val="0"/>
      <w:marRight w:val="0"/>
      <w:marTop w:val="0"/>
      <w:marBottom w:val="0"/>
      <w:divBdr>
        <w:top w:val="none" w:sz="0" w:space="0" w:color="auto"/>
        <w:left w:val="none" w:sz="0" w:space="0" w:color="auto"/>
        <w:bottom w:val="none" w:sz="0" w:space="0" w:color="auto"/>
        <w:right w:val="none" w:sz="0" w:space="0" w:color="auto"/>
      </w:divBdr>
    </w:div>
    <w:div w:id="48382300">
      <w:bodyDiv w:val="1"/>
      <w:marLeft w:val="0"/>
      <w:marRight w:val="0"/>
      <w:marTop w:val="0"/>
      <w:marBottom w:val="0"/>
      <w:divBdr>
        <w:top w:val="none" w:sz="0" w:space="0" w:color="auto"/>
        <w:left w:val="none" w:sz="0" w:space="0" w:color="auto"/>
        <w:bottom w:val="none" w:sz="0" w:space="0" w:color="auto"/>
        <w:right w:val="none" w:sz="0" w:space="0" w:color="auto"/>
      </w:divBdr>
      <w:divsChild>
        <w:div w:id="2100324922">
          <w:marLeft w:val="0"/>
          <w:marRight w:val="0"/>
          <w:marTop w:val="0"/>
          <w:marBottom w:val="0"/>
          <w:divBdr>
            <w:top w:val="none" w:sz="0" w:space="0" w:color="auto"/>
            <w:left w:val="none" w:sz="0" w:space="0" w:color="auto"/>
            <w:bottom w:val="none" w:sz="0" w:space="0" w:color="auto"/>
            <w:right w:val="none" w:sz="0" w:space="0" w:color="auto"/>
          </w:divBdr>
          <w:divsChild>
            <w:div w:id="1154225457">
              <w:marLeft w:val="0"/>
              <w:marRight w:val="0"/>
              <w:marTop w:val="0"/>
              <w:marBottom w:val="0"/>
              <w:divBdr>
                <w:top w:val="none" w:sz="0" w:space="0" w:color="auto"/>
                <w:left w:val="none" w:sz="0" w:space="0" w:color="auto"/>
                <w:bottom w:val="none" w:sz="0" w:space="0" w:color="auto"/>
                <w:right w:val="none" w:sz="0" w:space="0" w:color="auto"/>
              </w:divBdr>
              <w:divsChild>
                <w:div w:id="297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526">
          <w:marLeft w:val="0"/>
          <w:marRight w:val="0"/>
          <w:marTop w:val="0"/>
          <w:marBottom w:val="0"/>
          <w:divBdr>
            <w:top w:val="none" w:sz="0" w:space="0" w:color="auto"/>
            <w:left w:val="none" w:sz="0" w:space="0" w:color="auto"/>
            <w:bottom w:val="none" w:sz="0" w:space="0" w:color="auto"/>
            <w:right w:val="none" w:sz="0" w:space="0" w:color="auto"/>
          </w:divBdr>
          <w:divsChild>
            <w:div w:id="1525510997">
              <w:marLeft w:val="0"/>
              <w:marRight w:val="0"/>
              <w:marTop w:val="0"/>
              <w:marBottom w:val="0"/>
              <w:divBdr>
                <w:top w:val="none" w:sz="0" w:space="0" w:color="auto"/>
                <w:left w:val="none" w:sz="0" w:space="0" w:color="auto"/>
                <w:bottom w:val="none" w:sz="0" w:space="0" w:color="auto"/>
                <w:right w:val="none" w:sz="0" w:space="0" w:color="auto"/>
              </w:divBdr>
              <w:divsChild>
                <w:div w:id="1370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2896">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160215">
      <w:bodyDiv w:val="1"/>
      <w:marLeft w:val="0"/>
      <w:marRight w:val="0"/>
      <w:marTop w:val="0"/>
      <w:marBottom w:val="0"/>
      <w:divBdr>
        <w:top w:val="none" w:sz="0" w:space="0" w:color="auto"/>
        <w:left w:val="none" w:sz="0" w:space="0" w:color="auto"/>
        <w:bottom w:val="none" w:sz="0" w:space="0" w:color="auto"/>
        <w:right w:val="none" w:sz="0" w:space="0" w:color="auto"/>
      </w:divBdr>
      <w:divsChild>
        <w:div w:id="1144278456">
          <w:marLeft w:val="0"/>
          <w:marRight w:val="0"/>
          <w:marTop w:val="0"/>
          <w:marBottom w:val="0"/>
          <w:divBdr>
            <w:top w:val="none" w:sz="0" w:space="0" w:color="auto"/>
            <w:left w:val="none" w:sz="0" w:space="0" w:color="auto"/>
            <w:bottom w:val="none" w:sz="0" w:space="0" w:color="auto"/>
            <w:right w:val="none" w:sz="0" w:space="0" w:color="auto"/>
          </w:divBdr>
          <w:divsChild>
            <w:div w:id="644966059">
              <w:marLeft w:val="0"/>
              <w:marRight w:val="0"/>
              <w:marTop w:val="0"/>
              <w:marBottom w:val="0"/>
              <w:divBdr>
                <w:top w:val="none" w:sz="0" w:space="0" w:color="auto"/>
                <w:left w:val="none" w:sz="0" w:space="0" w:color="auto"/>
                <w:bottom w:val="none" w:sz="0" w:space="0" w:color="auto"/>
                <w:right w:val="none" w:sz="0" w:space="0" w:color="auto"/>
              </w:divBdr>
            </w:div>
          </w:divsChild>
        </w:div>
        <w:div w:id="1558131349">
          <w:marLeft w:val="0"/>
          <w:marRight w:val="0"/>
          <w:marTop w:val="0"/>
          <w:marBottom w:val="0"/>
          <w:divBdr>
            <w:top w:val="none" w:sz="0" w:space="0" w:color="auto"/>
            <w:left w:val="none" w:sz="0" w:space="0" w:color="auto"/>
            <w:bottom w:val="none" w:sz="0" w:space="0" w:color="auto"/>
            <w:right w:val="none" w:sz="0" w:space="0" w:color="auto"/>
          </w:divBdr>
          <w:divsChild>
            <w:div w:id="227227984">
              <w:marLeft w:val="0"/>
              <w:marRight w:val="0"/>
              <w:marTop w:val="0"/>
              <w:marBottom w:val="0"/>
              <w:divBdr>
                <w:top w:val="none" w:sz="0" w:space="0" w:color="auto"/>
                <w:left w:val="none" w:sz="0" w:space="0" w:color="auto"/>
                <w:bottom w:val="none" w:sz="0" w:space="0" w:color="auto"/>
                <w:right w:val="none" w:sz="0" w:space="0" w:color="auto"/>
              </w:divBdr>
              <w:divsChild>
                <w:div w:id="677777486">
                  <w:marLeft w:val="0"/>
                  <w:marRight w:val="0"/>
                  <w:marTop w:val="0"/>
                  <w:marBottom w:val="0"/>
                  <w:divBdr>
                    <w:top w:val="none" w:sz="0" w:space="0" w:color="auto"/>
                    <w:left w:val="none" w:sz="0" w:space="0" w:color="auto"/>
                    <w:bottom w:val="none" w:sz="0" w:space="0" w:color="auto"/>
                    <w:right w:val="none" w:sz="0" w:space="0" w:color="auto"/>
                  </w:divBdr>
                  <w:divsChild>
                    <w:div w:id="664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0733178">
      <w:bodyDiv w:val="1"/>
      <w:marLeft w:val="0"/>
      <w:marRight w:val="0"/>
      <w:marTop w:val="0"/>
      <w:marBottom w:val="0"/>
      <w:divBdr>
        <w:top w:val="none" w:sz="0" w:space="0" w:color="auto"/>
        <w:left w:val="none" w:sz="0" w:space="0" w:color="auto"/>
        <w:bottom w:val="none" w:sz="0" w:space="0" w:color="auto"/>
        <w:right w:val="none" w:sz="0" w:space="0" w:color="auto"/>
      </w:divBdr>
    </w:div>
    <w:div w:id="50740375">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30715">
      <w:bodyDiv w:val="1"/>
      <w:marLeft w:val="0"/>
      <w:marRight w:val="0"/>
      <w:marTop w:val="0"/>
      <w:marBottom w:val="0"/>
      <w:divBdr>
        <w:top w:val="none" w:sz="0" w:space="0" w:color="auto"/>
        <w:left w:val="none" w:sz="0" w:space="0" w:color="auto"/>
        <w:bottom w:val="none" w:sz="0" w:space="0" w:color="auto"/>
        <w:right w:val="none" w:sz="0" w:space="0" w:color="auto"/>
      </w:divBdr>
      <w:divsChild>
        <w:div w:id="1289235750">
          <w:marLeft w:val="0"/>
          <w:marRight w:val="0"/>
          <w:marTop w:val="0"/>
          <w:marBottom w:val="0"/>
          <w:divBdr>
            <w:top w:val="none" w:sz="0" w:space="0" w:color="auto"/>
            <w:left w:val="none" w:sz="0" w:space="0" w:color="auto"/>
            <w:bottom w:val="none" w:sz="0" w:space="0" w:color="auto"/>
            <w:right w:val="none" w:sz="0" w:space="0" w:color="auto"/>
          </w:divBdr>
        </w:div>
        <w:div w:id="225920472">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5514">
      <w:bodyDiv w:val="1"/>
      <w:marLeft w:val="0"/>
      <w:marRight w:val="0"/>
      <w:marTop w:val="0"/>
      <w:marBottom w:val="0"/>
      <w:divBdr>
        <w:top w:val="none" w:sz="0" w:space="0" w:color="auto"/>
        <w:left w:val="none" w:sz="0" w:space="0" w:color="auto"/>
        <w:bottom w:val="none" w:sz="0" w:space="0" w:color="auto"/>
        <w:right w:val="none" w:sz="0" w:space="0" w:color="auto"/>
      </w:divBdr>
      <w:divsChild>
        <w:div w:id="186158086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76874">
          <w:blockQuote w:val="1"/>
          <w:marLeft w:val="0"/>
          <w:marRight w:val="0"/>
          <w:marTop w:val="0"/>
          <w:marBottom w:val="300"/>
          <w:divBdr>
            <w:top w:val="none" w:sz="0" w:space="0" w:color="auto"/>
            <w:left w:val="single" w:sz="36" w:space="15" w:color="EEEEEE"/>
            <w:bottom w:val="none" w:sz="0" w:space="0" w:color="auto"/>
            <w:right w:val="none" w:sz="0" w:space="0" w:color="auto"/>
          </w:divBdr>
        </w:div>
        <w:div w:id="5826845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55348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87">
          <w:marLeft w:val="0"/>
          <w:marRight w:val="0"/>
          <w:marTop w:val="0"/>
          <w:marBottom w:val="0"/>
          <w:divBdr>
            <w:top w:val="none" w:sz="0" w:space="0" w:color="auto"/>
            <w:left w:val="none" w:sz="0" w:space="0" w:color="auto"/>
            <w:bottom w:val="none" w:sz="0" w:space="0" w:color="auto"/>
            <w:right w:val="none" w:sz="0" w:space="0" w:color="auto"/>
          </w:divBdr>
        </w:div>
        <w:div w:id="92627905">
          <w:marLeft w:val="0"/>
          <w:marRight w:val="0"/>
          <w:marTop w:val="0"/>
          <w:marBottom w:val="0"/>
          <w:divBdr>
            <w:top w:val="none" w:sz="0" w:space="0" w:color="auto"/>
            <w:left w:val="none" w:sz="0" w:space="0" w:color="auto"/>
            <w:bottom w:val="none" w:sz="0" w:space="0" w:color="auto"/>
            <w:right w:val="none" w:sz="0" w:space="0" w:color="auto"/>
          </w:divBdr>
          <w:divsChild>
            <w:div w:id="1277131057">
              <w:marLeft w:val="0"/>
              <w:marRight w:val="0"/>
              <w:marTop w:val="0"/>
              <w:marBottom w:val="0"/>
              <w:divBdr>
                <w:top w:val="none" w:sz="0" w:space="0" w:color="auto"/>
                <w:left w:val="none" w:sz="0" w:space="0" w:color="auto"/>
                <w:bottom w:val="none" w:sz="0" w:space="0" w:color="auto"/>
                <w:right w:val="none" w:sz="0" w:space="0" w:color="auto"/>
              </w:divBdr>
              <w:divsChild>
                <w:div w:id="422652216">
                  <w:marLeft w:val="0"/>
                  <w:marRight w:val="0"/>
                  <w:marTop w:val="0"/>
                  <w:marBottom w:val="150"/>
                  <w:divBdr>
                    <w:top w:val="none" w:sz="0" w:space="0" w:color="auto"/>
                    <w:left w:val="none" w:sz="0" w:space="0" w:color="auto"/>
                    <w:bottom w:val="none" w:sz="0" w:space="0" w:color="auto"/>
                    <w:right w:val="none" w:sz="0" w:space="0" w:color="auto"/>
                  </w:divBdr>
                  <w:divsChild>
                    <w:div w:id="805053897">
                      <w:marLeft w:val="0"/>
                      <w:marRight w:val="0"/>
                      <w:marTop w:val="0"/>
                      <w:marBottom w:val="0"/>
                      <w:divBdr>
                        <w:top w:val="none" w:sz="0" w:space="0" w:color="auto"/>
                        <w:left w:val="none" w:sz="0" w:space="0" w:color="auto"/>
                        <w:bottom w:val="none" w:sz="0" w:space="0" w:color="auto"/>
                        <w:right w:val="none" w:sz="0" w:space="0" w:color="auto"/>
                      </w:divBdr>
                      <w:divsChild>
                        <w:div w:id="17886173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009588">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6251">
      <w:bodyDiv w:val="1"/>
      <w:marLeft w:val="0"/>
      <w:marRight w:val="0"/>
      <w:marTop w:val="0"/>
      <w:marBottom w:val="0"/>
      <w:divBdr>
        <w:top w:val="none" w:sz="0" w:space="0" w:color="auto"/>
        <w:left w:val="none" w:sz="0" w:space="0" w:color="auto"/>
        <w:bottom w:val="none" w:sz="0" w:space="0" w:color="auto"/>
        <w:right w:val="none" w:sz="0" w:space="0" w:color="auto"/>
      </w:divBdr>
      <w:divsChild>
        <w:div w:id="599415256">
          <w:marLeft w:val="0"/>
          <w:marRight w:val="0"/>
          <w:marTop w:val="0"/>
          <w:marBottom w:val="0"/>
          <w:divBdr>
            <w:top w:val="none" w:sz="0" w:space="0" w:color="auto"/>
            <w:left w:val="none" w:sz="0" w:space="0" w:color="auto"/>
            <w:bottom w:val="none" w:sz="0" w:space="0" w:color="auto"/>
            <w:right w:val="none" w:sz="0" w:space="0" w:color="auto"/>
          </w:divBdr>
        </w:div>
        <w:div w:id="664479433">
          <w:marLeft w:val="0"/>
          <w:marRight w:val="0"/>
          <w:marTop w:val="0"/>
          <w:marBottom w:val="0"/>
          <w:divBdr>
            <w:top w:val="none" w:sz="0" w:space="0" w:color="auto"/>
            <w:left w:val="none" w:sz="0" w:space="0" w:color="auto"/>
            <w:bottom w:val="none" w:sz="0" w:space="0" w:color="auto"/>
            <w:right w:val="none" w:sz="0" w:space="0" w:color="auto"/>
          </w:divBdr>
          <w:divsChild>
            <w:div w:id="214589741">
              <w:marLeft w:val="0"/>
              <w:marRight w:val="0"/>
              <w:marTop w:val="0"/>
              <w:marBottom w:val="0"/>
              <w:divBdr>
                <w:top w:val="none" w:sz="0" w:space="0" w:color="auto"/>
                <w:left w:val="none" w:sz="0" w:space="0" w:color="auto"/>
                <w:bottom w:val="none" w:sz="0" w:space="0" w:color="auto"/>
                <w:right w:val="none" w:sz="0" w:space="0" w:color="auto"/>
              </w:divBdr>
              <w:divsChild>
                <w:div w:id="2017222890">
                  <w:marLeft w:val="0"/>
                  <w:marRight w:val="0"/>
                  <w:marTop w:val="0"/>
                  <w:marBottom w:val="0"/>
                  <w:divBdr>
                    <w:top w:val="none" w:sz="0" w:space="0" w:color="auto"/>
                    <w:left w:val="none" w:sz="0" w:space="0" w:color="auto"/>
                    <w:bottom w:val="none" w:sz="0" w:space="0" w:color="auto"/>
                    <w:right w:val="none" w:sz="0" w:space="0" w:color="auto"/>
                  </w:divBdr>
                  <w:divsChild>
                    <w:div w:id="1677612645">
                      <w:marLeft w:val="0"/>
                      <w:marRight w:val="0"/>
                      <w:marTop w:val="0"/>
                      <w:marBottom w:val="0"/>
                      <w:divBdr>
                        <w:top w:val="none" w:sz="0" w:space="0" w:color="auto"/>
                        <w:left w:val="none" w:sz="0" w:space="0" w:color="auto"/>
                        <w:bottom w:val="none" w:sz="0" w:space="0" w:color="auto"/>
                        <w:right w:val="none" w:sz="0" w:space="0" w:color="auto"/>
                      </w:divBdr>
                      <w:divsChild>
                        <w:div w:id="1714189703">
                          <w:marLeft w:val="0"/>
                          <w:marRight w:val="0"/>
                          <w:marTop w:val="0"/>
                          <w:marBottom w:val="0"/>
                          <w:divBdr>
                            <w:top w:val="none" w:sz="0" w:space="0" w:color="auto"/>
                            <w:left w:val="none" w:sz="0" w:space="0" w:color="auto"/>
                            <w:bottom w:val="none" w:sz="0" w:space="0" w:color="auto"/>
                            <w:right w:val="none" w:sz="0" w:space="0" w:color="auto"/>
                          </w:divBdr>
                          <w:divsChild>
                            <w:div w:id="588273663">
                              <w:marLeft w:val="0"/>
                              <w:marRight w:val="0"/>
                              <w:marTop w:val="0"/>
                              <w:marBottom w:val="150"/>
                              <w:divBdr>
                                <w:top w:val="none" w:sz="0" w:space="0" w:color="auto"/>
                                <w:left w:val="none" w:sz="0" w:space="0" w:color="auto"/>
                                <w:bottom w:val="none" w:sz="0" w:space="0" w:color="auto"/>
                                <w:right w:val="none" w:sz="0" w:space="0" w:color="auto"/>
                              </w:divBdr>
                              <w:divsChild>
                                <w:div w:id="1285649478">
                                  <w:marLeft w:val="0"/>
                                  <w:marRight w:val="0"/>
                                  <w:marTop w:val="0"/>
                                  <w:marBottom w:val="0"/>
                                  <w:divBdr>
                                    <w:top w:val="none" w:sz="0" w:space="0" w:color="auto"/>
                                    <w:left w:val="none" w:sz="0" w:space="0" w:color="auto"/>
                                    <w:bottom w:val="none" w:sz="0" w:space="0" w:color="auto"/>
                                    <w:right w:val="none" w:sz="0" w:space="0" w:color="auto"/>
                                  </w:divBdr>
                                </w:div>
                                <w:div w:id="1271471404">
                                  <w:marLeft w:val="0"/>
                                  <w:marRight w:val="0"/>
                                  <w:marTop w:val="0"/>
                                  <w:marBottom w:val="0"/>
                                  <w:divBdr>
                                    <w:top w:val="none" w:sz="0" w:space="0" w:color="auto"/>
                                    <w:left w:val="none" w:sz="0" w:space="0" w:color="auto"/>
                                    <w:bottom w:val="none" w:sz="0" w:space="0" w:color="auto"/>
                                    <w:right w:val="none" w:sz="0" w:space="0" w:color="auto"/>
                                  </w:divBdr>
                                  <w:divsChild>
                                    <w:div w:id="1960607555">
                                      <w:marLeft w:val="0"/>
                                      <w:marRight w:val="0"/>
                                      <w:marTop w:val="0"/>
                                      <w:marBottom w:val="0"/>
                                      <w:divBdr>
                                        <w:top w:val="none" w:sz="0" w:space="0" w:color="auto"/>
                                        <w:left w:val="none" w:sz="0" w:space="0" w:color="auto"/>
                                        <w:bottom w:val="none" w:sz="0" w:space="0" w:color="auto"/>
                                        <w:right w:val="none" w:sz="0" w:space="0" w:color="auto"/>
                                      </w:divBdr>
                                      <w:divsChild>
                                        <w:div w:id="13054257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18990">
      <w:bodyDiv w:val="1"/>
      <w:marLeft w:val="0"/>
      <w:marRight w:val="0"/>
      <w:marTop w:val="0"/>
      <w:marBottom w:val="0"/>
      <w:divBdr>
        <w:top w:val="none" w:sz="0" w:space="0" w:color="auto"/>
        <w:left w:val="none" w:sz="0" w:space="0" w:color="auto"/>
        <w:bottom w:val="none" w:sz="0" w:space="0" w:color="auto"/>
        <w:right w:val="none" w:sz="0" w:space="0" w:color="auto"/>
      </w:divBdr>
      <w:divsChild>
        <w:div w:id="1192765071">
          <w:marLeft w:val="0"/>
          <w:marRight w:val="0"/>
          <w:marTop w:val="0"/>
          <w:marBottom w:val="0"/>
          <w:divBdr>
            <w:top w:val="none" w:sz="0" w:space="0" w:color="auto"/>
            <w:left w:val="none" w:sz="0" w:space="0" w:color="auto"/>
            <w:bottom w:val="none" w:sz="0" w:space="0" w:color="auto"/>
            <w:right w:val="none" w:sz="0" w:space="0" w:color="auto"/>
          </w:divBdr>
          <w:divsChild>
            <w:div w:id="396587011">
              <w:marLeft w:val="0"/>
              <w:marRight w:val="0"/>
              <w:marTop w:val="0"/>
              <w:marBottom w:val="0"/>
              <w:divBdr>
                <w:top w:val="none" w:sz="0" w:space="0" w:color="auto"/>
                <w:left w:val="none" w:sz="0" w:space="0" w:color="auto"/>
                <w:bottom w:val="none" w:sz="0" w:space="0" w:color="auto"/>
                <w:right w:val="none" w:sz="0" w:space="0" w:color="auto"/>
              </w:divBdr>
              <w:divsChild>
                <w:div w:id="1479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2540">
          <w:marLeft w:val="0"/>
          <w:marRight w:val="0"/>
          <w:marTop w:val="0"/>
          <w:marBottom w:val="0"/>
          <w:divBdr>
            <w:top w:val="none" w:sz="0" w:space="0" w:color="auto"/>
            <w:left w:val="none" w:sz="0" w:space="0" w:color="auto"/>
            <w:bottom w:val="none" w:sz="0" w:space="0" w:color="auto"/>
            <w:right w:val="none" w:sz="0" w:space="0" w:color="auto"/>
          </w:divBdr>
          <w:divsChild>
            <w:div w:id="1431780548">
              <w:marLeft w:val="0"/>
              <w:marRight w:val="0"/>
              <w:marTop w:val="0"/>
              <w:marBottom w:val="0"/>
              <w:divBdr>
                <w:top w:val="none" w:sz="0" w:space="0" w:color="auto"/>
                <w:left w:val="none" w:sz="0" w:space="0" w:color="auto"/>
                <w:bottom w:val="none" w:sz="0" w:space="0" w:color="auto"/>
                <w:right w:val="none" w:sz="0" w:space="0" w:color="auto"/>
              </w:divBdr>
              <w:divsChild>
                <w:div w:id="15988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5982958">
      <w:bodyDiv w:val="1"/>
      <w:marLeft w:val="0"/>
      <w:marRight w:val="0"/>
      <w:marTop w:val="0"/>
      <w:marBottom w:val="0"/>
      <w:divBdr>
        <w:top w:val="none" w:sz="0" w:space="0" w:color="auto"/>
        <w:left w:val="none" w:sz="0" w:space="0" w:color="auto"/>
        <w:bottom w:val="none" w:sz="0" w:space="0" w:color="auto"/>
        <w:right w:val="none" w:sz="0" w:space="0" w:color="auto"/>
      </w:divBdr>
      <w:divsChild>
        <w:div w:id="1606884990">
          <w:marLeft w:val="0"/>
          <w:marRight w:val="0"/>
          <w:marTop w:val="0"/>
          <w:marBottom w:val="0"/>
          <w:divBdr>
            <w:top w:val="none" w:sz="0" w:space="0" w:color="auto"/>
            <w:left w:val="none" w:sz="0" w:space="0" w:color="auto"/>
            <w:bottom w:val="none" w:sz="0" w:space="0" w:color="auto"/>
            <w:right w:val="none" w:sz="0" w:space="0" w:color="auto"/>
          </w:divBdr>
          <w:divsChild>
            <w:div w:id="1668558003">
              <w:marLeft w:val="-225"/>
              <w:marRight w:val="-225"/>
              <w:marTop w:val="0"/>
              <w:marBottom w:val="0"/>
              <w:divBdr>
                <w:top w:val="none" w:sz="0" w:space="0" w:color="auto"/>
                <w:left w:val="none" w:sz="0" w:space="0" w:color="auto"/>
                <w:bottom w:val="none" w:sz="0" w:space="0" w:color="auto"/>
                <w:right w:val="none" w:sz="0" w:space="0" w:color="auto"/>
              </w:divBdr>
              <w:divsChild>
                <w:div w:id="1080178927">
                  <w:marLeft w:val="0"/>
                  <w:marRight w:val="0"/>
                  <w:marTop w:val="0"/>
                  <w:marBottom w:val="0"/>
                  <w:divBdr>
                    <w:top w:val="none" w:sz="0" w:space="0" w:color="auto"/>
                    <w:left w:val="none" w:sz="0" w:space="0" w:color="auto"/>
                    <w:bottom w:val="none" w:sz="0" w:space="0" w:color="auto"/>
                    <w:right w:val="none" w:sz="0" w:space="0" w:color="auto"/>
                  </w:divBdr>
                </w:div>
                <w:div w:id="247617521">
                  <w:marLeft w:val="0"/>
                  <w:marRight w:val="0"/>
                  <w:marTop w:val="0"/>
                  <w:marBottom w:val="0"/>
                  <w:divBdr>
                    <w:top w:val="none" w:sz="0" w:space="0" w:color="auto"/>
                    <w:left w:val="none" w:sz="0" w:space="0" w:color="auto"/>
                    <w:bottom w:val="none" w:sz="0" w:space="0" w:color="auto"/>
                    <w:right w:val="none" w:sz="0" w:space="0" w:color="auto"/>
                  </w:divBdr>
                  <w:divsChild>
                    <w:div w:id="10529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2872">
          <w:marLeft w:val="0"/>
          <w:marRight w:val="0"/>
          <w:marTop w:val="375"/>
          <w:marBottom w:val="0"/>
          <w:divBdr>
            <w:top w:val="none" w:sz="0" w:space="0" w:color="auto"/>
            <w:left w:val="none" w:sz="0" w:space="0" w:color="auto"/>
            <w:bottom w:val="none" w:sz="0" w:space="0" w:color="auto"/>
            <w:right w:val="none" w:sz="0" w:space="0" w:color="auto"/>
          </w:divBdr>
        </w:div>
      </w:divsChild>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898336">
      <w:bodyDiv w:val="1"/>
      <w:marLeft w:val="0"/>
      <w:marRight w:val="0"/>
      <w:marTop w:val="0"/>
      <w:marBottom w:val="0"/>
      <w:divBdr>
        <w:top w:val="none" w:sz="0" w:space="0" w:color="auto"/>
        <w:left w:val="none" w:sz="0" w:space="0" w:color="auto"/>
        <w:bottom w:val="none" w:sz="0" w:space="0" w:color="auto"/>
        <w:right w:val="none" w:sz="0" w:space="0" w:color="auto"/>
      </w:divBdr>
      <w:divsChild>
        <w:div w:id="757219097">
          <w:marLeft w:val="0"/>
          <w:marRight w:val="0"/>
          <w:marTop w:val="0"/>
          <w:marBottom w:val="0"/>
          <w:divBdr>
            <w:top w:val="none" w:sz="0" w:space="0" w:color="auto"/>
            <w:left w:val="none" w:sz="0" w:space="0" w:color="auto"/>
            <w:bottom w:val="none" w:sz="0" w:space="0" w:color="auto"/>
            <w:right w:val="none" w:sz="0" w:space="0" w:color="auto"/>
          </w:divBdr>
        </w:div>
        <w:div w:id="1082025524">
          <w:marLeft w:val="0"/>
          <w:marRight w:val="0"/>
          <w:marTop w:val="0"/>
          <w:marBottom w:val="0"/>
          <w:divBdr>
            <w:top w:val="none" w:sz="0" w:space="0" w:color="auto"/>
            <w:left w:val="none" w:sz="0" w:space="0" w:color="auto"/>
            <w:bottom w:val="none" w:sz="0" w:space="0" w:color="auto"/>
            <w:right w:val="none" w:sz="0" w:space="0" w:color="auto"/>
          </w:divBdr>
          <w:divsChild>
            <w:div w:id="1334995370">
              <w:blockQuote w:val="1"/>
              <w:marLeft w:val="0"/>
              <w:marRight w:val="0"/>
              <w:marTop w:val="0"/>
              <w:marBottom w:val="0"/>
              <w:divBdr>
                <w:top w:val="none" w:sz="0" w:space="0" w:color="auto"/>
                <w:left w:val="none" w:sz="0" w:space="0" w:color="auto"/>
                <w:bottom w:val="none" w:sz="0" w:space="0" w:color="auto"/>
                <w:right w:val="none" w:sz="0" w:space="0" w:color="auto"/>
              </w:divBdr>
              <w:divsChild>
                <w:div w:id="12118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9331">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7948801">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335192">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59854">
      <w:bodyDiv w:val="1"/>
      <w:marLeft w:val="0"/>
      <w:marRight w:val="0"/>
      <w:marTop w:val="0"/>
      <w:marBottom w:val="0"/>
      <w:divBdr>
        <w:top w:val="none" w:sz="0" w:space="0" w:color="auto"/>
        <w:left w:val="none" w:sz="0" w:space="0" w:color="auto"/>
        <w:bottom w:val="none" w:sz="0" w:space="0" w:color="auto"/>
        <w:right w:val="none" w:sz="0" w:space="0" w:color="auto"/>
      </w:divBdr>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06638">
      <w:bodyDiv w:val="1"/>
      <w:marLeft w:val="0"/>
      <w:marRight w:val="0"/>
      <w:marTop w:val="0"/>
      <w:marBottom w:val="0"/>
      <w:divBdr>
        <w:top w:val="none" w:sz="0" w:space="0" w:color="auto"/>
        <w:left w:val="none" w:sz="0" w:space="0" w:color="auto"/>
        <w:bottom w:val="none" w:sz="0" w:space="0" w:color="auto"/>
        <w:right w:val="none" w:sz="0" w:space="0" w:color="auto"/>
      </w:divBdr>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0687009">
      <w:bodyDiv w:val="1"/>
      <w:marLeft w:val="0"/>
      <w:marRight w:val="0"/>
      <w:marTop w:val="0"/>
      <w:marBottom w:val="0"/>
      <w:divBdr>
        <w:top w:val="none" w:sz="0" w:space="0" w:color="auto"/>
        <w:left w:val="none" w:sz="0" w:space="0" w:color="auto"/>
        <w:bottom w:val="none" w:sz="0" w:space="0" w:color="auto"/>
        <w:right w:val="none" w:sz="0" w:space="0" w:color="auto"/>
      </w:divBdr>
      <w:divsChild>
        <w:div w:id="1852794728">
          <w:marLeft w:val="0"/>
          <w:marRight w:val="0"/>
          <w:marTop w:val="0"/>
          <w:marBottom w:val="0"/>
          <w:divBdr>
            <w:top w:val="none" w:sz="0" w:space="0" w:color="auto"/>
            <w:left w:val="none" w:sz="0" w:space="0" w:color="auto"/>
            <w:bottom w:val="none" w:sz="0" w:space="0" w:color="auto"/>
            <w:right w:val="none" w:sz="0" w:space="0" w:color="auto"/>
          </w:divBdr>
        </w:div>
        <w:div w:id="1148322816">
          <w:marLeft w:val="0"/>
          <w:marRight w:val="0"/>
          <w:marTop w:val="0"/>
          <w:marBottom w:val="0"/>
          <w:divBdr>
            <w:top w:val="none" w:sz="0" w:space="0" w:color="auto"/>
            <w:left w:val="none" w:sz="0" w:space="0" w:color="auto"/>
            <w:bottom w:val="none" w:sz="0" w:space="0" w:color="auto"/>
            <w:right w:val="none" w:sz="0" w:space="0" w:color="auto"/>
          </w:divBdr>
          <w:divsChild>
            <w:div w:id="648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878842">
      <w:bodyDiv w:val="1"/>
      <w:marLeft w:val="0"/>
      <w:marRight w:val="0"/>
      <w:marTop w:val="0"/>
      <w:marBottom w:val="0"/>
      <w:divBdr>
        <w:top w:val="none" w:sz="0" w:space="0" w:color="auto"/>
        <w:left w:val="none" w:sz="0" w:space="0" w:color="auto"/>
        <w:bottom w:val="none" w:sz="0" w:space="0" w:color="auto"/>
        <w:right w:val="none" w:sz="0" w:space="0" w:color="auto"/>
      </w:divBdr>
      <w:divsChild>
        <w:div w:id="753625355">
          <w:marLeft w:val="0"/>
          <w:marRight w:val="0"/>
          <w:marTop w:val="0"/>
          <w:marBottom w:val="0"/>
          <w:divBdr>
            <w:top w:val="none" w:sz="0" w:space="0" w:color="auto"/>
            <w:left w:val="none" w:sz="0" w:space="0" w:color="auto"/>
            <w:bottom w:val="none" w:sz="0" w:space="0" w:color="auto"/>
            <w:right w:val="none" w:sz="0" w:space="0" w:color="auto"/>
          </w:divBdr>
        </w:div>
      </w:divsChild>
    </w:div>
    <w:div w:id="62915152">
      <w:bodyDiv w:val="1"/>
      <w:marLeft w:val="0"/>
      <w:marRight w:val="0"/>
      <w:marTop w:val="0"/>
      <w:marBottom w:val="0"/>
      <w:divBdr>
        <w:top w:val="none" w:sz="0" w:space="0" w:color="auto"/>
        <w:left w:val="none" w:sz="0" w:space="0" w:color="auto"/>
        <w:bottom w:val="none" w:sz="0" w:space="0" w:color="auto"/>
        <w:right w:val="none" w:sz="0" w:space="0" w:color="auto"/>
      </w:divBdr>
      <w:divsChild>
        <w:div w:id="1723599598">
          <w:marLeft w:val="0"/>
          <w:marRight w:val="0"/>
          <w:marTop w:val="0"/>
          <w:marBottom w:val="0"/>
          <w:divBdr>
            <w:top w:val="none" w:sz="0" w:space="0" w:color="auto"/>
            <w:left w:val="none" w:sz="0" w:space="0" w:color="auto"/>
            <w:bottom w:val="none" w:sz="0" w:space="0" w:color="auto"/>
            <w:right w:val="none" w:sz="0" w:space="0" w:color="auto"/>
          </w:divBdr>
          <w:divsChild>
            <w:div w:id="1314026380">
              <w:marLeft w:val="0"/>
              <w:marRight w:val="0"/>
              <w:marTop w:val="0"/>
              <w:marBottom w:val="0"/>
              <w:divBdr>
                <w:top w:val="none" w:sz="0" w:space="0" w:color="auto"/>
                <w:left w:val="none" w:sz="0" w:space="0" w:color="auto"/>
                <w:bottom w:val="none" w:sz="0" w:space="0" w:color="auto"/>
                <w:right w:val="none" w:sz="0" w:space="0" w:color="auto"/>
              </w:divBdr>
              <w:divsChild>
                <w:div w:id="444234753">
                  <w:marLeft w:val="0"/>
                  <w:marRight w:val="0"/>
                  <w:marTop w:val="0"/>
                  <w:marBottom w:val="0"/>
                  <w:divBdr>
                    <w:top w:val="none" w:sz="0" w:space="0" w:color="auto"/>
                    <w:left w:val="none" w:sz="0" w:space="0" w:color="auto"/>
                    <w:bottom w:val="none" w:sz="0" w:space="0" w:color="auto"/>
                    <w:right w:val="none" w:sz="0" w:space="0" w:color="auto"/>
                  </w:divBdr>
                  <w:divsChild>
                    <w:div w:id="349792929">
                      <w:marLeft w:val="0"/>
                      <w:marRight w:val="0"/>
                      <w:marTop w:val="0"/>
                      <w:marBottom w:val="0"/>
                      <w:divBdr>
                        <w:top w:val="none" w:sz="0" w:space="0" w:color="auto"/>
                        <w:left w:val="none" w:sz="0" w:space="0" w:color="auto"/>
                        <w:bottom w:val="none" w:sz="0" w:space="0" w:color="auto"/>
                        <w:right w:val="none" w:sz="0" w:space="0" w:color="auto"/>
                      </w:divBdr>
                    </w:div>
                    <w:div w:id="1007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29324">
          <w:marLeft w:val="0"/>
          <w:marRight w:val="0"/>
          <w:marTop w:val="0"/>
          <w:marBottom w:val="0"/>
          <w:divBdr>
            <w:top w:val="none" w:sz="0" w:space="0" w:color="auto"/>
            <w:left w:val="none" w:sz="0" w:space="0" w:color="auto"/>
            <w:bottom w:val="none" w:sz="0" w:space="0" w:color="auto"/>
            <w:right w:val="none" w:sz="0" w:space="0" w:color="auto"/>
          </w:divBdr>
          <w:divsChild>
            <w:div w:id="650642880">
              <w:marLeft w:val="0"/>
              <w:marRight w:val="0"/>
              <w:marTop w:val="0"/>
              <w:marBottom w:val="0"/>
              <w:divBdr>
                <w:top w:val="none" w:sz="0" w:space="0" w:color="auto"/>
                <w:left w:val="none" w:sz="0" w:space="0" w:color="auto"/>
                <w:bottom w:val="none" w:sz="0" w:space="0" w:color="auto"/>
                <w:right w:val="none" w:sz="0" w:space="0" w:color="auto"/>
              </w:divBdr>
              <w:divsChild>
                <w:div w:id="1875070122">
                  <w:marLeft w:val="0"/>
                  <w:marRight w:val="0"/>
                  <w:marTop w:val="0"/>
                  <w:marBottom w:val="0"/>
                  <w:divBdr>
                    <w:top w:val="none" w:sz="0" w:space="0" w:color="auto"/>
                    <w:left w:val="none" w:sz="0" w:space="0" w:color="auto"/>
                    <w:bottom w:val="none" w:sz="0" w:space="0" w:color="auto"/>
                    <w:right w:val="none" w:sz="0" w:space="0" w:color="auto"/>
                  </w:divBdr>
                  <w:divsChild>
                    <w:div w:id="1616907771">
                      <w:marLeft w:val="0"/>
                      <w:marRight w:val="0"/>
                      <w:marTop w:val="0"/>
                      <w:marBottom w:val="0"/>
                      <w:divBdr>
                        <w:top w:val="none" w:sz="0" w:space="0" w:color="auto"/>
                        <w:left w:val="none" w:sz="0" w:space="0" w:color="auto"/>
                        <w:bottom w:val="none" w:sz="0" w:space="0" w:color="auto"/>
                        <w:right w:val="none" w:sz="0" w:space="0" w:color="auto"/>
                      </w:divBdr>
                      <w:divsChild>
                        <w:div w:id="1550873887">
                          <w:marLeft w:val="0"/>
                          <w:marRight w:val="0"/>
                          <w:marTop w:val="0"/>
                          <w:marBottom w:val="0"/>
                          <w:divBdr>
                            <w:top w:val="none" w:sz="0" w:space="0" w:color="auto"/>
                            <w:left w:val="none" w:sz="0" w:space="0" w:color="auto"/>
                            <w:bottom w:val="none" w:sz="0" w:space="0" w:color="auto"/>
                            <w:right w:val="none" w:sz="0" w:space="0" w:color="auto"/>
                          </w:divBdr>
                          <w:divsChild>
                            <w:div w:id="420026252">
                              <w:marLeft w:val="0"/>
                              <w:marRight w:val="0"/>
                              <w:marTop w:val="0"/>
                              <w:marBottom w:val="0"/>
                              <w:divBdr>
                                <w:top w:val="none" w:sz="0" w:space="0" w:color="auto"/>
                                <w:left w:val="none" w:sz="0" w:space="0" w:color="auto"/>
                                <w:bottom w:val="none" w:sz="0" w:space="0" w:color="auto"/>
                                <w:right w:val="none" w:sz="0" w:space="0" w:color="auto"/>
                              </w:divBdr>
                              <w:divsChild>
                                <w:div w:id="31394073">
                                  <w:marLeft w:val="0"/>
                                  <w:marRight w:val="0"/>
                                  <w:marTop w:val="0"/>
                                  <w:marBottom w:val="0"/>
                                  <w:divBdr>
                                    <w:top w:val="none" w:sz="0" w:space="0" w:color="auto"/>
                                    <w:left w:val="none" w:sz="0" w:space="0" w:color="auto"/>
                                    <w:bottom w:val="none" w:sz="0" w:space="0" w:color="auto"/>
                                    <w:right w:val="none" w:sz="0" w:space="0" w:color="auto"/>
                                  </w:divBdr>
                                  <w:divsChild>
                                    <w:div w:id="13823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352">
      <w:bodyDiv w:val="1"/>
      <w:marLeft w:val="0"/>
      <w:marRight w:val="0"/>
      <w:marTop w:val="0"/>
      <w:marBottom w:val="0"/>
      <w:divBdr>
        <w:top w:val="none" w:sz="0" w:space="0" w:color="auto"/>
        <w:left w:val="none" w:sz="0" w:space="0" w:color="auto"/>
        <w:bottom w:val="none" w:sz="0" w:space="0" w:color="auto"/>
        <w:right w:val="none" w:sz="0" w:space="0" w:color="auto"/>
      </w:divBdr>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651066">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459523">
      <w:bodyDiv w:val="1"/>
      <w:marLeft w:val="0"/>
      <w:marRight w:val="0"/>
      <w:marTop w:val="0"/>
      <w:marBottom w:val="0"/>
      <w:divBdr>
        <w:top w:val="none" w:sz="0" w:space="0" w:color="auto"/>
        <w:left w:val="none" w:sz="0" w:space="0" w:color="auto"/>
        <w:bottom w:val="none" w:sz="0" w:space="0" w:color="auto"/>
        <w:right w:val="none" w:sz="0" w:space="0" w:color="auto"/>
      </w:divBdr>
    </w:div>
    <w:div w:id="67459722">
      <w:bodyDiv w:val="1"/>
      <w:marLeft w:val="0"/>
      <w:marRight w:val="0"/>
      <w:marTop w:val="0"/>
      <w:marBottom w:val="0"/>
      <w:divBdr>
        <w:top w:val="none" w:sz="0" w:space="0" w:color="auto"/>
        <w:left w:val="none" w:sz="0" w:space="0" w:color="auto"/>
        <w:bottom w:val="none" w:sz="0" w:space="0" w:color="auto"/>
        <w:right w:val="none" w:sz="0" w:space="0" w:color="auto"/>
      </w:divBdr>
    </w:div>
    <w:div w:id="67576991">
      <w:bodyDiv w:val="1"/>
      <w:marLeft w:val="0"/>
      <w:marRight w:val="0"/>
      <w:marTop w:val="0"/>
      <w:marBottom w:val="0"/>
      <w:divBdr>
        <w:top w:val="none" w:sz="0" w:space="0" w:color="auto"/>
        <w:left w:val="none" w:sz="0" w:space="0" w:color="auto"/>
        <w:bottom w:val="none" w:sz="0" w:space="0" w:color="auto"/>
        <w:right w:val="none" w:sz="0" w:space="0" w:color="auto"/>
      </w:divBdr>
      <w:divsChild>
        <w:div w:id="1338731008">
          <w:marLeft w:val="0"/>
          <w:marRight w:val="0"/>
          <w:marTop w:val="0"/>
          <w:marBottom w:val="300"/>
          <w:divBdr>
            <w:top w:val="none" w:sz="0" w:space="0" w:color="auto"/>
            <w:left w:val="none" w:sz="0" w:space="0" w:color="auto"/>
            <w:bottom w:val="none" w:sz="0" w:space="0" w:color="auto"/>
            <w:right w:val="none" w:sz="0" w:space="0" w:color="auto"/>
          </w:divBdr>
          <w:divsChild>
            <w:div w:id="1370566815">
              <w:marLeft w:val="0"/>
              <w:marRight w:val="0"/>
              <w:marTop w:val="0"/>
              <w:marBottom w:val="0"/>
              <w:divBdr>
                <w:top w:val="none" w:sz="0" w:space="0" w:color="auto"/>
                <w:left w:val="none" w:sz="0" w:space="0" w:color="auto"/>
                <w:bottom w:val="none" w:sz="0" w:space="0" w:color="auto"/>
                <w:right w:val="none" w:sz="0" w:space="0" w:color="auto"/>
              </w:divBdr>
            </w:div>
          </w:divsChild>
        </w:div>
        <w:div w:id="1801919655">
          <w:marLeft w:val="0"/>
          <w:marRight w:val="0"/>
          <w:marTop w:val="0"/>
          <w:marBottom w:val="300"/>
          <w:divBdr>
            <w:top w:val="none" w:sz="0" w:space="0" w:color="auto"/>
            <w:left w:val="none" w:sz="0" w:space="0" w:color="auto"/>
            <w:bottom w:val="none" w:sz="0" w:space="0" w:color="auto"/>
            <w:right w:val="none" w:sz="0" w:space="0" w:color="auto"/>
          </w:divBdr>
          <w:divsChild>
            <w:div w:id="581448570">
              <w:marLeft w:val="0"/>
              <w:marRight w:val="0"/>
              <w:marTop w:val="0"/>
              <w:marBottom w:val="0"/>
              <w:divBdr>
                <w:top w:val="none" w:sz="0" w:space="0" w:color="auto"/>
                <w:left w:val="none" w:sz="0" w:space="0" w:color="auto"/>
                <w:bottom w:val="none" w:sz="0" w:space="0" w:color="auto"/>
                <w:right w:val="none" w:sz="0" w:space="0" w:color="auto"/>
              </w:divBdr>
            </w:div>
          </w:divsChild>
        </w:div>
        <w:div w:id="182013704">
          <w:marLeft w:val="0"/>
          <w:marRight w:val="0"/>
          <w:marTop w:val="0"/>
          <w:marBottom w:val="300"/>
          <w:divBdr>
            <w:top w:val="none" w:sz="0" w:space="0" w:color="auto"/>
            <w:left w:val="none" w:sz="0" w:space="0" w:color="auto"/>
            <w:bottom w:val="none" w:sz="0" w:space="0" w:color="auto"/>
            <w:right w:val="none" w:sz="0" w:space="0" w:color="auto"/>
          </w:divBdr>
          <w:divsChild>
            <w:div w:id="916019440">
              <w:marLeft w:val="0"/>
              <w:marRight w:val="0"/>
              <w:marTop w:val="0"/>
              <w:marBottom w:val="0"/>
              <w:divBdr>
                <w:top w:val="none" w:sz="0" w:space="0" w:color="auto"/>
                <w:left w:val="none" w:sz="0" w:space="0" w:color="auto"/>
                <w:bottom w:val="none" w:sz="0" w:space="0" w:color="auto"/>
                <w:right w:val="none" w:sz="0" w:space="0" w:color="auto"/>
              </w:divBdr>
            </w:div>
          </w:divsChild>
        </w:div>
        <w:div w:id="246889826">
          <w:marLeft w:val="0"/>
          <w:marRight w:val="0"/>
          <w:marTop w:val="0"/>
          <w:marBottom w:val="300"/>
          <w:divBdr>
            <w:top w:val="none" w:sz="0" w:space="0" w:color="auto"/>
            <w:left w:val="none" w:sz="0" w:space="0" w:color="auto"/>
            <w:bottom w:val="none" w:sz="0" w:space="0" w:color="auto"/>
            <w:right w:val="none" w:sz="0" w:space="0" w:color="auto"/>
          </w:divBdr>
          <w:divsChild>
            <w:div w:id="341979106">
              <w:marLeft w:val="0"/>
              <w:marRight w:val="0"/>
              <w:marTop w:val="0"/>
              <w:marBottom w:val="0"/>
              <w:divBdr>
                <w:top w:val="none" w:sz="0" w:space="0" w:color="auto"/>
                <w:left w:val="none" w:sz="0" w:space="0" w:color="auto"/>
                <w:bottom w:val="none" w:sz="0" w:space="0" w:color="auto"/>
                <w:right w:val="none" w:sz="0" w:space="0" w:color="auto"/>
              </w:divBdr>
              <w:divsChild>
                <w:div w:id="1765417977">
                  <w:marLeft w:val="0"/>
                  <w:marRight w:val="0"/>
                  <w:marTop w:val="0"/>
                  <w:marBottom w:val="0"/>
                  <w:divBdr>
                    <w:top w:val="none" w:sz="0" w:space="0" w:color="auto"/>
                    <w:left w:val="none" w:sz="0" w:space="0" w:color="auto"/>
                    <w:bottom w:val="none" w:sz="0" w:space="0" w:color="auto"/>
                    <w:right w:val="none" w:sz="0" w:space="0" w:color="auto"/>
                  </w:divBdr>
                  <w:divsChild>
                    <w:div w:id="19837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042071">
      <w:bodyDiv w:val="1"/>
      <w:marLeft w:val="0"/>
      <w:marRight w:val="0"/>
      <w:marTop w:val="0"/>
      <w:marBottom w:val="0"/>
      <w:divBdr>
        <w:top w:val="none" w:sz="0" w:space="0" w:color="auto"/>
        <w:left w:val="none" w:sz="0" w:space="0" w:color="auto"/>
        <w:bottom w:val="none" w:sz="0" w:space="0" w:color="auto"/>
        <w:right w:val="none" w:sz="0" w:space="0" w:color="auto"/>
      </w:divBdr>
    </w:div>
    <w:div w:id="68044941">
      <w:bodyDiv w:val="1"/>
      <w:marLeft w:val="0"/>
      <w:marRight w:val="0"/>
      <w:marTop w:val="0"/>
      <w:marBottom w:val="0"/>
      <w:divBdr>
        <w:top w:val="none" w:sz="0" w:space="0" w:color="auto"/>
        <w:left w:val="none" w:sz="0" w:space="0" w:color="auto"/>
        <w:bottom w:val="none" w:sz="0" w:space="0" w:color="auto"/>
        <w:right w:val="none" w:sz="0" w:space="0" w:color="auto"/>
      </w:divBdr>
      <w:divsChild>
        <w:div w:id="772747903">
          <w:marLeft w:val="0"/>
          <w:marRight w:val="0"/>
          <w:marTop w:val="0"/>
          <w:marBottom w:val="300"/>
          <w:divBdr>
            <w:top w:val="none" w:sz="0" w:space="0" w:color="auto"/>
            <w:left w:val="none" w:sz="0" w:space="0" w:color="auto"/>
            <w:bottom w:val="none" w:sz="0" w:space="0" w:color="auto"/>
            <w:right w:val="none" w:sz="0" w:space="0" w:color="auto"/>
          </w:divBdr>
          <w:divsChild>
            <w:div w:id="871654365">
              <w:marLeft w:val="0"/>
              <w:marRight w:val="0"/>
              <w:marTop w:val="0"/>
              <w:marBottom w:val="0"/>
              <w:divBdr>
                <w:top w:val="none" w:sz="0" w:space="0" w:color="auto"/>
                <w:left w:val="none" w:sz="0" w:space="0" w:color="auto"/>
                <w:bottom w:val="none" w:sz="0" w:space="0" w:color="auto"/>
                <w:right w:val="none" w:sz="0" w:space="0" w:color="auto"/>
              </w:divBdr>
            </w:div>
          </w:divsChild>
        </w:div>
        <w:div w:id="1377195113">
          <w:marLeft w:val="0"/>
          <w:marRight w:val="0"/>
          <w:marTop w:val="0"/>
          <w:marBottom w:val="300"/>
          <w:divBdr>
            <w:top w:val="none" w:sz="0" w:space="0" w:color="auto"/>
            <w:left w:val="none" w:sz="0" w:space="0" w:color="auto"/>
            <w:bottom w:val="none" w:sz="0" w:space="0" w:color="auto"/>
            <w:right w:val="none" w:sz="0" w:space="0" w:color="auto"/>
          </w:divBdr>
          <w:divsChild>
            <w:div w:id="1271548208">
              <w:marLeft w:val="0"/>
              <w:marRight w:val="0"/>
              <w:marTop w:val="0"/>
              <w:marBottom w:val="0"/>
              <w:divBdr>
                <w:top w:val="none" w:sz="0" w:space="0" w:color="auto"/>
                <w:left w:val="none" w:sz="0" w:space="0" w:color="auto"/>
                <w:bottom w:val="none" w:sz="0" w:space="0" w:color="auto"/>
                <w:right w:val="none" w:sz="0" w:space="0" w:color="auto"/>
              </w:divBdr>
            </w:div>
          </w:divsChild>
        </w:div>
        <w:div w:id="344670096">
          <w:marLeft w:val="0"/>
          <w:marRight w:val="0"/>
          <w:marTop w:val="0"/>
          <w:marBottom w:val="300"/>
          <w:divBdr>
            <w:top w:val="none" w:sz="0" w:space="0" w:color="auto"/>
            <w:left w:val="none" w:sz="0" w:space="0" w:color="auto"/>
            <w:bottom w:val="none" w:sz="0" w:space="0" w:color="auto"/>
            <w:right w:val="none" w:sz="0" w:space="0" w:color="auto"/>
          </w:divBdr>
          <w:divsChild>
            <w:div w:id="1574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384230">
      <w:bodyDiv w:val="1"/>
      <w:marLeft w:val="0"/>
      <w:marRight w:val="0"/>
      <w:marTop w:val="0"/>
      <w:marBottom w:val="0"/>
      <w:divBdr>
        <w:top w:val="none" w:sz="0" w:space="0" w:color="auto"/>
        <w:left w:val="none" w:sz="0" w:space="0" w:color="auto"/>
        <w:bottom w:val="none" w:sz="0" w:space="0" w:color="auto"/>
        <w:right w:val="none" w:sz="0" w:space="0" w:color="auto"/>
      </w:divBdr>
      <w:divsChild>
        <w:div w:id="1991712905">
          <w:marLeft w:val="0"/>
          <w:marRight w:val="0"/>
          <w:marTop w:val="0"/>
          <w:marBottom w:val="0"/>
          <w:divBdr>
            <w:top w:val="none" w:sz="0" w:space="0" w:color="auto"/>
            <w:left w:val="none" w:sz="0" w:space="0" w:color="auto"/>
            <w:bottom w:val="none" w:sz="0" w:space="0" w:color="auto"/>
            <w:right w:val="none" w:sz="0" w:space="0" w:color="auto"/>
          </w:divBdr>
          <w:divsChild>
            <w:div w:id="689450297">
              <w:marLeft w:val="0"/>
              <w:marRight w:val="0"/>
              <w:marTop w:val="0"/>
              <w:marBottom w:val="0"/>
              <w:divBdr>
                <w:top w:val="none" w:sz="0" w:space="0" w:color="auto"/>
                <w:left w:val="none" w:sz="0" w:space="0" w:color="auto"/>
                <w:bottom w:val="none" w:sz="0" w:space="0" w:color="auto"/>
                <w:right w:val="none" w:sz="0" w:space="0" w:color="auto"/>
              </w:divBdr>
            </w:div>
          </w:divsChild>
        </w:div>
        <w:div w:id="1838761692">
          <w:marLeft w:val="0"/>
          <w:marRight w:val="0"/>
          <w:marTop w:val="0"/>
          <w:marBottom w:val="0"/>
          <w:divBdr>
            <w:top w:val="none" w:sz="0" w:space="0" w:color="auto"/>
            <w:left w:val="none" w:sz="0" w:space="0" w:color="auto"/>
            <w:bottom w:val="none" w:sz="0" w:space="0" w:color="auto"/>
            <w:right w:val="none" w:sz="0" w:space="0" w:color="auto"/>
          </w:divBdr>
          <w:divsChild>
            <w:div w:id="130634557">
              <w:marLeft w:val="0"/>
              <w:marRight w:val="0"/>
              <w:marTop w:val="0"/>
              <w:marBottom w:val="0"/>
              <w:divBdr>
                <w:top w:val="none" w:sz="0" w:space="0" w:color="auto"/>
                <w:left w:val="none" w:sz="0" w:space="0" w:color="auto"/>
                <w:bottom w:val="none" w:sz="0" w:space="0" w:color="auto"/>
                <w:right w:val="none" w:sz="0" w:space="0" w:color="auto"/>
              </w:divBdr>
              <w:divsChild>
                <w:div w:id="87964763">
                  <w:marLeft w:val="0"/>
                  <w:marRight w:val="0"/>
                  <w:marTop w:val="0"/>
                  <w:marBottom w:val="0"/>
                  <w:divBdr>
                    <w:top w:val="none" w:sz="0" w:space="0" w:color="auto"/>
                    <w:left w:val="none" w:sz="0" w:space="0" w:color="auto"/>
                    <w:bottom w:val="none" w:sz="0" w:space="0" w:color="auto"/>
                    <w:right w:val="none" w:sz="0" w:space="0" w:color="auto"/>
                  </w:divBdr>
                  <w:divsChild>
                    <w:div w:id="2087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079150">
      <w:bodyDiv w:val="1"/>
      <w:marLeft w:val="0"/>
      <w:marRight w:val="0"/>
      <w:marTop w:val="0"/>
      <w:marBottom w:val="0"/>
      <w:divBdr>
        <w:top w:val="none" w:sz="0" w:space="0" w:color="auto"/>
        <w:left w:val="none" w:sz="0" w:space="0" w:color="auto"/>
        <w:bottom w:val="none" w:sz="0" w:space="0" w:color="auto"/>
        <w:right w:val="none" w:sz="0" w:space="0" w:color="auto"/>
      </w:divBdr>
      <w:divsChild>
        <w:div w:id="1261528006">
          <w:marLeft w:val="0"/>
          <w:marRight w:val="0"/>
          <w:marTop w:val="0"/>
          <w:marBottom w:val="0"/>
          <w:divBdr>
            <w:top w:val="none" w:sz="0" w:space="0" w:color="auto"/>
            <w:left w:val="none" w:sz="0" w:space="0" w:color="auto"/>
            <w:bottom w:val="none" w:sz="0" w:space="0" w:color="auto"/>
            <w:right w:val="none" w:sz="0" w:space="0" w:color="auto"/>
          </w:divBdr>
          <w:divsChild>
            <w:div w:id="274095523">
              <w:marLeft w:val="0"/>
              <w:marRight w:val="0"/>
              <w:marTop w:val="0"/>
              <w:marBottom w:val="0"/>
              <w:divBdr>
                <w:top w:val="none" w:sz="0" w:space="0" w:color="auto"/>
                <w:left w:val="none" w:sz="0" w:space="0" w:color="auto"/>
                <w:bottom w:val="none" w:sz="0" w:space="0" w:color="auto"/>
                <w:right w:val="none" w:sz="0" w:space="0" w:color="auto"/>
              </w:divBdr>
              <w:divsChild>
                <w:div w:id="970669778">
                  <w:marLeft w:val="0"/>
                  <w:marRight w:val="0"/>
                  <w:marTop w:val="0"/>
                  <w:marBottom w:val="0"/>
                  <w:divBdr>
                    <w:top w:val="none" w:sz="0" w:space="0" w:color="auto"/>
                    <w:left w:val="none" w:sz="0" w:space="0" w:color="auto"/>
                    <w:bottom w:val="none" w:sz="0" w:space="0" w:color="auto"/>
                    <w:right w:val="none" w:sz="0" w:space="0" w:color="auto"/>
                  </w:divBdr>
                  <w:divsChild>
                    <w:div w:id="1896695285">
                      <w:marLeft w:val="0"/>
                      <w:marRight w:val="0"/>
                      <w:marTop w:val="0"/>
                      <w:marBottom w:val="0"/>
                      <w:divBdr>
                        <w:top w:val="none" w:sz="0" w:space="0" w:color="auto"/>
                        <w:left w:val="none" w:sz="0" w:space="0" w:color="auto"/>
                        <w:bottom w:val="none" w:sz="0" w:space="0" w:color="auto"/>
                        <w:right w:val="none" w:sz="0" w:space="0" w:color="auto"/>
                      </w:divBdr>
                    </w:div>
                    <w:div w:id="15099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2427">
          <w:marLeft w:val="0"/>
          <w:marRight w:val="0"/>
          <w:marTop w:val="0"/>
          <w:marBottom w:val="0"/>
          <w:divBdr>
            <w:top w:val="none" w:sz="0" w:space="0" w:color="auto"/>
            <w:left w:val="none" w:sz="0" w:space="0" w:color="auto"/>
            <w:bottom w:val="none" w:sz="0" w:space="0" w:color="auto"/>
            <w:right w:val="none" w:sz="0" w:space="0" w:color="auto"/>
          </w:divBdr>
          <w:divsChild>
            <w:div w:id="707611814">
              <w:marLeft w:val="0"/>
              <w:marRight w:val="0"/>
              <w:marTop w:val="0"/>
              <w:marBottom w:val="0"/>
              <w:divBdr>
                <w:top w:val="none" w:sz="0" w:space="0" w:color="auto"/>
                <w:left w:val="none" w:sz="0" w:space="0" w:color="auto"/>
                <w:bottom w:val="none" w:sz="0" w:space="0" w:color="auto"/>
                <w:right w:val="none" w:sz="0" w:space="0" w:color="auto"/>
              </w:divBdr>
              <w:divsChild>
                <w:div w:id="849418763">
                  <w:marLeft w:val="0"/>
                  <w:marRight w:val="0"/>
                  <w:marTop w:val="0"/>
                  <w:marBottom w:val="0"/>
                  <w:divBdr>
                    <w:top w:val="none" w:sz="0" w:space="0" w:color="auto"/>
                    <w:left w:val="none" w:sz="0" w:space="0" w:color="auto"/>
                    <w:bottom w:val="none" w:sz="0" w:space="0" w:color="auto"/>
                    <w:right w:val="none" w:sz="0" w:space="0" w:color="auto"/>
                  </w:divBdr>
                  <w:divsChild>
                    <w:div w:id="1783765909">
                      <w:marLeft w:val="0"/>
                      <w:marRight w:val="0"/>
                      <w:marTop w:val="0"/>
                      <w:marBottom w:val="0"/>
                      <w:divBdr>
                        <w:top w:val="none" w:sz="0" w:space="0" w:color="auto"/>
                        <w:left w:val="none" w:sz="0" w:space="0" w:color="auto"/>
                        <w:bottom w:val="none" w:sz="0" w:space="0" w:color="auto"/>
                        <w:right w:val="none" w:sz="0" w:space="0" w:color="auto"/>
                      </w:divBdr>
                      <w:divsChild>
                        <w:div w:id="1931425962">
                          <w:marLeft w:val="0"/>
                          <w:marRight w:val="0"/>
                          <w:marTop w:val="0"/>
                          <w:marBottom w:val="0"/>
                          <w:divBdr>
                            <w:top w:val="none" w:sz="0" w:space="0" w:color="auto"/>
                            <w:left w:val="none" w:sz="0" w:space="0" w:color="auto"/>
                            <w:bottom w:val="none" w:sz="0" w:space="0" w:color="auto"/>
                            <w:right w:val="none" w:sz="0" w:space="0" w:color="auto"/>
                          </w:divBdr>
                          <w:divsChild>
                            <w:div w:id="1634678722">
                              <w:marLeft w:val="0"/>
                              <w:marRight w:val="0"/>
                              <w:marTop w:val="0"/>
                              <w:marBottom w:val="0"/>
                              <w:divBdr>
                                <w:top w:val="none" w:sz="0" w:space="0" w:color="auto"/>
                                <w:left w:val="none" w:sz="0" w:space="0" w:color="auto"/>
                                <w:bottom w:val="none" w:sz="0" w:space="0" w:color="auto"/>
                                <w:right w:val="none" w:sz="0" w:space="0" w:color="auto"/>
                              </w:divBdr>
                              <w:divsChild>
                                <w:div w:id="1387028175">
                                  <w:marLeft w:val="0"/>
                                  <w:marRight w:val="0"/>
                                  <w:marTop w:val="0"/>
                                  <w:marBottom w:val="0"/>
                                  <w:divBdr>
                                    <w:top w:val="none" w:sz="0" w:space="0" w:color="auto"/>
                                    <w:left w:val="none" w:sz="0" w:space="0" w:color="auto"/>
                                    <w:bottom w:val="none" w:sz="0" w:space="0" w:color="auto"/>
                                    <w:right w:val="none" w:sz="0" w:space="0" w:color="auto"/>
                                  </w:divBdr>
                                </w:div>
                              </w:divsChild>
                            </w:div>
                            <w:div w:id="937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390249">
      <w:bodyDiv w:val="1"/>
      <w:marLeft w:val="0"/>
      <w:marRight w:val="0"/>
      <w:marTop w:val="0"/>
      <w:marBottom w:val="0"/>
      <w:divBdr>
        <w:top w:val="none" w:sz="0" w:space="0" w:color="auto"/>
        <w:left w:val="none" w:sz="0" w:space="0" w:color="auto"/>
        <w:bottom w:val="none" w:sz="0" w:space="0" w:color="auto"/>
        <w:right w:val="none" w:sz="0" w:space="0" w:color="auto"/>
      </w:divBdr>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662878">
      <w:bodyDiv w:val="1"/>
      <w:marLeft w:val="0"/>
      <w:marRight w:val="0"/>
      <w:marTop w:val="0"/>
      <w:marBottom w:val="0"/>
      <w:divBdr>
        <w:top w:val="none" w:sz="0" w:space="0" w:color="auto"/>
        <w:left w:val="none" w:sz="0" w:space="0" w:color="auto"/>
        <w:bottom w:val="none" w:sz="0" w:space="0" w:color="auto"/>
        <w:right w:val="none" w:sz="0" w:space="0" w:color="auto"/>
      </w:divBdr>
      <w:divsChild>
        <w:div w:id="667757385">
          <w:marLeft w:val="0"/>
          <w:marRight w:val="0"/>
          <w:marTop w:val="0"/>
          <w:marBottom w:val="0"/>
          <w:divBdr>
            <w:top w:val="none" w:sz="0" w:space="0" w:color="auto"/>
            <w:left w:val="none" w:sz="0" w:space="0" w:color="auto"/>
            <w:bottom w:val="none" w:sz="0" w:space="0" w:color="auto"/>
            <w:right w:val="none" w:sz="0" w:space="0" w:color="auto"/>
          </w:divBdr>
        </w:div>
        <w:div w:id="1156189448">
          <w:marLeft w:val="0"/>
          <w:marRight w:val="0"/>
          <w:marTop w:val="0"/>
          <w:marBottom w:val="0"/>
          <w:divBdr>
            <w:top w:val="none" w:sz="0" w:space="0" w:color="auto"/>
            <w:left w:val="none" w:sz="0" w:space="0" w:color="auto"/>
            <w:bottom w:val="none" w:sz="0" w:space="0" w:color="auto"/>
            <w:right w:val="none" w:sz="0" w:space="0" w:color="auto"/>
          </w:divBdr>
          <w:divsChild>
            <w:div w:id="1642691441">
              <w:marLeft w:val="0"/>
              <w:marRight w:val="0"/>
              <w:marTop w:val="0"/>
              <w:marBottom w:val="0"/>
              <w:divBdr>
                <w:top w:val="none" w:sz="0" w:space="0" w:color="auto"/>
                <w:left w:val="none" w:sz="0" w:space="0" w:color="auto"/>
                <w:bottom w:val="none" w:sz="0" w:space="0" w:color="auto"/>
                <w:right w:val="none" w:sz="0" w:space="0" w:color="auto"/>
              </w:divBdr>
              <w:divsChild>
                <w:div w:id="349645913">
                  <w:marLeft w:val="0"/>
                  <w:marRight w:val="0"/>
                  <w:marTop w:val="0"/>
                  <w:marBottom w:val="150"/>
                  <w:divBdr>
                    <w:top w:val="none" w:sz="0" w:space="0" w:color="auto"/>
                    <w:left w:val="none" w:sz="0" w:space="0" w:color="auto"/>
                    <w:bottom w:val="none" w:sz="0" w:space="0" w:color="auto"/>
                    <w:right w:val="none" w:sz="0" w:space="0" w:color="auto"/>
                  </w:divBdr>
                  <w:divsChild>
                    <w:div w:id="1734427920">
                      <w:marLeft w:val="0"/>
                      <w:marRight w:val="0"/>
                      <w:marTop w:val="0"/>
                      <w:marBottom w:val="0"/>
                      <w:divBdr>
                        <w:top w:val="none" w:sz="0" w:space="0" w:color="auto"/>
                        <w:left w:val="none" w:sz="0" w:space="0" w:color="auto"/>
                        <w:bottom w:val="none" w:sz="0" w:space="0" w:color="auto"/>
                        <w:right w:val="none" w:sz="0" w:space="0" w:color="auto"/>
                      </w:divBdr>
                      <w:divsChild>
                        <w:div w:id="5827586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167233">
      <w:bodyDiv w:val="1"/>
      <w:marLeft w:val="0"/>
      <w:marRight w:val="0"/>
      <w:marTop w:val="0"/>
      <w:marBottom w:val="0"/>
      <w:divBdr>
        <w:top w:val="none" w:sz="0" w:space="0" w:color="auto"/>
        <w:left w:val="none" w:sz="0" w:space="0" w:color="auto"/>
        <w:bottom w:val="none" w:sz="0" w:space="0" w:color="auto"/>
        <w:right w:val="none" w:sz="0" w:space="0" w:color="auto"/>
      </w:divBdr>
      <w:divsChild>
        <w:div w:id="1690525219">
          <w:marLeft w:val="0"/>
          <w:marRight w:val="0"/>
          <w:marTop w:val="0"/>
          <w:marBottom w:val="0"/>
          <w:divBdr>
            <w:top w:val="none" w:sz="0" w:space="0" w:color="auto"/>
            <w:left w:val="none" w:sz="0" w:space="0" w:color="auto"/>
            <w:bottom w:val="none" w:sz="0" w:space="0" w:color="auto"/>
            <w:right w:val="none" w:sz="0" w:space="0" w:color="auto"/>
          </w:divBdr>
          <w:divsChild>
            <w:div w:id="996684352">
              <w:marLeft w:val="0"/>
              <w:marRight w:val="0"/>
              <w:marTop w:val="0"/>
              <w:marBottom w:val="0"/>
              <w:divBdr>
                <w:top w:val="none" w:sz="0" w:space="0" w:color="auto"/>
                <w:left w:val="none" w:sz="0" w:space="0" w:color="auto"/>
                <w:bottom w:val="none" w:sz="0" w:space="0" w:color="auto"/>
                <w:right w:val="none" w:sz="0" w:space="0" w:color="auto"/>
              </w:divBdr>
              <w:divsChild>
                <w:div w:id="320425420">
                  <w:marLeft w:val="0"/>
                  <w:marRight w:val="0"/>
                  <w:marTop w:val="0"/>
                  <w:marBottom w:val="0"/>
                  <w:divBdr>
                    <w:top w:val="none" w:sz="0" w:space="0" w:color="auto"/>
                    <w:left w:val="none" w:sz="0" w:space="0" w:color="auto"/>
                    <w:bottom w:val="none" w:sz="0" w:space="0" w:color="auto"/>
                    <w:right w:val="none" w:sz="0" w:space="0" w:color="auto"/>
                  </w:divBdr>
                  <w:divsChild>
                    <w:div w:id="540947240">
                      <w:marLeft w:val="0"/>
                      <w:marRight w:val="0"/>
                      <w:marTop w:val="0"/>
                      <w:marBottom w:val="0"/>
                      <w:divBdr>
                        <w:top w:val="none" w:sz="0" w:space="0" w:color="auto"/>
                        <w:left w:val="none" w:sz="0" w:space="0" w:color="auto"/>
                        <w:bottom w:val="none" w:sz="0" w:space="0" w:color="auto"/>
                        <w:right w:val="none" w:sz="0" w:space="0" w:color="auto"/>
                      </w:divBdr>
                      <w:divsChild>
                        <w:div w:id="1654405512">
                          <w:marLeft w:val="0"/>
                          <w:marRight w:val="0"/>
                          <w:marTop w:val="0"/>
                          <w:marBottom w:val="0"/>
                          <w:divBdr>
                            <w:top w:val="none" w:sz="0" w:space="0" w:color="auto"/>
                            <w:left w:val="none" w:sz="0" w:space="0" w:color="auto"/>
                            <w:bottom w:val="none" w:sz="0" w:space="0" w:color="auto"/>
                            <w:right w:val="none" w:sz="0" w:space="0" w:color="auto"/>
                          </w:divBdr>
                          <w:divsChild>
                            <w:div w:id="1329670747">
                              <w:marLeft w:val="0"/>
                              <w:marRight w:val="0"/>
                              <w:marTop w:val="0"/>
                              <w:marBottom w:val="0"/>
                              <w:divBdr>
                                <w:top w:val="none" w:sz="0" w:space="0" w:color="auto"/>
                                <w:left w:val="none" w:sz="0" w:space="0" w:color="auto"/>
                                <w:bottom w:val="none" w:sz="0" w:space="0" w:color="auto"/>
                                <w:right w:val="none" w:sz="0" w:space="0" w:color="auto"/>
                              </w:divBdr>
                            </w:div>
                            <w:div w:id="452988745">
                              <w:marLeft w:val="0"/>
                              <w:marRight w:val="0"/>
                              <w:marTop w:val="15"/>
                              <w:marBottom w:val="0"/>
                              <w:divBdr>
                                <w:top w:val="none" w:sz="0" w:space="0" w:color="auto"/>
                                <w:left w:val="none" w:sz="0" w:space="0" w:color="auto"/>
                                <w:bottom w:val="none" w:sz="0" w:space="0" w:color="auto"/>
                                <w:right w:val="none" w:sz="0" w:space="0" w:color="auto"/>
                              </w:divBdr>
                              <w:divsChild>
                                <w:div w:id="176165355">
                                  <w:marLeft w:val="0"/>
                                  <w:marRight w:val="0"/>
                                  <w:marTop w:val="0"/>
                                  <w:marBottom w:val="0"/>
                                  <w:divBdr>
                                    <w:top w:val="none" w:sz="0" w:space="0" w:color="auto"/>
                                    <w:left w:val="none" w:sz="0" w:space="0" w:color="auto"/>
                                    <w:bottom w:val="none" w:sz="0" w:space="0" w:color="auto"/>
                                    <w:right w:val="none" w:sz="0" w:space="0" w:color="auto"/>
                                  </w:divBdr>
                                </w:div>
                                <w:div w:id="1728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1472">
          <w:marLeft w:val="0"/>
          <w:marRight w:val="0"/>
          <w:marTop w:val="0"/>
          <w:marBottom w:val="0"/>
          <w:divBdr>
            <w:top w:val="none" w:sz="0" w:space="0" w:color="auto"/>
            <w:left w:val="none" w:sz="0" w:space="0" w:color="auto"/>
            <w:bottom w:val="none" w:sz="0" w:space="0" w:color="auto"/>
            <w:right w:val="none" w:sz="0" w:space="0" w:color="auto"/>
          </w:divBdr>
          <w:divsChild>
            <w:div w:id="447042980">
              <w:marLeft w:val="0"/>
              <w:marRight w:val="0"/>
              <w:marTop w:val="0"/>
              <w:marBottom w:val="0"/>
              <w:divBdr>
                <w:top w:val="none" w:sz="0" w:space="0" w:color="auto"/>
                <w:left w:val="none" w:sz="0" w:space="0" w:color="auto"/>
                <w:bottom w:val="none" w:sz="0" w:space="0" w:color="auto"/>
                <w:right w:val="none" w:sz="0" w:space="0" w:color="auto"/>
              </w:divBdr>
              <w:divsChild>
                <w:div w:id="483814290">
                  <w:marLeft w:val="0"/>
                  <w:marRight w:val="0"/>
                  <w:marTop w:val="0"/>
                  <w:marBottom w:val="0"/>
                  <w:divBdr>
                    <w:top w:val="none" w:sz="0" w:space="0" w:color="auto"/>
                    <w:left w:val="none" w:sz="0" w:space="0" w:color="auto"/>
                    <w:bottom w:val="none" w:sz="0" w:space="0" w:color="auto"/>
                    <w:right w:val="none" w:sz="0" w:space="0" w:color="auto"/>
                  </w:divBdr>
                  <w:divsChild>
                    <w:div w:id="344481392">
                      <w:marLeft w:val="0"/>
                      <w:marRight w:val="0"/>
                      <w:marTop w:val="0"/>
                      <w:marBottom w:val="0"/>
                      <w:divBdr>
                        <w:top w:val="none" w:sz="0" w:space="0" w:color="auto"/>
                        <w:left w:val="none" w:sz="0" w:space="0" w:color="auto"/>
                        <w:bottom w:val="none" w:sz="0" w:space="0" w:color="auto"/>
                        <w:right w:val="none" w:sz="0" w:space="0" w:color="auto"/>
                      </w:divBdr>
                    </w:div>
                  </w:divsChild>
                </w:div>
                <w:div w:id="1051005944">
                  <w:marLeft w:val="0"/>
                  <w:marRight w:val="0"/>
                  <w:marTop w:val="0"/>
                  <w:marBottom w:val="0"/>
                  <w:divBdr>
                    <w:top w:val="none" w:sz="0" w:space="0" w:color="auto"/>
                    <w:left w:val="none" w:sz="0" w:space="0" w:color="auto"/>
                    <w:bottom w:val="none" w:sz="0" w:space="0" w:color="auto"/>
                    <w:right w:val="none" w:sz="0" w:space="0" w:color="auto"/>
                  </w:divBdr>
                  <w:divsChild>
                    <w:div w:id="2096196687">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856121264">
                              <w:marLeft w:val="0"/>
                              <w:marRight w:val="0"/>
                              <w:marTop w:val="0"/>
                              <w:marBottom w:val="0"/>
                              <w:divBdr>
                                <w:top w:val="none" w:sz="0" w:space="0" w:color="auto"/>
                                <w:left w:val="none" w:sz="0" w:space="0" w:color="auto"/>
                                <w:bottom w:val="none" w:sz="0" w:space="0" w:color="auto"/>
                                <w:right w:val="none" w:sz="0" w:space="0" w:color="auto"/>
                              </w:divBdr>
                            </w:div>
                            <w:div w:id="2108110979">
                              <w:marLeft w:val="0"/>
                              <w:marRight w:val="0"/>
                              <w:marTop w:val="0"/>
                              <w:marBottom w:val="0"/>
                              <w:divBdr>
                                <w:top w:val="none" w:sz="0" w:space="0" w:color="auto"/>
                                <w:left w:val="none" w:sz="0" w:space="0" w:color="auto"/>
                                <w:bottom w:val="none" w:sz="0" w:space="0" w:color="auto"/>
                                <w:right w:val="none" w:sz="0" w:space="0" w:color="auto"/>
                              </w:divBdr>
                            </w:div>
                            <w:div w:id="338698352">
                              <w:marLeft w:val="0"/>
                              <w:marRight w:val="0"/>
                              <w:marTop w:val="0"/>
                              <w:marBottom w:val="0"/>
                              <w:divBdr>
                                <w:top w:val="none" w:sz="0" w:space="0" w:color="auto"/>
                                <w:left w:val="none" w:sz="0" w:space="0" w:color="auto"/>
                                <w:bottom w:val="none" w:sz="0" w:space="0" w:color="auto"/>
                                <w:right w:val="none" w:sz="0" w:space="0" w:color="auto"/>
                              </w:divBdr>
                            </w:div>
                            <w:div w:id="19596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19">
                  <w:marLeft w:val="0"/>
                  <w:marRight w:val="0"/>
                  <w:marTop w:val="0"/>
                  <w:marBottom w:val="0"/>
                  <w:divBdr>
                    <w:top w:val="none" w:sz="0" w:space="0" w:color="auto"/>
                    <w:left w:val="none" w:sz="0" w:space="0" w:color="auto"/>
                    <w:bottom w:val="none" w:sz="0" w:space="0" w:color="auto"/>
                    <w:right w:val="none" w:sz="0" w:space="0" w:color="auto"/>
                  </w:divBdr>
                  <w:divsChild>
                    <w:div w:id="342635733">
                      <w:marLeft w:val="0"/>
                      <w:marRight w:val="0"/>
                      <w:marTop w:val="0"/>
                      <w:marBottom w:val="0"/>
                      <w:divBdr>
                        <w:top w:val="none" w:sz="0" w:space="0" w:color="auto"/>
                        <w:left w:val="none" w:sz="0" w:space="0" w:color="auto"/>
                        <w:bottom w:val="none" w:sz="0" w:space="0" w:color="auto"/>
                        <w:right w:val="none" w:sz="0" w:space="0" w:color="auto"/>
                      </w:divBdr>
                      <w:divsChild>
                        <w:div w:id="804659606">
                          <w:marLeft w:val="0"/>
                          <w:marRight w:val="0"/>
                          <w:marTop w:val="0"/>
                          <w:marBottom w:val="0"/>
                          <w:divBdr>
                            <w:top w:val="none" w:sz="0" w:space="0" w:color="auto"/>
                            <w:left w:val="none" w:sz="0" w:space="0" w:color="auto"/>
                            <w:bottom w:val="none" w:sz="0" w:space="0" w:color="auto"/>
                            <w:right w:val="none" w:sz="0" w:space="0" w:color="auto"/>
                          </w:divBdr>
                          <w:divsChild>
                            <w:div w:id="2041467399">
                              <w:marLeft w:val="0"/>
                              <w:marRight w:val="0"/>
                              <w:marTop w:val="0"/>
                              <w:marBottom w:val="0"/>
                              <w:divBdr>
                                <w:top w:val="none" w:sz="0" w:space="0" w:color="auto"/>
                                <w:left w:val="none" w:sz="0" w:space="0" w:color="auto"/>
                                <w:bottom w:val="none" w:sz="0" w:space="0" w:color="auto"/>
                                <w:right w:val="none" w:sz="0" w:space="0" w:color="auto"/>
                              </w:divBdr>
                              <w:divsChild>
                                <w:div w:id="313220029">
                                  <w:marLeft w:val="0"/>
                                  <w:marRight w:val="0"/>
                                  <w:marTop w:val="0"/>
                                  <w:marBottom w:val="0"/>
                                  <w:divBdr>
                                    <w:top w:val="none" w:sz="0" w:space="0" w:color="auto"/>
                                    <w:left w:val="none" w:sz="0" w:space="0" w:color="auto"/>
                                    <w:bottom w:val="none" w:sz="0" w:space="0" w:color="auto"/>
                                    <w:right w:val="none" w:sz="0" w:space="0" w:color="auto"/>
                                  </w:divBdr>
                                  <w:divsChild>
                                    <w:div w:id="496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6453">
                              <w:marLeft w:val="0"/>
                              <w:marRight w:val="0"/>
                              <w:marTop w:val="0"/>
                              <w:marBottom w:val="0"/>
                              <w:divBdr>
                                <w:top w:val="none" w:sz="0" w:space="0" w:color="auto"/>
                                <w:left w:val="none" w:sz="0" w:space="0" w:color="auto"/>
                                <w:bottom w:val="none" w:sz="0" w:space="0" w:color="auto"/>
                                <w:right w:val="none" w:sz="0" w:space="0" w:color="auto"/>
                              </w:divBdr>
                              <w:divsChild>
                                <w:div w:id="1610771431">
                                  <w:marLeft w:val="0"/>
                                  <w:marRight w:val="0"/>
                                  <w:marTop w:val="0"/>
                                  <w:marBottom w:val="0"/>
                                  <w:divBdr>
                                    <w:top w:val="none" w:sz="0" w:space="0" w:color="auto"/>
                                    <w:left w:val="none" w:sz="0" w:space="0" w:color="auto"/>
                                    <w:bottom w:val="none" w:sz="0" w:space="0" w:color="auto"/>
                                    <w:right w:val="none" w:sz="0" w:space="0" w:color="auto"/>
                                  </w:divBdr>
                                  <w:divsChild>
                                    <w:div w:id="2110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46682">
      <w:bodyDiv w:val="1"/>
      <w:marLeft w:val="0"/>
      <w:marRight w:val="0"/>
      <w:marTop w:val="0"/>
      <w:marBottom w:val="0"/>
      <w:divBdr>
        <w:top w:val="none" w:sz="0" w:space="0" w:color="auto"/>
        <w:left w:val="none" w:sz="0" w:space="0" w:color="auto"/>
        <w:bottom w:val="none" w:sz="0" w:space="0" w:color="auto"/>
        <w:right w:val="none" w:sz="0" w:space="0" w:color="auto"/>
      </w:divBdr>
      <w:divsChild>
        <w:div w:id="454371577">
          <w:marLeft w:val="0"/>
          <w:marRight w:val="0"/>
          <w:marTop w:val="0"/>
          <w:marBottom w:val="0"/>
          <w:divBdr>
            <w:top w:val="none" w:sz="0" w:space="0" w:color="auto"/>
            <w:left w:val="none" w:sz="0" w:space="0" w:color="auto"/>
            <w:bottom w:val="none" w:sz="0" w:space="0" w:color="auto"/>
            <w:right w:val="none" w:sz="0" w:space="0" w:color="auto"/>
          </w:divBdr>
          <w:divsChild>
            <w:div w:id="2046981539">
              <w:marLeft w:val="0"/>
              <w:marRight w:val="0"/>
              <w:marTop w:val="0"/>
              <w:marBottom w:val="0"/>
              <w:divBdr>
                <w:top w:val="none" w:sz="0" w:space="0" w:color="auto"/>
                <w:left w:val="none" w:sz="0" w:space="0" w:color="auto"/>
                <w:bottom w:val="none" w:sz="0" w:space="0" w:color="auto"/>
                <w:right w:val="none" w:sz="0" w:space="0" w:color="auto"/>
              </w:divBdr>
            </w:div>
          </w:divsChild>
        </w:div>
        <w:div w:id="1499734082">
          <w:marLeft w:val="0"/>
          <w:marRight w:val="0"/>
          <w:marTop w:val="0"/>
          <w:marBottom w:val="0"/>
          <w:divBdr>
            <w:top w:val="none" w:sz="0" w:space="0" w:color="auto"/>
            <w:left w:val="none" w:sz="0" w:space="0" w:color="auto"/>
            <w:bottom w:val="none" w:sz="0" w:space="0" w:color="auto"/>
            <w:right w:val="none" w:sz="0" w:space="0" w:color="auto"/>
          </w:divBdr>
          <w:divsChild>
            <w:div w:id="538127522">
              <w:marLeft w:val="0"/>
              <w:marRight w:val="0"/>
              <w:marTop w:val="0"/>
              <w:marBottom w:val="0"/>
              <w:divBdr>
                <w:top w:val="none" w:sz="0" w:space="0" w:color="auto"/>
                <w:left w:val="none" w:sz="0" w:space="0" w:color="auto"/>
                <w:bottom w:val="none" w:sz="0" w:space="0" w:color="auto"/>
                <w:right w:val="none" w:sz="0" w:space="0" w:color="auto"/>
              </w:divBdr>
              <w:divsChild>
                <w:div w:id="40177913">
                  <w:marLeft w:val="0"/>
                  <w:marRight w:val="0"/>
                  <w:marTop w:val="0"/>
                  <w:marBottom w:val="0"/>
                  <w:divBdr>
                    <w:top w:val="none" w:sz="0" w:space="0" w:color="auto"/>
                    <w:left w:val="none" w:sz="0" w:space="0" w:color="auto"/>
                    <w:bottom w:val="none" w:sz="0" w:space="0" w:color="auto"/>
                    <w:right w:val="none" w:sz="0" w:space="0" w:color="auto"/>
                  </w:divBdr>
                  <w:divsChild>
                    <w:div w:id="12513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5526">
      <w:bodyDiv w:val="1"/>
      <w:marLeft w:val="0"/>
      <w:marRight w:val="0"/>
      <w:marTop w:val="0"/>
      <w:marBottom w:val="0"/>
      <w:divBdr>
        <w:top w:val="none" w:sz="0" w:space="0" w:color="auto"/>
        <w:left w:val="none" w:sz="0" w:space="0" w:color="auto"/>
        <w:bottom w:val="none" w:sz="0" w:space="0" w:color="auto"/>
        <w:right w:val="none" w:sz="0" w:space="0" w:color="auto"/>
      </w:divBdr>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706514">
      <w:bodyDiv w:val="1"/>
      <w:marLeft w:val="0"/>
      <w:marRight w:val="0"/>
      <w:marTop w:val="0"/>
      <w:marBottom w:val="0"/>
      <w:divBdr>
        <w:top w:val="none" w:sz="0" w:space="0" w:color="auto"/>
        <w:left w:val="none" w:sz="0" w:space="0" w:color="auto"/>
        <w:bottom w:val="none" w:sz="0" w:space="0" w:color="auto"/>
        <w:right w:val="none" w:sz="0" w:space="0" w:color="auto"/>
      </w:divBdr>
      <w:divsChild>
        <w:div w:id="96949215">
          <w:marLeft w:val="0"/>
          <w:marRight w:val="0"/>
          <w:marTop w:val="0"/>
          <w:marBottom w:val="0"/>
          <w:divBdr>
            <w:top w:val="none" w:sz="0" w:space="0" w:color="auto"/>
            <w:left w:val="none" w:sz="0" w:space="0" w:color="auto"/>
            <w:bottom w:val="none" w:sz="0" w:space="0" w:color="auto"/>
            <w:right w:val="none" w:sz="0" w:space="0" w:color="auto"/>
          </w:divBdr>
          <w:divsChild>
            <w:div w:id="265817833">
              <w:marLeft w:val="0"/>
              <w:marRight w:val="0"/>
              <w:marTop w:val="0"/>
              <w:marBottom w:val="0"/>
              <w:divBdr>
                <w:top w:val="none" w:sz="0" w:space="0" w:color="auto"/>
                <w:left w:val="none" w:sz="0" w:space="0" w:color="auto"/>
                <w:bottom w:val="none" w:sz="0" w:space="0" w:color="auto"/>
                <w:right w:val="none" w:sz="0" w:space="0" w:color="auto"/>
              </w:divBdr>
              <w:divsChild>
                <w:div w:id="1935555739">
                  <w:marLeft w:val="0"/>
                  <w:marRight w:val="0"/>
                  <w:marTop w:val="0"/>
                  <w:marBottom w:val="0"/>
                  <w:divBdr>
                    <w:top w:val="none" w:sz="0" w:space="0" w:color="auto"/>
                    <w:left w:val="none" w:sz="0" w:space="0" w:color="auto"/>
                    <w:bottom w:val="none" w:sz="0" w:space="0" w:color="auto"/>
                    <w:right w:val="none" w:sz="0" w:space="0" w:color="auto"/>
                  </w:divBdr>
                  <w:divsChild>
                    <w:div w:id="834806221">
                      <w:marLeft w:val="0"/>
                      <w:marRight w:val="0"/>
                      <w:marTop w:val="0"/>
                      <w:marBottom w:val="0"/>
                      <w:divBdr>
                        <w:top w:val="none" w:sz="0" w:space="0" w:color="auto"/>
                        <w:left w:val="none" w:sz="0" w:space="0" w:color="auto"/>
                        <w:bottom w:val="none" w:sz="0" w:space="0" w:color="auto"/>
                        <w:right w:val="none" w:sz="0" w:space="0" w:color="auto"/>
                      </w:divBdr>
                    </w:div>
                    <w:div w:id="9835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510">
          <w:marLeft w:val="0"/>
          <w:marRight w:val="0"/>
          <w:marTop w:val="0"/>
          <w:marBottom w:val="0"/>
          <w:divBdr>
            <w:top w:val="none" w:sz="0" w:space="0" w:color="auto"/>
            <w:left w:val="none" w:sz="0" w:space="0" w:color="auto"/>
            <w:bottom w:val="none" w:sz="0" w:space="0" w:color="auto"/>
            <w:right w:val="none" w:sz="0" w:space="0" w:color="auto"/>
          </w:divBdr>
          <w:divsChild>
            <w:div w:id="148328402">
              <w:marLeft w:val="0"/>
              <w:marRight w:val="0"/>
              <w:marTop w:val="0"/>
              <w:marBottom w:val="0"/>
              <w:divBdr>
                <w:top w:val="none" w:sz="0" w:space="0" w:color="auto"/>
                <w:left w:val="none" w:sz="0" w:space="0" w:color="auto"/>
                <w:bottom w:val="none" w:sz="0" w:space="0" w:color="auto"/>
                <w:right w:val="none" w:sz="0" w:space="0" w:color="auto"/>
              </w:divBdr>
              <w:divsChild>
                <w:div w:id="1645890035">
                  <w:marLeft w:val="0"/>
                  <w:marRight w:val="0"/>
                  <w:marTop w:val="0"/>
                  <w:marBottom w:val="0"/>
                  <w:divBdr>
                    <w:top w:val="none" w:sz="0" w:space="0" w:color="auto"/>
                    <w:left w:val="none" w:sz="0" w:space="0" w:color="auto"/>
                    <w:bottom w:val="none" w:sz="0" w:space="0" w:color="auto"/>
                    <w:right w:val="none" w:sz="0" w:space="0" w:color="auto"/>
                  </w:divBdr>
                  <w:divsChild>
                    <w:div w:id="1422987424">
                      <w:marLeft w:val="0"/>
                      <w:marRight w:val="0"/>
                      <w:marTop w:val="0"/>
                      <w:marBottom w:val="0"/>
                      <w:divBdr>
                        <w:top w:val="none" w:sz="0" w:space="0" w:color="auto"/>
                        <w:left w:val="none" w:sz="0" w:space="0" w:color="auto"/>
                        <w:bottom w:val="none" w:sz="0" w:space="0" w:color="auto"/>
                        <w:right w:val="none" w:sz="0" w:space="0" w:color="auto"/>
                      </w:divBdr>
                      <w:divsChild>
                        <w:div w:id="859929264">
                          <w:marLeft w:val="0"/>
                          <w:marRight w:val="0"/>
                          <w:marTop w:val="0"/>
                          <w:marBottom w:val="0"/>
                          <w:divBdr>
                            <w:top w:val="none" w:sz="0" w:space="0" w:color="auto"/>
                            <w:left w:val="none" w:sz="0" w:space="0" w:color="auto"/>
                            <w:bottom w:val="none" w:sz="0" w:space="0" w:color="auto"/>
                            <w:right w:val="none" w:sz="0" w:space="0" w:color="auto"/>
                          </w:divBdr>
                          <w:divsChild>
                            <w:div w:id="472871464">
                              <w:marLeft w:val="0"/>
                              <w:marRight w:val="0"/>
                              <w:marTop w:val="0"/>
                              <w:marBottom w:val="0"/>
                              <w:divBdr>
                                <w:top w:val="none" w:sz="0" w:space="0" w:color="auto"/>
                                <w:left w:val="none" w:sz="0" w:space="0" w:color="auto"/>
                                <w:bottom w:val="none" w:sz="0" w:space="0" w:color="auto"/>
                                <w:right w:val="none" w:sz="0" w:space="0" w:color="auto"/>
                              </w:divBdr>
                              <w:divsChild>
                                <w:div w:id="726419488">
                                  <w:marLeft w:val="0"/>
                                  <w:marRight w:val="0"/>
                                  <w:marTop w:val="0"/>
                                  <w:marBottom w:val="0"/>
                                  <w:divBdr>
                                    <w:top w:val="none" w:sz="0" w:space="0" w:color="auto"/>
                                    <w:left w:val="none" w:sz="0" w:space="0" w:color="auto"/>
                                    <w:bottom w:val="none" w:sz="0" w:space="0" w:color="auto"/>
                                    <w:right w:val="none" w:sz="0" w:space="0" w:color="auto"/>
                                  </w:divBdr>
                                </w:div>
                              </w:divsChild>
                            </w:div>
                            <w:div w:id="150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76297">
      <w:bodyDiv w:val="1"/>
      <w:marLeft w:val="0"/>
      <w:marRight w:val="0"/>
      <w:marTop w:val="0"/>
      <w:marBottom w:val="0"/>
      <w:divBdr>
        <w:top w:val="none" w:sz="0" w:space="0" w:color="auto"/>
        <w:left w:val="none" w:sz="0" w:space="0" w:color="auto"/>
        <w:bottom w:val="none" w:sz="0" w:space="0" w:color="auto"/>
        <w:right w:val="none" w:sz="0" w:space="0" w:color="auto"/>
      </w:divBdr>
      <w:divsChild>
        <w:div w:id="430855454">
          <w:marLeft w:val="0"/>
          <w:marRight w:val="0"/>
          <w:marTop w:val="0"/>
          <w:marBottom w:val="0"/>
          <w:divBdr>
            <w:top w:val="none" w:sz="0" w:space="0" w:color="auto"/>
            <w:left w:val="none" w:sz="0" w:space="0" w:color="auto"/>
            <w:bottom w:val="none" w:sz="0" w:space="0" w:color="auto"/>
            <w:right w:val="none" w:sz="0" w:space="0" w:color="auto"/>
          </w:divBdr>
          <w:divsChild>
            <w:div w:id="1137453930">
              <w:marLeft w:val="0"/>
              <w:marRight w:val="0"/>
              <w:marTop w:val="0"/>
              <w:marBottom w:val="0"/>
              <w:divBdr>
                <w:top w:val="none" w:sz="0" w:space="0" w:color="auto"/>
                <w:left w:val="none" w:sz="0" w:space="0" w:color="auto"/>
                <w:bottom w:val="none" w:sz="0" w:space="0" w:color="auto"/>
                <w:right w:val="none" w:sz="0" w:space="0" w:color="auto"/>
              </w:divBdr>
            </w:div>
          </w:divsChild>
        </w:div>
        <w:div w:id="466241795">
          <w:marLeft w:val="0"/>
          <w:marRight w:val="0"/>
          <w:marTop w:val="0"/>
          <w:marBottom w:val="0"/>
          <w:divBdr>
            <w:top w:val="none" w:sz="0" w:space="0" w:color="auto"/>
            <w:left w:val="none" w:sz="0" w:space="0" w:color="auto"/>
            <w:bottom w:val="none" w:sz="0" w:space="0" w:color="auto"/>
            <w:right w:val="none" w:sz="0" w:space="0" w:color="auto"/>
          </w:divBdr>
          <w:divsChild>
            <w:div w:id="487553437">
              <w:marLeft w:val="0"/>
              <w:marRight w:val="0"/>
              <w:marTop w:val="0"/>
              <w:marBottom w:val="0"/>
              <w:divBdr>
                <w:top w:val="none" w:sz="0" w:space="0" w:color="auto"/>
                <w:left w:val="none" w:sz="0" w:space="0" w:color="auto"/>
                <w:bottom w:val="none" w:sz="0" w:space="0" w:color="auto"/>
                <w:right w:val="none" w:sz="0" w:space="0" w:color="auto"/>
              </w:divBdr>
              <w:divsChild>
                <w:div w:id="2051151297">
                  <w:marLeft w:val="0"/>
                  <w:marRight w:val="0"/>
                  <w:marTop w:val="0"/>
                  <w:marBottom w:val="0"/>
                  <w:divBdr>
                    <w:top w:val="none" w:sz="0" w:space="0" w:color="auto"/>
                    <w:left w:val="none" w:sz="0" w:space="0" w:color="auto"/>
                    <w:bottom w:val="none" w:sz="0" w:space="0" w:color="auto"/>
                    <w:right w:val="none" w:sz="0" w:space="0" w:color="auto"/>
                  </w:divBdr>
                  <w:divsChild>
                    <w:div w:id="20192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287709">
      <w:bodyDiv w:val="1"/>
      <w:marLeft w:val="0"/>
      <w:marRight w:val="0"/>
      <w:marTop w:val="0"/>
      <w:marBottom w:val="0"/>
      <w:divBdr>
        <w:top w:val="none" w:sz="0" w:space="0" w:color="auto"/>
        <w:left w:val="none" w:sz="0" w:space="0" w:color="auto"/>
        <w:bottom w:val="none" w:sz="0" w:space="0" w:color="auto"/>
        <w:right w:val="none" w:sz="0" w:space="0" w:color="auto"/>
      </w:divBdr>
      <w:divsChild>
        <w:div w:id="1581914607">
          <w:marLeft w:val="0"/>
          <w:marRight w:val="0"/>
          <w:marTop w:val="0"/>
          <w:marBottom w:val="0"/>
          <w:divBdr>
            <w:top w:val="none" w:sz="0" w:space="0" w:color="auto"/>
            <w:left w:val="none" w:sz="0" w:space="0" w:color="auto"/>
            <w:bottom w:val="none" w:sz="0" w:space="0" w:color="auto"/>
            <w:right w:val="none" w:sz="0" w:space="0" w:color="auto"/>
          </w:divBdr>
          <w:divsChild>
            <w:div w:id="1511214528">
              <w:marLeft w:val="0"/>
              <w:marRight w:val="0"/>
              <w:marTop w:val="0"/>
              <w:marBottom w:val="0"/>
              <w:divBdr>
                <w:top w:val="none" w:sz="0" w:space="0" w:color="auto"/>
                <w:left w:val="none" w:sz="0" w:space="0" w:color="auto"/>
                <w:bottom w:val="none" w:sz="0" w:space="0" w:color="auto"/>
                <w:right w:val="none" w:sz="0" w:space="0" w:color="auto"/>
              </w:divBdr>
            </w:div>
          </w:divsChild>
        </w:div>
        <w:div w:id="1856579100">
          <w:marLeft w:val="0"/>
          <w:marRight w:val="0"/>
          <w:marTop w:val="0"/>
          <w:marBottom w:val="0"/>
          <w:divBdr>
            <w:top w:val="none" w:sz="0" w:space="0" w:color="auto"/>
            <w:left w:val="none" w:sz="0" w:space="0" w:color="auto"/>
            <w:bottom w:val="none" w:sz="0" w:space="0" w:color="auto"/>
            <w:right w:val="none" w:sz="0" w:space="0" w:color="auto"/>
          </w:divBdr>
          <w:divsChild>
            <w:div w:id="1538159243">
              <w:marLeft w:val="0"/>
              <w:marRight w:val="0"/>
              <w:marTop w:val="0"/>
              <w:marBottom w:val="0"/>
              <w:divBdr>
                <w:top w:val="none" w:sz="0" w:space="0" w:color="auto"/>
                <w:left w:val="none" w:sz="0" w:space="0" w:color="auto"/>
                <w:bottom w:val="none" w:sz="0" w:space="0" w:color="auto"/>
                <w:right w:val="none" w:sz="0" w:space="0" w:color="auto"/>
              </w:divBdr>
              <w:divsChild>
                <w:div w:id="2063408102">
                  <w:marLeft w:val="0"/>
                  <w:marRight w:val="0"/>
                  <w:marTop w:val="0"/>
                  <w:marBottom w:val="0"/>
                  <w:divBdr>
                    <w:top w:val="none" w:sz="0" w:space="0" w:color="auto"/>
                    <w:left w:val="none" w:sz="0" w:space="0" w:color="auto"/>
                    <w:bottom w:val="none" w:sz="0" w:space="0" w:color="auto"/>
                    <w:right w:val="none" w:sz="0" w:space="0" w:color="auto"/>
                  </w:divBdr>
                  <w:divsChild>
                    <w:div w:id="10911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22170">
      <w:bodyDiv w:val="1"/>
      <w:marLeft w:val="0"/>
      <w:marRight w:val="0"/>
      <w:marTop w:val="0"/>
      <w:marBottom w:val="0"/>
      <w:divBdr>
        <w:top w:val="none" w:sz="0" w:space="0" w:color="auto"/>
        <w:left w:val="none" w:sz="0" w:space="0" w:color="auto"/>
        <w:bottom w:val="none" w:sz="0" w:space="0" w:color="auto"/>
        <w:right w:val="none" w:sz="0" w:space="0" w:color="auto"/>
      </w:divBdr>
    </w:div>
    <w:div w:id="73864971">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09763">
      <w:bodyDiv w:val="1"/>
      <w:marLeft w:val="0"/>
      <w:marRight w:val="0"/>
      <w:marTop w:val="0"/>
      <w:marBottom w:val="0"/>
      <w:divBdr>
        <w:top w:val="none" w:sz="0" w:space="0" w:color="auto"/>
        <w:left w:val="none" w:sz="0" w:space="0" w:color="auto"/>
        <w:bottom w:val="none" w:sz="0" w:space="0" w:color="auto"/>
        <w:right w:val="none" w:sz="0" w:space="0" w:color="auto"/>
      </w:divBdr>
      <w:divsChild>
        <w:div w:id="689448543">
          <w:marLeft w:val="0"/>
          <w:marRight w:val="0"/>
          <w:marTop w:val="0"/>
          <w:marBottom w:val="0"/>
          <w:divBdr>
            <w:top w:val="none" w:sz="0" w:space="0" w:color="auto"/>
            <w:left w:val="none" w:sz="0" w:space="0" w:color="auto"/>
            <w:bottom w:val="none" w:sz="0" w:space="0" w:color="auto"/>
            <w:right w:val="none" w:sz="0" w:space="0" w:color="auto"/>
          </w:divBdr>
          <w:divsChild>
            <w:div w:id="132522704">
              <w:marLeft w:val="0"/>
              <w:marRight w:val="0"/>
              <w:marTop w:val="0"/>
              <w:marBottom w:val="0"/>
              <w:divBdr>
                <w:top w:val="none" w:sz="0" w:space="0" w:color="auto"/>
                <w:left w:val="none" w:sz="0" w:space="0" w:color="auto"/>
                <w:bottom w:val="none" w:sz="0" w:space="0" w:color="auto"/>
                <w:right w:val="none" w:sz="0" w:space="0" w:color="auto"/>
              </w:divBdr>
              <w:divsChild>
                <w:div w:id="2036424017">
                  <w:marLeft w:val="0"/>
                  <w:marRight w:val="0"/>
                  <w:marTop w:val="0"/>
                  <w:marBottom w:val="0"/>
                  <w:divBdr>
                    <w:top w:val="none" w:sz="0" w:space="0" w:color="auto"/>
                    <w:left w:val="none" w:sz="0" w:space="0" w:color="auto"/>
                    <w:bottom w:val="none" w:sz="0" w:space="0" w:color="auto"/>
                    <w:right w:val="none" w:sz="0" w:space="0" w:color="auto"/>
                  </w:divBdr>
                  <w:divsChild>
                    <w:div w:id="944920751">
                      <w:marLeft w:val="0"/>
                      <w:marRight w:val="0"/>
                      <w:marTop w:val="0"/>
                      <w:marBottom w:val="0"/>
                      <w:divBdr>
                        <w:top w:val="none" w:sz="0" w:space="0" w:color="auto"/>
                        <w:left w:val="none" w:sz="0" w:space="0" w:color="auto"/>
                        <w:bottom w:val="none" w:sz="0" w:space="0" w:color="auto"/>
                        <w:right w:val="none" w:sz="0" w:space="0" w:color="auto"/>
                      </w:divBdr>
                    </w:div>
                    <w:div w:id="15645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49098">
          <w:marLeft w:val="0"/>
          <w:marRight w:val="0"/>
          <w:marTop w:val="0"/>
          <w:marBottom w:val="0"/>
          <w:divBdr>
            <w:top w:val="none" w:sz="0" w:space="0" w:color="auto"/>
            <w:left w:val="none" w:sz="0" w:space="0" w:color="auto"/>
            <w:bottom w:val="none" w:sz="0" w:space="0" w:color="auto"/>
            <w:right w:val="none" w:sz="0" w:space="0" w:color="auto"/>
          </w:divBdr>
          <w:divsChild>
            <w:div w:id="1715158254">
              <w:marLeft w:val="0"/>
              <w:marRight w:val="0"/>
              <w:marTop w:val="0"/>
              <w:marBottom w:val="0"/>
              <w:divBdr>
                <w:top w:val="none" w:sz="0" w:space="0" w:color="auto"/>
                <w:left w:val="none" w:sz="0" w:space="0" w:color="auto"/>
                <w:bottom w:val="none" w:sz="0" w:space="0" w:color="auto"/>
                <w:right w:val="none" w:sz="0" w:space="0" w:color="auto"/>
              </w:divBdr>
              <w:divsChild>
                <w:div w:id="1353646226">
                  <w:marLeft w:val="0"/>
                  <w:marRight w:val="0"/>
                  <w:marTop w:val="0"/>
                  <w:marBottom w:val="0"/>
                  <w:divBdr>
                    <w:top w:val="none" w:sz="0" w:space="0" w:color="auto"/>
                    <w:left w:val="none" w:sz="0" w:space="0" w:color="auto"/>
                    <w:bottom w:val="none" w:sz="0" w:space="0" w:color="auto"/>
                    <w:right w:val="none" w:sz="0" w:space="0" w:color="auto"/>
                  </w:divBdr>
                  <w:divsChild>
                    <w:div w:id="1079404263">
                      <w:marLeft w:val="0"/>
                      <w:marRight w:val="0"/>
                      <w:marTop w:val="0"/>
                      <w:marBottom w:val="0"/>
                      <w:divBdr>
                        <w:top w:val="none" w:sz="0" w:space="0" w:color="auto"/>
                        <w:left w:val="none" w:sz="0" w:space="0" w:color="auto"/>
                        <w:bottom w:val="none" w:sz="0" w:space="0" w:color="auto"/>
                        <w:right w:val="none" w:sz="0" w:space="0" w:color="auto"/>
                      </w:divBdr>
                      <w:divsChild>
                        <w:div w:id="11302962">
                          <w:marLeft w:val="0"/>
                          <w:marRight w:val="0"/>
                          <w:marTop w:val="0"/>
                          <w:marBottom w:val="0"/>
                          <w:divBdr>
                            <w:top w:val="none" w:sz="0" w:space="0" w:color="auto"/>
                            <w:left w:val="none" w:sz="0" w:space="0" w:color="auto"/>
                            <w:bottom w:val="none" w:sz="0" w:space="0" w:color="auto"/>
                            <w:right w:val="none" w:sz="0" w:space="0" w:color="auto"/>
                          </w:divBdr>
                          <w:divsChild>
                            <w:div w:id="650404747">
                              <w:marLeft w:val="0"/>
                              <w:marRight w:val="0"/>
                              <w:marTop w:val="0"/>
                              <w:marBottom w:val="0"/>
                              <w:divBdr>
                                <w:top w:val="none" w:sz="0" w:space="0" w:color="auto"/>
                                <w:left w:val="none" w:sz="0" w:space="0" w:color="auto"/>
                                <w:bottom w:val="none" w:sz="0" w:space="0" w:color="auto"/>
                                <w:right w:val="none" w:sz="0" w:space="0" w:color="auto"/>
                              </w:divBdr>
                              <w:divsChild>
                                <w:div w:id="543368783">
                                  <w:marLeft w:val="0"/>
                                  <w:marRight w:val="0"/>
                                  <w:marTop w:val="0"/>
                                  <w:marBottom w:val="0"/>
                                  <w:divBdr>
                                    <w:top w:val="none" w:sz="0" w:space="0" w:color="auto"/>
                                    <w:left w:val="none" w:sz="0" w:space="0" w:color="auto"/>
                                    <w:bottom w:val="none" w:sz="0" w:space="0" w:color="auto"/>
                                    <w:right w:val="none" w:sz="0" w:space="0" w:color="auto"/>
                                  </w:divBdr>
                                </w:div>
                              </w:divsChild>
                            </w:div>
                            <w:div w:id="19463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2958">
      <w:bodyDiv w:val="1"/>
      <w:marLeft w:val="0"/>
      <w:marRight w:val="0"/>
      <w:marTop w:val="0"/>
      <w:marBottom w:val="0"/>
      <w:divBdr>
        <w:top w:val="none" w:sz="0" w:space="0" w:color="auto"/>
        <w:left w:val="none" w:sz="0" w:space="0" w:color="auto"/>
        <w:bottom w:val="none" w:sz="0" w:space="0" w:color="auto"/>
        <w:right w:val="none" w:sz="0" w:space="0" w:color="auto"/>
      </w:divBdr>
      <w:divsChild>
        <w:div w:id="859927723">
          <w:marLeft w:val="0"/>
          <w:marRight w:val="0"/>
          <w:marTop w:val="0"/>
          <w:marBottom w:val="0"/>
          <w:divBdr>
            <w:top w:val="none" w:sz="0" w:space="0" w:color="auto"/>
            <w:left w:val="none" w:sz="0" w:space="0" w:color="auto"/>
            <w:bottom w:val="none" w:sz="0" w:space="0" w:color="auto"/>
            <w:right w:val="none" w:sz="0" w:space="0" w:color="auto"/>
          </w:divBdr>
          <w:divsChild>
            <w:div w:id="429157455">
              <w:marLeft w:val="0"/>
              <w:marRight w:val="0"/>
              <w:marTop w:val="0"/>
              <w:marBottom w:val="0"/>
              <w:divBdr>
                <w:top w:val="none" w:sz="0" w:space="0" w:color="auto"/>
                <w:left w:val="none" w:sz="0" w:space="0" w:color="auto"/>
                <w:bottom w:val="none" w:sz="0" w:space="0" w:color="auto"/>
                <w:right w:val="none" w:sz="0" w:space="0" w:color="auto"/>
              </w:divBdr>
              <w:divsChild>
                <w:div w:id="2140297326">
                  <w:marLeft w:val="0"/>
                  <w:marRight w:val="0"/>
                  <w:marTop w:val="0"/>
                  <w:marBottom w:val="0"/>
                  <w:divBdr>
                    <w:top w:val="none" w:sz="0" w:space="0" w:color="auto"/>
                    <w:left w:val="none" w:sz="0" w:space="0" w:color="auto"/>
                    <w:bottom w:val="none" w:sz="0" w:space="0" w:color="auto"/>
                    <w:right w:val="none" w:sz="0" w:space="0" w:color="auto"/>
                  </w:divBdr>
                  <w:divsChild>
                    <w:div w:id="1965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88">
          <w:marLeft w:val="0"/>
          <w:marRight w:val="0"/>
          <w:marTop w:val="0"/>
          <w:marBottom w:val="0"/>
          <w:divBdr>
            <w:top w:val="none" w:sz="0" w:space="0" w:color="auto"/>
            <w:left w:val="none" w:sz="0" w:space="0" w:color="auto"/>
            <w:bottom w:val="none" w:sz="0" w:space="0" w:color="auto"/>
            <w:right w:val="none" w:sz="0" w:space="0" w:color="auto"/>
          </w:divBdr>
          <w:divsChild>
            <w:div w:id="382489553">
              <w:marLeft w:val="0"/>
              <w:marRight w:val="0"/>
              <w:marTop w:val="0"/>
              <w:marBottom w:val="0"/>
              <w:divBdr>
                <w:top w:val="none" w:sz="0" w:space="0" w:color="auto"/>
                <w:left w:val="none" w:sz="0" w:space="0" w:color="auto"/>
                <w:bottom w:val="none" w:sz="0" w:space="0" w:color="auto"/>
                <w:right w:val="none" w:sz="0" w:space="0" w:color="auto"/>
              </w:divBdr>
              <w:divsChild>
                <w:div w:id="1940984654">
                  <w:marLeft w:val="0"/>
                  <w:marRight w:val="0"/>
                  <w:marTop w:val="0"/>
                  <w:marBottom w:val="0"/>
                  <w:divBdr>
                    <w:top w:val="none" w:sz="0" w:space="0" w:color="auto"/>
                    <w:left w:val="none" w:sz="0" w:space="0" w:color="auto"/>
                    <w:bottom w:val="none" w:sz="0" w:space="0" w:color="auto"/>
                    <w:right w:val="none" w:sz="0" w:space="0" w:color="auto"/>
                  </w:divBdr>
                  <w:divsChild>
                    <w:div w:id="838732727">
                      <w:marLeft w:val="0"/>
                      <w:marRight w:val="0"/>
                      <w:marTop w:val="0"/>
                      <w:marBottom w:val="0"/>
                      <w:divBdr>
                        <w:top w:val="none" w:sz="0" w:space="0" w:color="auto"/>
                        <w:left w:val="none" w:sz="0" w:space="0" w:color="auto"/>
                        <w:bottom w:val="none" w:sz="0" w:space="0" w:color="auto"/>
                        <w:right w:val="none" w:sz="0" w:space="0" w:color="auto"/>
                      </w:divBdr>
                      <w:divsChild>
                        <w:div w:id="411007319">
                          <w:marLeft w:val="0"/>
                          <w:marRight w:val="0"/>
                          <w:marTop w:val="0"/>
                          <w:marBottom w:val="0"/>
                          <w:divBdr>
                            <w:top w:val="none" w:sz="0" w:space="0" w:color="auto"/>
                            <w:left w:val="none" w:sz="0" w:space="0" w:color="auto"/>
                            <w:bottom w:val="none" w:sz="0" w:space="0" w:color="auto"/>
                            <w:right w:val="none" w:sz="0" w:space="0" w:color="auto"/>
                          </w:divBdr>
                          <w:divsChild>
                            <w:div w:id="862666042">
                              <w:marLeft w:val="0"/>
                              <w:marRight w:val="0"/>
                              <w:marTop w:val="0"/>
                              <w:marBottom w:val="0"/>
                              <w:divBdr>
                                <w:top w:val="none" w:sz="0" w:space="0" w:color="auto"/>
                                <w:left w:val="none" w:sz="0" w:space="0" w:color="auto"/>
                                <w:bottom w:val="none" w:sz="0" w:space="0" w:color="auto"/>
                                <w:right w:val="none" w:sz="0" w:space="0" w:color="auto"/>
                              </w:divBdr>
                              <w:divsChild>
                                <w:div w:id="1912499122">
                                  <w:marLeft w:val="0"/>
                                  <w:marRight w:val="0"/>
                                  <w:marTop w:val="0"/>
                                  <w:marBottom w:val="0"/>
                                  <w:divBdr>
                                    <w:top w:val="none" w:sz="0" w:space="0" w:color="auto"/>
                                    <w:left w:val="none" w:sz="0" w:space="0" w:color="auto"/>
                                    <w:bottom w:val="none" w:sz="0" w:space="0" w:color="auto"/>
                                    <w:right w:val="none" w:sz="0" w:space="0" w:color="auto"/>
                                  </w:divBdr>
                                </w:div>
                              </w:divsChild>
                            </w:div>
                            <w:div w:id="44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630">
      <w:bodyDiv w:val="1"/>
      <w:marLeft w:val="0"/>
      <w:marRight w:val="0"/>
      <w:marTop w:val="0"/>
      <w:marBottom w:val="0"/>
      <w:divBdr>
        <w:top w:val="none" w:sz="0" w:space="0" w:color="auto"/>
        <w:left w:val="none" w:sz="0" w:space="0" w:color="auto"/>
        <w:bottom w:val="none" w:sz="0" w:space="0" w:color="auto"/>
        <w:right w:val="none" w:sz="0" w:space="0" w:color="auto"/>
      </w:divBdr>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859577">
      <w:bodyDiv w:val="1"/>
      <w:marLeft w:val="0"/>
      <w:marRight w:val="0"/>
      <w:marTop w:val="0"/>
      <w:marBottom w:val="0"/>
      <w:divBdr>
        <w:top w:val="none" w:sz="0" w:space="0" w:color="auto"/>
        <w:left w:val="none" w:sz="0" w:space="0" w:color="auto"/>
        <w:bottom w:val="none" w:sz="0" w:space="0" w:color="auto"/>
        <w:right w:val="none" w:sz="0" w:space="0" w:color="auto"/>
      </w:divBdr>
      <w:divsChild>
        <w:div w:id="74283785">
          <w:marLeft w:val="0"/>
          <w:marRight w:val="0"/>
          <w:marTop w:val="0"/>
          <w:marBottom w:val="0"/>
          <w:divBdr>
            <w:top w:val="none" w:sz="0" w:space="0" w:color="auto"/>
            <w:left w:val="none" w:sz="0" w:space="0" w:color="auto"/>
            <w:bottom w:val="none" w:sz="0" w:space="0" w:color="auto"/>
            <w:right w:val="none" w:sz="0" w:space="0" w:color="auto"/>
          </w:divBdr>
          <w:divsChild>
            <w:div w:id="1746606365">
              <w:marLeft w:val="0"/>
              <w:marRight w:val="0"/>
              <w:marTop w:val="0"/>
              <w:marBottom w:val="0"/>
              <w:divBdr>
                <w:top w:val="none" w:sz="0" w:space="0" w:color="auto"/>
                <w:left w:val="none" w:sz="0" w:space="0" w:color="auto"/>
                <w:bottom w:val="none" w:sz="0" w:space="0" w:color="auto"/>
                <w:right w:val="none" w:sz="0" w:space="0" w:color="auto"/>
              </w:divBdr>
              <w:divsChild>
                <w:div w:id="16310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182">
          <w:marLeft w:val="0"/>
          <w:marRight w:val="0"/>
          <w:marTop w:val="0"/>
          <w:marBottom w:val="0"/>
          <w:divBdr>
            <w:top w:val="none" w:sz="0" w:space="0" w:color="auto"/>
            <w:left w:val="none" w:sz="0" w:space="0" w:color="auto"/>
            <w:bottom w:val="none" w:sz="0" w:space="0" w:color="auto"/>
            <w:right w:val="none" w:sz="0" w:space="0" w:color="auto"/>
          </w:divBdr>
          <w:divsChild>
            <w:div w:id="1279138915">
              <w:marLeft w:val="0"/>
              <w:marRight w:val="0"/>
              <w:marTop w:val="0"/>
              <w:marBottom w:val="0"/>
              <w:divBdr>
                <w:top w:val="none" w:sz="0" w:space="0" w:color="auto"/>
                <w:left w:val="none" w:sz="0" w:space="0" w:color="auto"/>
                <w:bottom w:val="none" w:sz="0" w:space="0" w:color="auto"/>
                <w:right w:val="none" w:sz="0" w:space="0" w:color="auto"/>
              </w:divBdr>
              <w:divsChild>
                <w:div w:id="1101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398925">
      <w:bodyDiv w:val="1"/>
      <w:marLeft w:val="0"/>
      <w:marRight w:val="0"/>
      <w:marTop w:val="0"/>
      <w:marBottom w:val="0"/>
      <w:divBdr>
        <w:top w:val="none" w:sz="0" w:space="0" w:color="auto"/>
        <w:left w:val="none" w:sz="0" w:space="0" w:color="auto"/>
        <w:bottom w:val="none" w:sz="0" w:space="0" w:color="auto"/>
        <w:right w:val="none" w:sz="0" w:space="0" w:color="auto"/>
      </w:divBdr>
    </w:div>
    <w:div w:id="75517806">
      <w:bodyDiv w:val="1"/>
      <w:marLeft w:val="0"/>
      <w:marRight w:val="0"/>
      <w:marTop w:val="0"/>
      <w:marBottom w:val="0"/>
      <w:divBdr>
        <w:top w:val="none" w:sz="0" w:space="0" w:color="auto"/>
        <w:left w:val="none" w:sz="0" w:space="0" w:color="auto"/>
        <w:bottom w:val="none" w:sz="0" w:space="0" w:color="auto"/>
        <w:right w:val="none" w:sz="0" w:space="0" w:color="auto"/>
      </w:divBdr>
      <w:divsChild>
        <w:div w:id="933392255">
          <w:marLeft w:val="0"/>
          <w:marRight w:val="0"/>
          <w:marTop w:val="0"/>
          <w:marBottom w:val="0"/>
          <w:divBdr>
            <w:top w:val="none" w:sz="0" w:space="0" w:color="auto"/>
            <w:left w:val="none" w:sz="0" w:space="0" w:color="auto"/>
            <w:bottom w:val="none" w:sz="0" w:space="0" w:color="auto"/>
            <w:right w:val="none" w:sz="0" w:space="0" w:color="auto"/>
          </w:divBdr>
          <w:divsChild>
            <w:div w:id="1801534373">
              <w:marLeft w:val="0"/>
              <w:marRight w:val="0"/>
              <w:marTop w:val="0"/>
              <w:marBottom w:val="0"/>
              <w:divBdr>
                <w:top w:val="none" w:sz="0" w:space="0" w:color="auto"/>
                <w:left w:val="none" w:sz="0" w:space="0" w:color="auto"/>
                <w:bottom w:val="none" w:sz="0" w:space="0" w:color="auto"/>
                <w:right w:val="none" w:sz="0" w:space="0" w:color="auto"/>
              </w:divBdr>
            </w:div>
          </w:divsChild>
        </w:div>
        <w:div w:id="1923954745">
          <w:marLeft w:val="0"/>
          <w:marRight w:val="0"/>
          <w:marTop w:val="0"/>
          <w:marBottom w:val="0"/>
          <w:divBdr>
            <w:top w:val="none" w:sz="0" w:space="0" w:color="auto"/>
            <w:left w:val="none" w:sz="0" w:space="0" w:color="auto"/>
            <w:bottom w:val="none" w:sz="0" w:space="0" w:color="auto"/>
            <w:right w:val="none" w:sz="0" w:space="0" w:color="auto"/>
          </w:divBdr>
          <w:divsChild>
            <w:div w:id="879437760">
              <w:marLeft w:val="0"/>
              <w:marRight w:val="0"/>
              <w:marTop w:val="0"/>
              <w:marBottom w:val="0"/>
              <w:divBdr>
                <w:top w:val="none" w:sz="0" w:space="0" w:color="auto"/>
                <w:left w:val="none" w:sz="0" w:space="0" w:color="auto"/>
                <w:bottom w:val="none" w:sz="0" w:space="0" w:color="auto"/>
                <w:right w:val="none" w:sz="0" w:space="0" w:color="auto"/>
              </w:divBdr>
              <w:divsChild>
                <w:div w:id="483163620">
                  <w:marLeft w:val="0"/>
                  <w:marRight w:val="0"/>
                  <w:marTop w:val="0"/>
                  <w:marBottom w:val="0"/>
                  <w:divBdr>
                    <w:top w:val="none" w:sz="0" w:space="0" w:color="auto"/>
                    <w:left w:val="none" w:sz="0" w:space="0" w:color="auto"/>
                    <w:bottom w:val="none" w:sz="0" w:space="0" w:color="auto"/>
                    <w:right w:val="none" w:sz="0" w:space="0" w:color="auto"/>
                  </w:divBdr>
                  <w:divsChild>
                    <w:div w:id="1059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045">
      <w:bodyDiv w:val="1"/>
      <w:marLeft w:val="0"/>
      <w:marRight w:val="0"/>
      <w:marTop w:val="0"/>
      <w:marBottom w:val="0"/>
      <w:divBdr>
        <w:top w:val="none" w:sz="0" w:space="0" w:color="auto"/>
        <w:left w:val="none" w:sz="0" w:space="0" w:color="auto"/>
        <w:bottom w:val="none" w:sz="0" w:space="0" w:color="auto"/>
        <w:right w:val="none" w:sz="0" w:space="0" w:color="auto"/>
      </w:divBdr>
      <w:divsChild>
        <w:div w:id="8414321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5854761">
          <w:blockQuote w:val="1"/>
          <w:marLeft w:val="0"/>
          <w:marRight w:val="0"/>
          <w:marTop w:val="0"/>
          <w:marBottom w:val="300"/>
          <w:divBdr>
            <w:top w:val="none" w:sz="0" w:space="0" w:color="auto"/>
            <w:left w:val="single" w:sz="36" w:space="15" w:color="EEEEEE"/>
            <w:bottom w:val="none" w:sz="0" w:space="0" w:color="auto"/>
            <w:right w:val="none" w:sz="0" w:space="0" w:color="auto"/>
          </w:divBdr>
        </w:div>
        <w:div w:id="2449233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3166">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3277">
      <w:bodyDiv w:val="1"/>
      <w:marLeft w:val="0"/>
      <w:marRight w:val="0"/>
      <w:marTop w:val="0"/>
      <w:marBottom w:val="0"/>
      <w:divBdr>
        <w:top w:val="none" w:sz="0" w:space="0" w:color="auto"/>
        <w:left w:val="none" w:sz="0" w:space="0" w:color="auto"/>
        <w:bottom w:val="none" w:sz="0" w:space="0" w:color="auto"/>
        <w:right w:val="none" w:sz="0" w:space="0" w:color="auto"/>
      </w:divBdr>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481702">
      <w:bodyDiv w:val="1"/>
      <w:marLeft w:val="0"/>
      <w:marRight w:val="0"/>
      <w:marTop w:val="0"/>
      <w:marBottom w:val="0"/>
      <w:divBdr>
        <w:top w:val="none" w:sz="0" w:space="0" w:color="auto"/>
        <w:left w:val="none" w:sz="0" w:space="0" w:color="auto"/>
        <w:bottom w:val="none" w:sz="0" w:space="0" w:color="auto"/>
        <w:right w:val="none" w:sz="0" w:space="0" w:color="auto"/>
      </w:divBdr>
      <w:divsChild>
        <w:div w:id="333189225">
          <w:marLeft w:val="0"/>
          <w:marRight w:val="0"/>
          <w:marTop w:val="0"/>
          <w:marBottom w:val="0"/>
          <w:divBdr>
            <w:top w:val="none" w:sz="0" w:space="0" w:color="auto"/>
            <w:left w:val="none" w:sz="0" w:space="0" w:color="auto"/>
            <w:bottom w:val="none" w:sz="0" w:space="0" w:color="auto"/>
            <w:right w:val="none" w:sz="0" w:space="0" w:color="auto"/>
          </w:divBdr>
          <w:divsChild>
            <w:div w:id="7297584">
              <w:marLeft w:val="0"/>
              <w:marRight w:val="0"/>
              <w:marTop w:val="0"/>
              <w:marBottom w:val="0"/>
              <w:divBdr>
                <w:top w:val="none" w:sz="0" w:space="0" w:color="auto"/>
                <w:left w:val="none" w:sz="0" w:space="0" w:color="auto"/>
                <w:bottom w:val="none" w:sz="0" w:space="0" w:color="auto"/>
                <w:right w:val="none" w:sz="0" w:space="0" w:color="auto"/>
              </w:divBdr>
            </w:div>
          </w:divsChild>
        </w:div>
        <w:div w:id="482428165">
          <w:marLeft w:val="0"/>
          <w:marRight w:val="0"/>
          <w:marTop w:val="0"/>
          <w:marBottom w:val="0"/>
          <w:divBdr>
            <w:top w:val="none" w:sz="0" w:space="0" w:color="auto"/>
            <w:left w:val="none" w:sz="0" w:space="0" w:color="auto"/>
            <w:bottom w:val="none" w:sz="0" w:space="0" w:color="auto"/>
            <w:right w:val="none" w:sz="0" w:space="0" w:color="auto"/>
          </w:divBdr>
        </w:div>
        <w:div w:id="1740514650">
          <w:marLeft w:val="0"/>
          <w:marRight w:val="0"/>
          <w:marTop w:val="0"/>
          <w:marBottom w:val="0"/>
          <w:divBdr>
            <w:top w:val="none" w:sz="0" w:space="0" w:color="auto"/>
            <w:left w:val="none" w:sz="0" w:space="0" w:color="auto"/>
            <w:bottom w:val="none" w:sz="0" w:space="0" w:color="auto"/>
            <w:right w:val="none" w:sz="0" w:space="0" w:color="auto"/>
          </w:divBdr>
          <w:divsChild>
            <w:div w:id="1295982370">
              <w:marLeft w:val="0"/>
              <w:marRight w:val="0"/>
              <w:marTop w:val="0"/>
              <w:marBottom w:val="0"/>
              <w:divBdr>
                <w:top w:val="none" w:sz="0" w:space="0" w:color="auto"/>
                <w:left w:val="none" w:sz="0" w:space="0" w:color="auto"/>
                <w:bottom w:val="none" w:sz="0" w:space="0" w:color="auto"/>
                <w:right w:val="none" w:sz="0" w:space="0" w:color="auto"/>
              </w:divBdr>
              <w:divsChild>
                <w:div w:id="464855421">
                  <w:marLeft w:val="0"/>
                  <w:marRight w:val="0"/>
                  <w:marTop w:val="0"/>
                  <w:marBottom w:val="0"/>
                  <w:divBdr>
                    <w:top w:val="none" w:sz="0" w:space="0" w:color="auto"/>
                    <w:left w:val="none" w:sz="0" w:space="0" w:color="auto"/>
                    <w:bottom w:val="none" w:sz="0" w:space="0" w:color="auto"/>
                    <w:right w:val="none" w:sz="0" w:space="0" w:color="auto"/>
                  </w:divBdr>
                  <w:divsChild>
                    <w:div w:id="589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76136">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16383">
      <w:bodyDiv w:val="1"/>
      <w:marLeft w:val="0"/>
      <w:marRight w:val="0"/>
      <w:marTop w:val="0"/>
      <w:marBottom w:val="0"/>
      <w:divBdr>
        <w:top w:val="none" w:sz="0" w:space="0" w:color="auto"/>
        <w:left w:val="none" w:sz="0" w:space="0" w:color="auto"/>
        <w:bottom w:val="none" w:sz="0" w:space="0" w:color="auto"/>
        <w:right w:val="none" w:sz="0" w:space="0" w:color="auto"/>
      </w:divBdr>
      <w:divsChild>
        <w:div w:id="1625036470">
          <w:marLeft w:val="0"/>
          <w:marRight w:val="0"/>
          <w:marTop w:val="0"/>
          <w:marBottom w:val="0"/>
          <w:divBdr>
            <w:top w:val="none" w:sz="0" w:space="0" w:color="auto"/>
            <w:left w:val="none" w:sz="0" w:space="0" w:color="auto"/>
            <w:bottom w:val="none" w:sz="0" w:space="0" w:color="auto"/>
            <w:right w:val="none" w:sz="0" w:space="0" w:color="auto"/>
          </w:divBdr>
          <w:divsChild>
            <w:div w:id="1185169231">
              <w:marLeft w:val="0"/>
              <w:marRight w:val="0"/>
              <w:marTop w:val="0"/>
              <w:marBottom w:val="0"/>
              <w:divBdr>
                <w:top w:val="none" w:sz="0" w:space="0" w:color="auto"/>
                <w:left w:val="none" w:sz="0" w:space="0" w:color="auto"/>
                <w:bottom w:val="none" w:sz="0" w:space="0" w:color="auto"/>
                <w:right w:val="none" w:sz="0" w:space="0" w:color="auto"/>
              </w:divBdr>
            </w:div>
          </w:divsChild>
        </w:div>
        <w:div w:id="547493649">
          <w:marLeft w:val="0"/>
          <w:marRight w:val="0"/>
          <w:marTop w:val="0"/>
          <w:marBottom w:val="0"/>
          <w:divBdr>
            <w:top w:val="none" w:sz="0" w:space="0" w:color="auto"/>
            <w:left w:val="none" w:sz="0" w:space="0" w:color="auto"/>
            <w:bottom w:val="none" w:sz="0" w:space="0" w:color="auto"/>
            <w:right w:val="none" w:sz="0" w:space="0" w:color="auto"/>
          </w:divBdr>
          <w:divsChild>
            <w:div w:id="459229170">
              <w:marLeft w:val="0"/>
              <w:marRight w:val="0"/>
              <w:marTop w:val="0"/>
              <w:marBottom w:val="0"/>
              <w:divBdr>
                <w:top w:val="none" w:sz="0" w:space="0" w:color="auto"/>
                <w:left w:val="none" w:sz="0" w:space="0" w:color="auto"/>
                <w:bottom w:val="none" w:sz="0" w:space="0" w:color="auto"/>
                <w:right w:val="none" w:sz="0" w:space="0" w:color="auto"/>
              </w:divBdr>
              <w:divsChild>
                <w:div w:id="1605921230">
                  <w:marLeft w:val="0"/>
                  <w:marRight w:val="0"/>
                  <w:marTop w:val="0"/>
                  <w:marBottom w:val="0"/>
                  <w:divBdr>
                    <w:top w:val="none" w:sz="0" w:space="0" w:color="auto"/>
                    <w:left w:val="none" w:sz="0" w:space="0" w:color="auto"/>
                    <w:bottom w:val="none" w:sz="0" w:space="0" w:color="auto"/>
                    <w:right w:val="none" w:sz="0" w:space="0" w:color="auto"/>
                  </w:divBdr>
                  <w:divsChild>
                    <w:div w:id="6641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02849">
      <w:bodyDiv w:val="1"/>
      <w:marLeft w:val="0"/>
      <w:marRight w:val="0"/>
      <w:marTop w:val="0"/>
      <w:marBottom w:val="0"/>
      <w:divBdr>
        <w:top w:val="none" w:sz="0" w:space="0" w:color="auto"/>
        <w:left w:val="none" w:sz="0" w:space="0" w:color="auto"/>
        <w:bottom w:val="none" w:sz="0" w:space="0" w:color="auto"/>
        <w:right w:val="none" w:sz="0" w:space="0" w:color="auto"/>
      </w:divBdr>
      <w:divsChild>
        <w:div w:id="924150058">
          <w:marLeft w:val="0"/>
          <w:marRight w:val="0"/>
          <w:marTop w:val="0"/>
          <w:marBottom w:val="0"/>
          <w:divBdr>
            <w:top w:val="none" w:sz="0" w:space="0" w:color="auto"/>
            <w:left w:val="none" w:sz="0" w:space="0" w:color="auto"/>
            <w:bottom w:val="none" w:sz="0" w:space="0" w:color="auto"/>
            <w:right w:val="none" w:sz="0" w:space="0" w:color="auto"/>
          </w:divBdr>
          <w:divsChild>
            <w:div w:id="1107892053">
              <w:marLeft w:val="0"/>
              <w:marRight w:val="0"/>
              <w:marTop w:val="0"/>
              <w:marBottom w:val="0"/>
              <w:divBdr>
                <w:top w:val="none" w:sz="0" w:space="0" w:color="auto"/>
                <w:left w:val="none" w:sz="0" w:space="0" w:color="auto"/>
                <w:bottom w:val="none" w:sz="0" w:space="0" w:color="auto"/>
                <w:right w:val="none" w:sz="0" w:space="0" w:color="auto"/>
              </w:divBdr>
            </w:div>
            <w:div w:id="867719780">
              <w:marLeft w:val="0"/>
              <w:marRight w:val="0"/>
              <w:marTop w:val="0"/>
              <w:marBottom w:val="0"/>
              <w:divBdr>
                <w:top w:val="none" w:sz="0" w:space="0" w:color="auto"/>
                <w:left w:val="none" w:sz="0" w:space="0" w:color="auto"/>
                <w:bottom w:val="none" w:sz="0" w:space="0" w:color="auto"/>
                <w:right w:val="none" w:sz="0" w:space="0" w:color="auto"/>
              </w:divBdr>
            </w:div>
            <w:div w:id="1786654092">
              <w:marLeft w:val="0"/>
              <w:marRight w:val="0"/>
              <w:marTop w:val="0"/>
              <w:marBottom w:val="0"/>
              <w:divBdr>
                <w:top w:val="none" w:sz="0" w:space="0" w:color="auto"/>
                <w:left w:val="none" w:sz="0" w:space="0" w:color="auto"/>
                <w:bottom w:val="none" w:sz="0" w:space="0" w:color="auto"/>
                <w:right w:val="none" w:sz="0" w:space="0" w:color="auto"/>
              </w:divBdr>
            </w:div>
            <w:div w:id="1520242286">
              <w:marLeft w:val="0"/>
              <w:marRight w:val="0"/>
              <w:marTop w:val="0"/>
              <w:marBottom w:val="0"/>
              <w:divBdr>
                <w:top w:val="none" w:sz="0" w:space="0" w:color="auto"/>
                <w:left w:val="none" w:sz="0" w:space="0" w:color="auto"/>
                <w:bottom w:val="none" w:sz="0" w:space="0" w:color="auto"/>
                <w:right w:val="none" w:sz="0" w:space="0" w:color="auto"/>
              </w:divBdr>
            </w:div>
            <w:div w:id="761335980">
              <w:marLeft w:val="0"/>
              <w:marRight w:val="0"/>
              <w:marTop w:val="0"/>
              <w:marBottom w:val="0"/>
              <w:divBdr>
                <w:top w:val="none" w:sz="0" w:space="0" w:color="auto"/>
                <w:left w:val="none" w:sz="0" w:space="0" w:color="auto"/>
                <w:bottom w:val="none" w:sz="0" w:space="0" w:color="auto"/>
                <w:right w:val="none" w:sz="0" w:space="0" w:color="auto"/>
              </w:divBdr>
            </w:div>
            <w:div w:id="829256085">
              <w:marLeft w:val="0"/>
              <w:marRight w:val="0"/>
              <w:marTop w:val="0"/>
              <w:marBottom w:val="0"/>
              <w:divBdr>
                <w:top w:val="none" w:sz="0" w:space="0" w:color="auto"/>
                <w:left w:val="none" w:sz="0" w:space="0" w:color="auto"/>
                <w:bottom w:val="none" w:sz="0" w:space="0" w:color="auto"/>
                <w:right w:val="none" w:sz="0" w:space="0" w:color="auto"/>
              </w:divBdr>
            </w:div>
            <w:div w:id="485558109">
              <w:marLeft w:val="0"/>
              <w:marRight w:val="0"/>
              <w:marTop w:val="0"/>
              <w:marBottom w:val="0"/>
              <w:divBdr>
                <w:top w:val="none" w:sz="0" w:space="0" w:color="auto"/>
                <w:left w:val="none" w:sz="0" w:space="0" w:color="auto"/>
                <w:bottom w:val="none" w:sz="0" w:space="0" w:color="auto"/>
                <w:right w:val="none" w:sz="0" w:space="0" w:color="auto"/>
              </w:divBdr>
            </w:div>
            <w:div w:id="19516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674052">
      <w:bodyDiv w:val="1"/>
      <w:marLeft w:val="0"/>
      <w:marRight w:val="0"/>
      <w:marTop w:val="0"/>
      <w:marBottom w:val="0"/>
      <w:divBdr>
        <w:top w:val="none" w:sz="0" w:space="0" w:color="auto"/>
        <w:left w:val="none" w:sz="0" w:space="0" w:color="auto"/>
        <w:bottom w:val="none" w:sz="0" w:space="0" w:color="auto"/>
        <w:right w:val="none" w:sz="0" w:space="0" w:color="auto"/>
      </w:divBdr>
      <w:divsChild>
        <w:div w:id="1740052221">
          <w:marLeft w:val="0"/>
          <w:marRight w:val="0"/>
          <w:marTop w:val="0"/>
          <w:marBottom w:val="0"/>
          <w:divBdr>
            <w:top w:val="none" w:sz="0" w:space="0" w:color="auto"/>
            <w:left w:val="none" w:sz="0" w:space="0" w:color="auto"/>
            <w:bottom w:val="none" w:sz="0" w:space="0" w:color="auto"/>
            <w:right w:val="none" w:sz="0" w:space="0" w:color="auto"/>
          </w:divBdr>
          <w:divsChild>
            <w:div w:id="1232540359">
              <w:marLeft w:val="0"/>
              <w:marRight w:val="0"/>
              <w:marTop w:val="0"/>
              <w:marBottom w:val="0"/>
              <w:divBdr>
                <w:top w:val="none" w:sz="0" w:space="0" w:color="auto"/>
                <w:left w:val="none" w:sz="0" w:space="0" w:color="auto"/>
                <w:bottom w:val="none" w:sz="0" w:space="0" w:color="auto"/>
                <w:right w:val="none" w:sz="0" w:space="0" w:color="auto"/>
              </w:divBdr>
              <w:divsChild>
                <w:div w:id="18923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897">
          <w:marLeft w:val="0"/>
          <w:marRight w:val="0"/>
          <w:marTop w:val="0"/>
          <w:marBottom w:val="0"/>
          <w:divBdr>
            <w:top w:val="none" w:sz="0" w:space="0" w:color="auto"/>
            <w:left w:val="none" w:sz="0" w:space="0" w:color="auto"/>
            <w:bottom w:val="none" w:sz="0" w:space="0" w:color="auto"/>
            <w:right w:val="none" w:sz="0" w:space="0" w:color="auto"/>
          </w:divBdr>
          <w:divsChild>
            <w:div w:id="465391415">
              <w:marLeft w:val="0"/>
              <w:marRight w:val="0"/>
              <w:marTop w:val="0"/>
              <w:marBottom w:val="0"/>
              <w:divBdr>
                <w:top w:val="none" w:sz="0" w:space="0" w:color="auto"/>
                <w:left w:val="none" w:sz="0" w:space="0" w:color="auto"/>
                <w:bottom w:val="none" w:sz="0" w:space="0" w:color="auto"/>
                <w:right w:val="none" w:sz="0" w:space="0" w:color="auto"/>
              </w:divBdr>
              <w:divsChild>
                <w:div w:id="13453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44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84">
          <w:marLeft w:val="0"/>
          <w:marRight w:val="0"/>
          <w:marTop w:val="0"/>
          <w:marBottom w:val="300"/>
          <w:divBdr>
            <w:top w:val="none" w:sz="0" w:space="0" w:color="auto"/>
            <w:left w:val="none" w:sz="0" w:space="0" w:color="auto"/>
            <w:bottom w:val="none" w:sz="0" w:space="0" w:color="auto"/>
            <w:right w:val="none" w:sz="0" w:space="0" w:color="auto"/>
          </w:divBdr>
          <w:divsChild>
            <w:div w:id="1848052505">
              <w:marLeft w:val="0"/>
              <w:marRight w:val="0"/>
              <w:marTop w:val="0"/>
              <w:marBottom w:val="0"/>
              <w:divBdr>
                <w:top w:val="none" w:sz="0" w:space="0" w:color="auto"/>
                <w:left w:val="none" w:sz="0" w:space="0" w:color="auto"/>
                <w:bottom w:val="none" w:sz="0" w:space="0" w:color="auto"/>
                <w:right w:val="none" w:sz="0" w:space="0" w:color="auto"/>
              </w:divBdr>
            </w:div>
          </w:divsChild>
        </w:div>
        <w:div w:id="1707876651">
          <w:marLeft w:val="0"/>
          <w:marRight w:val="0"/>
          <w:marTop w:val="0"/>
          <w:marBottom w:val="300"/>
          <w:divBdr>
            <w:top w:val="none" w:sz="0" w:space="0" w:color="auto"/>
            <w:left w:val="none" w:sz="0" w:space="0" w:color="auto"/>
            <w:bottom w:val="none" w:sz="0" w:space="0" w:color="auto"/>
            <w:right w:val="none" w:sz="0" w:space="0" w:color="auto"/>
          </w:divBdr>
          <w:divsChild>
            <w:div w:id="643702175">
              <w:marLeft w:val="0"/>
              <w:marRight w:val="0"/>
              <w:marTop w:val="0"/>
              <w:marBottom w:val="0"/>
              <w:divBdr>
                <w:top w:val="none" w:sz="0" w:space="0" w:color="auto"/>
                <w:left w:val="none" w:sz="0" w:space="0" w:color="auto"/>
                <w:bottom w:val="none" w:sz="0" w:space="0" w:color="auto"/>
                <w:right w:val="none" w:sz="0" w:space="0" w:color="auto"/>
              </w:divBdr>
            </w:div>
          </w:divsChild>
        </w:div>
        <w:div w:id="132187340">
          <w:marLeft w:val="0"/>
          <w:marRight w:val="0"/>
          <w:marTop w:val="0"/>
          <w:marBottom w:val="300"/>
          <w:divBdr>
            <w:top w:val="none" w:sz="0" w:space="0" w:color="auto"/>
            <w:left w:val="none" w:sz="0" w:space="0" w:color="auto"/>
            <w:bottom w:val="none" w:sz="0" w:space="0" w:color="auto"/>
            <w:right w:val="none" w:sz="0" w:space="0" w:color="auto"/>
          </w:divBdr>
          <w:divsChild>
            <w:div w:id="1916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495198">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6820">
      <w:bodyDiv w:val="1"/>
      <w:marLeft w:val="0"/>
      <w:marRight w:val="0"/>
      <w:marTop w:val="0"/>
      <w:marBottom w:val="0"/>
      <w:divBdr>
        <w:top w:val="none" w:sz="0" w:space="0" w:color="auto"/>
        <w:left w:val="none" w:sz="0" w:space="0" w:color="auto"/>
        <w:bottom w:val="none" w:sz="0" w:space="0" w:color="auto"/>
        <w:right w:val="none" w:sz="0" w:space="0" w:color="auto"/>
      </w:divBdr>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695670">
      <w:bodyDiv w:val="1"/>
      <w:marLeft w:val="0"/>
      <w:marRight w:val="0"/>
      <w:marTop w:val="0"/>
      <w:marBottom w:val="0"/>
      <w:divBdr>
        <w:top w:val="none" w:sz="0" w:space="0" w:color="auto"/>
        <w:left w:val="none" w:sz="0" w:space="0" w:color="auto"/>
        <w:bottom w:val="none" w:sz="0" w:space="0" w:color="auto"/>
        <w:right w:val="none" w:sz="0" w:space="0" w:color="auto"/>
      </w:divBdr>
      <w:divsChild>
        <w:div w:id="1694570708">
          <w:marLeft w:val="0"/>
          <w:marRight w:val="0"/>
          <w:marTop w:val="0"/>
          <w:marBottom w:val="0"/>
          <w:divBdr>
            <w:top w:val="none" w:sz="0" w:space="0" w:color="auto"/>
            <w:left w:val="none" w:sz="0" w:space="0" w:color="auto"/>
            <w:bottom w:val="none" w:sz="0" w:space="0" w:color="auto"/>
            <w:right w:val="none" w:sz="0" w:space="0" w:color="auto"/>
          </w:divBdr>
        </w:div>
        <w:div w:id="398476387">
          <w:marLeft w:val="0"/>
          <w:marRight w:val="0"/>
          <w:marTop w:val="0"/>
          <w:marBottom w:val="428"/>
          <w:divBdr>
            <w:top w:val="none" w:sz="0" w:space="0" w:color="auto"/>
            <w:left w:val="none" w:sz="0" w:space="0" w:color="auto"/>
            <w:bottom w:val="none" w:sz="0" w:space="0" w:color="auto"/>
            <w:right w:val="none" w:sz="0" w:space="0" w:color="auto"/>
          </w:divBdr>
          <w:divsChild>
            <w:div w:id="1438868738">
              <w:marLeft w:val="0"/>
              <w:marRight w:val="0"/>
              <w:marTop w:val="0"/>
              <w:marBottom w:val="0"/>
              <w:divBdr>
                <w:top w:val="none" w:sz="0" w:space="0" w:color="auto"/>
                <w:left w:val="none" w:sz="0" w:space="0" w:color="auto"/>
                <w:bottom w:val="none" w:sz="0" w:space="0" w:color="auto"/>
                <w:right w:val="none" w:sz="0" w:space="0" w:color="auto"/>
              </w:divBdr>
              <w:divsChild>
                <w:div w:id="270548905">
                  <w:marLeft w:val="0"/>
                  <w:marRight w:val="0"/>
                  <w:marTop w:val="0"/>
                  <w:marBottom w:val="857"/>
                  <w:divBdr>
                    <w:top w:val="none" w:sz="0" w:space="0" w:color="auto"/>
                    <w:left w:val="none" w:sz="0" w:space="0" w:color="auto"/>
                    <w:bottom w:val="single" w:sz="6" w:space="5" w:color="EAEAEB"/>
                    <w:right w:val="none" w:sz="0" w:space="0" w:color="auto"/>
                  </w:divBdr>
                  <w:divsChild>
                    <w:div w:id="2865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05549">
          <w:marLeft w:val="0"/>
          <w:marRight w:val="0"/>
          <w:marTop w:val="0"/>
          <w:marBottom w:val="0"/>
          <w:divBdr>
            <w:top w:val="none" w:sz="0" w:space="0" w:color="auto"/>
            <w:left w:val="none" w:sz="0" w:space="0" w:color="auto"/>
            <w:bottom w:val="none" w:sz="0" w:space="0" w:color="auto"/>
            <w:right w:val="none" w:sz="0" w:space="0" w:color="auto"/>
          </w:divBdr>
          <w:divsChild>
            <w:div w:id="913472953">
              <w:marLeft w:val="0"/>
              <w:marRight w:val="0"/>
              <w:marTop w:val="0"/>
              <w:marBottom w:val="0"/>
              <w:divBdr>
                <w:top w:val="single" w:sz="2" w:space="0" w:color="EAEAEB"/>
                <w:left w:val="single" w:sz="2" w:space="0" w:color="EAEAEB"/>
                <w:bottom w:val="single" w:sz="2" w:space="0" w:color="EAEAEB"/>
                <w:right w:val="single" w:sz="6" w:space="31" w:color="EAEAEB"/>
              </w:divBdr>
              <w:divsChild>
                <w:div w:id="4043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46836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273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24872">
      <w:bodyDiv w:val="1"/>
      <w:marLeft w:val="0"/>
      <w:marRight w:val="0"/>
      <w:marTop w:val="0"/>
      <w:marBottom w:val="0"/>
      <w:divBdr>
        <w:top w:val="none" w:sz="0" w:space="0" w:color="auto"/>
        <w:left w:val="none" w:sz="0" w:space="0" w:color="auto"/>
        <w:bottom w:val="none" w:sz="0" w:space="0" w:color="auto"/>
        <w:right w:val="none" w:sz="0" w:space="0" w:color="auto"/>
      </w:divBdr>
      <w:divsChild>
        <w:div w:id="1318996861">
          <w:marLeft w:val="0"/>
          <w:marRight w:val="0"/>
          <w:marTop w:val="0"/>
          <w:marBottom w:val="0"/>
          <w:divBdr>
            <w:top w:val="none" w:sz="0" w:space="0" w:color="auto"/>
            <w:left w:val="none" w:sz="0" w:space="0" w:color="auto"/>
            <w:bottom w:val="none" w:sz="0" w:space="0" w:color="auto"/>
            <w:right w:val="none" w:sz="0" w:space="0" w:color="auto"/>
          </w:divBdr>
        </w:div>
        <w:div w:id="24838898">
          <w:marLeft w:val="0"/>
          <w:marRight w:val="0"/>
          <w:marTop w:val="240"/>
          <w:marBottom w:val="0"/>
          <w:divBdr>
            <w:top w:val="none" w:sz="0" w:space="0" w:color="auto"/>
            <w:left w:val="none" w:sz="0" w:space="0" w:color="auto"/>
            <w:bottom w:val="none" w:sz="0" w:space="0" w:color="auto"/>
            <w:right w:val="none" w:sz="0" w:space="0" w:color="auto"/>
          </w:divBdr>
        </w:div>
        <w:div w:id="786048049">
          <w:marLeft w:val="0"/>
          <w:marRight w:val="0"/>
          <w:marTop w:val="0"/>
          <w:marBottom w:val="0"/>
          <w:divBdr>
            <w:top w:val="none" w:sz="0" w:space="0" w:color="auto"/>
            <w:left w:val="none" w:sz="0" w:space="0" w:color="auto"/>
            <w:bottom w:val="none" w:sz="0" w:space="0" w:color="auto"/>
            <w:right w:val="none" w:sz="0" w:space="0" w:color="auto"/>
          </w:divBdr>
          <w:divsChild>
            <w:div w:id="40523958">
              <w:marLeft w:val="0"/>
              <w:marRight w:val="0"/>
              <w:marTop w:val="0"/>
              <w:marBottom w:val="240"/>
              <w:divBdr>
                <w:top w:val="none" w:sz="0" w:space="0" w:color="auto"/>
                <w:left w:val="none" w:sz="0" w:space="0" w:color="auto"/>
                <w:bottom w:val="none" w:sz="0" w:space="0" w:color="auto"/>
                <w:right w:val="none" w:sz="0" w:space="0" w:color="auto"/>
              </w:divBdr>
            </w:div>
            <w:div w:id="13912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234739">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81">
      <w:bodyDiv w:val="1"/>
      <w:marLeft w:val="0"/>
      <w:marRight w:val="0"/>
      <w:marTop w:val="0"/>
      <w:marBottom w:val="0"/>
      <w:divBdr>
        <w:top w:val="none" w:sz="0" w:space="0" w:color="auto"/>
        <w:left w:val="none" w:sz="0" w:space="0" w:color="auto"/>
        <w:bottom w:val="none" w:sz="0" w:space="0" w:color="auto"/>
        <w:right w:val="none" w:sz="0" w:space="0" w:color="auto"/>
      </w:divBdr>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085919">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857156">
      <w:bodyDiv w:val="1"/>
      <w:marLeft w:val="0"/>
      <w:marRight w:val="0"/>
      <w:marTop w:val="0"/>
      <w:marBottom w:val="0"/>
      <w:divBdr>
        <w:top w:val="none" w:sz="0" w:space="0" w:color="auto"/>
        <w:left w:val="none" w:sz="0" w:space="0" w:color="auto"/>
        <w:bottom w:val="none" w:sz="0" w:space="0" w:color="auto"/>
        <w:right w:val="none" w:sz="0" w:space="0" w:color="auto"/>
      </w:divBdr>
      <w:divsChild>
        <w:div w:id="1034885685">
          <w:marLeft w:val="0"/>
          <w:marRight w:val="0"/>
          <w:marTop w:val="0"/>
          <w:marBottom w:val="0"/>
          <w:divBdr>
            <w:top w:val="none" w:sz="0" w:space="0" w:color="auto"/>
            <w:left w:val="none" w:sz="0" w:space="0" w:color="auto"/>
            <w:bottom w:val="none" w:sz="0" w:space="0" w:color="auto"/>
            <w:right w:val="none" w:sz="0" w:space="0" w:color="auto"/>
          </w:divBdr>
          <w:divsChild>
            <w:div w:id="1176844340">
              <w:marLeft w:val="-225"/>
              <w:marRight w:val="-225"/>
              <w:marTop w:val="0"/>
              <w:marBottom w:val="0"/>
              <w:divBdr>
                <w:top w:val="none" w:sz="0" w:space="0" w:color="auto"/>
                <w:left w:val="none" w:sz="0" w:space="0" w:color="auto"/>
                <w:bottom w:val="none" w:sz="0" w:space="0" w:color="auto"/>
                <w:right w:val="none" w:sz="0" w:space="0" w:color="auto"/>
              </w:divBdr>
              <w:divsChild>
                <w:div w:id="889462532">
                  <w:marLeft w:val="0"/>
                  <w:marRight w:val="0"/>
                  <w:marTop w:val="0"/>
                  <w:marBottom w:val="0"/>
                  <w:divBdr>
                    <w:top w:val="none" w:sz="0" w:space="0" w:color="auto"/>
                    <w:left w:val="none" w:sz="0" w:space="0" w:color="auto"/>
                    <w:bottom w:val="none" w:sz="0" w:space="0" w:color="auto"/>
                    <w:right w:val="none" w:sz="0" w:space="0" w:color="auto"/>
                  </w:divBdr>
                </w:div>
                <w:div w:id="1711341830">
                  <w:marLeft w:val="0"/>
                  <w:marRight w:val="0"/>
                  <w:marTop w:val="0"/>
                  <w:marBottom w:val="0"/>
                  <w:divBdr>
                    <w:top w:val="none" w:sz="0" w:space="0" w:color="auto"/>
                    <w:left w:val="none" w:sz="0" w:space="0" w:color="auto"/>
                    <w:bottom w:val="none" w:sz="0" w:space="0" w:color="auto"/>
                    <w:right w:val="none" w:sz="0" w:space="0" w:color="auto"/>
                  </w:divBdr>
                  <w:divsChild>
                    <w:div w:id="15225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8066">
          <w:marLeft w:val="0"/>
          <w:marRight w:val="0"/>
          <w:marTop w:val="375"/>
          <w:marBottom w:val="0"/>
          <w:divBdr>
            <w:top w:val="none" w:sz="0" w:space="0" w:color="auto"/>
            <w:left w:val="none" w:sz="0" w:space="0" w:color="auto"/>
            <w:bottom w:val="none" w:sz="0" w:space="0" w:color="auto"/>
            <w:right w:val="none" w:sz="0" w:space="0" w:color="auto"/>
          </w:divBdr>
        </w:div>
      </w:divsChild>
    </w:div>
    <w:div w:id="89860628">
      <w:bodyDiv w:val="1"/>
      <w:marLeft w:val="0"/>
      <w:marRight w:val="0"/>
      <w:marTop w:val="0"/>
      <w:marBottom w:val="0"/>
      <w:divBdr>
        <w:top w:val="none" w:sz="0" w:space="0" w:color="auto"/>
        <w:left w:val="none" w:sz="0" w:space="0" w:color="auto"/>
        <w:bottom w:val="none" w:sz="0" w:space="0" w:color="auto"/>
        <w:right w:val="none" w:sz="0" w:space="0" w:color="auto"/>
      </w:divBdr>
      <w:divsChild>
        <w:div w:id="862593256">
          <w:marLeft w:val="0"/>
          <w:marRight w:val="0"/>
          <w:marTop w:val="0"/>
          <w:marBottom w:val="300"/>
          <w:divBdr>
            <w:top w:val="none" w:sz="0" w:space="0" w:color="auto"/>
            <w:left w:val="none" w:sz="0" w:space="0" w:color="auto"/>
            <w:bottom w:val="none" w:sz="0" w:space="0" w:color="auto"/>
            <w:right w:val="none" w:sz="0" w:space="0" w:color="auto"/>
          </w:divBdr>
          <w:divsChild>
            <w:div w:id="2063824115">
              <w:marLeft w:val="0"/>
              <w:marRight w:val="0"/>
              <w:marTop w:val="0"/>
              <w:marBottom w:val="0"/>
              <w:divBdr>
                <w:top w:val="none" w:sz="0" w:space="0" w:color="auto"/>
                <w:left w:val="none" w:sz="0" w:space="0" w:color="auto"/>
                <w:bottom w:val="none" w:sz="0" w:space="0" w:color="auto"/>
                <w:right w:val="none" w:sz="0" w:space="0" w:color="auto"/>
              </w:divBdr>
            </w:div>
          </w:divsChild>
        </w:div>
        <w:div w:id="795872456">
          <w:marLeft w:val="0"/>
          <w:marRight w:val="0"/>
          <w:marTop w:val="0"/>
          <w:marBottom w:val="300"/>
          <w:divBdr>
            <w:top w:val="none" w:sz="0" w:space="0" w:color="auto"/>
            <w:left w:val="none" w:sz="0" w:space="0" w:color="auto"/>
            <w:bottom w:val="none" w:sz="0" w:space="0" w:color="auto"/>
            <w:right w:val="none" w:sz="0" w:space="0" w:color="auto"/>
          </w:divBdr>
          <w:divsChild>
            <w:div w:id="2018968767">
              <w:marLeft w:val="0"/>
              <w:marRight w:val="0"/>
              <w:marTop w:val="0"/>
              <w:marBottom w:val="0"/>
              <w:divBdr>
                <w:top w:val="none" w:sz="0" w:space="0" w:color="auto"/>
                <w:left w:val="none" w:sz="0" w:space="0" w:color="auto"/>
                <w:bottom w:val="none" w:sz="0" w:space="0" w:color="auto"/>
                <w:right w:val="none" w:sz="0" w:space="0" w:color="auto"/>
              </w:divBdr>
            </w:div>
          </w:divsChild>
        </w:div>
        <w:div w:id="274750407">
          <w:marLeft w:val="0"/>
          <w:marRight w:val="0"/>
          <w:marTop w:val="0"/>
          <w:marBottom w:val="300"/>
          <w:divBdr>
            <w:top w:val="none" w:sz="0" w:space="0" w:color="auto"/>
            <w:left w:val="none" w:sz="0" w:space="0" w:color="auto"/>
            <w:bottom w:val="none" w:sz="0" w:space="0" w:color="auto"/>
            <w:right w:val="none" w:sz="0" w:space="0" w:color="auto"/>
          </w:divBdr>
          <w:divsChild>
            <w:div w:id="15628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049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9342">
          <w:marLeft w:val="0"/>
          <w:marRight w:val="0"/>
          <w:marTop w:val="0"/>
          <w:marBottom w:val="0"/>
          <w:divBdr>
            <w:top w:val="none" w:sz="0" w:space="0" w:color="auto"/>
            <w:left w:val="none" w:sz="0" w:space="0" w:color="auto"/>
            <w:bottom w:val="none" w:sz="0" w:space="0" w:color="auto"/>
            <w:right w:val="none" w:sz="0" w:space="0" w:color="auto"/>
          </w:divBdr>
          <w:divsChild>
            <w:div w:id="1003167111">
              <w:marLeft w:val="0"/>
              <w:marRight w:val="0"/>
              <w:marTop w:val="0"/>
              <w:marBottom w:val="0"/>
              <w:divBdr>
                <w:top w:val="none" w:sz="0" w:space="0" w:color="auto"/>
                <w:left w:val="none" w:sz="0" w:space="0" w:color="auto"/>
                <w:bottom w:val="none" w:sz="0" w:space="0" w:color="auto"/>
                <w:right w:val="none" w:sz="0" w:space="0" w:color="auto"/>
              </w:divBdr>
              <w:divsChild>
                <w:div w:id="645546364">
                  <w:marLeft w:val="0"/>
                  <w:marRight w:val="0"/>
                  <w:marTop w:val="0"/>
                  <w:marBottom w:val="0"/>
                  <w:divBdr>
                    <w:top w:val="none" w:sz="0" w:space="0" w:color="auto"/>
                    <w:left w:val="none" w:sz="0" w:space="0" w:color="auto"/>
                    <w:bottom w:val="none" w:sz="0" w:space="0" w:color="auto"/>
                    <w:right w:val="none" w:sz="0" w:space="0" w:color="auto"/>
                  </w:divBdr>
                  <w:divsChild>
                    <w:div w:id="1468620499">
                      <w:marLeft w:val="0"/>
                      <w:marRight w:val="0"/>
                      <w:marTop w:val="0"/>
                      <w:marBottom w:val="0"/>
                      <w:divBdr>
                        <w:top w:val="none" w:sz="0" w:space="0" w:color="auto"/>
                        <w:left w:val="none" w:sz="0" w:space="0" w:color="auto"/>
                        <w:bottom w:val="none" w:sz="0" w:space="0" w:color="auto"/>
                        <w:right w:val="none" w:sz="0" w:space="0" w:color="auto"/>
                      </w:divBdr>
                    </w:div>
                    <w:div w:id="15037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43519">
          <w:marLeft w:val="0"/>
          <w:marRight w:val="0"/>
          <w:marTop w:val="0"/>
          <w:marBottom w:val="0"/>
          <w:divBdr>
            <w:top w:val="none" w:sz="0" w:space="0" w:color="auto"/>
            <w:left w:val="none" w:sz="0" w:space="0" w:color="auto"/>
            <w:bottom w:val="none" w:sz="0" w:space="0" w:color="auto"/>
            <w:right w:val="none" w:sz="0" w:space="0" w:color="auto"/>
          </w:divBdr>
          <w:divsChild>
            <w:div w:id="960914038">
              <w:marLeft w:val="0"/>
              <w:marRight w:val="0"/>
              <w:marTop w:val="0"/>
              <w:marBottom w:val="0"/>
              <w:divBdr>
                <w:top w:val="none" w:sz="0" w:space="0" w:color="auto"/>
                <w:left w:val="none" w:sz="0" w:space="0" w:color="auto"/>
                <w:bottom w:val="none" w:sz="0" w:space="0" w:color="auto"/>
                <w:right w:val="none" w:sz="0" w:space="0" w:color="auto"/>
              </w:divBdr>
              <w:divsChild>
                <w:div w:id="1195850551">
                  <w:marLeft w:val="0"/>
                  <w:marRight w:val="0"/>
                  <w:marTop w:val="0"/>
                  <w:marBottom w:val="0"/>
                  <w:divBdr>
                    <w:top w:val="none" w:sz="0" w:space="0" w:color="auto"/>
                    <w:left w:val="none" w:sz="0" w:space="0" w:color="auto"/>
                    <w:bottom w:val="none" w:sz="0" w:space="0" w:color="auto"/>
                    <w:right w:val="none" w:sz="0" w:space="0" w:color="auto"/>
                  </w:divBdr>
                  <w:divsChild>
                    <w:div w:id="1922442391">
                      <w:marLeft w:val="0"/>
                      <w:marRight w:val="0"/>
                      <w:marTop w:val="0"/>
                      <w:marBottom w:val="0"/>
                      <w:divBdr>
                        <w:top w:val="none" w:sz="0" w:space="0" w:color="auto"/>
                        <w:left w:val="none" w:sz="0" w:space="0" w:color="auto"/>
                        <w:bottom w:val="none" w:sz="0" w:space="0" w:color="auto"/>
                        <w:right w:val="none" w:sz="0" w:space="0" w:color="auto"/>
                      </w:divBdr>
                      <w:divsChild>
                        <w:div w:id="1272857277">
                          <w:marLeft w:val="0"/>
                          <w:marRight w:val="0"/>
                          <w:marTop w:val="0"/>
                          <w:marBottom w:val="0"/>
                          <w:divBdr>
                            <w:top w:val="none" w:sz="0" w:space="0" w:color="auto"/>
                            <w:left w:val="none" w:sz="0" w:space="0" w:color="auto"/>
                            <w:bottom w:val="none" w:sz="0" w:space="0" w:color="auto"/>
                            <w:right w:val="none" w:sz="0" w:space="0" w:color="auto"/>
                          </w:divBdr>
                          <w:divsChild>
                            <w:div w:id="1189879278">
                              <w:marLeft w:val="0"/>
                              <w:marRight w:val="0"/>
                              <w:marTop w:val="0"/>
                              <w:marBottom w:val="0"/>
                              <w:divBdr>
                                <w:top w:val="none" w:sz="0" w:space="0" w:color="auto"/>
                                <w:left w:val="none" w:sz="0" w:space="0" w:color="auto"/>
                                <w:bottom w:val="none" w:sz="0" w:space="0" w:color="auto"/>
                                <w:right w:val="none" w:sz="0" w:space="0" w:color="auto"/>
                              </w:divBdr>
                              <w:divsChild>
                                <w:div w:id="720835257">
                                  <w:marLeft w:val="0"/>
                                  <w:marRight w:val="0"/>
                                  <w:marTop w:val="0"/>
                                  <w:marBottom w:val="0"/>
                                  <w:divBdr>
                                    <w:top w:val="none" w:sz="0" w:space="0" w:color="auto"/>
                                    <w:left w:val="none" w:sz="0" w:space="0" w:color="auto"/>
                                    <w:bottom w:val="none" w:sz="0" w:space="0" w:color="auto"/>
                                    <w:right w:val="none" w:sz="0" w:space="0" w:color="auto"/>
                                  </w:divBdr>
                                </w:div>
                              </w:divsChild>
                            </w:div>
                            <w:div w:id="1302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0550">
      <w:bodyDiv w:val="1"/>
      <w:marLeft w:val="0"/>
      <w:marRight w:val="0"/>
      <w:marTop w:val="0"/>
      <w:marBottom w:val="0"/>
      <w:divBdr>
        <w:top w:val="none" w:sz="0" w:space="0" w:color="auto"/>
        <w:left w:val="none" w:sz="0" w:space="0" w:color="auto"/>
        <w:bottom w:val="none" w:sz="0" w:space="0" w:color="auto"/>
        <w:right w:val="none" w:sz="0" w:space="0" w:color="auto"/>
      </w:divBdr>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0751">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057591">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560323">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5945014">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506">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411884">
      <w:bodyDiv w:val="1"/>
      <w:marLeft w:val="0"/>
      <w:marRight w:val="0"/>
      <w:marTop w:val="0"/>
      <w:marBottom w:val="0"/>
      <w:divBdr>
        <w:top w:val="none" w:sz="0" w:space="0" w:color="auto"/>
        <w:left w:val="none" w:sz="0" w:space="0" w:color="auto"/>
        <w:bottom w:val="none" w:sz="0" w:space="0" w:color="auto"/>
        <w:right w:val="none" w:sz="0" w:space="0" w:color="auto"/>
      </w:divBdr>
    </w:div>
    <w:div w:id="97483239">
      <w:bodyDiv w:val="1"/>
      <w:marLeft w:val="0"/>
      <w:marRight w:val="0"/>
      <w:marTop w:val="0"/>
      <w:marBottom w:val="0"/>
      <w:divBdr>
        <w:top w:val="none" w:sz="0" w:space="0" w:color="auto"/>
        <w:left w:val="none" w:sz="0" w:space="0" w:color="auto"/>
        <w:bottom w:val="none" w:sz="0" w:space="0" w:color="auto"/>
        <w:right w:val="none" w:sz="0" w:space="0" w:color="auto"/>
      </w:divBdr>
      <w:divsChild>
        <w:div w:id="818426341">
          <w:marLeft w:val="0"/>
          <w:marRight w:val="0"/>
          <w:marTop w:val="0"/>
          <w:marBottom w:val="0"/>
          <w:divBdr>
            <w:top w:val="none" w:sz="0" w:space="0" w:color="auto"/>
            <w:left w:val="none" w:sz="0" w:space="0" w:color="auto"/>
            <w:bottom w:val="none" w:sz="0" w:space="0" w:color="auto"/>
            <w:right w:val="none" w:sz="0" w:space="0" w:color="auto"/>
          </w:divBdr>
          <w:divsChild>
            <w:div w:id="342979657">
              <w:marLeft w:val="0"/>
              <w:marRight w:val="0"/>
              <w:marTop w:val="0"/>
              <w:marBottom w:val="0"/>
              <w:divBdr>
                <w:top w:val="none" w:sz="0" w:space="0" w:color="auto"/>
                <w:left w:val="none" w:sz="0" w:space="0" w:color="auto"/>
                <w:bottom w:val="none" w:sz="0" w:space="0" w:color="auto"/>
                <w:right w:val="none" w:sz="0" w:space="0" w:color="auto"/>
              </w:divBdr>
              <w:divsChild>
                <w:div w:id="384063565">
                  <w:marLeft w:val="0"/>
                  <w:marRight w:val="0"/>
                  <w:marTop w:val="0"/>
                  <w:marBottom w:val="0"/>
                  <w:divBdr>
                    <w:top w:val="none" w:sz="0" w:space="0" w:color="auto"/>
                    <w:left w:val="none" w:sz="0" w:space="0" w:color="auto"/>
                    <w:bottom w:val="none" w:sz="0" w:space="0" w:color="auto"/>
                    <w:right w:val="none" w:sz="0" w:space="0" w:color="auto"/>
                  </w:divBdr>
                  <w:divsChild>
                    <w:div w:id="1587223821">
                      <w:marLeft w:val="0"/>
                      <w:marRight w:val="0"/>
                      <w:marTop w:val="0"/>
                      <w:marBottom w:val="0"/>
                      <w:divBdr>
                        <w:top w:val="none" w:sz="0" w:space="0" w:color="auto"/>
                        <w:left w:val="none" w:sz="0" w:space="0" w:color="auto"/>
                        <w:bottom w:val="none" w:sz="0" w:space="0" w:color="auto"/>
                        <w:right w:val="none" w:sz="0" w:space="0" w:color="auto"/>
                      </w:divBdr>
                    </w:div>
                    <w:div w:id="433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5027">
          <w:marLeft w:val="0"/>
          <w:marRight w:val="0"/>
          <w:marTop w:val="0"/>
          <w:marBottom w:val="0"/>
          <w:divBdr>
            <w:top w:val="none" w:sz="0" w:space="0" w:color="auto"/>
            <w:left w:val="none" w:sz="0" w:space="0" w:color="auto"/>
            <w:bottom w:val="none" w:sz="0" w:space="0" w:color="auto"/>
            <w:right w:val="none" w:sz="0" w:space="0" w:color="auto"/>
          </w:divBdr>
          <w:divsChild>
            <w:div w:id="876894653">
              <w:marLeft w:val="0"/>
              <w:marRight w:val="0"/>
              <w:marTop w:val="0"/>
              <w:marBottom w:val="0"/>
              <w:divBdr>
                <w:top w:val="none" w:sz="0" w:space="0" w:color="auto"/>
                <w:left w:val="none" w:sz="0" w:space="0" w:color="auto"/>
                <w:bottom w:val="none" w:sz="0" w:space="0" w:color="auto"/>
                <w:right w:val="none" w:sz="0" w:space="0" w:color="auto"/>
              </w:divBdr>
              <w:divsChild>
                <w:div w:id="903953513">
                  <w:marLeft w:val="0"/>
                  <w:marRight w:val="0"/>
                  <w:marTop w:val="0"/>
                  <w:marBottom w:val="0"/>
                  <w:divBdr>
                    <w:top w:val="none" w:sz="0" w:space="0" w:color="auto"/>
                    <w:left w:val="none" w:sz="0" w:space="0" w:color="auto"/>
                    <w:bottom w:val="none" w:sz="0" w:space="0" w:color="auto"/>
                    <w:right w:val="none" w:sz="0" w:space="0" w:color="auto"/>
                  </w:divBdr>
                  <w:divsChild>
                    <w:div w:id="1616520503">
                      <w:marLeft w:val="0"/>
                      <w:marRight w:val="0"/>
                      <w:marTop w:val="0"/>
                      <w:marBottom w:val="0"/>
                      <w:divBdr>
                        <w:top w:val="none" w:sz="0" w:space="0" w:color="auto"/>
                        <w:left w:val="none" w:sz="0" w:space="0" w:color="auto"/>
                        <w:bottom w:val="none" w:sz="0" w:space="0" w:color="auto"/>
                        <w:right w:val="none" w:sz="0" w:space="0" w:color="auto"/>
                      </w:divBdr>
                      <w:divsChild>
                        <w:div w:id="1800799568">
                          <w:marLeft w:val="0"/>
                          <w:marRight w:val="0"/>
                          <w:marTop w:val="0"/>
                          <w:marBottom w:val="0"/>
                          <w:divBdr>
                            <w:top w:val="none" w:sz="0" w:space="0" w:color="auto"/>
                            <w:left w:val="none" w:sz="0" w:space="0" w:color="auto"/>
                            <w:bottom w:val="none" w:sz="0" w:space="0" w:color="auto"/>
                            <w:right w:val="none" w:sz="0" w:space="0" w:color="auto"/>
                          </w:divBdr>
                          <w:divsChild>
                            <w:div w:id="1222710776">
                              <w:marLeft w:val="0"/>
                              <w:marRight w:val="0"/>
                              <w:marTop w:val="0"/>
                              <w:marBottom w:val="0"/>
                              <w:divBdr>
                                <w:top w:val="none" w:sz="0" w:space="0" w:color="auto"/>
                                <w:left w:val="none" w:sz="0" w:space="0" w:color="auto"/>
                                <w:bottom w:val="none" w:sz="0" w:space="0" w:color="auto"/>
                                <w:right w:val="none" w:sz="0" w:space="0" w:color="auto"/>
                              </w:divBdr>
                              <w:divsChild>
                                <w:div w:id="1186403758">
                                  <w:marLeft w:val="0"/>
                                  <w:marRight w:val="0"/>
                                  <w:marTop w:val="0"/>
                                  <w:marBottom w:val="0"/>
                                  <w:divBdr>
                                    <w:top w:val="none" w:sz="0" w:space="0" w:color="auto"/>
                                    <w:left w:val="none" w:sz="0" w:space="0" w:color="auto"/>
                                    <w:bottom w:val="none" w:sz="0" w:space="0" w:color="auto"/>
                                    <w:right w:val="none" w:sz="0" w:space="0" w:color="auto"/>
                                  </w:divBdr>
                                </w:div>
                              </w:divsChild>
                            </w:div>
                            <w:div w:id="1740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0743">
      <w:bodyDiv w:val="1"/>
      <w:marLeft w:val="0"/>
      <w:marRight w:val="0"/>
      <w:marTop w:val="0"/>
      <w:marBottom w:val="0"/>
      <w:divBdr>
        <w:top w:val="none" w:sz="0" w:space="0" w:color="auto"/>
        <w:left w:val="none" w:sz="0" w:space="0" w:color="auto"/>
        <w:bottom w:val="none" w:sz="0" w:space="0" w:color="auto"/>
        <w:right w:val="none" w:sz="0" w:space="0" w:color="auto"/>
      </w:divBdr>
      <w:divsChild>
        <w:div w:id="1709064888">
          <w:marLeft w:val="0"/>
          <w:marRight w:val="0"/>
          <w:marTop w:val="0"/>
          <w:marBottom w:val="0"/>
          <w:divBdr>
            <w:top w:val="none" w:sz="0" w:space="0" w:color="auto"/>
            <w:left w:val="none" w:sz="0" w:space="0" w:color="auto"/>
            <w:bottom w:val="none" w:sz="0" w:space="0" w:color="auto"/>
            <w:right w:val="none" w:sz="0" w:space="0" w:color="auto"/>
          </w:divBdr>
        </w:div>
        <w:div w:id="121970186">
          <w:marLeft w:val="0"/>
          <w:marRight w:val="0"/>
          <w:marTop w:val="0"/>
          <w:marBottom w:val="0"/>
          <w:divBdr>
            <w:top w:val="none" w:sz="0" w:space="0" w:color="auto"/>
            <w:left w:val="none" w:sz="0" w:space="0" w:color="auto"/>
            <w:bottom w:val="none" w:sz="0" w:space="0" w:color="auto"/>
            <w:right w:val="none" w:sz="0" w:space="0" w:color="auto"/>
          </w:divBdr>
          <w:divsChild>
            <w:div w:id="1913274663">
              <w:marLeft w:val="0"/>
              <w:marRight w:val="0"/>
              <w:marTop w:val="0"/>
              <w:marBottom w:val="0"/>
              <w:divBdr>
                <w:top w:val="none" w:sz="0" w:space="0" w:color="auto"/>
                <w:left w:val="none" w:sz="0" w:space="0" w:color="auto"/>
                <w:bottom w:val="none" w:sz="0" w:space="0" w:color="auto"/>
                <w:right w:val="none" w:sz="0" w:space="0" w:color="auto"/>
              </w:divBdr>
              <w:divsChild>
                <w:div w:id="1772117308">
                  <w:marLeft w:val="0"/>
                  <w:marRight w:val="0"/>
                  <w:marTop w:val="0"/>
                  <w:marBottom w:val="150"/>
                  <w:divBdr>
                    <w:top w:val="none" w:sz="0" w:space="0" w:color="auto"/>
                    <w:left w:val="none" w:sz="0" w:space="0" w:color="auto"/>
                    <w:bottom w:val="none" w:sz="0" w:space="0" w:color="auto"/>
                    <w:right w:val="none" w:sz="0" w:space="0" w:color="auto"/>
                  </w:divBdr>
                  <w:divsChild>
                    <w:div w:id="1180390772">
                      <w:marLeft w:val="0"/>
                      <w:marRight w:val="0"/>
                      <w:marTop w:val="0"/>
                      <w:marBottom w:val="0"/>
                      <w:divBdr>
                        <w:top w:val="none" w:sz="0" w:space="0" w:color="auto"/>
                        <w:left w:val="none" w:sz="0" w:space="0" w:color="auto"/>
                        <w:bottom w:val="none" w:sz="0" w:space="0" w:color="auto"/>
                        <w:right w:val="none" w:sz="0" w:space="0" w:color="auto"/>
                      </w:divBdr>
                      <w:divsChild>
                        <w:div w:id="484130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770051">
      <w:bodyDiv w:val="1"/>
      <w:marLeft w:val="0"/>
      <w:marRight w:val="0"/>
      <w:marTop w:val="0"/>
      <w:marBottom w:val="0"/>
      <w:divBdr>
        <w:top w:val="none" w:sz="0" w:space="0" w:color="auto"/>
        <w:left w:val="none" w:sz="0" w:space="0" w:color="auto"/>
        <w:bottom w:val="none" w:sz="0" w:space="0" w:color="auto"/>
        <w:right w:val="none" w:sz="0" w:space="0" w:color="auto"/>
      </w:divBdr>
    </w:div>
    <w:div w:id="102846472">
      <w:bodyDiv w:val="1"/>
      <w:marLeft w:val="0"/>
      <w:marRight w:val="0"/>
      <w:marTop w:val="0"/>
      <w:marBottom w:val="0"/>
      <w:divBdr>
        <w:top w:val="none" w:sz="0" w:space="0" w:color="auto"/>
        <w:left w:val="none" w:sz="0" w:space="0" w:color="auto"/>
        <w:bottom w:val="none" w:sz="0" w:space="0" w:color="auto"/>
        <w:right w:val="none" w:sz="0" w:space="0" w:color="auto"/>
      </w:divBdr>
      <w:divsChild>
        <w:div w:id="933514113">
          <w:marLeft w:val="0"/>
          <w:marRight w:val="0"/>
          <w:marTop w:val="0"/>
          <w:marBottom w:val="0"/>
          <w:divBdr>
            <w:top w:val="none" w:sz="0" w:space="0" w:color="auto"/>
            <w:left w:val="none" w:sz="0" w:space="0" w:color="auto"/>
            <w:bottom w:val="none" w:sz="0" w:space="0" w:color="auto"/>
            <w:right w:val="none" w:sz="0" w:space="0" w:color="auto"/>
          </w:divBdr>
          <w:divsChild>
            <w:div w:id="837117060">
              <w:marLeft w:val="0"/>
              <w:marRight w:val="0"/>
              <w:marTop w:val="0"/>
              <w:marBottom w:val="0"/>
              <w:divBdr>
                <w:top w:val="none" w:sz="0" w:space="0" w:color="auto"/>
                <w:left w:val="none" w:sz="0" w:space="0" w:color="auto"/>
                <w:bottom w:val="none" w:sz="0" w:space="0" w:color="auto"/>
                <w:right w:val="none" w:sz="0" w:space="0" w:color="auto"/>
              </w:divBdr>
              <w:divsChild>
                <w:div w:id="913659868">
                  <w:marLeft w:val="0"/>
                  <w:marRight w:val="0"/>
                  <w:marTop w:val="0"/>
                  <w:marBottom w:val="0"/>
                  <w:divBdr>
                    <w:top w:val="none" w:sz="0" w:space="0" w:color="auto"/>
                    <w:left w:val="none" w:sz="0" w:space="0" w:color="auto"/>
                    <w:bottom w:val="none" w:sz="0" w:space="0" w:color="auto"/>
                    <w:right w:val="none" w:sz="0" w:space="0" w:color="auto"/>
                  </w:divBdr>
                  <w:divsChild>
                    <w:div w:id="1076244486">
                      <w:marLeft w:val="0"/>
                      <w:marRight w:val="0"/>
                      <w:marTop w:val="0"/>
                      <w:marBottom w:val="0"/>
                      <w:divBdr>
                        <w:top w:val="none" w:sz="0" w:space="0" w:color="auto"/>
                        <w:left w:val="none" w:sz="0" w:space="0" w:color="auto"/>
                        <w:bottom w:val="none" w:sz="0" w:space="0" w:color="auto"/>
                        <w:right w:val="none" w:sz="0" w:space="0" w:color="auto"/>
                      </w:divBdr>
                    </w:div>
                    <w:div w:id="21152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7579">
          <w:marLeft w:val="0"/>
          <w:marRight w:val="0"/>
          <w:marTop w:val="0"/>
          <w:marBottom w:val="0"/>
          <w:divBdr>
            <w:top w:val="none" w:sz="0" w:space="0" w:color="auto"/>
            <w:left w:val="none" w:sz="0" w:space="0" w:color="auto"/>
            <w:bottom w:val="none" w:sz="0" w:space="0" w:color="auto"/>
            <w:right w:val="none" w:sz="0" w:space="0" w:color="auto"/>
          </w:divBdr>
          <w:divsChild>
            <w:div w:id="1130172021">
              <w:marLeft w:val="0"/>
              <w:marRight w:val="0"/>
              <w:marTop w:val="0"/>
              <w:marBottom w:val="0"/>
              <w:divBdr>
                <w:top w:val="none" w:sz="0" w:space="0" w:color="auto"/>
                <w:left w:val="none" w:sz="0" w:space="0" w:color="auto"/>
                <w:bottom w:val="none" w:sz="0" w:space="0" w:color="auto"/>
                <w:right w:val="none" w:sz="0" w:space="0" w:color="auto"/>
              </w:divBdr>
              <w:divsChild>
                <w:div w:id="389111563">
                  <w:marLeft w:val="0"/>
                  <w:marRight w:val="0"/>
                  <w:marTop w:val="0"/>
                  <w:marBottom w:val="0"/>
                  <w:divBdr>
                    <w:top w:val="none" w:sz="0" w:space="0" w:color="auto"/>
                    <w:left w:val="none" w:sz="0" w:space="0" w:color="auto"/>
                    <w:bottom w:val="none" w:sz="0" w:space="0" w:color="auto"/>
                    <w:right w:val="none" w:sz="0" w:space="0" w:color="auto"/>
                  </w:divBdr>
                  <w:divsChild>
                    <w:div w:id="1408377358">
                      <w:marLeft w:val="0"/>
                      <w:marRight w:val="0"/>
                      <w:marTop w:val="0"/>
                      <w:marBottom w:val="0"/>
                      <w:divBdr>
                        <w:top w:val="none" w:sz="0" w:space="0" w:color="auto"/>
                        <w:left w:val="none" w:sz="0" w:space="0" w:color="auto"/>
                        <w:bottom w:val="none" w:sz="0" w:space="0" w:color="auto"/>
                        <w:right w:val="none" w:sz="0" w:space="0" w:color="auto"/>
                      </w:divBdr>
                      <w:divsChild>
                        <w:div w:id="756945867">
                          <w:marLeft w:val="0"/>
                          <w:marRight w:val="0"/>
                          <w:marTop w:val="0"/>
                          <w:marBottom w:val="0"/>
                          <w:divBdr>
                            <w:top w:val="none" w:sz="0" w:space="0" w:color="auto"/>
                            <w:left w:val="none" w:sz="0" w:space="0" w:color="auto"/>
                            <w:bottom w:val="none" w:sz="0" w:space="0" w:color="auto"/>
                            <w:right w:val="none" w:sz="0" w:space="0" w:color="auto"/>
                          </w:divBdr>
                          <w:divsChild>
                            <w:div w:id="1036389769">
                              <w:marLeft w:val="0"/>
                              <w:marRight w:val="0"/>
                              <w:marTop w:val="0"/>
                              <w:marBottom w:val="0"/>
                              <w:divBdr>
                                <w:top w:val="none" w:sz="0" w:space="0" w:color="auto"/>
                                <w:left w:val="none" w:sz="0" w:space="0" w:color="auto"/>
                                <w:bottom w:val="none" w:sz="0" w:space="0" w:color="auto"/>
                                <w:right w:val="none" w:sz="0" w:space="0" w:color="auto"/>
                              </w:divBdr>
                              <w:divsChild>
                                <w:div w:id="627202993">
                                  <w:marLeft w:val="0"/>
                                  <w:marRight w:val="0"/>
                                  <w:marTop w:val="0"/>
                                  <w:marBottom w:val="0"/>
                                  <w:divBdr>
                                    <w:top w:val="none" w:sz="0" w:space="0" w:color="auto"/>
                                    <w:left w:val="none" w:sz="0" w:space="0" w:color="auto"/>
                                    <w:bottom w:val="none" w:sz="0" w:space="0" w:color="auto"/>
                                    <w:right w:val="none" w:sz="0" w:space="0" w:color="auto"/>
                                  </w:divBdr>
                                </w:div>
                              </w:divsChild>
                            </w:div>
                            <w:div w:id="1066342221">
                              <w:marLeft w:val="0"/>
                              <w:marRight w:val="0"/>
                              <w:marTop w:val="0"/>
                              <w:marBottom w:val="0"/>
                              <w:divBdr>
                                <w:top w:val="none" w:sz="0" w:space="0" w:color="auto"/>
                                <w:left w:val="none" w:sz="0" w:space="0" w:color="auto"/>
                                <w:bottom w:val="none" w:sz="0" w:space="0" w:color="auto"/>
                                <w:right w:val="none" w:sz="0" w:space="0" w:color="auto"/>
                              </w:divBdr>
                            </w:div>
                            <w:div w:id="1820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309">
      <w:bodyDiv w:val="1"/>
      <w:marLeft w:val="0"/>
      <w:marRight w:val="0"/>
      <w:marTop w:val="0"/>
      <w:marBottom w:val="0"/>
      <w:divBdr>
        <w:top w:val="none" w:sz="0" w:space="0" w:color="auto"/>
        <w:left w:val="none" w:sz="0" w:space="0" w:color="auto"/>
        <w:bottom w:val="none" w:sz="0" w:space="0" w:color="auto"/>
        <w:right w:val="none" w:sz="0" w:space="0" w:color="auto"/>
      </w:divBdr>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38321">
      <w:bodyDiv w:val="1"/>
      <w:marLeft w:val="0"/>
      <w:marRight w:val="0"/>
      <w:marTop w:val="0"/>
      <w:marBottom w:val="0"/>
      <w:divBdr>
        <w:top w:val="none" w:sz="0" w:space="0" w:color="auto"/>
        <w:left w:val="none" w:sz="0" w:space="0" w:color="auto"/>
        <w:bottom w:val="none" w:sz="0" w:space="0" w:color="auto"/>
        <w:right w:val="none" w:sz="0" w:space="0" w:color="auto"/>
      </w:divBdr>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195035">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738284">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198242">
      <w:bodyDiv w:val="1"/>
      <w:marLeft w:val="0"/>
      <w:marRight w:val="0"/>
      <w:marTop w:val="0"/>
      <w:marBottom w:val="0"/>
      <w:divBdr>
        <w:top w:val="none" w:sz="0" w:space="0" w:color="auto"/>
        <w:left w:val="none" w:sz="0" w:space="0" w:color="auto"/>
        <w:bottom w:val="none" w:sz="0" w:space="0" w:color="auto"/>
        <w:right w:val="none" w:sz="0" w:space="0" w:color="auto"/>
      </w:divBdr>
      <w:divsChild>
        <w:div w:id="1586647755">
          <w:marLeft w:val="0"/>
          <w:marRight w:val="0"/>
          <w:marTop w:val="0"/>
          <w:marBottom w:val="0"/>
          <w:divBdr>
            <w:top w:val="none" w:sz="0" w:space="0" w:color="auto"/>
            <w:left w:val="none" w:sz="0" w:space="0" w:color="auto"/>
            <w:bottom w:val="none" w:sz="0" w:space="0" w:color="auto"/>
            <w:right w:val="none" w:sz="0" w:space="0" w:color="auto"/>
          </w:divBdr>
        </w:div>
        <w:div w:id="1469008221">
          <w:marLeft w:val="0"/>
          <w:marRight w:val="0"/>
          <w:marTop w:val="150"/>
          <w:marBottom w:val="150"/>
          <w:divBdr>
            <w:top w:val="single" w:sz="6" w:space="4" w:color="D7D7D7"/>
            <w:left w:val="none" w:sz="0" w:space="0" w:color="auto"/>
            <w:bottom w:val="single" w:sz="6" w:space="4" w:color="D7D7D7"/>
            <w:right w:val="none" w:sz="0" w:space="0" w:color="auto"/>
          </w:divBdr>
        </w:div>
        <w:div w:id="94516451">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506735">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772812">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8938521">
      <w:bodyDiv w:val="1"/>
      <w:marLeft w:val="0"/>
      <w:marRight w:val="0"/>
      <w:marTop w:val="0"/>
      <w:marBottom w:val="0"/>
      <w:divBdr>
        <w:top w:val="none" w:sz="0" w:space="0" w:color="auto"/>
        <w:left w:val="none" w:sz="0" w:space="0" w:color="auto"/>
        <w:bottom w:val="none" w:sz="0" w:space="0" w:color="auto"/>
        <w:right w:val="none" w:sz="0" w:space="0" w:color="auto"/>
      </w:divBdr>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471025885">
          <w:marLeft w:val="0"/>
          <w:marRight w:val="0"/>
          <w:marTop w:val="0"/>
          <w:marBottom w:val="0"/>
          <w:divBdr>
            <w:top w:val="none" w:sz="0" w:space="0" w:color="auto"/>
            <w:left w:val="none" w:sz="0" w:space="0" w:color="auto"/>
            <w:bottom w:val="none" w:sz="0" w:space="0" w:color="auto"/>
            <w:right w:val="none" w:sz="0" w:space="0" w:color="auto"/>
          </w:divBdr>
          <w:divsChild>
            <w:div w:id="637495117">
              <w:marLeft w:val="0"/>
              <w:marRight w:val="0"/>
              <w:marTop w:val="0"/>
              <w:marBottom w:val="0"/>
              <w:divBdr>
                <w:top w:val="none" w:sz="0" w:space="0" w:color="auto"/>
                <w:left w:val="none" w:sz="0" w:space="0" w:color="auto"/>
                <w:bottom w:val="none" w:sz="0" w:space="0" w:color="auto"/>
                <w:right w:val="none" w:sz="0" w:space="0" w:color="auto"/>
              </w:divBdr>
            </w:div>
          </w:divsChild>
        </w:div>
        <w:div w:id="253171634">
          <w:marLeft w:val="0"/>
          <w:marRight w:val="0"/>
          <w:marTop w:val="0"/>
          <w:marBottom w:val="0"/>
          <w:divBdr>
            <w:top w:val="none" w:sz="0" w:space="0" w:color="auto"/>
            <w:left w:val="none" w:sz="0" w:space="0" w:color="auto"/>
            <w:bottom w:val="none" w:sz="0" w:space="0" w:color="auto"/>
            <w:right w:val="none" w:sz="0" w:space="0" w:color="auto"/>
          </w:divBdr>
          <w:divsChild>
            <w:div w:id="750780927">
              <w:marLeft w:val="0"/>
              <w:marRight w:val="0"/>
              <w:marTop w:val="0"/>
              <w:marBottom w:val="0"/>
              <w:divBdr>
                <w:top w:val="none" w:sz="0" w:space="0" w:color="auto"/>
                <w:left w:val="none" w:sz="0" w:space="0" w:color="auto"/>
                <w:bottom w:val="none" w:sz="0" w:space="0" w:color="auto"/>
                <w:right w:val="none" w:sz="0" w:space="0" w:color="auto"/>
              </w:divBdr>
              <w:divsChild>
                <w:div w:id="1577283102">
                  <w:marLeft w:val="0"/>
                  <w:marRight w:val="0"/>
                  <w:marTop w:val="0"/>
                  <w:marBottom w:val="0"/>
                  <w:divBdr>
                    <w:top w:val="none" w:sz="0" w:space="0" w:color="auto"/>
                    <w:left w:val="none" w:sz="0" w:space="0" w:color="auto"/>
                    <w:bottom w:val="none" w:sz="0" w:space="0" w:color="auto"/>
                    <w:right w:val="none" w:sz="0" w:space="0" w:color="auto"/>
                  </w:divBdr>
                  <w:divsChild>
                    <w:div w:id="7132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3816">
      <w:bodyDiv w:val="1"/>
      <w:marLeft w:val="0"/>
      <w:marRight w:val="0"/>
      <w:marTop w:val="0"/>
      <w:marBottom w:val="0"/>
      <w:divBdr>
        <w:top w:val="none" w:sz="0" w:space="0" w:color="auto"/>
        <w:left w:val="none" w:sz="0" w:space="0" w:color="auto"/>
        <w:bottom w:val="none" w:sz="0" w:space="0" w:color="auto"/>
        <w:right w:val="none" w:sz="0" w:space="0" w:color="auto"/>
      </w:divBdr>
      <w:divsChild>
        <w:div w:id="1535658579">
          <w:marLeft w:val="0"/>
          <w:marRight w:val="0"/>
          <w:marTop w:val="0"/>
          <w:marBottom w:val="0"/>
          <w:divBdr>
            <w:top w:val="none" w:sz="0" w:space="0" w:color="auto"/>
            <w:left w:val="none" w:sz="0" w:space="0" w:color="auto"/>
            <w:bottom w:val="none" w:sz="0" w:space="0" w:color="auto"/>
            <w:right w:val="none" w:sz="0" w:space="0" w:color="auto"/>
          </w:divBdr>
          <w:divsChild>
            <w:div w:id="310603452">
              <w:marLeft w:val="0"/>
              <w:marRight w:val="0"/>
              <w:marTop w:val="0"/>
              <w:marBottom w:val="0"/>
              <w:divBdr>
                <w:top w:val="none" w:sz="0" w:space="0" w:color="auto"/>
                <w:left w:val="none" w:sz="0" w:space="0" w:color="auto"/>
                <w:bottom w:val="none" w:sz="0" w:space="0" w:color="auto"/>
                <w:right w:val="none" w:sz="0" w:space="0" w:color="auto"/>
              </w:divBdr>
              <w:divsChild>
                <w:div w:id="815298849">
                  <w:marLeft w:val="0"/>
                  <w:marRight w:val="0"/>
                  <w:marTop w:val="0"/>
                  <w:marBottom w:val="0"/>
                  <w:divBdr>
                    <w:top w:val="none" w:sz="0" w:space="0" w:color="auto"/>
                    <w:left w:val="none" w:sz="0" w:space="0" w:color="auto"/>
                    <w:bottom w:val="none" w:sz="0" w:space="0" w:color="auto"/>
                    <w:right w:val="none" w:sz="0" w:space="0" w:color="auto"/>
                  </w:divBdr>
                  <w:divsChild>
                    <w:div w:id="1407267838">
                      <w:marLeft w:val="0"/>
                      <w:marRight w:val="0"/>
                      <w:marTop w:val="0"/>
                      <w:marBottom w:val="0"/>
                      <w:divBdr>
                        <w:top w:val="none" w:sz="0" w:space="0" w:color="auto"/>
                        <w:left w:val="none" w:sz="0" w:space="0" w:color="auto"/>
                        <w:bottom w:val="none" w:sz="0" w:space="0" w:color="auto"/>
                        <w:right w:val="none" w:sz="0" w:space="0" w:color="auto"/>
                      </w:divBdr>
                    </w:div>
                    <w:div w:id="810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3952">
          <w:marLeft w:val="0"/>
          <w:marRight w:val="0"/>
          <w:marTop w:val="0"/>
          <w:marBottom w:val="0"/>
          <w:divBdr>
            <w:top w:val="none" w:sz="0" w:space="0" w:color="auto"/>
            <w:left w:val="none" w:sz="0" w:space="0" w:color="auto"/>
            <w:bottom w:val="none" w:sz="0" w:space="0" w:color="auto"/>
            <w:right w:val="none" w:sz="0" w:space="0" w:color="auto"/>
          </w:divBdr>
          <w:divsChild>
            <w:div w:id="2052803825">
              <w:marLeft w:val="0"/>
              <w:marRight w:val="0"/>
              <w:marTop w:val="0"/>
              <w:marBottom w:val="0"/>
              <w:divBdr>
                <w:top w:val="none" w:sz="0" w:space="0" w:color="auto"/>
                <w:left w:val="none" w:sz="0" w:space="0" w:color="auto"/>
                <w:bottom w:val="none" w:sz="0" w:space="0" w:color="auto"/>
                <w:right w:val="none" w:sz="0" w:space="0" w:color="auto"/>
              </w:divBdr>
              <w:divsChild>
                <w:div w:id="1312246509">
                  <w:marLeft w:val="0"/>
                  <w:marRight w:val="0"/>
                  <w:marTop w:val="0"/>
                  <w:marBottom w:val="0"/>
                  <w:divBdr>
                    <w:top w:val="none" w:sz="0" w:space="0" w:color="auto"/>
                    <w:left w:val="none" w:sz="0" w:space="0" w:color="auto"/>
                    <w:bottom w:val="none" w:sz="0" w:space="0" w:color="auto"/>
                    <w:right w:val="none" w:sz="0" w:space="0" w:color="auto"/>
                  </w:divBdr>
                  <w:divsChild>
                    <w:div w:id="1461607202">
                      <w:marLeft w:val="0"/>
                      <w:marRight w:val="0"/>
                      <w:marTop w:val="0"/>
                      <w:marBottom w:val="0"/>
                      <w:divBdr>
                        <w:top w:val="none" w:sz="0" w:space="0" w:color="auto"/>
                        <w:left w:val="none" w:sz="0" w:space="0" w:color="auto"/>
                        <w:bottom w:val="none" w:sz="0" w:space="0" w:color="auto"/>
                        <w:right w:val="none" w:sz="0" w:space="0" w:color="auto"/>
                      </w:divBdr>
                      <w:divsChild>
                        <w:div w:id="96676742">
                          <w:marLeft w:val="0"/>
                          <w:marRight w:val="0"/>
                          <w:marTop w:val="0"/>
                          <w:marBottom w:val="0"/>
                          <w:divBdr>
                            <w:top w:val="none" w:sz="0" w:space="0" w:color="auto"/>
                            <w:left w:val="none" w:sz="0" w:space="0" w:color="auto"/>
                            <w:bottom w:val="none" w:sz="0" w:space="0" w:color="auto"/>
                            <w:right w:val="none" w:sz="0" w:space="0" w:color="auto"/>
                          </w:divBdr>
                          <w:divsChild>
                            <w:div w:id="1278295883">
                              <w:marLeft w:val="0"/>
                              <w:marRight w:val="0"/>
                              <w:marTop w:val="0"/>
                              <w:marBottom w:val="0"/>
                              <w:divBdr>
                                <w:top w:val="none" w:sz="0" w:space="0" w:color="auto"/>
                                <w:left w:val="none" w:sz="0" w:space="0" w:color="auto"/>
                                <w:bottom w:val="none" w:sz="0" w:space="0" w:color="auto"/>
                                <w:right w:val="none" w:sz="0" w:space="0" w:color="auto"/>
                              </w:divBdr>
                              <w:divsChild>
                                <w:div w:id="1603107597">
                                  <w:marLeft w:val="0"/>
                                  <w:marRight w:val="0"/>
                                  <w:marTop w:val="0"/>
                                  <w:marBottom w:val="0"/>
                                  <w:divBdr>
                                    <w:top w:val="none" w:sz="0" w:space="0" w:color="auto"/>
                                    <w:left w:val="none" w:sz="0" w:space="0" w:color="auto"/>
                                    <w:bottom w:val="none" w:sz="0" w:space="0" w:color="auto"/>
                                    <w:right w:val="none" w:sz="0" w:space="0" w:color="auto"/>
                                  </w:divBdr>
                                </w:div>
                              </w:divsChild>
                            </w:div>
                            <w:div w:id="869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10396">
      <w:bodyDiv w:val="1"/>
      <w:marLeft w:val="0"/>
      <w:marRight w:val="0"/>
      <w:marTop w:val="0"/>
      <w:marBottom w:val="0"/>
      <w:divBdr>
        <w:top w:val="none" w:sz="0" w:space="0" w:color="auto"/>
        <w:left w:val="none" w:sz="0" w:space="0" w:color="auto"/>
        <w:bottom w:val="none" w:sz="0" w:space="0" w:color="auto"/>
        <w:right w:val="none" w:sz="0" w:space="0" w:color="auto"/>
      </w:divBdr>
      <w:divsChild>
        <w:div w:id="120802757">
          <w:marLeft w:val="0"/>
          <w:marRight w:val="0"/>
          <w:marTop w:val="0"/>
          <w:marBottom w:val="0"/>
          <w:divBdr>
            <w:top w:val="none" w:sz="0" w:space="0" w:color="auto"/>
            <w:left w:val="none" w:sz="0" w:space="0" w:color="auto"/>
            <w:bottom w:val="none" w:sz="0" w:space="0" w:color="auto"/>
            <w:right w:val="none" w:sz="0" w:space="0" w:color="auto"/>
          </w:divBdr>
        </w:div>
        <w:div w:id="598217849">
          <w:marLeft w:val="0"/>
          <w:marRight w:val="0"/>
          <w:marTop w:val="0"/>
          <w:marBottom w:val="0"/>
          <w:divBdr>
            <w:top w:val="none" w:sz="0" w:space="0" w:color="auto"/>
            <w:left w:val="none" w:sz="0" w:space="0" w:color="auto"/>
            <w:bottom w:val="none" w:sz="0" w:space="0" w:color="auto"/>
            <w:right w:val="none" w:sz="0" w:space="0" w:color="auto"/>
          </w:divBdr>
        </w:div>
      </w:divsChild>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295476">
      <w:bodyDiv w:val="1"/>
      <w:marLeft w:val="0"/>
      <w:marRight w:val="0"/>
      <w:marTop w:val="0"/>
      <w:marBottom w:val="0"/>
      <w:divBdr>
        <w:top w:val="none" w:sz="0" w:space="0" w:color="auto"/>
        <w:left w:val="none" w:sz="0" w:space="0" w:color="auto"/>
        <w:bottom w:val="none" w:sz="0" w:space="0" w:color="auto"/>
        <w:right w:val="none" w:sz="0" w:space="0" w:color="auto"/>
      </w:divBdr>
      <w:divsChild>
        <w:div w:id="2079009882">
          <w:marLeft w:val="0"/>
          <w:marRight w:val="0"/>
          <w:marTop w:val="0"/>
          <w:marBottom w:val="300"/>
          <w:divBdr>
            <w:top w:val="none" w:sz="0" w:space="0" w:color="auto"/>
            <w:left w:val="none" w:sz="0" w:space="0" w:color="auto"/>
            <w:bottom w:val="none" w:sz="0" w:space="0" w:color="auto"/>
            <w:right w:val="none" w:sz="0" w:space="0" w:color="auto"/>
          </w:divBdr>
          <w:divsChild>
            <w:div w:id="291639620">
              <w:marLeft w:val="0"/>
              <w:marRight w:val="0"/>
              <w:marTop w:val="0"/>
              <w:marBottom w:val="0"/>
              <w:divBdr>
                <w:top w:val="none" w:sz="0" w:space="0" w:color="auto"/>
                <w:left w:val="none" w:sz="0" w:space="0" w:color="auto"/>
                <w:bottom w:val="none" w:sz="0" w:space="0" w:color="auto"/>
                <w:right w:val="none" w:sz="0" w:space="0" w:color="auto"/>
              </w:divBdr>
            </w:div>
          </w:divsChild>
        </w:div>
        <w:div w:id="985814205">
          <w:marLeft w:val="0"/>
          <w:marRight w:val="0"/>
          <w:marTop w:val="0"/>
          <w:marBottom w:val="300"/>
          <w:divBdr>
            <w:top w:val="none" w:sz="0" w:space="0" w:color="auto"/>
            <w:left w:val="none" w:sz="0" w:space="0" w:color="auto"/>
            <w:bottom w:val="none" w:sz="0" w:space="0" w:color="auto"/>
            <w:right w:val="none" w:sz="0" w:space="0" w:color="auto"/>
          </w:divBdr>
          <w:divsChild>
            <w:div w:id="492330325">
              <w:marLeft w:val="0"/>
              <w:marRight w:val="0"/>
              <w:marTop w:val="0"/>
              <w:marBottom w:val="0"/>
              <w:divBdr>
                <w:top w:val="none" w:sz="0" w:space="0" w:color="auto"/>
                <w:left w:val="none" w:sz="0" w:space="0" w:color="auto"/>
                <w:bottom w:val="none" w:sz="0" w:space="0" w:color="auto"/>
                <w:right w:val="none" w:sz="0" w:space="0" w:color="auto"/>
              </w:divBdr>
            </w:div>
          </w:divsChild>
        </w:div>
        <w:div w:id="1929653548">
          <w:marLeft w:val="0"/>
          <w:marRight w:val="0"/>
          <w:marTop w:val="0"/>
          <w:marBottom w:val="300"/>
          <w:divBdr>
            <w:top w:val="none" w:sz="0" w:space="0" w:color="auto"/>
            <w:left w:val="none" w:sz="0" w:space="0" w:color="auto"/>
            <w:bottom w:val="none" w:sz="0" w:space="0" w:color="auto"/>
            <w:right w:val="none" w:sz="0" w:space="0" w:color="auto"/>
          </w:divBdr>
          <w:divsChild>
            <w:div w:id="20077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5951545">
      <w:bodyDiv w:val="1"/>
      <w:marLeft w:val="0"/>
      <w:marRight w:val="0"/>
      <w:marTop w:val="0"/>
      <w:marBottom w:val="0"/>
      <w:divBdr>
        <w:top w:val="none" w:sz="0" w:space="0" w:color="auto"/>
        <w:left w:val="none" w:sz="0" w:space="0" w:color="auto"/>
        <w:bottom w:val="none" w:sz="0" w:space="0" w:color="auto"/>
        <w:right w:val="none" w:sz="0" w:space="0" w:color="auto"/>
      </w:divBdr>
      <w:divsChild>
        <w:div w:id="2080708914">
          <w:marLeft w:val="0"/>
          <w:marRight w:val="0"/>
          <w:marTop w:val="0"/>
          <w:marBottom w:val="0"/>
          <w:divBdr>
            <w:top w:val="none" w:sz="0" w:space="0" w:color="auto"/>
            <w:left w:val="none" w:sz="0" w:space="0" w:color="auto"/>
            <w:bottom w:val="none" w:sz="0" w:space="0" w:color="auto"/>
            <w:right w:val="none" w:sz="0" w:space="0" w:color="auto"/>
          </w:divBdr>
          <w:divsChild>
            <w:div w:id="823011471">
              <w:marLeft w:val="0"/>
              <w:marRight w:val="0"/>
              <w:marTop w:val="0"/>
              <w:marBottom w:val="0"/>
              <w:divBdr>
                <w:top w:val="none" w:sz="0" w:space="0" w:color="auto"/>
                <w:left w:val="none" w:sz="0" w:space="0" w:color="auto"/>
                <w:bottom w:val="none" w:sz="0" w:space="0" w:color="auto"/>
                <w:right w:val="none" w:sz="0" w:space="0" w:color="auto"/>
              </w:divBdr>
              <w:divsChild>
                <w:div w:id="1659067056">
                  <w:marLeft w:val="0"/>
                  <w:marRight w:val="0"/>
                  <w:marTop w:val="0"/>
                  <w:marBottom w:val="0"/>
                  <w:divBdr>
                    <w:top w:val="none" w:sz="0" w:space="0" w:color="auto"/>
                    <w:left w:val="none" w:sz="0" w:space="0" w:color="auto"/>
                    <w:bottom w:val="none" w:sz="0" w:space="0" w:color="auto"/>
                    <w:right w:val="none" w:sz="0" w:space="0" w:color="auto"/>
                  </w:divBdr>
                  <w:divsChild>
                    <w:div w:id="968046471">
                      <w:marLeft w:val="0"/>
                      <w:marRight w:val="0"/>
                      <w:marTop w:val="0"/>
                      <w:marBottom w:val="0"/>
                      <w:divBdr>
                        <w:top w:val="none" w:sz="0" w:space="0" w:color="auto"/>
                        <w:left w:val="none" w:sz="0" w:space="0" w:color="auto"/>
                        <w:bottom w:val="none" w:sz="0" w:space="0" w:color="auto"/>
                        <w:right w:val="none" w:sz="0" w:space="0" w:color="auto"/>
                      </w:divBdr>
                    </w:div>
                    <w:div w:id="11196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170">
          <w:marLeft w:val="0"/>
          <w:marRight w:val="0"/>
          <w:marTop w:val="0"/>
          <w:marBottom w:val="0"/>
          <w:divBdr>
            <w:top w:val="none" w:sz="0" w:space="0" w:color="auto"/>
            <w:left w:val="none" w:sz="0" w:space="0" w:color="auto"/>
            <w:bottom w:val="none" w:sz="0" w:space="0" w:color="auto"/>
            <w:right w:val="none" w:sz="0" w:space="0" w:color="auto"/>
          </w:divBdr>
          <w:divsChild>
            <w:div w:id="780342971">
              <w:marLeft w:val="0"/>
              <w:marRight w:val="0"/>
              <w:marTop w:val="0"/>
              <w:marBottom w:val="0"/>
              <w:divBdr>
                <w:top w:val="none" w:sz="0" w:space="0" w:color="auto"/>
                <w:left w:val="none" w:sz="0" w:space="0" w:color="auto"/>
                <w:bottom w:val="none" w:sz="0" w:space="0" w:color="auto"/>
                <w:right w:val="none" w:sz="0" w:space="0" w:color="auto"/>
              </w:divBdr>
              <w:divsChild>
                <w:div w:id="1695181335">
                  <w:marLeft w:val="0"/>
                  <w:marRight w:val="0"/>
                  <w:marTop w:val="0"/>
                  <w:marBottom w:val="0"/>
                  <w:divBdr>
                    <w:top w:val="none" w:sz="0" w:space="0" w:color="auto"/>
                    <w:left w:val="none" w:sz="0" w:space="0" w:color="auto"/>
                    <w:bottom w:val="none" w:sz="0" w:space="0" w:color="auto"/>
                    <w:right w:val="none" w:sz="0" w:space="0" w:color="auto"/>
                  </w:divBdr>
                  <w:divsChild>
                    <w:div w:id="1203060119">
                      <w:marLeft w:val="0"/>
                      <w:marRight w:val="0"/>
                      <w:marTop w:val="0"/>
                      <w:marBottom w:val="0"/>
                      <w:divBdr>
                        <w:top w:val="none" w:sz="0" w:space="0" w:color="auto"/>
                        <w:left w:val="none" w:sz="0" w:space="0" w:color="auto"/>
                        <w:bottom w:val="none" w:sz="0" w:space="0" w:color="auto"/>
                        <w:right w:val="none" w:sz="0" w:space="0" w:color="auto"/>
                      </w:divBdr>
                      <w:divsChild>
                        <w:div w:id="280038276">
                          <w:marLeft w:val="0"/>
                          <w:marRight w:val="0"/>
                          <w:marTop w:val="0"/>
                          <w:marBottom w:val="0"/>
                          <w:divBdr>
                            <w:top w:val="none" w:sz="0" w:space="0" w:color="auto"/>
                            <w:left w:val="none" w:sz="0" w:space="0" w:color="auto"/>
                            <w:bottom w:val="none" w:sz="0" w:space="0" w:color="auto"/>
                            <w:right w:val="none" w:sz="0" w:space="0" w:color="auto"/>
                          </w:divBdr>
                          <w:divsChild>
                            <w:div w:id="1686592722">
                              <w:marLeft w:val="0"/>
                              <w:marRight w:val="0"/>
                              <w:marTop w:val="0"/>
                              <w:marBottom w:val="0"/>
                              <w:divBdr>
                                <w:top w:val="none" w:sz="0" w:space="0" w:color="auto"/>
                                <w:left w:val="none" w:sz="0" w:space="0" w:color="auto"/>
                                <w:bottom w:val="none" w:sz="0" w:space="0" w:color="auto"/>
                                <w:right w:val="none" w:sz="0" w:space="0" w:color="auto"/>
                              </w:divBdr>
                              <w:divsChild>
                                <w:div w:id="1801534664">
                                  <w:marLeft w:val="0"/>
                                  <w:marRight w:val="0"/>
                                  <w:marTop w:val="0"/>
                                  <w:marBottom w:val="0"/>
                                  <w:divBdr>
                                    <w:top w:val="none" w:sz="0" w:space="0" w:color="auto"/>
                                    <w:left w:val="none" w:sz="0" w:space="0" w:color="auto"/>
                                    <w:bottom w:val="none" w:sz="0" w:space="0" w:color="auto"/>
                                    <w:right w:val="none" w:sz="0" w:space="0" w:color="auto"/>
                                  </w:divBdr>
                                  <w:divsChild>
                                    <w:div w:id="6430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144697">
      <w:bodyDiv w:val="1"/>
      <w:marLeft w:val="0"/>
      <w:marRight w:val="0"/>
      <w:marTop w:val="0"/>
      <w:marBottom w:val="0"/>
      <w:divBdr>
        <w:top w:val="none" w:sz="0" w:space="0" w:color="auto"/>
        <w:left w:val="none" w:sz="0" w:space="0" w:color="auto"/>
        <w:bottom w:val="none" w:sz="0" w:space="0" w:color="auto"/>
        <w:right w:val="none" w:sz="0" w:space="0" w:color="auto"/>
      </w:divBdr>
      <w:divsChild>
        <w:div w:id="1771974292">
          <w:marLeft w:val="0"/>
          <w:marRight w:val="0"/>
          <w:marTop w:val="0"/>
          <w:marBottom w:val="300"/>
          <w:divBdr>
            <w:top w:val="none" w:sz="0" w:space="0" w:color="auto"/>
            <w:left w:val="none" w:sz="0" w:space="0" w:color="auto"/>
            <w:bottom w:val="none" w:sz="0" w:space="0" w:color="auto"/>
            <w:right w:val="none" w:sz="0" w:space="0" w:color="auto"/>
          </w:divBdr>
          <w:divsChild>
            <w:div w:id="1436512573">
              <w:marLeft w:val="0"/>
              <w:marRight w:val="0"/>
              <w:marTop w:val="0"/>
              <w:marBottom w:val="0"/>
              <w:divBdr>
                <w:top w:val="none" w:sz="0" w:space="0" w:color="auto"/>
                <w:left w:val="none" w:sz="0" w:space="0" w:color="auto"/>
                <w:bottom w:val="none" w:sz="0" w:space="0" w:color="auto"/>
                <w:right w:val="none" w:sz="0" w:space="0" w:color="auto"/>
              </w:divBdr>
            </w:div>
          </w:divsChild>
        </w:div>
        <w:div w:id="664238070">
          <w:marLeft w:val="0"/>
          <w:marRight w:val="0"/>
          <w:marTop w:val="0"/>
          <w:marBottom w:val="300"/>
          <w:divBdr>
            <w:top w:val="none" w:sz="0" w:space="0" w:color="auto"/>
            <w:left w:val="none" w:sz="0" w:space="0" w:color="auto"/>
            <w:bottom w:val="none" w:sz="0" w:space="0" w:color="auto"/>
            <w:right w:val="none" w:sz="0" w:space="0" w:color="auto"/>
          </w:divBdr>
          <w:divsChild>
            <w:div w:id="1976325240">
              <w:marLeft w:val="0"/>
              <w:marRight w:val="0"/>
              <w:marTop w:val="0"/>
              <w:marBottom w:val="0"/>
              <w:divBdr>
                <w:top w:val="none" w:sz="0" w:space="0" w:color="auto"/>
                <w:left w:val="none" w:sz="0" w:space="0" w:color="auto"/>
                <w:bottom w:val="none" w:sz="0" w:space="0" w:color="auto"/>
                <w:right w:val="none" w:sz="0" w:space="0" w:color="auto"/>
              </w:divBdr>
            </w:div>
          </w:divsChild>
        </w:div>
        <w:div w:id="1007093981">
          <w:marLeft w:val="0"/>
          <w:marRight w:val="0"/>
          <w:marTop w:val="0"/>
          <w:marBottom w:val="300"/>
          <w:divBdr>
            <w:top w:val="none" w:sz="0" w:space="0" w:color="auto"/>
            <w:left w:val="none" w:sz="0" w:space="0" w:color="auto"/>
            <w:bottom w:val="none" w:sz="0" w:space="0" w:color="auto"/>
            <w:right w:val="none" w:sz="0" w:space="0" w:color="auto"/>
          </w:divBdr>
          <w:divsChild>
            <w:div w:id="1279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18076">
      <w:bodyDiv w:val="1"/>
      <w:marLeft w:val="0"/>
      <w:marRight w:val="0"/>
      <w:marTop w:val="0"/>
      <w:marBottom w:val="0"/>
      <w:divBdr>
        <w:top w:val="none" w:sz="0" w:space="0" w:color="auto"/>
        <w:left w:val="none" w:sz="0" w:space="0" w:color="auto"/>
        <w:bottom w:val="none" w:sz="0" w:space="0" w:color="auto"/>
        <w:right w:val="none" w:sz="0" w:space="0" w:color="auto"/>
      </w:divBdr>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8444">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266624">
      <w:bodyDiv w:val="1"/>
      <w:marLeft w:val="0"/>
      <w:marRight w:val="0"/>
      <w:marTop w:val="0"/>
      <w:marBottom w:val="0"/>
      <w:divBdr>
        <w:top w:val="none" w:sz="0" w:space="0" w:color="auto"/>
        <w:left w:val="none" w:sz="0" w:space="0" w:color="auto"/>
        <w:bottom w:val="none" w:sz="0" w:space="0" w:color="auto"/>
        <w:right w:val="none" w:sz="0" w:space="0" w:color="auto"/>
      </w:divBdr>
      <w:divsChild>
        <w:div w:id="1325354266">
          <w:marLeft w:val="0"/>
          <w:marRight w:val="0"/>
          <w:marTop w:val="0"/>
          <w:marBottom w:val="0"/>
          <w:divBdr>
            <w:top w:val="none" w:sz="0" w:space="0" w:color="auto"/>
            <w:left w:val="none" w:sz="0" w:space="0" w:color="auto"/>
            <w:bottom w:val="none" w:sz="0" w:space="0" w:color="auto"/>
            <w:right w:val="none" w:sz="0" w:space="0" w:color="auto"/>
          </w:divBdr>
          <w:divsChild>
            <w:div w:id="1869221844">
              <w:marLeft w:val="0"/>
              <w:marRight w:val="0"/>
              <w:marTop w:val="0"/>
              <w:marBottom w:val="0"/>
              <w:divBdr>
                <w:top w:val="none" w:sz="0" w:space="0" w:color="auto"/>
                <w:left w:val="none" w:sz="0" w:space="0" w:color="auto"/>
                <w:bottom w:val="none" w:sz="0" w:space="0" w:color="auto"/>
                <w:right w:val="none" w:sz="0" w:space="0" w:color="auto"/>
              </w:divBdr>
            </w:div>
          </w:divsChild>
        </w:div>
        <w:div w:id="100879509">
          <w:marLeft w:val="0"/>
          <w:marRight w:val="0"/>
          <w:marTop w:val="0"/>
          <w:marBottom w:val="0"/>
          <w:divBdr>
            <w:top w:val="none" w:sz="0" w:space="0" w:color="auto"/>
            <w:left w:val="none" w:sz="0" w:space="0" w:color="auto"/>
            <w:bottom w:val="none" w:sz="0" w:space="0" w:color="auto"/>
            <w:right w:val="none" w:sz="0" w:space="0" w:color="auto"/>
          </w:divBdr>
          <w:divsChild>
            <w:div w:id="1061365329">
              <w:marLeft w:val="0"/>
              <w:marRight w:val="0"/>
              <w:marTop w:val="0"/>
              <w:marBottom w:val="0"/>
              <w:divBdr>
                <w:top w:val="none" w:sz="0" w:space="0" w:color="auto"/>
                <w:left w:val="none" w:sz="0" w:space="0" w:color="auto"/>
                <w:bottom w:val="none" w:sz="0" w:space="0" w:color="auto"/>
                <w:right w:val="none" w:sz="0" w:space="0" w:color="auto"/>
              </w:divBdr>
              <w:divsChild>
                <w:div w:id="619071902">
                  <w:marLeft w:val="0"/>
                  <w:marRight w:val="0"/>
                  <w:marTop w:val="0"/>
                  <w:marBottom w:val="0"/>
                  <w:divBdr>
                    <w:top w:val="none" w:sz="0" w:space="0" w:color="auto"/>
                    <w:left w:val="none" w:sz="0" w:space="0" w:color="auto"/>
                    <w:bottom w:val="none" w:sz="0" w:space="0" w:color="auto"/>
                    <w:right w:val="none" w:sz="0" w:space="0" w:color="auto"/>
                  </w:divBdr>
                  <w:divsChild>
                    <w:div w:id="3785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20850">
      <w:bodyDiv w:val="1"/>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 w:id="1193691915">
          <w:marLeft w:val="0"/>
          <w:marRight w:val="0"/>
          <w:marTop w:val="0"/>
          <w:marBottom w:val="0"/>
          <w:divBdr>
            <w:top w:val="none" w:sz="0" w:space="0" w:color="auto"/>
            <w:left w:val="none" w:sz="0" w:space="0" w:color="auto"/>
            <w:bottom w:val="none" w:sz="0" w:space="0" w:color="auto"/>
            <w:right w:val="none" w:sz="0" w:space="0" w:color="auto"/>
          </w:divBdr>
          <w:divsChild>
            <w:div w:id="15561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119350">
      <w:bodyDiv w:val="1"/>
      <w:marLeft w:val="0"/>
      <w:marRight w:val="0"/>
      <w:marTop w:val="0"/>
      <w:marBottom w:val="0"/>
      <w:divBdr>
        <w:top w:val="none" w:sz="0" w:space="0" w:color="auto"/>
        <w:left w:val="none" w:sz="0" w:space="0" w:color="auto"/>
        <w:bottom w:val="none" w:sz="0" w:space="0" w:color="auto"/>
        <w:right w:val="none" w:sz="0" w:space="0" w:color="auto"/>
      </w:divBdr>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425929">
      <w:bodyDiv w:val="1"/>
      <w:marLeft w:val="0"/>
      <w:marRight w:val="0"/>
      <w:marTop w:val="0"/>
      <w:marBottom w:val="0"/>
      <w:divBdr>
        <w:top w:val="none" w:sz="0" w:space="0" w:color="auto"/>
        <w:left w:val="none" w:sz="0" w:space="0" w:color="auto"/>
        <w:bottom w:val="none" w:sz="0" w:space="0" w:color="auto"/>
        <w:right w:val="none" w:sz="0" w:space="0" w:color="auto"/>
      </w:divBdr>
      <w:divsChild>
        <w:div w:id="1441536075">
          <w:marLeft w:val="0"/>
          <w:marRight w:val="0"/>
          <w:marTop w:val="0"/>
          <w:marBottom w:val="0"/>
          <w:divBdr>
            <w:top w:val="none" w:sz="0" w:space="0" w:color="auto"/>
            <w:left w:val="none" w:sz="0" w:space="0" w:color="auto"/>
            <w:bottom w:val="none" w:sz="0" w:space="0" w:color="auto"/>
            <w:right w:val="none" w:sz="0" w:space="0" w:color="auto"/>
          </w:divBdr>
          <w:divsChild>
            <w:div w:id="563831483">
              <w:marLeft w:val="0"/>
              <w:marRight w:val="0"/>
              <w:marTop w:val="0"/>
              <w:marBottom w:val="0"/>
              <w:divBdr>
                <w:top w:val="none" w:sz="0" w:space="0" w:color="auto"/>
                <w:left w:val="none" w:sz="0" w:space="0" w:color="auto"/>
                <w:bottom w:val="none" w:sz="0" w:space="0" w:color="auto"/>
                <w:right w:val="none" w:sz="0" w:space="0" w:color="auto"/>
              </w:divBdr>
            </w:div>
          </w:divsChild>
        </w:div>
        <w:div w:id="1107239715">
          <w:marLeft w:val="0"/>
          <w:marRight w:val="0"/>
          <w:marTop w:val="0"/>
          <w:marBottom w:val="0"/>
          <w:divBdr>
            <w:top w:val="none" w:sz="0" w:space="0" w:color="auto"/>
            <w:left w:val="none" w:sz="0" w:space="0" w:color="auto"/>
            <w:bottom w:val="none" w:sz="0" w:space="0" w:color="auto"/>
            <w:right w:val="none" w:sz="0" w:space="0" w:color="auto"/>
          </w:divBdr>
          <w:divsChild>
            <w:div w:id="1207527233">
              <w:marLeft w:val="0"/>
              <w:marRight w:val="0"/>
              <w:marTop w:val="0"/>
              <w:marBottom w:val="0"/>
              <w:divBdr>
                <w:top w:val="none" w:sz="0" w:space="0" w:color="auto"/>
                <w:left w:val="none" w:sz="0" w:space="0" w:color="auto"/>
                <w:bottom w:val="none" w:sz="0" w:space="0" w:color="auto"/>
                <w:right w:val="none" w:sz="0" w:space="0" w:color="auto"/>
              </w:divBdr>
              <w:divsChild>
                <w:div w:id="1415588325">
                  <w:marLeft w:val="0"/>
                  <w:marRight w:val="0"/>
                  <w:marTop w:val="0"/>
                  <w:marBottom w:val="0"/>
                  <w:divBdr>
                    <w:top w:val="none" w:sz="0" w:space="0" w:color="auto"/>
                    <w:left w:val="none" w:sz="0" w:space="0" w:color="auto"/>
                    <w:bottom w:val="none" w:sz="0" w:space="0" w:color="auto"/>
                    <w:right w:val="none" w:sz="0" w:space="0" w:color="auto"/>
                  </w:divBdr>
                  <w:divsChild>
                    <w:div w:id="601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273372">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44509">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356629">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062572">
      <w:bodyDiv w:val="1"/>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
        <w:div w:id="1849758401">
          <w:marLeft w:val="0"/>
          <w:marRight w:val="0"/>
          <w:marTop w:val="0"/>
          <w:marBottom w:val="0"/>
          <w:divBdr>
            <w:top w:val="none" w:sz="0" w:space="0" w:color="auto"/>
            <w:left w:val="none" w:sz="0" w:space="0" w:color="auto"/>
            <w:bottom w:val="none" w:sz="0" w:space="0" w:color="auto"/>
            <w:right w:val="none" w:sz="0" w:space="0" w:color="auto"/>
          </w:divBdr>
          <w:divsChild>
            <w:div w:id="17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285810">
      <w:bodyDiv w:val="1"/>
      <w:marLeft w:val="0"/>
      <w:marRight w:val="0"/>
      <w:marTop w:val="0"/>
      <w:marBottom w:val="0"/>
      <w:divBdr>
        <w:top w:val="none" w:sz="0" w:space="0" w:color="auto"/>
        <w:left w:val="none" w:sz="0" w:space="0" w:color="auto"/>
        <w:bottom w:val="none" w:sz="0" w:space="0" w:color="auto"/>
        <w:right w:val="none" w:sz="0" w:space="0" w:color="auto"/>
      </w:divBdr>
      <w:divsChild>
        <w:div w:id="919558849">
          <w:marLeft w:val="0"/>
          <w:marRight w:val="0"/>
          <w:marTop w:val="0"/>
          <w:marBottom w:val="0"/>
          <w:divBdr>
            <w:top w:val="none" w:sz="0" w:space="0" w:color="auto"/>
            <w:left w:val="none" w:sz="0" w:space="0" w:color="auto"/>
            <w:bottom w:val="none" w:sz="0" w:space="0" w:color="auto"/>
            <w:right w:val="none" w:sz="0" w:space="0" w:color="auto"/>
          </w:divBdr>
          <w:divsChild>
            <w:div w:id="588538014">
              <w:marLeft w:val="0"/>
              <w:marRight w:val="0"/>
              <w:marTop w:val="0"/>
              <w:marBottom w:val="0"/>
              <w:divBdr>
                <w:top w:val="none" w:sz="0" w:space="0" w:color="auto"/>
                <w:left w:val="none" w:sz="0" w:space="0" w:color="auto"/>
                <w:bottom w:val="none" w:sz="0" w:space="0" w:color="auto"/>
                <w:right w:val="none" w:sz="0" w:space="0" w:color="auto"/>
              </w:divBdr>
            </w:div>
          </w:divsChild>
        </w:div>
        <w:div w:id="1090008034">
          <w:marLeft w:val="0"/>
          <w:marRight w:val="0"/>
          <w:marTop w:val="0"/>
          <w:marBottom w:val="0"/>
          <w:divBdr>
            <w:top w:val="none" w:sz="0" w:space="0" w:color="auto"/>
            <w:left w:val="none" w:sz="0" w:space="0" w:color="auto"/>
            <w:bottom w:val="none" w:sz="0" w:space="0" w:color="auto"/>
            <w:right w:val="none" w:sz="0" w:space="0" w:color="auto"/>
          </w:divBdr>
          <w:divsChild>
            <w:div w:id="905871304">
              <w:marLeft w:val="0"/>
              <w:marRight w:val="0"/>
              <w:marTop w:val="0"/>
              <w:marBottom w:val="0"/>
              <w:divBdr>
                <w:top w:val="none" w:sz="0" w:space="0" w:color="auto"/>
                <w:left w:val="none" w:sz="0" w:space="0" w:color="auto"/>
                <w:bottom w:val="none" w:sz="0" w:space="0" w:color="auto"/>
                <w:right w:val="none" w:sz="0" w:space="0" w:color="auto"/>
              </w:divBdr>
              <w:divsChild>
                <w:div w:id="10379569">
                  <w:marLeft w:val="0"/>
                  <w:marRight w:val="0"/>
                  <w:marTop w:val="0"/>
                  <w:marBottom w:val="0"/>
                  <w:divBdr>
                    <w:top w:val="none" w:sz="0" w:space="0" w:color="auto"/>
                    <w:left w:val="none" w:sz="0" w:space="0" w:color="auto"/>
                    <w:bottom w:val="none" w:sz="0" w:space="0" w:color="auto"/>
                    <w:right w:val="none" w:sz="0" w:space="0" w:color="auto"/>
                  </w:divBdr>
                  <w:divsChild>
                    <w:div w:id="13841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8744362">
      <w:bodyDiv w:val="1"/>
      <w:marLeft w:val="0"/>
      <w:marRight w:val="0"/>
      <w:marTop w:val="0"/>
      <w:marBottom w:val="0"/>
      <w:divBdr>
        <w:top w:val="none" w:sz="0" w:space="0" w:color="auto"/>
        <w:left w:val="none" w:sz="0" w:space="0" w:color="auto"/>
        <w:bottom w:val="none" w:sz="0" w:space="0" w:color="auto"/>
        <w:right w:val="none" w:sz="0" w:space="0" w:color="auto"/>
      </w:divBdr>
      <w:divsChild>
        <w:div w:id="1711110007">
          <w:marLeft w:val="0"/>
          <w:marRight w:val="0"/>
          <w:marTop w:val="0"/>
          <w:marBottom w:val="0"/>
          <w:divBdr>
            <w:top w:val="none" w:sz="0" w:space="0" w:color="auto"/>
            <w:left w:val="none" w:sz="0" w:space="0" w:color="auto"/>
            <w:bottom w:val="none" w:sz="0" w:space="0" w:color="auto"/>
            <w:right w:val="none" w:sz="0" w:space="0" w:color="auto"/>
          </w:divBdr>
        </w:div>
        <w:div w:id="1293442825">
          <w:marLeft w:val="0"/>
          <w:marRight w:val="0"/>
          <w:marTop w:val="0"/>
          <w:marBottom w:val="0"/>
          <w:divBdr>
            <w:top w:val="none" w:sz="0" w:space="0" w:color="auto"/>
            <w:left w:val="none" w:sz="0" w:space="0" w:color="auto"/>
            <w:bottom w:val="none" w:sz="0" w:space="0" w:color="auto"/>
            <w:right w:val="none" w:sz="0" w:space="0" w:color="auto"/>
          </w:divBdr>
          <w:divsChild>
            <w:div w:id="1842043745">
              <w:marLeft w:val="0"/>
              <w:marRight w:val="0"/>
              <w:marTop w:val="0"/>
              <w:marBottom w:val="0"/>
              <w:divBdr>
                <w:top w:val="none" w:sz="0" w:space="0" w:color="auto"/>
                <w:left w:val="none" w:sz="0" w:space="0" w:color="auto"/>
                <w:bottom w:val="none" w:sz="0" w:space="0" w:color="auto"/>
                <w:right w:val="none" w:sz="0" w:space="0" w:color="auto"/>
              </w:divBdr>
              <w:divsChild>
                <w:div w:id="1803158191">
                  <w:marLeft w:val="0"/>
                  <w:marRight w:val="0"/>
                  <w:marTop w:val="0"/>
                  <w:marBottom w:val="0"/>
                  <w:divBdr>
                    <w:top w:val="none" w:sz="0" w:space="0" w:color="auto"/>
                    <w:left w:val="none" w:sz="0" w:space="0" w:color="auto"/>
                    <w:bottom w:val="none" w:sz="0" w:space="0" w:color="auto"/>
                    <w:right w:val="none" w:sz="0" w:space="0" w:color="auto"/>
                  </w:divBdr>
                  <w:divsChild>
                    <w:div w:id="1217737604">
                      <w:marLeft w:val="0"/>
                      <w:marRight w:val="0"/>
                      <w:marTop w:val="0"/>
                      <w:marBottom w:val="0"/>
                      <w:divBdr>
                        <w:top w:val="none" w:sz="0" w:space="0" w:color="auto"/>
                        <w:left w:val="none" w:sz="0" w:space="0" w:color="auto"/>
                        <w:bottom w:val="none" w:sz="0" w:space="0" w:color="auto"/>
                        <w:right w:val="none" w:sz="0" w:space="0" w:color="auto"/>
                      </w:divBdr>
                      <w:divsChild>
                        <w:div w:id="1938782809">
                          <w:marLeft w:val="0"/>
                          <w:marRight w:val="0"/>
                          <w:marTop w:val="0"/>
                          <w:marBottom w:val="0"/>
                          <w:divBdr>
                            <w:top w:val="none" w:sz="0" w:space="0" w:color="auto"/>
                            <w:left w:val="none" w:sz="0" w:space="0" w:color="auto"/>
                            <w:bottom w:val="none" w:sz="0" w:space="0" w:color="auto"/>
                            <w:right w:val="none" w:sz="0" w:space="0" w:color="auto"/>
                          </w:divBdr>
                          <w:divsChild>
                            <w:div w:id="1801269054">
                              <w:marLeft w:val="0"/>
                              <w:marRight w:val="0"/>
                              <w:marTop w:val="0"/>
                              <w:marBottom w:val="150"/>
                              <w:divBdr>
                                <w:top w:val="none" w:sz="0" w:space="0" w:color="auto"/>
                                <w:left w:val="none" w:sz="0" w:space="0" w:color="auto"/>
                                <w:bottom w:val="none" w:sz="0" w:space="0" w:color="auto"/>
                                <w:right w:val="none" w:sz="0" w:space="0" w:color="auto"/>
                              </w:divBdr>
                              <w:divsChild>
                                <w:div w:id="1033071379">
                                  <w:marLeft w:val="0"/>
                                  <w:marRight w:val="0"/>
                                  <w:marTop w:val="0"/>
                                  <w:marBottom w:val="0"/>
                                  <w:divBdr>
                                    <w:top w:val="none" w:sz="0" w:space="0" w:color="auto"/>
                                    <w:left w:val="none" w:sz="0" w:space="0" w:color="auto"/>
                                    <w:bottom w:val="none" w:sz="0" w:space="0" w:color="auto"/>
                                    <w:right w:val="none" w:sz="0" w:space="0" w:color="auto"/>
                                  </w:divBdr>
                                </w:div>
                                <w:div w:id="578638666">
                                  <w:marLeft w:val="0"/>
                                  <w:marRight w:val="0"/>
                                  <w:marTop w:val="0"/>
                                  <w:marBottom w:val="0"/>
                                  <w:divBdr>
                                    <w:top w:val="none" w:sz="0" w:space="0" w:color="auto"/>
                                    <w:left w:val="none" w:sz="0" w:space="0" w:color="auto"/>
                                    <w:bottom w:val="none" w:sz="0" w:space="0" w:color="auto"/>
                                    <w:right w:val="none" w:sz="0" w:space="0" w:color="auto"/>
                                  </w:divBdr>
                                  <w:divsChild>
                                    <w:div w:id="448085337">
                                      <w:marLeft w:val="0"/>
                                      <w:marRight w:val="0"/>
                                      <w:marTop w:val="0"/>
                                      <w:marBottom w:val="0"/>
                                      <w:divBdr>
                                        <w:top w:val="none" w:sz="0" w:space="0" w:color="auto"/>
                                        <w:left w:val="none" w:sz="0" w:space="0" w:color="auto"/>
                                        <w:bottom w:val="none" w:sz="0" w:space="0" w:color="auto"/>
                                        <w:right w:val="none" w:sz="0" w:space="0" w:color="auto"/>
                                      </w:divBdr>
                                      <w:divsChild>
                                        <w:div w:id="1539124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46930">
      <w:bodyDiv w:val="1"/>
      <w:marLeft w:val="0"/>
      <w:marRight w:val="0"/>
      <w:marTop w:val="0"/>
      <w:marBottom w:val="0"/>
      <w:divBdr>
        <w:top w:val="none" w:sz="0" w:space="0" w:color="auto"/>
        <w:left w:val="none" w:sz="0" w:space="0" w:color="auto"/>
        <w:bottom w:val="none" w:sz="0" w:space="0" w:color="auto"/>
        <w:right w:val="none" w:sz="0" w:space="0" w:color="auto"/>
      </w:divBdr>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523998">
      <w:bodyDiv w:val="1"/>
      <w:marLeft w:val="0"/>
      <w:marRight w:val="0"/>
      <w:marTop w:val="0"/>
      <w:marBottom w:val="0"/>
      <w:divBdr>
        <w:top w:val="none" w:sz="0" w:space="0" w:color="auto"/>
        <w:left w:val="none" w:sz="0" w:space="0" w:color="auto"/>
        <w:bottom w:val="none" w:sz="0" w:space="0" w:color="auto"/>
        <w:right w:val="none" w:sz="0" w:space="0" w:color="auto"/>
      </w:divBdr>
      <w:divsChild>
        <w:div w:id="871499296">
          <w:marLeft w:val="0"/>
          <w:marRight w:val="0"/>
          <w:marTop w:val="0"/>
          <w:marBottom w:val="0"/>
          <w:divBdr>
            <w:top w:val="none" w:sz="0" w:space="0" w:color="auto"/>
            <w:left w:val="none" w:sz="0" w:space="0" w:color="auto"/>
            <w:bottom w:val="none" w:sz="0" w:space="0" w:color="auto"/>
            <w:right w:val="none" w:sz="0" w:space="0" w:color="auto"/>
          </w:divBdr>
        </w:div>
        <w:div w:id="14160360">
          <w:marLeft w:val="0"/>
          <w:marRight w:val="0"/>
          <w:marTop w:val="150"/>
          <w:marBottom w:val="150"/>
          <w:divBdr>
            <w:top w:val="single" w:sz="6" w:space="4" w:color="D7D7D7"/>
            <w:left w:val="none" w:sz="0" w:space="0" w:color="auto"/>
            <w:bottom w:val="single" w:sz="6" w:space="4" w:color="D7D7D7"/>
            <w:right w:val="none" w:sz="0" w:space="0" w:color="auto"/>
          </w:divBdr>
        </w:div>
        <w:div w:id="1883862161">
          <w:marLeft w:val="0"/>
          <w:marRight w:val="0"/>
          <w:marTop w:val="0"/>
          <w:marBottom w:val="0"/>
          <w:divBdr>
            <w:top w:val="none" w:sz="0" w:space="0" w:color="auto"/>
            <w:left w:val="none" w:sz="0" w:space="0" w:color="auto"/>
            <w:bottom w:val="none" w:sz="0" w:space="0" w:color="auto"/>
            <w:right w:val="none" w:sz="0" w:space="0" w:color="auto"/>
          </w:divBdr>
        </w:div>
      </w:divsChild>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38748">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100710">
      <w:bodyDiv w:val="1"/>
      <w:marLeft w:val="0"/>
      <w:marRight w:val="0"/>
      <w:marTop w:val="0"/>
      <w:marBottom w:val="0"/>
      <w:divBdr>
        <w:top w:val="none" w:sz="0" w:space="0" w:color="auto"/>
        <w:left w:val="none" w:sz="0" w:space="0" w:color="auto"/>
        <w:bottom w:val="none" w:sz="0" w:space="0" w:color="auto"/>
        <w:right w:val="none" w:sz="0" w:space="0" w:color="auto"/>
      </w:divBdr>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869045">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605216">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866367">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494226">
      <w:bodyDiv w:val="1"/>
      <w:marLeft w:val="0"/>
      <w:marRight w:val="0"/>
      <w:marTop w:val="0"/>
      <w:marBottom w:val="0"/>
      <w:divBdr>
        <w:top w:val="none" w:sz="0" w:space="0" w:color="auto"/>
        <w:left w:val="none" w:sz="0" w:space="0" w:color="auto"/>
        <w:bottom w:val="none" w:sz="0" w:space="0" w:color="auto"/>
        <w:right w:val="none" w:sz="0" w:space="0" w:color="auto"/>
      </w:divBdr>
      <w:divsChild>
        <w:div w:id="556087929">
          <w:marLeft w:val="0"/>
          <w:marRight w:val="0"/>
          <w:marTop w:val="0"/>
          <w:marBottom w:val="0"/>
          <w:divBdr>
            <w:top w:val="none" w:sz="0" w:space="0" w:color="auto"/>
            <w:left w:val="none" w:sz="0" w:space="0" w:color="auto"/>
            <w:bottom w:val="none" w:sz="0" w:space="0" w:color="auto"/>
            <w:right w:val="none" w:sz="0" w:space="0" w:color="auto"/>
          </w:divBdr>
        </w:div>
        <w:div w:id="1547335162">
          <w:marLeft w:val="0"/>
          <w:marRight w:val="0"/>
          <w:marTop w:val="150"/>
          <w:marBottom w:val="150"/>
          <w:divBdr>
            <w:top w:val="single" w:sz="6" w:space="4" w:color="D7D7D7"/>
            <w:left w:val="none" w:sz="0" w:space="0" w:color="auto"/>
            <w:bottom w:val="single" w:sz="6" w:space="4" w:color="D7D7D7"/>
            <w:right w:val="none" w:sz="0" w:space="0" w:color="auto"/>
          </w:divBdr>
        </w:div>
        <w:div w:id="839000854">
          <w:marLeft w:val="0"/>
          <w:marRight w:val="0"/>
          <w:marTop w:val="0"/>
          <w:marBottom w:val="0"/>
          <w:divBdr>
            <w:top w:val="none" w:sz="0" w:space="0" w:color="auto"/>
            <w:left w:val="none" w:sz="0" w:space="0" w:color="auto"/>
            <w:bottom w:val="none" w:sz="0" w:space="0" w:color="auto"/>
            <w:right w:val="none" w:sz="0" w:space="0" w:color="auto"/>
          </w:divBdr>
        </w:div>
      </w:divsChild>
    </w:div>
    <w:div w:id="134563172">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29830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48968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8146">
      <w:bodyDiv w:val="1"/>
      <w:marLeft w:val="0"/>
      <w:marRight w:val="0"/>
      <w:marTop w:val="0"/>
      <w:marBottom w:val="0"/>
      <w:divBdr>
        <w:top w:val="none" w:sz="0" w:space="0" w:color="auto"/>
        <w:left w:val="none" w:sz="0" w:space="0" w:color="auto"/>
        <w:bottom w:val="none" w:sz="0" w:space="0" w:color="auto"/>
        <w:right w:val="none" w:sz="0" w:space="0" w:color="auto"/>
      </w:divBdr>
      <w:divsChild>
        <w:div w:id="1883901832">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769264">
      <w:bodyDiv w:val="1"/>
      <w:marLeft w:val="0"/>
      <w:marRight w:val="0"/>
      <w:marTop w:val="0"/>
      <w:marBottom w:val="0"/>
      <w:divBdr>
        <w:top w:val="none" w:sz="0" w:space="0" w:color="auto"/>
        <w:left w:val="none" w:sz="0" w:space="0" w:color="auto"/>
        <w:bottom w:val="none" w:sz="0" w:space="0" w:color="auto"/>
        <w:right w:val="none" w:sz="0" w:space="0" w:color="auto"/>
      </w:divBdr>
      <w:divsChild>
        <w:div w:id="316543789">
          <w:marLeft w:val="0"/>
          <w:marRight w:val="0"/>
          <w:marTop w:val="0"/>
          <w:marBottom w:val="0"/>
          <w:divBdr>
            <w:top w:val="none" w:sz="0" w:space="0" w:color="auto"/>
            <w:left w:val="none" w:sz="0" w:space="0" w:color="auto"/>
            <w:bottom w:val="none" w:sz="0" w:space="0" w:color="auto"/>
            <w:right w:val="none" w:sz="0" w:space="0" w:color="auto"/>
          </w:divBdr>
          <w:divsChild>
            <w:div w:id="1177111731">
              <w:marLeft w:val="0"/>
              <w:marRight w:val="0"/>
              <w:marTop w:val="0"/>
              <w:marBottom w:val="0"/>
              <w:divBdr>
                <w:top w:val="none" w:sz="0" w:space="0" w:color="auto"/>
                <w:left w:val="none" w:sz="0" w:space="0" w:color="auto"/>
                <w:bottom w:val="none" w:sz="0" w:space="0" w:color="auto"/>
                <w:right w:val="none" w:sz="0" w:space="0" w:color="auto"/>
              </w:divBdr>
            </w:div>
          </w:divsChild>
        </w:div>
        <w:div w:id="440227529">
          <w:marLeft w:val="0"/>
          <w:marRight w:val="0"/>
          <w:marTop w:val="0"/>
          <w:marBottom w:val="0"/>
          <w:divBdr>
            <w:top w:val="none" w:sz="0" w:space="0" w:color="auto"/>
            <w:left w:val="none" w:sz="0" w:space="0" w:color="auto"/>
            <w:bottom w:val="none" w:sz="0" w:space="0" w:color="auto"/>
            <w:right w:val="none" w:sz="0" w:space="0" w:color="auto"/>
          </w:divBdr>
          <w:divsChild>
            <w:div w:id="532811037">
              <w:marLeft w:val="0"/>
              <w:marRight w:val="0"/>
              <w:marTop w:val="0"/>
              <w:marBottom w:val="0"/>
              <w:divBdr>
                <w:top w:val="none" w:sz="0" w:space="0" w:color="auto"/>
                <w:left w:val="none" w:sz="0" w:space="0" w:color="auto"/>
                <w:bottom w:val="none" w:sz="0" w:space="0" w:color="auto"/>
                <w:right w:val="none" w:sz="0" w:space="0" w:color="auto"/>
              </w:divBdr>
              <w:divsChild>
                <w:div w:id="1317607009">
                  <w:marLeft w:val="0"/>
                  <w:marRight w:val="0"/>
                  <w:marTop w:val="0"/>
                  <w:marBottom w:val="0"/>
                  <w:divBdr>
                    <w:top w:val="none" w:sz="0" w:space="0" w:color="auto"/>
                    <w:left w:val="none" w:sz="0" w:space="0" w:color="auto"/>
                    <w:bottom w:val="none" w:sz="0" w:space="0" w:color="auto"/>
                    <w:right w:val="none" w:sz="0" w:space="0" w:color="auto"/>
                  </w:divBdr>
                  <w:divsChild>
                    <w:div w:id="21155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8887126">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4235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250">
          <w:marLeft w:val="0"/>
          <w:marRight w:val="0"/>
          <w:marTop w:val="0"/>
          <w:marBottom w:val="0"/>
          <w:divBdr>
            <w:top w:val="none" w:sz="0" w:space="0" w:color="auto"/>
            <w:left w:val="none" w:sz="0" w:space="0" w:color="auto"/>
            <w:bottom w:val="none" w:sz="0" w:space="0" w:color="auto"/>
            <w:right w:val="none" w:sz="0" w:space="0" w:color="auto"/>
          </w:divBdr>
        </w:div>
        <w:div w:id="1624775455">
          <w:marLeft w:val="0"/>
          <w:marRight w:val="0"/>
          <w:marTop w:val="0"/>
          <w:marBottom w:val="0"/>
          <w:divBdr>
            <w:top w:val="none" w:sz="0" w:space="0" w:color="auto"/>
            <w:left w:val="none" w:sz="0" w:space="0" w:color="auto"/>
            <w:bottom w:val="none" w:sz="0" w:space="0" w:color="auto"/>
            <w:right w:val="none" w:sz="0" w:space="0" w:color="auto"/>
          </w:divBdr>
          <w:divsChild>
            <w:div w:id="12584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076334">
      <w:bodyDiv w:val="1"/>
      <w:marLeft w:val="0"/>
      <w:marRight w:val="0"/>
      <w:marTop w:val="0"/>
      <w:marBottom w:val="0"/>
      <w:divBdr>
        <w:top w:val="none" w:sz="0" w:space="0" w:color="auto"/>
        <w:left w:val="none" w:sz="0" w:space="0" w:color="auto"/>
        <w:bottom w:val="none" w:sz="0" w:space="0" w:color="auto"/>
        <w:right w:val="none" w:sz="0" w:space="0" w:color="auto"/>
      </w:divBdr>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048907">
      <w:bodyDiv w:val="1"/>
      <w:marLeft w:val="0"/>
      <w:marRight w:val="0"/>
      <w:marTop w:val="0"/>
      <w:marBottom w:val="0"/>
      <w:divBdr>
        <w:top w:val="none" w:sz="0" w:space="0" w:color="auto"/>
        <w:left w:val="none" w:sz="0" w:space="0" w:color="auto"/>
        <w:bottom w:val="none" w:sz="0" w:space="0" w:color="auto"/>
        <w:right w:val="none" w:sz="0" w:space="0" w:color="auto"/>
      </w:divBdr>
      <w:divsChild>
        <w:div w:id="405300424">
          <w:marLeft w:val="0"/>
          <w:marRight w:val="0"/>
          <w:marTop w:val="0"/>
          <w:marBottom w:val="0"/>
          <w:divBdr>
            <w:top w:val="none" w:sz="0" w:space="0" w:color="auto"/>
            <w:left w:val="none" w:sz="0" w:space="0" w:color="auto"/>
            <w:bottom w:val="none" w:sz="0" w:space="0" w:color="auto"/>
            <w:right w:val="none" w:sz="0" w:space="0" w:color="auto"/>
          </w:divBdr>
          <w:divsChild>
            <w:div w:id="665747095">
              <w:marLeft w:val="0"/>
              <w:marRight w:val="0"/>
              <w:marTop w:val="0"/>
              <w:marBottom w:val="0"/>
              <w:divBdr>
                <w:top w:val="none" w:sz="0" w:space="0" w:color="auto"/>
                <w:left w:val="none" w:sz="0" w:space="0" w:color="auto"/>
                <w:bottom w:val="none" w:sz="0" w:space="0" w:color="auto"/>
                <w:right w:val="none" w:sz="0" w:space="0" w:color="auto"/>
              </w:divBdr>
            </w:div>
          </w:divsChild>
        </w:div>
        <w:div w:id="2129424564">
          <w:marLeft w:val="0"/>
          <w:marRight w:val="0"/>
          <w:marTop w:val="0"/>
          <w:marBottom w:val="0"/>
          <w:divBdr>
            <w:top w:val="none" w:sz="0" w:space="0" w:color="auto"/>
            <w:left w:val="none" w:sz="0" w:space="0" w:color="auto"/>
            <w:bottom w:val="none" w:sz="0" w:space="0" w:color="auto"/>
            <w:right w:val="none" w:sz="0" w:space="0" w:color="auto"/>
          </w:divBdr>
        </w:div>
        <w:div w:id="665520489">
          <w:marLeft w:val="0"/>
          <w:marRight w:val="0"/>
          <w:marTop w:val="0"/>
          <w:marBottom w:val="0"/>
          <w:divBdr>
            <w:top w:val="none" w:sz="0" w:space="0" w:color="auto"/>
            <w:left w:val="none" w:sz="0" w:space="0" w:color="auto"/>
            <w:bottom w:val="none" w:sz="0" w:space="0" w:color="auto"/>
            <w:right w:val="none" w:sz="0" w:space="0" w:color="auto"/>
          </w:divBdr>
          <w:divsChild>
            <w:div w:id="2120372604">
              <w:marLeft w:val="0"/>
              <w:marRight w:val="0"/>
              <w:marTop w:val="0"/>
              <w:marBottom w:val="0"/>
              <w:divBdr>
                <w:top w:val="none" w:sz="0" w:space="0" w:color="auto"/>
                <w:left w:val="none" w:sz="0" w:space="0" w:color="auto"/>
                <w:bottom w:val="none" w:sz="0" w:space="0" w:color="auto"/>
                <w:right w:val="none" w:sz="0" w:space="0" w:color="auto"/>
              </w:divBdr>
              <w:divsChild>
                <w:div w:id="1412652699">
                  <w:marLeft w:val="0"/>
                  <w:marRight w:val="0"/>
                  <w:marTop w:val="0"/>
                  <w:marBottom w:val="0"/>
                  <w:divBdr>
                    <w:top w:val="none" w:sz="0" w:space="0" w:color="auto"/>
                    <w:left w:val="none" w:sz="0" w:space="0" w:color="auto"/>
                    <w:bottom w:val="none" w:sz="0" w:space="0" w:color="auto"/>
                    <w:right w:val="none" w:sz="0" w:space="0" w:color="auto"/>
                  </w:divBdr>
                  <w:divsChild>
                    <w:div w:id="19856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24319">
      <w:bodyDiv w:val="1"/>
      <w:marLeft w:val="0"/>
      <w:marRight w:val="0"/>
      <w:marTop w:val="0"/>
      <w:marBottom w:val="0"/>
      <w:divBdr>
        <w:top w:val="none" w:sz="0" w:space="0" w:color="auto"/>
        <w:left w:val="none" w:sz="0" w:space="0" w:color="auto"/>
        <w:bottom w:val="none" w:sz="0" w:space="0" w:color="auto"/>
        <w:right w:val="none" w:sz="0" w:space="0" w:color="auto"/>
      </w:divBdr>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sChild>
        <w:div w:id="1746101333">
          <w:marLeft w:val="0"/>
          <w:marRight w:val="0"/>
          <w:marTop w:val="0"/>
          <w:marBottom w:val="0"/>
          <w:divBdr>
            <w:top w:val="none" w:sz="0" w:space="0" w:color="auto"/>
            <w:left w:val="none" w:sz="0" w:space="0" w:color="auto"/>
            <w:bottom w:val="none" w:sz="0" w:space="0" w:color="auto"/>
            <w:right w:val="none" w:sz="0" w:space="0" w:color="auto"/>
          </w:divBdr>
          <w:divsChild>
            <w:div w:id="536629473">
              <w:marLeft w:val="0"/>
              <w:marRight w:val="0"/>
              <w:marTop w:val="0"/>
              <w:marBottom w:val="0"/>
              <w:divBdr>
                <w:top w:val="none" w:sz="0" w:space="0" w:color="auto"/>
                <w:left w:val="none" w:sz="0" w:space="0" w:color="auto"/>
                <w:bottom w:val="none" w:sz="0" w:space="0" w:color="auto"/>
                <w:right w:val="none" w:sz="0" w:space="0" w:color="auto"/>
              </w:divBdr>
            </w:div>
          </w:divsChild>
        </w:div>
        <w:div w:id="530998433">
          <w:marLeft w:val="0"/>
          <w:marRight w:val="0"/>
          <w:marTop w:val="0"/>
          <w:marBottom w:val="0"/>
          <w:divBdr>
            <w:top w:val="none" w:sz="0" w:space="0" w:color="auto"/>
            <w:left w:val="none" w:sz="0" w:space="0" w:color="auto"/>
            <w:bottom w:val="none" w:sz="0" w:space="0" w:color="auto"/>
            <w:right w:val="none" w:sz="0" w:space="0" w:color="auto"/>
          </w:divBdr>
          <w:divsChild>
            <w:div w:id="1997996947">
              <w:marLeft w:val="0"/>
              <w:marRight w:val="0"/>
              <w:marTop w:val="0"/>
              <w:marBottom w:val="0"/>
              <w:divBdr>
                <w:top w:val="none" w:sz="0" w:space="0" w:color="auto"/>
                <w:left w:val="none" w:sz="0" w:space="0" w:color="auto"/>
                <w:bottom w:val="none" w:sz="0" w:space="0" w:color="auto"/>
                <w:right w:val="none" w:sz="0" w:space="0" w:color="auto"/>
              </w:divBdr>
              <w:divsChild>
                <w:div w:id="75325907">
                  <w:marLeft w:val="0"/>
                  <w:marRight w:val="0"/>
                  <w:marTop w:val="0"/>
                  <w:marBottom w:val="0"/>
                  <w:divBdr>
                    <w:top w:val="none" w:sz="0" w:space="0" w:color="auto"/>
                    <w:left w:val="none" w:sz="0" w:space="0" w:color="auto"/>
                    <w:bottom w:val="none" w:sz="0" w:space="0" w:color="auto"/>
                    <w:right w:val="none" w:sz="0" w:space="0" w:color="auto"/>
                  </w:divBdr>
                  <w:divsChild>
                    <w:div w:id="2082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2077">
      <w:bodyDiv w:val="1"/>
      <w:marLeft w:val="0"/>
      <w:marRight w:val="0"/>
      <w:marTop w:val="0"/>
      <w:marBottom w:val="0"/>
      <w:divBdr>
        <w:top w:val="none" w:sz="0" w:space="0" w:color="auto"/>
        <w:left w:val="none" w:sz="0" w:space="0" w:color="auto"/>
        <w:bottom w:val="none" w:sz="0" w:space="0" w:color="auto"/>
        <w:right w:val="none" w:sz="0" w:space="0" w:color="auto"/>
      </w:divBdr>
      <w:divsChild>
        <w:div w:id="1142652869">
          <w:marLeft w:val="0"/>
          <w:marRight w:val="0"/>
          <w:marTop w:val="0"/>
          <w:marBottom w:val="0"/>
          <w:divBdr>
            <w:top w:val="none" w:sz="0" w:space="0" w:color="auto"/>
            <w:left w:val="none" w:sz="0" w:space="0" w:color="auto"/>
            <w:bottom w:val="none" w:sz="0" w:space="0" w:color="auto"/>
            <w:right w:val="none" w:sz="0" w:space="0" w:color="auto"/>
          </w:divBdr>
          <w:divsChild>
            <w:div w:id="493566788">
              <w:marLeft w:val="0"/>
              <w:marRight w:val="0"/>
              <w:marTop w:val="0"/>
              <w:marBottom w:val="0"/>
              <w:divBdr>
                <w:top w:val="none" w:sz="0" w:space="0" w:color="auto"/>
                <w:left w:val="none" w:sz="0" w:space="0" w:color="auto"/>
                <w:bottom w:val="none" w:sz="0" w:space="0" w:color="auto"/>
                <w:right w:val="none" w:sz="0" w:space="0" w:color="auto"/>
              </w:divBdr>
            </w:div>
          </w:divsChild>
        </w:div>
        <w:div w:id="800536036">
          <w:marLeft w:val="0"/>
          <w:marRight w:val="0"/>
          <w:marTop w:val="0"/>
          <w:marBottom w:val="0"/>
          <w:divBdr>
            <w:top w:val="none" w:sz="0" w:space="0" w:color="auto"/>
            <w:left w:val="none" w:sz="0" w:space="0" w:color="auto"/>
            <w:bottom w:val="none" w:sz="0" w:space="0" w:color="auto"/>
            <w:right w:val="none" w:sz="0" w:space="0" w:color="auto"/>
          </w:divBdr>
          <w:divsChild>
            <w:div w:id="1249652834">
              <w:marLeft w:val="0"/>
              <w:marRight w:val="0"/>
              <w:marTop w:val="0"/>
              <w:marBottom w:val="0"/>
              <w:divBdr>
                <w:top w:val="none" w:sz="0" w:space="0" w:color="auto"/>
                <w:left w:val="none" w:sz="0" w:space="0" w:color="auto"/>
                <w:bottom w:val="none" w:sz="0" w:space="0" w:color="auto"/>
                <w:right w:val="none" w:sz="0" w:space="0" w:color="auto"/>
              </w:divBdr>
              <w:divsChild>
                <w:div w:id="2066054094">
                  <w:marLeft w:val="0"/>
                  <w:marRight w:val="0"/>
                  <w:marTop w:val="0"/>
                  <w:marBottom w:val="0"/>
                  <w:divBdr>
                    <w:top w:val="none" w:sz="0" w:space="0" w:color="auto"/>
                    <w:left w:val="none" w:sz="0" w:space="0" w:color="auto"/>
                    <w:bottom w:val="none" w:sz="0" w:space="0" w:color="auto"/>
                    <w:right w:val="none" w:sz="0" w:space="0" w:color="auto"/>
                  </w:divBdr>
                  <w:divsChild>
                    <w:div w:id="9500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048748">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3443">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126967">
      <w:bodyDiv w:val="1"/>
      <w:marLeft w:val="0"/>
      <w:marRight w:val="0"/>
      <w:marTop w:val="0"/>
      <w:marBottom w:val="0"/>
      <w:divBdr>
        <w:top w:val="none" w:sz="0" w:space="0" w:color="auto"/>
        <w:left w:val="none" w:sz="0" w:space="0" w:color="auto"/>
        <w:bottom w:val="none" w:sz="0" w:space="0" w:color="auto"/>
        <w:right w:val="none" w:sz="0" w:space="0" w:color="auto"/>
      </w:divBdr>
      <w:divsChild>
        <w:div w:id="1559590725">
          <w:marLeft w:val="0"/>
          <w:marRight w:val="0"/>
          <w:marTop w:val="0"/>
          <w:marBottom w:val="0"/>
          <w:divBdr>
            <w:top w:val="none" w:sz="0" w:space="0" w:color="auto"/>
            <w:left w:val="none" w:sz="0" w:space="0" w:color="auto"/>
            <w:bottom w:val="none" w:sz="0" w:space="0" w:color="auto"/>
            <w:right w:val="none" w:sz="0" w:space="0" w:color="auto"/>
          </w:divBdr>
          <w:divsChild>
            <w:div w:id="2040623358">
              <w:marLeft w:val="0"/>
              <w:marRight w:val="0"/>
              <w:marTop w:val="0"/>
              <w:marBottom w:val="0"/>
              <w:divBdr>
                <w:top w:val="none" w:sz="0" w:space="0" w:color="auto"/>
                <w:left w:val="none" w:sz="0" w:space="0" w:color="auto"/>
                <w:bottom w:val="none" w:sz="0" w:space="0" w:color="auto"/>
                <w:right w:val="none" w:sz="0" w:space="0" w:color="auto"/>
              </w:divBdr>
              <w:divsChild>
                <w:div w:id="899436729">
                  <w:marLeft w:val="0"/>
                  <w:marRight w:val="0"/>
                  <w:marTop w:val="0"/>
                  <w:marBottom w:val="0"/>
                  <w:divBdr>
                    <w:top w:val="none" w:sz="0" w:space="0" w:color="auto"/>
                    <w:left w:val="none" w:sz="0" w:space="0" w:color="auto"/>
                    <w:bottom w:val="none" w:sz="0" w:space="0" w:color="auto"/>
                    <w:right w:val="none" w:sz="0" w:space="0" w:color="auto"/>
                  </w:divBdr>
                  <w:divsChild>
                    <w:div w:id="1284728271">
                      <w:marLeft w:val="0"/>
                      <w:marRight w:val="0"/>
                      <w:marTop w:val="0"/>
                      <w:marBottom w:val="0"/>
                      <w:divBdr>
                        <w:top w:val="none" w:sz="0" w:space="0" w:color="auto"/>
                        <w:left w:val="none" w:sz="0" w:space="0" w:color="auto"/>
                        <w:bottom w:val="none" w:sz="0" w:space="0" w:color="auto"/>
                        <w:right w:val="none" w:sz="0" w:space="0" w:color="auto"/>
                      </w:divBdr>
                    </w:div>
                    <w:div w:id="13309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2955">
          <w:marLeft w:val="0"/>
          <w:marRight w:val="0"/>
          <w:marTop w:val="0"/>
          <w:marBottom w:val="0"/>
          <w:divBdr>
            <w:top w:val="none" w:sz="0" w:space="0" w:color="auto"/>
            <w:left w:val="none" w:sz="0" w:space="0" w:color="auto"/>
            <w:bottom w:val="none" w:sz="0" w:space="0" w:color="auto"/>
            <w:right w:val="none" w:sz="0" w:space="0" w:color="auto"/>
          </w:divBdr>
          <w:divsChild>
            <w:div w:id="1941520388">
              <w:marLeft w:val="0"/>
              <w:marRight w:val="0"/>
              <w:marTop w:val="0"/>
              <w:marBottom w:val="0"/>
              <w:divBdr>
                <w:top w:val="none" w:sz="0" w:space="0" w:color="auto"/>
                <w:left w:val="none" w:sz="0" w:space="0" w:color="auto"/>
                <w:bottom w:val="none" w:sz="0" w:space="0" w:color="auto"/>
                <w:right w:val="none" w:sz="0" w:space="0" w:color="auto"/>
              </w:divBdr>
              <w:divsChild>
                <w:div w:id="2022003901">
                  <w:marLeft w:val="0"/>
                  <w:marRight w:val="0"/>
                  <w:marTop w:val="0"/>
                  <w:marBottom w:val="0"/>
                  <w:divBdr>
                    <w:top w:val="none" w:sz="0" w:space="0" w:color="auto"/>
                    <w:left w:val="none" w:sz="0" w:space="0" w:color="auto"/>
                    <w:bottom w:val="none" w:sz="0" w:space="0" w:color="auto"/>
                    <w:right w:val="none" w:sz="0" w:space="0" w:color="auto"/>
                  </w:divBdr>
                  <w:divsChild>
                    <w:div w:id="182090470">
                      <w:marLeft w:val="0"/>
                      <w:marRight w:val="0"/>
                      <w:marTop w:val="0"/>
                      <w:marBottom w:val="0"/>
                      <w:divBdr>
                        <w:top w:val="none" w:sz="0" w:space="0" w:color="auto"/>
                        <w:left w:val="none" w:sz="0" w:space="0" w:color="auto"/>
                        <w:bottom w:val="none" w:sz="0" w:space="0" w:color="auto"/>
                        <w:right w:val="none" w:sz="0" w:space="0" w:color="auto"/>
                      </w:divBdr>
                      <w:divsChild>
                        <w:div w:id="720132106">
                          <w:marLeft w:val="0"/>
                          <w:marRight w:val="0"/>
                          <w:marTop w:val="0"/>
                          <w:marBottom w:val="0"/>
                          <w:divBdr>
                            <w:top w:val="none" w:sz="0" w:space="0" w:color="auto"/>
                            <w:left w:val="none" w:sz="0" w:space="0" w:color="auto"/>
                            <w:bottom w:val="none" w:sz="0" w:space="0" w:color="auto"/>
                            <w:right w:val="none" w:sz="0" w:space="0" w:color="auto"/>
                          </w:divBdr>
                          <w:divsChild>
                            <w:div w:id="2012904562">
                              <w:marLeft w:val="0"/>
                              <w:marRight w:val="0"/>
                              <w:marTop w:val="0"/>
                              <w:marBottom w:val="0"/>
                              <w:divBdr>
                                <w:top w:val="none" w:sz="0" w:space="0" w:color="auto"/>
                                <w:left w:val="none" w:sz="0" w:space="0" w:color="auto"/>
                                <w:bottom w:val="none" w:sz="0" w:space="0" w:color="auto"/>
                                <w:right w:val="none" w:sz="0" w:space="0" w:color="auto"/>
                              </w:divBdr>
                              <w:divsChild>
                                <w:div w:id="1125588180">
                                  <w:marLeft w:val="0"/>
                                  <w:marRight w:val="0"/>
                                  <w:marTop w:val="0"/>
                                  <w:marBottom w:val="0"/>
                                  <w:divBdr>
                                    <w:top w:val="none" w:sz="0" w:space="0" w:color="auto"/>
                                    <w:left w:val="none" w:sz="0" w:space="0" w:color="auto"/>
                                    <w:bottom w:val="none" w:sz="0" w:space="0" w:color="auto"/>
                                    <w:right w:val="none" w:sz="0" w:space="0" w:color="auto"/>
                                  </w:divBdr>
                                </w:div>
                              </w:divsChild>
                            </w:div>
                            <w:div w:id="15880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588135">
      <w:bodyDiv w:val="1"/>
      <w:marLeft w:val="0"/>
      <w:marRight w:val="0"/>
      <w:marTop w:val="0"/>
      <w:marBottom w:val="0"/>
      <w:divBdr>
        <w:top w:val="none" w:sz="0" w:space="0" w:color="auto"/>
        <w:left w:val="none" w:sz="0" w:space="0" w:color="auto"/>
        <w:bottom w:val="none" w:sz="0" w:space="0" w:color="auto"/>
        <w:right w:val="none" w:sz="0" w:space="0" w:color="auto"/>
      </w:divBdr>
      <w:divsChild>
        <w:div w:id="151914773">
          <w:marLeft w:val="0"/>
          <w:marRight w:val="0"/>
          <w:marTop w:val="0"/>
          <w:marBottom w:val="0"/>
          <w:divBdr>
            <w:top w:val="none" w:sz="0" w:space="0" w:color="auto"/>
            <w:left w:val="none" w:sz="0" w:space="0" w:color="auto"/>
            <w:bottom w:val="none" w:sz="0" w:space="0" w:color="auto"/>
            <w:right w:val="none" w:sz="0" w:space="0" w:color="auto"/>
          </w:divBdr>
        </w:div>
        <w:div w:id="1576552867">
          <w:marLeft w:val="0"/>
          <w:marRight w:val="0"/>
          <w:marTop w:val="0"/>
          <w:marBottom w:val="0"/>
          <w:divBdr>
            <w:top w:val="none" w:sz="0" w:space="0" w:color="auto"/>
            <w:left w:val="none" w:sz="0" w:space="0" w:color="auto"/>
            <w:bottom w:val="none" w:sz="0" w:space="0" w:color="auto"/>
            <w:right w:val="none" w:sz="0" w:space="0" w:color="auto"/>
          </w:divBdr>
          <w:divsChild>
            <w:div w:id="1014527477">
              <w:marLeft w:val="0"/>
              <w:marRight w:val="0"/>
              <w:marTop w:val="0"/>
              <w:marBottom w:val="0"/>
              <w:divBdr>
                <w:top w:val="none" w:sz="0" w:space="0" w:color="auto"/>
                <w:left w:val="none" w:sz="0" w:space="0" w:color="auto"/>
                <w:bottom w:val="none" w:sz="0" w:space="0" w:color="auto"/>
                <w:right w:val="none" w:sz="0" w:space="0" w:color="auto"/>
              </w:divBdr>
              <w:divsChild>
                <w:div w:id="1254969545">
                  <w:marLeft w:val="0"/>
                  <w:marRight w:val="0"/>
                  <w:marTop w:val="0"/>
                  <w:marBottom w:val="0"/>
                  <w:divBdr>
                    <w:top w:val="none" w:sz="0" w:space="0" w:color="auto"/>
                    <w:left w:val="none" w:sz="0" w:space="0" w:color="auto"/>
                    <w:bottom w:val="none" w:sz="0" w:space="0" w:color="auto"/>
                    <w:right w:val="none" w:sz="0" w:space="0" w:color="auto"/>
                  </w:divBdr>
                  <w:divsChild>
                    <w:div w:id="593439155">
                      <w:marLeft w:val="0"/>
                      <w:marRight w:val="0"/>
                      <w:marTop w:val="0"/>
                      <w:marBottom w:val="0"/>
                      <w:divBdr>
                        <w:top w:val="none" w:sz="0" w:space="0" w:color="auto"/>
                        <w:left w:val="none" w:sz="0" w:space="0" w:color="auto"/>
                        <w:bottom w:val="none" w:sz="0" w:space="0" w:color="auto"/>
                        <w:right w:val="none" w:sz="0" w:space="0" w:color="auto"/>
                      </w:divBdr>
                      <w:divsChild>
                        <w:div w:id="262734362">
                          <w:marLeft w:val="0"/>
                          <w:marRight w:val="0"/>
                          <w:marTop w:val="0"/>
                          <w:marBottom w:val="0"/>
                          <w:divBdr>
                            <w:top w:val="none" w:sz="0" w:space="0" w:color="auto"/>
                            <w:left w:val="none" w:sz="0" w:space="0" w:color="auto"/>
                            <w:bottom w:val="none" w:sz="0" w:space="0" w:color="auto"/>
                            <w:right w:val="none" w:sz="0" w:space="0" w:color="auto"/>
                          </w:divBdr>
                          <w:divsChild>
                            <w:div w:id="978261961">
                              <w:marLeft w:val="0"/>
                              <w:marRight w:val="0"/>
                              <w:marTop w:val="0"/>
                              <w:marBottom w:val="150"/>
                              <w:divBdr>
                                <w:top w:val="none" w:sz="0" w:space="0" w:color="auto"/>
                                <w:left w:val="none" w:sz="0" w:space="0" w:color="auto"/>
                                <w:bottom w:val="none" w:sz="0" w:space="0" w:color="auto"/>
                                <w:right w:val="none" w:sz="0" w:space="0" w:color="auto"/>
                              </w:divBdr>
                              <w:divsChild>
                                <w:div w:id="1990281863">
                                  <w:marLeft w:val="0"/>
                                  <w:marRight w:val="0"/>
                                  <w:marTop w:val="0"/>
                                  <w:marBottom w:val="0"/>
                                  <w:divBdr>
                                    <w:top w:val="none" w:sz="0" w:space="0" w:color="auto"/>
                                    <w:left w:val="none" w:sz="0" w:space="0" w:color="auto"/>
                                    <w:bottom w:val="none" w:sz="0" w:space="0" w:color="auto"/>
                                    <w:right w:val="none" w:sz="0" w:space="0" w:color="auto"/>
                                  </w:divBdr>
                                </w:div>
                                <w:div w:id="1108089132">
                                  <w:marLeft w:val="0"/>
                                  <w:marRight w:val="0"/>
                                  <w:marTop w:val="0"/>
                                  <w:marBottom w:val="0"/>
                                  <w:divBdr>
                                    <w:top w:val="none" w:sz="0" w:space="0" w:color="auto"/>
                                    <w:left w:val="none" w:sz="0" w:space="0" w:color="auto"/>
                                    <w:bottom w:val="none" w:sz="0" w:space="0" w:color="auto"/>
                                    <w:right w:val="none" w:sz="0" w:space="0" w:color="auto"/>
                                  </w:divBdr>
                                  <w:divsChild>
                                    <w:div w:id="66347273">
                                      <w:marLeft w:val="0"/>
                                      <w:marRight w:val="0"/>
                                      <w:marTop w:val="0"/>
                                      <w:marBottom w:val="0"/>
                                      <w:divBdr>
                                        <w:top w:val="none" w:sz="0" w:space="0" w:color="auto"/>
                                        <w:left w:val="none" w:sz="0" w:space="0" w:color="auto"/>
                                        <w:bottom w:val="none" w:sz="0" w:space="0" w:color="auto"/>
                                        <w:right w:val="none" w:sz="0" w:space="0" w:color="auto"/>
                                      </w:divBdr>
                                      <w:divsChild>
                                        <w:div w:id="8083972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11350">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023602">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28380">
      <w:bodyDiv w:val="1"/>
      <w:marLeft w:val="0"/>
      <w:marRight w:val="0"/>
      <w:marTop w:val="0"/>
      <w:marBottom w:val="0"/>
      <w:divBdr>
        <w:top w:val="none" w:sz="0" w:space="0" w:color="auto"/>
        <w:left w:val="none" w:sz="0" w:space="0" w:color="auto"/>
        <w:bottom w:val="none" w:sz="0" w:space="0" w:color="auto"/>
        <w:right w:val="none" w:sz="0" w:space="0" w:color="auto"/>
      </w:divBdr>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016887">
      <w:bodyDiv w:val="1"/>
      <w:marLeft w:val="0"/>
      <w:marRight w:val="0"/>
      <w:marTop w:val="0"/>
      <w:marBottom w:val="0"/>
      <w:divBdr>
        <w:top w:val="none" w:sz="0" w:space="0" w:color="auto"/>
        <w:left w:val="none" w:sz="0" w:space="0" w:color="auto"/>
        <w:bottom w:val="none" w:sz="0" w:space="0" w:color="auto"/>
        <w:right w:val="none" w:sz="0" w:space="0" w:color="auto"/>
      </w:divBdr>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7923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7672713">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5850">
      <w:bodyDiv w:val="1"/>
      <w:marLeft w:val="0"/>
      <w:marRight w:val="0"/>
      <w:marTop w:val="0"/>
      <w:marBottom w:val="0"/>
      <w:divBdr>
        <w:top w:val="none" w:sz="0" w:space="0" w:color="auto"/>
        <w:left w:val="none" w:sz="0" w:space="0" w:color="auto"/>
        <w:bottom w:val="none" w:sz="0" w:space="0" w:color="auto"/>
        <w:right w:val="none" w:sz="0" w:space="0" w:color="auto"/>
      </w:divBdr>
      <w:divsChild>
        <w:div w:id="159200844">
          <w:marLeft w:val="0"/>
          <w:marRight w:val="0"/>
          <w:marTop w:val="0"/>
          <w:marBottom w:val="0"/>
          <w:divBdr>
            <w:top w:val="none" w:sz="0" w:space="0" w:color="auto"/>
            <w:left w:val="none" w:sz="0" w:space="0" w:color="auto"/>
            <w:bottom w:val="none" w:sz="0" w:space="0" w:color="auto"/>
            <w:right w:val="none" w:sz="0" w:space="0" w:color="auto"/>
          </w:divBdr>
        </w:div>
      </w:divsChild>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4931">
      <w:bodyDiv w:val="1"/>
      <w:marLeft w:val="0"/>
      <w:marRight w:val="0"/>
      <w:marTop w:val="0"/>
      <w:marBottom w:val="0"/>
      <w:divBdr>
        <w:top w:val="none" w:sz="0" w:space="0" w:color="auto"/>
        <w:left w:val="none" w:sz="0" w:space="0" w:color="auto"/>
        <w:bottom w:val="none" w:sz="0" w:space="0" w:color="auto"/>
        <w:right w:val="none" w:sz="0" w:space="0" w:color="auto"/>
      </w:divBdr>
      <w:divsChild>
        <w:div w:id="1381054335">
          <w:marLeft w:val="0"/>
          <w:marRight w:val="0"/>
          <w:marTop w:val="0"/>
          <w:marBottom w:val="0"/>
          <w:divBdr>
            <w:top w:val="none" w:sz="0" w:space="0" w:color="auto"/>
            <w:left w:val="none" w:sz="0" w:space="0" w:color="auto"/>
            <w:bottom w:val="none" w:sz="0" w:space="0" w:color="auto"/>
            <w:right w:val="none" w:sz="0" w:space="0" w:color="auto"/>
          </w:divBdr>
        </w:div>
        <w:div w:id="278725949">
          <w:marLeft w:val="0"/>
          <w:marRight w:val="0"/>
          <w:marTop w:val="0"/>
          <w:marBottom w:val="0"/>
          <w:divBdr>
            <w:top w:val="none" w:sz="0" w:space="0" w:color="auto"/>
            <w:left w:val="none" w:sz="0" w:space="0" w:color="auto"/>
            <w:bottom w:val="none" w:sz="0" w:space="0" w:color="auto"/>
            <w:right w:val="none" w:sz="0" w:space="0" w:color="auto"/>
          </w:divBdr>
          <w:divsChild>
            <w:div w:id="1536772041">
              <w:marLeft w:val="0"/>
              <w:marRight w:val="0"/>
              <w:marTop w:val="0"/>
              <w:marBottom w:val="0"/>
              <w:divBdr>
                <w:top w:val="none" w:sz="0" w:space="0" w:color="auto"/>
                <w:left w:val="none" w:sz="0" w:space="0" w:color="auto"/>
                <w:bottom w:val="none" w:sz="0" w:space="0" w:color="auto"/>
                <w:right w:val="none" w:sz="0" w:space="0" w:color="auto"/>
              </w:divBdr>
              <w:divsChild>
                <w:div w:id="5874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0565030">
      <w:bodyDiv w:val="1"/>
      <w:marLeft w:val="0"/>
      <w:marRight w:val="0"/>
      <w:marTop w:val="0"/>
      <w:marBottom w:val="0"/>
      <w:divBdr>
        <w:top w:val="none" w:sz="0" w:space="0" w:color="auto"/>
        <w:left w:val="none" w:sz="0" w:space="0" w:color="auto"/>
        <w:bottom w:val="none" w:sz="0" w:space="0" w:color="auto"/>
        <w:right w:val="none" w:sz="0" w:space="0" w:color="auto"/>
      </w:divBdr>
    </w:div>
    <w:div w:id="151147856">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1084">
      <w:bodyDiv w:val="1"/>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 w:id="1741517592">
          <w:marLeft w:val="0"/>
          <w:marRight w:val="0"/>
          <w:marTop w:val="0"/>
          <w:marBottom w:val="0"/>
          <w:divBdr>
            <w:top w:val="none" w:sz="0" w:space="0" w:color="auto"/>
            <w:left w:val="none" w:sz="0" w:space="0" w:color="auto"/>
            <w:bottom w:val="none" w:sz="0" w:space="0" w:color="auto"/>
            <w:right w:val="none" w:sz="0" w:space="0" w:color="auto"/>
          </w:divBdr>
          <w:divsChild>
            <w:div w:id="69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347817">
      <w:bodyDiv w:val="1"/>
      <w:marLeft w:val="0"/>
      <w:marRight w:val="0"/>
      <w:marTop w:val="0"/>
      <w:marBottom w:val="0"/>
      <w:divBdr>
        <w:top w:val="none" w:sz="0" w:space="0" w:color="auto"/>
        <w:left w:val="none" w:sz="0" w:space="0" w:color="auto"/>
        <w:bottom w:val="none" w:sz="0" w:space="0" w:color="auto"/>
        <w:right w:val="none" w:sz="0" w:space="0" w:color="auto"/>
      </w:divBdr>
      <w:divsChild>
        <w:div w:id="7176005">
          <w:marLeft w:val="0"/>
          <w:marRight w:val="0"/>
          <w:marTop w:val="0"/>
          <w:marBottom w:val="0"/>
          <w:divBdr>
            <w:top w:val="none" w:sz="0" w:space="0" w:color="auto"/>
            <w:left w:val="none" w:sz="0" w:space="0" w:color="auto"/>
            <w:bottom w:val="none" w:sz="0" w:space="0" w:color="auto"/>
            <w:right w:val="none" w:sz="0" w:space="0" w:color="auto"/>
          </w:divBdr>
          <w:divsChild>
            <w:div w:id="866260753">
              <w:marLeft w:val="0"/>
              <w:marRight w:val="0"/>
              <w:marTop w:val="0"/>
              <w:marBottom w:val="0"/>
              <w:divBdr>
                <w:top w:val="none" w:sz="0" w:space="0" w:color="auto"/>
                <w:left w:val="none" w:sz="0" w:space="0" w:color="auto"/>
                <w:bottom w:val="none" w:sz="0" w:space="0" w:color="auto"/>
                <w:right w:val="none" w:sz="0" w:space="0" w:color="auto"/>
              </w:divBdr>
            </w:div>
          </w:divsChild>
        </w:div>
        <w:div w:id="882906530">
          <w:marLeft w:val="0"/>
          <w:marRight w:val="0"/>
          <w:marTop w:val="0"/>
          <w:marBottom w:val="0"/>
          <w:divBdr>
            <w:top w:val="none" w:sz="0" w:space="0" w:color="auto"/>
            <w:left w:val="none" w:sz="0" w:space="0" w:color="auto"/>
            <w:bottom w:val="none" w:sz="0" w:space="0" w:color="auto"/>
            <w:right w:val="none" w:sz="0" w:space="0" w:color="auto"/>
          </w:divBdr>
          <w:divsChild>
            <w:div w:id="199903655">
              <w:marLeft w:val="0"/>
              <w:marRight w:val="0"/>
              <w:marTop w:val="0"/>
              <w:marBottom w:val="0"/>
              <w:divBdr>
                <w:top w:val="none" w:sz="0" w:space="0" w:color="auto"/>
                <w:left w:val="none" w:sz="0" w:space="0" w:color="auto"/>
                <w:bottom w:val="none" w:sz="0" w:space="0" w:color="auto"/>
                <w:right w:val="none" w:sz="0" w:space="0" w:color="auto"/>
              </w:divBdr>
              <w:divsChild>
                <w:div w:id="176770567">
                  <w:marLeft w:val="0"/>
                  <w:marRight w:val="0"/>
                  <w:marTop w:val="0"/>
                  <w:marBottom w:val="0"/>
                  <w:divBdr>
                    <w:top w:val="none" w:sz="0" w:space="0" w:color="auto"/>
                    <w:left w:val="none" w:sz="0" w:space="0" w:color="auto"/>
                    <w:bottom w:val="none" w:sz="0" w:space="0" w:color="auto"/>
                    <w:right w:val="none" w:sz="0" w:space="0" w:color="auto"/>
                  </w:divBdr>
                  <w:divsChild>
                    <w:div w:id="4665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25552">
      <w:bodyDiv w:val="1"/>
      <w:marLeft w:val="0"/>
      <w:marRight w:val="0"/>
      <w:marTop w:val="0"/>
      <w:marBottom w:val="0"/>
      <w:divBdr>
        <w:top w:val="none" w:sz="0" w:space="0" w:color="auto"/>
        <w:left w:val="none" w:sz="0" w:space="0" w:color="auto"/>
        <w:bottom w:val="none" w:sz="0" w:space="0" w:color="auto"/>
        <w:right w:val="none" w:sz="0" w:space="0" w:color="auto"/>
      </w:divBdr>
      <w:divsChild>
        <w:div w:id="641543607">
          <w:marLeft w:val="0"/>
          <w:marRight w:val="0"/>
          <w:marTop w:val="0"/>
          <w:marBottom w:val="0"/>
          <w:divBdr>
            <w:top w:val="none" w:sz="0" w:space="0" w:color="auto"/>
            <w:left w:val="none" w:sz="0" w:space="0" w:color="auto"/>
            <w:bottom w:val="none" w:sz="0" w:space="0" w:color="auto"/>
            <w:right w:val="none" w:sz="0" w:space="0" w:color="auto"/>
          </w:divBdr>
          <w:divsChild>
            <w:div w:id="1564289628">
              <w:marLeft w:val="0"/>
              <w:marRight w:val="0"/>
              <w:marTop w:val="0"/>
              <w:marBottom w:val="0"/>
              <w:divBdr>
                <w:top w:val="none" w:sz="0" w:space="0" w:color="auto"/>
                <w:left w:val="none" w:sz="0" w:space="0" w:color="auto"/>
                <w:bottom w:val="none" w:sz="0" w:space="0" w:color="auto"/>
                <w:right w:val="none" w:sz="0" w:space="0" w:color="auto"/>
              </w:divBdr>
              <w:divsChild>
                <w:div w:id="568274209">
                  <w:marLeft w:val="0"/>
                  <w:marRight w:val="0"/>
                  <w:marTop w:val="0"/>
                  <w:marBottom w:val="0"/>
                  <w:divBdr>
                    <w:top w:val="none" w:sz="0" w:space="0" w:color="auto"/>
                    <w:left w:val="none" w:sz="0" w:space="0" w:color="auto"/>
                    <w:bottom w:val="none" w:sz="0" w:space="0" w:color="auto"/>
                    <w:right w:val="none" w:sz="0" w:space="0" w:color="auto"/>
                  </w:divBdr>
                  <w:divsChild>
                    <w:div w:id="1200898531">
                      <w:marLeft w:val="0"/>
                      <w:marRight w:val="0"/>
                      <w:marTop w:val="0"/>
                      <w:marBottom w:val="0"/>
                      <w:divBdr>
                        <w:top w:val="none" w:sz="0" w:space="0" w:color="auto"/>
                        <w:left w:val="none" w:sz="0" w:space="0" w:color="auto"/>
                        <w:bottom w:val="none" w:sz="0" w:space="0" w:color="auto"/>
                        <w:right w:val="none" w:sz="0" w:space="0" w:color="auto"/>
                      </w:divBdr>
                    </w:div>
                    <w:div w:id="7977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79066">
          <w:marLeft w:val="0"/>
          <w:marRight w:val="0"/>
          <w:marTop w:val="0"/>
          <w:marBottom w:val="0"/>
          <w:divBdr>
            <w:top w:val="none" w:sz="0" w:space="0" w:color="auto"/>
            <w:left w:val="none" w:sz="0" w:space="0" w:color="auto"/>
            <w:bottom w:val="none" w:sz="0" w:space="0" w:color="auto"/>
            <w:right w:val="none" w:sz="0" w:space="0" w:color="auto"/>
          </w:divBdr>
          <w:divsChild>
            <w:div w:id="666429">
              <w:marLeft w:val="0"/>
              <w:marRight w:val="0"/>
              <w:marTop w:val="0"/>
              <w:marBottom w:val="0"/>
              <w:divBdr>
                <w:top w:val="none" w:sz="0" w:space="0" w:color="auto"/>
                <w:left w:val="none" w:sz="0" w:space="0" w:color="auto"/>
                <w:bottom w:val="none" w:sz="0" w:space="0" w:color="auto"/>
                <w:right w:val="none" w:sz="0" w:space="0" w:color="auto"/>
              </w:divBdr>
              <w:divsChild>
                <w:div w:id="2084906113">
                  <w:marLeft w:val="0"/>
                  <w:marRight w:val="0"/>
                  <w:marTop w:val="0"/>
                  <w:marBottom w:val="0"/>
                  <w:divBdr>
                    <w:top w:val="none" w:sz="0" w:space="0" w:color="auto"/>
                    <w:left w:val="none" w:sz="0" w:space="0" w:color="auto"/>
                    <w:bottom w:val="none" w:sz="0" w:space="0" w:color="auto"/>
                    <w:right w:val="none" w:sz="0" w:space="0" w:color="auto"/>
                  </w:divBdr>
                  <w:divsChild>
                    <w:div w:id="581332429">
                      <w:marLeft w:val="0"/>
                      <w:marRight w:val="0"/>
                      <w:marTop w:val="0"/>
                      <w:marBottom w:val="0"/>
                      <w:divBdr>
                        <w:top w:val="none" w:sz="0" w:space="0" w:color="auto"/>
                        <w:left w:val="none" w:sz="0" w:space="0" w:color="auto"/>
                        <w:bottom w:val="none" w:sz="0" w:space="0" w:color="auto"/>
                        <w:right w:val="none" w:sz="0" w:space="0" w:color="auto"/>
                      </w:divBdr>
                      <w:divsChild>
                        <w:div w:id="1901553785">
                          <w:marLeft w:val="0"/>
                          <w:marRight w:val="0"/>
                          <w:marTop w:val="0"/>
                          <w:marBottom w:val="0"/>
                          <w:divBdr>
                            <w:top w:val="none" w:sz="0" w:space="0" w:color="auto"/>
                            <w:left w:val="none" w:sz="0" w:space="0" w:color="auto"/>
                            <w:bottom w:val="none" w:sz="0" w:space="0" w:color="auto"/>
                            <w:right w:val="none" w:sz="0" w:space="0" w:color="auto"/>
                          </w:divBdr>
                          <w:divsChild>
                            <w:div w:id="1703285435">
                              <w:marLeft w:val="0"/>
                              <w:marRight w:val="0"/>
                              <w:marTop w:val="0"/>
                              <w:marBottom w:val="0"/>
                              <w:divBdr>
                                <w:top w:val="none" w:sz="0" w:space="0" w:color="auto"/>
                                <w:left w:val="none" w:sz="0" w:space="0" w:color="auto"/>
                                <w:bottom w:val="none" w:sz="0" w:space="0" w:color="auto"/>
                                <w:right w:val="none" w:sz="0" w:space="0" w:color="auto"/>
                              </w:divBdr>
                              <w:divsChild>
                                <w:div w:id="1433041561">
                                  <w:marLeft w:val="0"/>
                                  <w:marRight w:val="0"/>
                                  <w:marTop w:val="0"/>
                                  <w:marBottom w:val="0"/>
                                  <w:divBdr>
                                    <w:top w:val="none" w:sz="0" w:space="0" w:color="auto"/>
                                    <w:left w:val="none" w:sz="0" w:space="0" w:color="auto"/>
                                    <w:bottom w:val="none" w:sz="0" w:space="0" w:color="auto"/>
                                    <w:right w:val="none" w:sz="0" w:space="0" w:color="auto"/>
                                  </w:divBdr>
                                </w:div>
                              </w:divsChild>
                            </w:div>
                            <w:div w:id="585119206">
                              <w:marLeft w:val="0"/>
                              <w:marRight w:val="0"/>
                              <w:marTop w:val="0"/>
                              <w:marBottom w:val="0"/>
                              <w:divBdr>
                                <w:top w:val="none" w:sz="0" w:space="0" w:color="auto"/>
                                <w:left w:val="none" w:sz="0" w:space="0" w:color="auto"/>
                                <w:bottom w:val="none" w:sz="0" w:space="0" w:color="auto"/>
                                <w:right w:val="none" w:sz="0" w:space="0" w:color="auto"/>
                              </w:divBdr>
                            </w:div>
                            <w:div w:id="15753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5927451">
      <w:bodyDiv w:val="1"/>
      <w:marLeft w:val="0"/>
      <w:marRight w:val="0"/>
      <w:marTop w:val="0"/>
      <w:marBottom w:val="0"/>
      <w:divBdr>
        <w:top w:val="none" w:sz="0" w:space="0" w:color="auto"/>
        <w:left w:val="none" w:sz="0" w:space="0" w:color="auto"/>
        <w:bottom w:val="none" w:sz="0" w:space="0" w:color="auto"/>
        <w:right w:val="none" w:sz="0" w:space="0" w:color="auto"/>
      </w:divBdr>
      <w:divsChild>
        <w:div w:id="2083210848">
          <w:marLeft w:val="0"/>
          <w:marRight w:val="0"/>
          <w:marTop w:val="0"/>
          <w:marBottom w:val="300"/>
          <w:divBdr>
            <w:top w:val="none" w:sz="0" w:space="0" w:color="auto"/>
            <w:left w:val="none" w:sz="0" w:space="0" w:color="auto"/>
            <w:bottom w:val="none" w:sz="0" w:space="0" w:color="auto"/>
            <w:right w:val="none" w:sz="0" w:space="0" w:color="auto"/>
          </w:divBdr>
          <w:divsChild>
            <w:div w:id="1345664771">
              <w:marLeft w:val="0"/>
              <w:marRight w:val="0"/>
              <w:marTop w:val="0"/>
              <w:marBottom w:val="0"/>
              <w:divBdr>
                <w:top w:val="none" w:sz="0" w:space="0" w:color="auto"/>
                <w:left w:val="none" w:sz="0" w:space="0" w:color="auto"/>
                <w:bottom w:val="none" w:sz="0" w:space="0" w:color="auto"/>
                <w:right w:val="none" w:sz="0" w:space="0" w:color="auto"/>
              </w:divBdr>
            </w:div>
          </w:divsChild>
        </w:div>
        <w:div w:id="1982271835">
          <w:marLeft w:val="0"/>
          <w:marRight w:val="0"/>
          <w:marTop w:val="0"/>
          <w:marBottom w:val="300"/>
          <w:divBdr>
            <w:top w:val="none" w:sz="0" w:space="0" w:color="auto"/>
            <w:left w:val="none" w:sz="0" w:space="0" w:color="auto"/>
            <w:bottom w:val="none" w:sz="0" w:space="0" w:color="auto"/>
            <w:right w:val="none" w:sz="0" w:space="0" w:color="auto"/>
          </w:divBdr>
          <w:divsChild>
            <w:div w:id="2027556511">
              <w:marLeft w:val="0"/>
              <w:marRight w:val="0"/>
              <w:marTop w:val="0"/>
              <w:marBottom w:val="0"/>
              <w:divBdr>
                <w:top w:val="none" w:sz="0" w:space="0" w:color="auto"/>
                <w:left w:val="none" w:sz="0" w:space="0" w:color="auto"/>
                <w:bottom w:val="none" w:sz="0" w:space="0" w:color="auto"/>
                <w:right w:val="none" w:sz="0" w:space="0" w:color="auto"/>
              </w:divBdr>
            </w:div>
          </w:divsChild>
        </w:div>
        <w:div w:id="81072293">
          <w:marLeft w:val="0"/>
          <w:marRight w:val="0"/>
          <w:marTop w:val="0"/>
          <w:marBottom w:val="300"/>
          <w:divBdr>
            <w:top w:val="none" w:sz="0" w:space="0" w:color="auto"/>
            <w:left w:val="none" w:sz="0" w:space="0" w:color="auto"/>
            <w:bottom w:val="none" w:sz="0" w:space="0" w:color="auto"/>
            <w:right w:val="none" w:sz="0" w:space="0" w:color="auto"/>
          </w:divBdr>
          <w:divsChild>
            <w:div w:id="14029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0274">
      <w:bodyDiv w:val="1"/>
      <w:marLeft w:val="0"/>
      <w:marRight w:val="0"/>
      <w:marTop w:val="0"/>
      <w:marBottom w:val="0"/>
      <w:divBdr>
        <w:top w:val="none" w:sz="0" w:space="0" w:color="auto"/>
        <w:left w:val="none" w:sz="0" w:space="0" w:color="auto"/>
        <w:bottom w:val="none" w:sz="0" w:space="0" w:color="auto"/>
        <w:right w:val="none" w:sz="0" w:space="0" w:color="auto"/>
      </w:divBdr>
      <w:divsChild>
        <w:div w:id="142359810">
          <w:marLeft w:val="0"/>
          <w:marRight w:val="0"/>
          <w:marTop w:val="0"/>
          <w:marBottom w:val="0"/>
          <w:divBdr>
            <w:top w:val="none" w:sz="0" w:space="0" w:color="auto"/>
            <w:left w:val="none" w:sz="0" w:space="0" w:color="auto"/>
            <w:bottom w:val="none" w:sz="0" w:space="0" w:color="auto"/>
            <w:right w:val="none" w:sz="0" w:space="0" w:color="auto"/>
          </w:divBdr>
        </w:div>
        <w:div w:id="300960203">
          <w:marLeft w:val="0"/>
          <w:marRight w:val="0"/>
          <w:marTop w:val="0"/>
          <w:marBottom w:val="0"/>
          <w:divBdr>
            <w:top w:val="none" w:sz="0" w:space="0" w:color="auto"/>
            <w:left w:val="none" w:sz="0" w:space="0" w:color="auto"/>
            <w:bottom w:val="none" w:sz="0" w:space="0" w:color="auto"/>
            <w:right w:val="none" w:sz="0" w:space="0" w:color="auto"/>
          </w:divBdr>
          <w:divsChild>
            <w:div w:id="844781007">
              <w:marLeft w:val="0"/>
              <w:marRight w:val="0"/>
              <w:marTop w:val="0"/>
              <w:marBottom w:val="0"/>
              <w:divBdr>
                <w:top w:val="none" w:sz="0" w:space="0" w:color="auto"/>
                <w:left w:val="none" w:sz="0" w:space="0" w:color="auto"/>
                <w:bottom w:val="none" w:sz="0" w:space="0" w:color="auto"/>
                <w:right w:val="none" w:sz="0" w:space="0" w:color="auto"/>
              </w:divBdr>
              <w:divsChild>
                <w:div w:id="959189735">
                  <w:blockQuote w:val="1"/>
                  <w:marLeft w:val="0"/>
                  <w:marRight w:val="0"/>
                  <w:marTop w:val="0"/>
                  <w:marBottom w:val="0"/>
                  <w:divBdr>
                    <w:top w:val="none" w:sz="0" w:space="0" w:color="auto"/>
                    <w:left w:val="none" w:sz="0" w:space="0" w:color="auto"/>
                    <w:bottom w:val="none" w:sz="0" w:space="0" w:color="auto"/>
                    <w:right w:val="none" w:sz="0" w:space="0" w:color="auto"/>
                  </w:divBdr>
                  <w:divsChild>
                    <w:div w:id="341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3581">
      <w:bodyDiv w:val="1"/>
      <w:marLeft w:val="0"/>
      <w:marRight w:val="0"/>
      <w:marTop w:val="0"/>
      <w:marBottom w:val="0"/>
      <w:divBdr>
        <w:top w:val="none" w:sz="0" w:space="0" w:color="auto"/>
        <w:left w:val="none" w:sz="0" w:space="0" w:color="auto"/>
        <w:bottom w:val="none" w:sz="0" w:space="0" w:color="auto"/>
        <w:right w:val="none" w:sz="0" w:space="0" w:color="auto"/>
      </w:divBdr>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59778456">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12289">
      <w:bodyDiv w:val="1"/>
      <w:marLeft w:val="0"/>
      <w:marRight w:val="0"/>
      <w:marTop w:val="0"/>
      <w:marBottom w:val="0"/>
      <w:divBdr>
        <w:top w:val="none" w:sz="0" w:space="0" w:color="auto"/>
        <w:left w:val="none" w:sz="0" w:space="0" w:color="auto"/>
        <w:bottom w:val="none" w:sz="0" w:space="0" w:color="auto"/>
        <w:right w:val="none" w:sz="0" w:space="0" w:color="auto"/>
      </w:divBdr>
      <w:divsChild>
        <w:div w:id="1729647460">
          <w:marLeft w:val="0"/>
          <w:marRight w:val="0"/>
          <w:marTop w:val="0"/>
          <w:marBottom w:val="0"/>
          <w:divBdr>
            <w:top w:val="none" w:sz="0" w:space="0" w:color="auto"/>
            <w:left w:val="none" w:sz="0" w:space="0" w:color="auto"/>
            <w:bottom w:val="none" w:sz="0" w:space="0" w:color="auto"/>
            <w:right w:val="none" w:sz="0" w:space="0" w:color="auto"/>
          </w:divBdr>
          <w:divsChild>
            <w:div w:id="437531811">
              <w:marLeft w:val="0"/>
              <w:marRight w:val="0"/>
              <w:marTop w:val="0"/>
              <w:marBottom w:val="0"/>
              <w:divBdr>
                <w:top w:val="none" w:sz="0" w:space="0" w:color="auto"/>
                <w:left w:val="none" w:sz="0" w:space="0" w:color="auto"/>
                <w:bottom w:val="none" w:sz="0" w:space="0" w:color="auto"/>
                <w:right w:val="none" w:sz="0" w:space="0" w:color="auto"/>
              </w:divBdr>
              <w:divsChild>
                <w:div w:id="1426613943">
                  <w:marLeft w:val="0"/>
                  <w:marRight w:val="0"/>
                  <w:marTop w:val="0"/>
                  <w:marBottom w:val="0"/>
                  <w:divBdr>
                    <w:top w:val="none" w:sz="0" w:space="0" w:color="auto"/>
                    <w:left w:val="none" w:sz="0" w:space="0" w:color="auto"/>
                    <w:bottom w:val="none" w:sz="0" w:space="0" w:color="auto"/>
                    <w:right w:val="none" w:sz="0" w:space="0" w:color="auto"/>
                  </w:divBdr>
                  <w:divsChild>
                    <w:div w:id="1348486258">
                      <w:marLeft w:val="0"/>
                      <w:marRight w:val="0"/>
                      <w:marTop w:val="0"/>
                      <w:marBottom w:val="0"/>
                      <w:divBdr>
                        <w:top w:val="none" w:sz="0" w:space="0" w:color="auto"/>
                        <w:left w:val="none" w:sz="0" w:space="0" w:color="auto"/>
                        <w:bottom w:val="none" w:sz="0" w:space="0" w:color="auto"/>
                        <w:right w:val="none" w:sz="0" w:space="0" w:color="auto"/>
                      </w:divBdr>
                    </w:div>
                    <w:div w:id="15663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9941">
          <w:marLeft w:val="0"/>
          <w:marRight w:val="0"/>
          <w:marTop w:val="0"/>
          <w:marBottom w:val="0"/>
          <w:divBdr>
            <w:top w:val="none" w:sz="0" w:space="0" w:color="auto"/>
            <w:left w:val="none" w:sz="0" w:space="0" w:color="auto"/>
            <w:bottom w:val="none" w:sz="0" w:space="0" w:color="auto"/>
            <w:right w:val="none" w:sz="0" w:space="0" w:color="auto"/>
          </w:divBdr>
          <w:divsChild>
            <w:div w:id="29456868">
              <w:marLeft w:val="0"/>
              <w:marRight w:val="0"/>
              <w:marTop w:val="0"/>
              <w:marBottom w:val="0"/>
              <w:divBdr>
                <w:top w:val="none" w:sz="0" w:space="0" w:color="auto"/>
                <w:left w:val="none" w:sz="0" w:space="0" w:color="auto"/>
                <w:bottom w:val="none" w:sz="0" w:space="0" w:color="auto"/>
                <w:right w:val="none" w:sz="0" w:space="0" w:color="auto"/>
              </w:divBdr>
              <w:divsChild>
                <w:div w:id="2114588406">
                  <w:marLeft w:val="0"/>
                  <w:marRight w:val="0"/>
                  <w:marTop w:val="0"/>
                  <w:marBottom w:val="0"/>
                  <w:divBdr>
                    <w:top w:val="none" w:sz="0" w:space="0" w:color="auto"/>
                    <w:left w:val="none" w:sz="0" w:space="0" w:color="auto"/>
                    <w:bottom w:val="none" w:sz="0" w:space="0" w:color="auto"/>
                    <w:right w:val="none" w:sz="0" w:space="0" w:color="auto"/>
                  </w:divBdr>
                  <w:divsChild>
                    <w:div w:id="370541912">
                      <w:marLeft w:val="0"/>
                      <w:marRight w:val="0"/>
                      <w:marTop w:val="0"/>
                      <w:marBottom w:val="0"/>
                      <w:divBdr>
                        <w:top w:val="none" w:sz="0" w:space="0" w:color="auto"/>
                        <w:left w:val="none" w:sz="0" w:space="0" w:color="auto"/>
                        <w:bottom w:val="none" w:sz="0" w:space="0" w:color="auto"/>
                        <w:right w:val="none" w:sz="0" w:space="0" w:color="auto"/>
                      </w:divBdr>
                      <w:divsChild>
                        <w:div w:id="1067151482">
                          <w:marLeft w:val="0"/>
                          <w:marRight w:val="0"/>
                          <w:marTop w:val="0"/>
                          <w:marBottom w:val="0"/>
                          <w:divBdr>
                            <w:top w:val="none" w:sz="0" w:space="0" w:color="auto"/>
                            <w:left w:val="none" w:sz="0" w:space="0" w:color="auto"/>
                            <w:bottom w:val="none" w:sz="0" w:space="0" w:color="auto"/>
                            <w:right w:val="none" w:sz="0" w:space="0" w:color="auto"/>
                          </w:divBdr>
                          <w:divsChild>
                            <w:div w:id="1321038128">
                              <w:marLeft w:val="0"/>
                              <w:marRight w:val="0"/>
                              <w:marTop w:val="0"/>
                              <w:marBottom w:val="0"/>
                              <w:divBdr>
                                <w:top w:val="none" w:sz="0" w:space="0" w:color="auto"/>
                                <w:left w:val="none" w:sz="0" w:space="0" w:color="auto"/>
                                <w:bottom w:val="none" w:sz="0" w:space="0" w:color="auto"/>
                                <w:right w:val="none" w:sz="0" w:space="0" w:color="auto"/>
                              </w:divBdr>
                              <w:divsChild>
                                <w:div w:id="1264147548">
                                  <w:marLeft w:val="0"/>
                                  <w:marRight w:val="0"/>
                                  <w:marTop w:val="0"/>
                                  <w:marBottom w:val="0"/>
                                  <w:divBdr>
                                    <w:top w:val="none" w:sz="0" w:space="0" w:color="auto"/>
                                    <w:left w:val="none" w:sz="0" w:space="0" w:color="auto"/>
                                    <w:bottom w:val="none" w:sz="0" w:space="0" w:color="auto"/>
                                    <w:right w:val="none" w:sz="0" w:space="0" w:color="auto"/>
                                  </w:divBdr>
                                </w:div>
                              </w:divsChild>
                            </w:div>
                            <w:div w:id="1544907802">
                              <w:marLeft w:val="0"/>
                              <w:marRight w:val="0"/>
                              <w:marTop w:val="0"/>
                              <w:marBottom w:val="0"/>
                              <w:divBdr>
                                <w:top w:val="none" w:sz="0" w:space="0" w:color="auto"/>
                                <w:left w:val="none" w:sz="0" w:space="0" w:color="auto"/>
                                <w:bottom w:val="none" w:sz="0" w:space="0" w:color="auto"/>
                                <w:right w:val="none" w:sz="0" w:space="0" w:color="auto"/>
                              </w:divBdr>
                              <w:divsChild>
                                <w:div w:id="19715484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088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5">
          <w:marLeft w:val="0"/>
          <w:marRight w:val="0"/>
          <w:marTop w:val="0"/>
          <w:marBottom w:val="0"/>
          <w:divBdr>
            <w:top w:val="none" w:sz="0" w:space="0" w:color="auto"/>
            <w:left w:val="none" w:sz="0" w:space="0" w:color="auto"/>
            <w:bottom w:val="none" w:sz="0" w:space="0" w:color="auto"/>
            <w:right w:val="none" w:sz="0" w:space="0" w:color="auto"/>
          </w:divBdr>
        </w:div>
        <w:div w:id="926353462">
          <w:marLeft w:val="0"/>
          <w:marRight w:val="0"/>
          <w:marTop w:val="0"/>
          <w:marBottom w:val="0"/>
          <w:divBdr>
            <w:top w:val="none" w:sz="0" w:space="0" w:color="auto"/>
            <w:left w:val="none" w:sz="0" w:space="0" w:color="auto"/>
            <w:bottom w:val="none" w:sz="0" w:space="0" w:color="auto"/>
            <w:right w:val="none" w:sz="0" w:space="0" w:color="auto"/>
          </w:divBdr>
          <w:divsChild>
            <w:div w:id="2032291383">
              <w:marLeft w:val="0"/>
              <w:marRight w:val="0"/>
              <w:marTop w:val="0"/>
              <w:marBottom w:val="0"/>
              <w:divBdr>
                <w:top w:val="none" w:sz="0" w:space="0" w:color="auto"/>
                <w:left w:val="none" w:sz="0" w:space="0" w:color="auto"/>
                <w:bottom w:val="none" w:sz="0" w:space="0" w:color="auto"/>
                <w:right w:val="none" w:sz="0" w:space="0" w:color="auto"/>
              </w:divBdr>
              <w:divsChild>
                <w:div w:id="1341931120">
                  <w:blockQuote w:val="1"/>
                  <w:marLeft w:val="0"/>
                  <w:marRight w:val="0"/>
                  <w:marTop w:val="0"/>
                  <w:marBottom w:val="0"/>
                  <w:divBdr>
                    <w:top w:val="none" w:sz="0" w:space="0" w:color="auto"/>
                    <w:left w:val="none" w:sz="0" w:space="0" w:color="auto"/>
                    <w:bottom w:val="none" w:sz="0" w:space="0" w:color="auto"/>
                    <w:right w:val="none" w:sz="0" w:space="0" w:color="auto"/>
                  </w:divBdr>
                  <w:divsChild>
                    <w:div w:id="8131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624630">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238">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3">
          <w:marLeft w:val="0"/>
          <w:marRight w:val="0"/>
          <w:marTop w:val="0"/>
          <w:marBottom w:val="0"/>
          <w:divBdr>
            <w:top w:val="none" w:sz="0" w:space="0" w:color="auto"/>
            <w:left w:val="none" w:sz="0" w:space="0" w:color="auto"/>
            <w:bottom w:val="none" w:sz="0" w:space="0" w:color="auto"/>
            <w:right w:val="none" w:sz="0" w:space="0" w:color="auto"/>
          </w:divBdr>
        </w:div>
        <w:div w:id="1551459388">
          <w:marLeft w:val="0"/>
          <w:marRight w:val="0"/>
          <w:marTop w:val="0"/>
          <w:marBottom w:val="0"/>
          <w:divBdr>
            <w:top w:val="none" w:sz="0" w:space="0" w:color="auto"/>
            <w:left w:val="none" w:sz="0" w:space="0" w:color="auto"/>
            <w:bottom w:val="none" w:sz="0" w:space="0" w:color="auto"/>
            <w:right w:val="none" w:sz="0" w:space="0" w:color="auto"/>
          </w:divBdr>
          <w:divsChild>
            <w:div w:id="1508861921">
              <w:marLeft w:val="0"/>
              <w:marRight w:val="0"/>
              <w:marTop w:val="0"/>
              <w:marBottom w:val="0"/>
              <w:divBdr>
                <w:top w:val="none" w:sz="0" w:space="0" w:color="auto"/>
                <w:left w:val="none" w:sz="0" w:space="0" w:color="auto"/>
                <w:bottom w:val="none" w:sz="0" w:space="0" w:color="auto"/>
                <w:right w:val="none" w:sz="0" w:space="0" w:color="auto"/>
              </w:divBdr>
              <w:divsChild>
                <w:div w:id="281696923">
                  <w:blockQuote w:val="1"/>
                  <w:marLeft w:val="0"/>
                  <w:marRight w:val="0"/>
                  <w:marTop w:val="0"/>
                  <w:marBottom w:val="0"/>
                  <w:divBdr>
                    <w:top w:val="none" w:sz="0" w:space="0" w:color="auto"/>
                    <w:left w:val="none" w:sz="0" w:space="0" w:color="auto"/>
                    <w:bottom w:val="none" w:sz="0" w:space="0" w:color="auto"/>
                    <w:right w:val="none" w:sz="0" w:space="0" w:color="auto"/>
                  </w:divBdr>
                  <w:divsChild>
                    <w:div w:id="168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335192">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184311">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23153">
      <w:bodyDiv w:val="1"/>
      <w:marLeft w:val="0"/>
      <w:marRight w:val="0"/>
      <w:marTop w:val="0"/>
      <w:marBottom w:val="0"/>
      <w:divBdr>
        <w:top w:val="none" w:sz="0" w:space="0" w:color="auto"/>
        <w:left w:val="none" w:sz="0" w:space="0" w:color="auto"/>
        <w:bottom w:val="none" w:sz="0" w:space="0" w:color="auto"/>
        <w:right w:val="none" w:sz="0" w:space="0" w:color="auto"/>
      </w:divBdr>
      <w:divsChild>
        <w:div w:id="2111657419">
          <w:marLeft w:val="0"/>
          <w:marRight w:val="0"/>
          <w:marTop w:val="0"/>
          <w:marBottom w:val="0"/>
          <w:divBdr>
            <w:top w:val="none" w:sz="0" w:space="0" w:color="auto"/>
            <w:left w:val="none" w:sz="0" w:space="0" w:color="auto"/>
            <w:bottom w:val="none" w:sz="0" w:space="0" w:color="auto"/>
            <w:right w:val="none" w:sz="0" w:space="0" w:color="auto"/>
          </w:divBdr>
        </w:div>
        <w:div w:id="1343161821">
          <w:marLeft w:val="0"/>
          <w:marRight w:val="0"/>
          <w:marTop w:val="0"/>
          <w:marBottom w:val="0"/>
          <w:divBdr>
            <w:top w:val="none" w:sz="0" w:space="0" w:color="auto"/>
            <w:left w:val="none" w:sz="0" w:space="0" w:color="auto"/>
            <w:bottom w:val="none" w:sz="0" w:space="0" w:color="auto"/>
            <w:right w:val="none" w:sz="0" w:space="0" w:color="auto"/>
          </w:divBdr>
          <w:divsChild>
            <w:div w:id="1408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034969">
      <w:bodyDiv w:val="1"/>
      <w:marLeft w:val="0"/>
      <w:marRight w:val="0"/>
      <w:marTop w:val="0"/>
      <w:marBottom w:val="0"/>
      <w:divBdr>
        <w:top w:val="none" w:sz="0" w:space="0" w:color="auto"/>
        <w:left w:val="none" w:sz="0" w:space="0" w:color="auto"/>
        <w:bottom w:val="none" w:sz="0" w:space="0" w:color="auto"/>
        <w:right w:val="none" w:sz="0" w:space="0" w:color="auto"/>
      </w:divBdr>
    </w:div>
    <w:div w:id="172232181">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571434">
      <w:bodyDiv w:val="1"/>
      <w:marLeft w:val="0"/>
      <w:marRight w:val="0"/>
      <w:marTop w:val="0"/>
      <w:marBottom w:val="0"/>
      <w:divBdr>
        <w:top w:val="none" w:sz="0" w:space="0" w:color="auto"/>
        <w:left w:val="none" w:sz="0" w:space="0" w:color="auto"/>
        <w:bottom w:val="none" w:sz="0" w:space="0" w:color="auto"/>
        <w:right w:val="none" w:sz="0" w:space="0" w:color="auto"/>
      </w:divBdr>
      <w:divsChild>
        <w:div w:id="1628314969">
          <w:marLeft w:val="0"/>
          <w:marRight w:val="0"/>
          <w:marTop w:val="0"/>
          <w:marBottom w:val="0"/>
          <w:divBdr>
            <w:top w:val="none" w:sz="0" w:space="0" w:color="auto"/>
            <w:left w:val="none" w:sz="0" w:space="0" w:color="auto"/>
            <w:bottom w:val="none" w:sz="0" w:space="0" w:color="auto"/>
            <w:right w:val="none" w:sz="0" w:space="0" w:color="auto"/>
          </w:divBdr>
          <w:divsChild>
            <w:div w:id="196624421">
              <w:marLeft w:val="0"/>
              <w:marRight w:val="0"/>
              <w:marTop w:val="0"/>
              <w:marBottom w:val="0"/>
              <w:divBdr>
                <w:top w:val="none" w:sz="0" w:space="0" w:color="auto"/>
                <w:left w:val="none" w:sz="0" w:space="0" w:color="auto"/>
                <w:bottom w:val="none" w:sz="0" w:space="0" w:color="auto"/>
                <w:right w:val="none" w:sz="0" w:space="0" w:color="auto"/>
              </w:divBdr>
              <w:divsChild>
                <w:div w:id="1998024001">
                  <w:marLeft w:val="0"/>
                  <w:marRight w:val="0"/>
                  <w:marTop w:val="0"/>
                  <w:marBottom w:val="0"/>
                  <w:divBdr>
                    <w:top w:val="none" w:sz="0" w:space="0" w:color="auto"/>
                    <w:left w:val="none" w:sz="0" w:space="0" w:color="auto"/>
                    <w:bottom w:val="none" w:sz="0" w:space="0" w:color="auto"/>
                    <w:right w:val="none" w:sz="0" w:space="0" w:color="auto"/>
                  </w:divBdr>
                  <w:divsChild>
                    <w:div w:id="1922059144">
                      <w:marLeft w:val="0"/>
                      <w:marRight w:val="0"/>
                      <w:marTop w:val="0"/>
                      <w:marBottom w:val="0"/>
                      <w:divBdr>
                        <w:top w:val="none" w:sz="0" w:space="0" w:color="auto"/>
                        <w:left w:val="none" w:sz="0" w:space="0" w:color="auto"/>
                        <w:bottom w:val="none" w:sz="0" w:space="0" w:color="auto"/>
                        <w:right w:val="none" w:sz="0" w:space="0" w:color="auto"/>
                      </w:divBdr>
                    </w:div>
                    <w:div w:id="12311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8185">
          <w:marLeft w:val="0"/>
          <w:marRight w:val="0"/>
          <w:marTop w:val="0"/>
          <w:marBottom w:val="0"/>
          <w:divBdr>
            <w:top w:val="none" w:sz="0" w:space="0" w:color="auto"/>
            <w:left w:val="none" w:sz="0" w:space="0" w:color="auto"/>
            <w:bottom w:val="none" w:sz="0" w:space="0" w:color="auto"/>
            <w:right w:val="none" w:sz="0" w:space="0" w:color="auto"/>
          </w:divBdr>
          <w:divsChild>
            <w:div w:id="701437802">
              <w:marLeft w:val="0"/>
              <w:marRight w:val="0"/>
              <w:marTop w:val="0"/>
              <w:marBottom w:val="0"/>
              <w:divBdr>
                <w:top w:val="none" w:sz="0" w:space="0" w:color="auto"/>
                <w:left w:val="none" w:sz="0" w:space="0" w:color="auto"/>
                <w:bottom w:val="none" w:sz="0" w:space="0" w:color="auto"/>
                <w:right w:val="none" w:sz="0" w:space="0" w:color="auto"/>
              </w:divBdr>
              <w:divsChild>
                <w:div w:id="140775126">
                  <w:marLeft w:val="0"/>
                  <w:marRight w:val="0"/>
                  <w:marTop w:val="0"/>
                  <w:marBottom w:val="0"/>
                  <w:divBdr>
                    <w:top w:val="none" w:sz="0" w:space="0" w:color="auto"/>
                    <w:left w:val="none" w:sz="0" w:space="0" w:color="auto"/>
                    <w:bottom w:val="none" w:sz="0" w:space="0" w:color="auto"/>
                    <w:right w:val="none" w:sz="0" w:space="0" w:color="auto"/>
                  </w:divBdr>
                  <w:divsChild>
                    <w:div w:id="865102555">
                      <w:marLeft w:val="0"/>
                      <w:marRight w:val="0"/>
                      <w:marTop w:val="0"/>
                      <w:marBottom w:val="0"/>
                      <w:divBdr>
                        <w:top w:val="none" w:sz="0" w:space="0" w:color="auto"/>
                        <w:left w:val="none" w:sz="0" w:space="0" w:color="auto"/>
                        <w:bottom w:val="none" w:sz="0" w:space="0" w:color="auto"/>
                        <w:right w:val="none" w:sz="0" w:space="0" w:color="auto"/>
                      </w:divBdr>
                      <w:divsChild>
                        <w:div w:id="761219485">
                          <w:marLeft w:val="0"/>
                          <w:marRight w:val="0"/>
                          <w:marTop w:val="0"/>
                          <w:marBottom w:val="0"/>
                          <w:divBdr>
                            <w:top w:val="none" w:sz="0" w:space="0" w:color="auto"/>
                            <w:left w:val="none" w:sz="0" w:space="0" w:color="auto"/>
                            <w:bottom w:val="none" w:sz="0" w:space="0" w:color="auto"/>
                            <w:right w:val="none" w:sz="0" w:space="0" w:color="auto"/>
                          </w:divBdr>
                          <w:divsChild>
                            <w:div w:id="576868333">
                              <w:marLeft w:val="0"/>
                              <w:marRight w:val="0"/>
                              <w:marTop w:val="0"/>
                              <w:marBottom w:val="0"/>
                              <w:divBdr>
                                <w:top w:val="none" w:sz="0" w:space="0" w:color="auto"/>
                                <w:left w:val="none" w:sz="0" w:space="0" w:color="auto"/>
                                <w:bottom w:val="none" w:sz="0" w:space="0" w:color="auto"/>
                                <w:right w:val="none" w:sz="0" w:space="0" w:color="auto"/>
                              </w:divBdr>
                              <w:divsChild>
                                <w:div w:id="1946502456">
                                  <w:marLeft w:val="0"/>
                                  <w:marRight w:val="0"/>
                                  <w:marTop w:val="0"/>
                                  <w:marBottom w:val="0"/>
                                  <w:divBdr>
                                    <w:top w:val="none" w:sz="0" w:space="0" w:color="auto"/>
                                    <w:left w:val="none" w:sz="0" w:space="0" w:color="auto"/>
                                    <w:bottom w:val="none" w:sz="0" w:space="0" w:color="auto"/>
                                    <w:right w:val="none" w:sz="0" w:space="0" w:color="auto"/>
                                  </w:divBdr>
                                </w:div>
                              </w:divsChild>
                            </w:div>
                            <w:div w:id="16726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2845881">
      <w:bodyDiv w:val="1"/>
      <w:marLeft w:val="0"/>
      <w:marRight w:val="0"/>
      <w:marTop w:val="0"/>
      <w:marBottom w:val="0"/>
      <w:divBdr>
        <w:top w:val="none" w:sz="0" w:space="0" w:color="auto"/>
        <w:left w:val="none" w:sz="0" w:space="0" w:color="auto"/>
        <w:bottom w:val="none" w:sz="0" w:space="0" w:color="auto"/>
        <w:right w:val="none" w:sz="0" w:space="0" w:color="auto"/>
      </w:divBdr>
      <w:divsChild>
        <w:div w:id="821239127">
          <w:marLeft w:val="0"/>
          <w:marRight w:val="0"/>
          <w:marTop w:val="0"/>
          <w:marBottom w:val="0"/>
          <w:divBdr>
            <w:top w:val="none" w:sz="0" w:space="0" w:color="auto"/>
            <w:left w:val="none" w:sz="0" w:space="0" w:color="auto"/>
            <w:bottom w:val="none" w:sz="0" w:space="0" w:color="auto"/>
            <w:right w:val="none" w:sz="0" w:space="0" w:color="auto"/>
          </w:divBdr>
          <w:divsChild>
            <w:div w:id="1785879620">
              <w:marLeft w:val="0"/>
              <w:marRight w:val="0"/>
              <w:marTop w:val="0"/>
              <w:marBottom w:val="0"/>
              <w:divBdr>
                <w:top w:val="none" w:sz="0" w:space="0" w:color="auto"/>
                <w:left w:val="none" w:sz="0" w:space="0" w:color="auto"/>
                <w:bottom w:val="none" w:sz="0" w:space="0" w:color="auto"/>
                <w:right w:val="none" w:sz="0" w:space="0" w:color="auto"/>
              </w:divBdr>
            </w:div>
          </w:divsChild>
        </w:div>
        <w:div w:id="1663853955">
          <w:marLeft w:val="0"/>
          <w:marRight w:val="0"/>
          <w:marTop w:val="0"/>
          <w:marBottom w:val="0"/>
          <w:divBdr>
            <w:top w:val="none" w:sz="0" w:space="0" w:color="auto"/>
            <w:left w:val="none" w:sz="0" w:space="0" w:color="auto"/>
            <w:bottom w:val="none" w:sz="0" w:space="0" w:color="auto"/>
            <w:right w:val="none" w:sz="0" w:space="0" w:color="auto"/>
          </w:divBdr>
          <w:divsChild>
            <w:div w:id="1193109477">
              <w:marLeft w:val="0"/>
              <w:marRight w:val="0"/>
              <w:marTop w:val="0"/>
              <w:marBottom w:val="0"/>
              <w:divBdr>
                <w:top w:val="none" w:sz="0" w:space="0" w:color="auto"/>
                <w:left w:val="none" w:sz="0" w:space="0" w:color="auto"/>
                <w:bottom w:val="none" w:sz="0" w:space="0" w:color="auto"/>
                <w:right w:val="none" w:sz="0" w:space="0" w:color="auto"/>
              </w:divBdr>
              <w:divsChild>
                <w:div w:id="1894340799">
                  <w:marLeft w:val="0"/>
                  <w:marRight w:val="0"/>
                  <w:marTop w:val="0"/>
                  <w:marBottom w:val="0"/>
                  <w:divBdr>
                    <w:top w:val="none" w:sz="0" w:space="0" w:color="auto"/>
                    <w:left w:val="none" w:sz="0" w:space="0" w:color="auto"/>
                    <w:bottom w:val="none" w:sz="0" w:space="0" w:color="auto"/>
                    <w:right w:val="none" w:sz="0" w:space="0" w:color="auto"/>
                  </w:divBdr>
                  <w:divsChild>
                    <w:div w:id="2319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082487">
      <w:bodyDiv w:val="1"/>
      <w:marLeft w:val="0"/>
      <w:marRight w:val="0"/>
      <w:marTop w:val="0"/>
      <w:marBottom w:val="0"/>
      <w:divBdr>
        <w:top w:val="none" w:sz="0" w:space="0" w:color="auto"/>
        <w:left w:val="none" w:sz="0" w:space="0" w:color="auto"/>
        <w:bottom w:val="none" w:sz="0" w:space="0" w:color="auto"/>
        <w:right w:val="none" w:sz="0" w:space="0" w:color="auto"/>
      </w:divBdr>
      <w:divsChild>
        <w:div w:id="3212274">
          <w:marLeft w:val="0"/>
          <w:marRight w:val="0"/>
          <w:marTop w:val="0"/>
          <w:marBottom w:val="0"/>
          <w:divBdr>
            <w:top w:val="none" w:sz="0" w:space="0" w:color="auto"/>
            <w:left w:val="none" w:sz="0" w:space="0" w:color="auto"/>
            <w:bottom w:val="none" w:sz="0" w:space="0" w:color="auto"/>
            <w:right w:val="none" w:sz="0" w:space="0" w:color="auto"/>
          </w:divBdr>
          <w:divsChild>
            <w:div w:id="433406654">
              <w:marLeft w:val="0"/>
              <w:marRight w:val="0"/>
              <w:marTop w:val="0"/>
              <w:marBottom w:val="0"/>
              <w:divBdr>
                <w:top w:val="none" w:sz="0" w:space="0" w:color="auto"/>
                <w:left w:val="none" w:sz="0" w:space="0" w:color="auto"/>
                <w:bottom w:val="none" w:sz="0" w:space="0" w:color="auto"/>
                <w:right w:val="none" w:sz="0" w:space="0" w:color="auto"/>
              </w:divBdr>
            </w:div>
          </w:divsChild>
        </w:div>
        <w:div w:id="587932047">
          <w:marLeft w:val="0"/>
          <w:marRight w:val="0"/>
          <w:marTop w:val="0"/>
          <w:marBottom w:val="0"/>
          <w:divBdr>
            <w:top w:val="none" w:sz="0" w:space="0" w:color="auto"/>
            <w:left w:val="none" w:sz="0" w:space="0" w:color="auto"/>
            <w:bottom w:val="none" w:sz="0" w:space="0" w:color="auto"/>
            <w:right w:val="none" w:sz="0" w:space="0" w:color="auto"/>
          </w:divBdr>
          <w:divsChild>
            <w:div w:id="553859183">
              <w:marLeft w:val="0"/>
              <w:marRight w:val="0"/>
              <w:marTop w:val="0"/>
              <w:marBottom w:val="0"/>
              <w:divBdr>
                <w:top w:val="none" w:sz="0" w:space="0" w:color="auto"/>
                <w:left w:val="none" w:sz="0" w:space="0" w:color="auto"/>
                <w:bottom w:val="none" w:sz="0" w:space="0" w:color="auto"/>
                <w:right w:val="none" w:sz="0" w:space="0" w:color="auto"/>
              </w:divBdr>
              <w:divsChild>
                <w:div w:id="150341566">
                  <w:marLeft w:val="0"/>
                  <w:marRight w:val="0"/>
                  <w:marTop w:val="0"/>
                  <w:marBottom w:val="0"/>
                  <w:divBdr>
                    <w:top w:val="none" w:sz="0" w:space="0" w:color="auto"/>
                    <w:left w:val="none" w:sz="0" w:space="0" w:color="auto"/>
                    <w:bottom w:val="none" w:sz="0" w:space="0" w:color="auto"/>
                    <w:right w:val="none" w:sz="0" w:space="0" w:color="auto"/>
                  </w:divBdr>
                  <w:divsChild>
                    <w:div w:id="14979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1066">
      <w:bodyDiv w:val="1"/>
      <w:marLeft w:val="0"/>
      <w:marRight w:val="0"/>
      <w:marTop w:val="0"/>
      <w:marBottom w:val="0"/>
      <w:divBdr>
        <w:top w:val="none" w:sz="0" w:space="0" w:color="auto"/>
        <w:left w:val="none" w:sz="0" w:space="0" w:color="auto"/>
        <w:bottom w:val="none" w:sz="0" w:space="0" w:color="auto"/>
        <w:right w:val="none" w:sz="0" w:space="0" w:color="auto"/>
      </w:divBdr>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4541661">
      <w:bodyDiv w:val="1"/>
      <w:marLeft w:val="0"/>
      <w:marRight w:val="0"/>
      <w:marTop w:val="0"/>
      <w:marBottom w:val="0"/>
      <w:divBdr>
        <w:top w:val="none" w:sz="0" w:space="0" w:color="auto"/>
        <w:left w:val="none" w:sz="0" w:space="0" w:color="auto"/>
        <w:bottom w:val="none" w:sz="0" w:space="0" w:color="auto"/>
        <w:right w:val="none" w:sz="0" w:space="0" w:color="auto"/>
      </w:divBdr>
      <w:divsChild>
        <w:div w:id="855578150">
          <w:marLeft w:val="0"/>
          <w:marRight w:val="0"/>
          <w:marTop w:val="0"/>
          <w:marBottom w:val="0"/>
          <w:divBdr>
            <w:top w:val="none" w:sz="0" w:space="0" w:color="auto"/>
            <w:left w:val="none" w:sz="0" w:space="0" w:color="auto"/>
            <w:bottom w:val="none" w:sz="0" w:space="0" w:color="auto"/>
            <w:right w:val="none" w:sz="0" w:space="0" w:color="auto"/>
          </w:divBdr>
          <w:divsChild>
            <w:div w:id="739863144">
              <w:marLeft w:val="0"/>
              <w:marRight w:val="0"/>
              <w:marTop w:val="0"/>
              <w:marBottom w:val="0"/>
              <w:divBdr>
                <w:top w:val="none" w:sz="0" w:space="0" w:color="auto"/>
                <w:left w:val="none" w:sz="0" w:space="0" w:color="auto"/>
                <w:bottom w:val="none" w:sz="0" w:space="0" w:color="auto"/>
                <w:right w:val="none" w:sz="0" w:space="0" w:color="auto"/>
              </w:divBdr>
              <w:divsChild>
                <w:div w:id="1383946904">
                  <w:marLeft w:val="0"/>
                  <w:marRight w:val="0"/>
                  <w:marTop w:val="0"/>
                  <w:marBottom w:val="0"/>
                  <w:divBdr>
                    <w:top w:val="none" w:sz="0" w:space="0" w:color="auto"/>
                    <w:left w:val="none" w:sz="0" w:space="0" w:color="auto"/>
                    <w:bottom w:val="none" w:sz="0" w:space="0" w:color="auto"/>
                    <w:right w:val="none" w:sz="0" w:space="0" w:color="auto"/>
                  </w:divBdr>
                  <w:divsChild>
                    <w:div w:id="1881896647">
                      <w:marLeft w:val="0"/>
                      <w:marRight w:val="0"/>
                      <w:marTop w:val="0"/>
                      <w:marBottom w:val="0"/>
                      <w:divBdr>
                        <w:top w:val="none" w:sz="0" w:space="0" w:color="auto"/>
                        <w:left w:val="none" w:sz="0" w:space="0" w:color="auto"/>
                        <w:bottom w:val="none" w:sz="0" w:space="0" w:color="auto"/>
                        <w:right w:val="none" w:sz="0" w:space="0" w:color="auto"/>
                      </w:divBdr>
                    </w:div>
                    <w:div w:id="143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5728">
          <w:marLeft w:val="0"/>
          <w:marRight w:val="0"/>
          <w:marTop w:val="0"/>
          <w:marBottom w:val="0"/>
          <w:divBdr>
            <w:top w:val="none" w:sz="0" w:space="0" w:color="auto"/>
            <w:left w:val="none" w:sz="0" w:space="0" w:color="auto"/>
            <w:bottom w:val="none" w:sz="0" w:space="0" w:color="auto"/>
            <w:right w:val="none" w:sz="0" w:space="0" w:color="auto"/>
          </w:divBdr>
          <w:divsChild>
            <w:div w:id="631249913">
              <w:marLeft w:val="0"/>
              <w:marRight w:val="0"/>
              <w:marTop w:val="0"/>
              <w:marBottom w:val="0"/>
              <w:divBdr>
                <w:top w:val="none" w:sz="0" w:space="0" w:color="auto"/>
                <w:left w:val="none" w:sz="0" w:space="0" w:color="auto"/>
                <w:bottom w:val="none" w:sz="0" w:space="0" w:color="auto"/>
                <w:right w:val="none" w:sz="0" w:space="0" w:color="auto"/>
              </w:divBdr>
              <w:divsChild>
                <w:div w:id="130054157">
                  <w:marLeft w:val="0"/>
                  <w:marRight w:val="0"/>
                  <w:marTop w:val="0"/>
                  <w:marBottom w:val="0"/>
                  <w:divBdr>
                    <w:top w:val="none" w:sz="0" w:space="0" w:color="auto"/>
                    <w:left w:val="none" w:sz="0" w:space="0" w:color="auto"/>
                    <w:bottom w:val="none" w:sz="0" w:space="0" w:color="auto"/>
                    <w:right w:val="none" w:sz="0" w:space="0" w:color="auto"/>
                  </w:divBdr>
                  <w:divsChild>
                    <w:div w:id="1936130372">
                      <w:marLeft w:val="0"/>
                      <w:marRight w:val="0"/>
                      <w:marTop w:val="0"/>
                      <w:marBottom w:val="0"/>
                      <w:divBdr>
                        <w:top w:val="none" w:sz="0" w:space="0" w:color="auto"/>
                        <w:left w:val="none" w:sz="0" w:space="0" w:color="auto"/>
                        <w:bottom w:val="none" w:sz="0" w:space="0" w:color="auto"/>
                        <w:right w:val="none" w:sz="0" w:space="0" w:color="auto"/>
                      </w:divBdr>
                      <w:divsChild>
                        <w:div w:id="1121874051">
                          <w:marLeft w:val="0"/>
                          <w:marRight w:val="0"/>
                          <w:marTop w:val="0"/>
                          <w:marBottom w:val="0"/>
                          <w:divBdr>
                            <w:top w:val="none" w:sz="0" w:space="0" w:color="auto"/>
                            <w:left w:val="none" w:sz="0" w:space="0" w:color="auto"/>
                            <w:bottom w:val="none" w:sz="0" w:space="0" w:color="auto"/>
                            <w:right w:val="none" w:sz="0" w:space="0" w:color="auto"/>
                          </w:divBdr>
                          <w:divsChild>
                            <w:div w:id="704404852">
                              <w:marLeft w:val="0"/>
                              <w:marRight w:val="0"/>
                              <w:marTop w:val="0"/>
                              <w:marBottom w:val="0"/>
                              <w:divBdr>
                                <w:top w:val="none" w:sz="0" w:space="0" w:color="auto"/>
                                <w:left w:val="none" w:sz="0" w:space="0" w:color="auto"/>
                                <w:bottom w:val="none" w:sz="0" w:space="0" w:color="auto"/>
                                <w:right w:val="none" w:sz="0" w:space="0" w:color="auto"/>
                              </w:divBdr>
                              <w:divsChild>
                                <w:div w:id="969825885">
                                  <w:marLeft w:val="0"/>
                                  <w:marRight w:val="0"/>
                                  <w:marTop w:val="0"/>
                                  <w:marBottom w:val="0"/>
                                  <w:divBdr>
                                    <w:top w:val="none" w:sz="0" w:space="0" w:color="auto"/>
                                    <w:left w:val="none" w:sz="0" w:space="0" w:color="auto"/>
                                    <w:bottom w:val="none" w:sz="0" w:space="0" w:color="auto"/>
                                    <w:right w:val="none" w:sz="0" w:space="0" w:color="auto"/>
                                  </w:divBdr>
                                </w:div>
                              </w:divsChild>
                            </w:div>
                            <w:div w:id="1158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774171">
      <w:bodyDiv w:val="1"/>
      <w:marLeft w:val="0"/>
      <w:marRight w:val="0"/>
      <w:marTop w:val="0"/>
      <w:marBottom w:val="0"/>
      <w:divBdr>
        <w:top w:val="none" w:sz="0" w:space="0" w:color="auto"/>
        <w:left w:val="none" w:sz="0" w:space="0" w:color="auto"/>
        <w:bottom w:val="none" w:sz="0" w:space="0" w:color="auto"/>
        <w:right w:val="none" w:sz="0" w:space="0" w:color="auto"/>
      </w:divBdr>
    </w:div>
    <w:div w:id="175846001">
      <w:bodyDiv w:val="1"/>
      <w:marLeft w:val="0"/>
      <w:marRight w:val="0"/>
      <w:marTop w:val="0"/>
      <w:marBottom w:val="0"/>
      <w:divBdr>
        <w:top w:val="none" w:sz="0" w:space="0" w:color="auto"/>
        <w:left w:val="none" w:sz="0" w:space="0" w:color="auto"/>
        <w:bottom w:val="none" w:sz="0" w:space="0" w:color="auto"/>
        <w:right w:val="none" w:sz="0" w:space="0" w:color="auto"/>
      </w:divBdr>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433986">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23521">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9672">
      <w:bodyDiv w:val="1"/>
      <w:marLeft w:val="0"/>
      <w:marRight w:val="0"/>
      <w:marTop w:val="0"/>
      <w:marBottom w:val="0"/>
      <w:divBdr>
        <w:top w:val="none" w:sz="0" w:space="0" w:color="auto"/>
        <w:left w:val="none" w:sz="0" w:space="0" w:color="auto"/>
        <w:bottom w:val="none" w:sz="0" w:space="0" w:color="auto"/>
        <w:right w:val="none" w:sz="0" w:space="0" w:color="auto"/>
      </w:divBdr>
      <w:divsChild>
        <w:div w:id="1581063358">
          <w:marLeft w:val="0"/>
          <w:marRight w:val="0"/>
          <w:marTop w:val="0"/>
          <w:marBottom w:val="0"/>
          <w:divBdr>
            <w:top w:val="none" w:sz="0" w:space="0" w:color="auto"/>
            <w:left w:val="none" w:sz="0" w:space="0" w:color="auto"/>
            <w:bottom w:val="none" w:sz="0" w:space="0" w:color="auto"/>
            <w:right w:val="none" w:sz="0" w:space="0" w:color="auto"/>
          </w:divBdr>
          <w:divsChild>
            <w:div w:id="1168668803">
              <w:marLeft w:val="0"/>
              <w:marRight w:val="0"/>
              <w:marTop w:val="0"/>
              <w:marBottom w:val="0"/>
              <w:divBdr>
                <w:top w:val="none" w:sz="0" w:space="0" w:color="auto"/>
                <w:left w:val="none" w:sz="0" w:space="0" w:color="auto"/>
                <w:bottom w:val="none" w:sz="0" w:space="0" w:color="auto"/>
                <w:right w:val="none" w:sz="0" w:space="0" w:color="auto"/>
              </w:divBdr>
              <w:divsChild>
                <w:div w:id="6845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2870">
          <w:marLeft w:val="0"/>
          <w:marRight w:val="0"/>
          <w:marTop w:val="0"/>
          <w:marBottom w:val="0"/>
          <w:divBdr>
            <w:top w:val="none" w:sz="0" w:space="0" w:color="auto"/>
            <w:left w:val="none" w:sz="0" w:space="0" w:color="auto"/>
            <w:bottom w:val="none" w:sz="0" w:space="0" w:color="auto"/>
            <w:right w:val="none" w:sz="0" w:space="0" w:color="auto"/>
          </w:divBdr>
          <w:divsChild>
            <w:div w:id="863589944">
              <w:marLeft w:val="0"/>
              <w:marRight w:val="0"/>
              <w:marTop w:val="0"/>
              <w:marBottom w:val="0"/>
              <w:divBdr>
                <w:top w:val="none" w:sz="0" w:space="0" w:color="auto"/>
                <w:left w:val="none" w:sz="0" w:space="0" w:color="auto"/>
                <w:bottom w:val="none" w:sz="0" w:space="0" w:color="auto"/>
                <w:right w:val="none" w:sz="0" w:space="0" w:color="auto"/>
              </w:divBdr>
              <w:divsChild>
                <w:div w:id="11356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7706">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79897536">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1939897">
      <w:bodyDiv w:val="1"/>
      <w:marLeft w:val="0"/>
      <w:marRight w:val="0"/>
      <w:marTop w:val="0"/>
      <w:marBottom w:val="0"/>
      <w:divBdr>
        <w:top w:val="none" w:sz="0" w:space="0" w:color="auto"/>
        <w:left w:val="none" w:sz="0" w:space="0" w:color="auto"/>
        <w:bottom w:val="none" w:sz="0" w:space="0" w:color="auto"/>
        <w:right w:val="none" w:sz="0" w:space="0" w:color="auto"/>
      </w:divBdr>
      <w:divsChild>
        <w:div w:id="777411478">
          <w:marLeft w:val="0"/>
          <w:marRight w:val="0"/>
          <w:marTop w:val="0"/>
          <w:marBottom w:val="0"/>
          <w:divBdr>
            <w:top w:val="none" w:sz="0" w:space="0" w:color="auto"/>
            <w:left w:val="none" w:sz="0" w:space="0" w:color="auto"/>
            <w:bottom w:val="none" w:sz="0" w:space="0" w:color="auto"/>
            <w:right w:val="none" w:sz="0" w:space="0" w:color="auto"/>
          </w:divBdr>
          <w:divsChild>
            <w:div w:id="1099135870">
              <w:marLeft w:val="0"/>
              <w:marRight w:val="0"/>
              <w:marTop w:val="0"/>
              <w:marBottom w:val="0"/>
              <w:divBdr>
                <w:top w:val="none" w:sz="0" w:space="0" w:color="auto"/>
                <w:left w:val="none" w:sz="0" w:space="0" w:color="auto"/>
                <w:bottom w:val="none" w:sz="0" w:space="0" w:color="auto"/>
                <w:right w:val="none" w:sz="0" w:space="0" w:color="auto"/>
              </w:divBdr>
              <w:divsChild>
                <w:div w:id="630481448">
                  <w:marLeft w:val="0"/>
                  <w:marRight w:val="0"/>
                  <w:marTop w:val="0"/>
                  <w:marBottom w:val="0"/>
                  <w:divBdr>
                    <w:top w:val="none" w:sz="0" w:space="0" w:color="auto"/>
                    <w:left w:val="none" w:sz="0" w:space="0" w:color="auto"/>
                    <w:bottom w:val="none" w:sz="0" w:space="0" w:color="auto"/>
                    <w:right w:val="none" w:sz="0" w:space="0" w:color="auto"/>
                  </w:divBdr>
                  <w:divsChild>
                    <w:div w:id="893348853">
                      <w:marLeft w:val="0"/>
                      <w:marRight w:val="0"/>
                      <w:marTop w:val="0"/>
                      <w:marBottom w:val="0"/>
                      <w:divBdr>
                        <w:top w:val="none" w:sz="0" w:space="0" w:color="auto"/>
                        <w:left w:val="none" w:sz="0" w:space="0" w:color="auto"/>
                        <w:bottom w:val="none" w:sz="0" w:space="0" w:color="auto"/>
                        <w:right w:val="none" w:sz="0" w:space="0" w:color="auto"/>
                      </w:divBdr>
                    </w:div>
                    <w:div w:id="12952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3132">
          <w:marLeft w:val="0"/>
          <w:marRight w:val="0"/>
          <w:marTop w:val="0"/>
          <w:marBottom w:val="0"/>
          <w:divBdr>
            <w:top w:val="none" w:sz="0" w:space="0" w:color="auto"/>
            <w:left w:val="none" w:sz="0" w:space="0" w:color="auto"/>
            <w:bottom w:val="none" w:sz="0" w:space="0" w:color="auto"/>
            <w:right w:val="none" w:sz="0" w:space="0" w:color="auto"/>
          </w:divBdr>
          <w:divsChild>
            <w:div w:id="1793356971">
              <w:marLeft w:val="0"/>
              <w:marRight w:val="0"/>
              <w:marTop w:val="0"/>
              <w:marBottom w:val="0"/>
              <w:divBdr>
                <w:top w:val="none" w:sz="0" w:space="0" w:color="auto"/>
                <w:left w:val="none" w:sz="0" w:space="0" w:color="auto"/>
                <w:bottom w:val="none" w:sz="0" w:space="0" w:color="auto"/>
                <w:right w:val="none" w:sz="0" w:space="0" w:color="auto"/>
              </w:divBdr>
              <w:divsChild>
                <w:div w:id="857352745">
                  <w:marLeft w:val="0"/>
                  <w:marRight w:val="0"/>
                  <w:marTop w:val="0"/>
                  <w:marBottom w:val="0"/>
                  <w:divBdr>
                    <w:top w:val="none" w:sz="0" w:space="0" w:color="auto"/>
                    <w:left w:val="none" w:sz="0" w:space="0" w:color="auto"/>
                    <w:bottom w:val="none" w:sz="0" w:space="0" w:color="auto"/>
                    <w:right w:val="none" w:sz="0" w:space="0" w:color="auto"/>
                  </w:divBdr>
                  <w:divsChild>
                    <w:div w:id="1988128407">
                      <w:marLeft w:val="0"/>
                      <w:marRight w:val="0"/>
                      <w:marTop w:val="0"/>
                      <w:marBottom w:val="0"/>
                      <w:divBdr>
                        <w:top w:val="none" w:sz="0" w:space="0" w:color="auto"/>
                        <w:left w:val="none" w:sz="0" w:space="0" w:color="auto"/>
                        <w:bottom w:val="none" w:sz="0" w:space="0" w:color="auto"/>
                        <w:right w:val="none" w:sz="0" w:space="0" w:color="auto"/>
                      </w:divBdr>
                      <w:divsChild>
                        <w:div w:id="1273364766">
                          <w:marLeft w:val="0"/>
                          <w:marRight w:val="0"/>
                          <w:marTop w:val="0"/>
                          <w:marBottom w:val="0"/>
                          <w:divBdr>
                            <w:top w:val="none" w:sz="0" w:space="0" w:color="auto"/>
                            <w:left w:val="none" w:sz="0" w:space="0" w:color="auto"/>
                            <w:bottom w:val="none" w:sz="0" w:space="0" w:color="auto"/>
                            <w:right w:val="none" w:sz="0" w:space="0" w:color="auto"/>
                          </w:divBdr>
                          <w:divsChild>
                            <w:div w:id="1151798568">
                              <w:marLeft w:val="0"/>
                              <w:marRight w:val="0"/>
                              <w:marTop w:val="0"/>
                              <w:marBottom w:val="0"/>
                              <w:divBdr>
                                <w:top w:val="none" w:sz="0" w:space="0" w:color="auto"/>
                                <w:left w:val="none" w:sz="0" w:space="0" w:color="auto"/>
                                <w:bottom w:val="none" w:sz="0" w:space="0" w:color="auto"/>
                                <w:right w:val="none" w:sz="0" w:space="0" w:color="auto"/>
                              </w:divBdr>
                              <w:divsChild>
                                <w:div w:id="1034965456">
                                  <w:marLeft w:val="0"/>
                                  <w:marRight w:val="0"/>
                                  <w:marTop w:val="0"/>
                                  <w:marBottom w:val="0"/>
                                  <w:divBdr>
                                    <w:top w:val="none" w:sz="0" w:space="0" w:color="auto"/>
                                    <w:left w:val="none" w:sz="0" w:space="0" w:color="auto"/>
                                    <w:bottom w:val="none" w:sz="0" w:space="0" w:color="auto"/>
                                    <w:right w:val="none" w:sz="0" w:space="0" w:color="auto"/>
                                  </w:divBdr>
                                  <w:divsChild>
                                    <w:div w:id="236132823">
                                      <w:marLeft w:val="0"/>
                                      <w:marRight w:val="0"/>
                                      <w:marTop w:val="0"/>
                                      <w:marBottom w:val="0"/>
                                      <w:divBdr>
                                        <w:top w:val="none" w:sz="0" w:space="0" w:color="auto"/>
                                        <w:left w:val="none" w:sz="0" w:space="0" w:color="auto"/>
                                        <w:bottom w:val="none" w:sz="0" w:space="0" w:color="auto"/>
                                        <w:right w:val="none" w:sz="0" w:space="0" w:color="auto"/>
                                      </w:divBdr>
                                    </w:div>
                                    <w:div w:id="130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55">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3709488">
      <w:bodyDiv w:val="1"/>
      <w:marLeft w:val="0"/>
      <w:marRight w:val="0"/>
      <w:marTop w:val="0"/>
      <w:marBottom w:val="0"/>
      <w:divBdr>
        <w:top w:val="none" w:sz="0" w:space="0" w:color="auto"/>
        <w:left w:val="none" w:sz="0" w:space="0" w:color="auto"/>
        <w:bottom w:val="none" w:sz="0" w:space="0" w:color="auto"/>
        <w:right w:val="none" w:sz="0" w:space="0" w:color="auto"/>
      </w:divBdr>
    </w:div>
    <w:div w:id="184055063">
      <w:bodyDiv w:val="1"/>
      <w:marLeft w:val="0"/>
      <w:marRight w:val="0"/>
      <w:marTop w:val="0"/>
      <w:marBottom w:val="0"/>
      <w:divBdr>
        <w:top w:val="none" w:sz="0" w:space="0" w:color="auto"/>
        <w:left w:val="none" w:sz="0" w:space="0" w:color="auto"/>
        <w:bottom w:val="none" w:sz="0" w:space="0" w:color="auto"/>
        <w:right w:val="none" w:sz="0" w:space="0" w:color="auto"/>
      </w:divBdr>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370183">
      <w:bodyDiv w:val="1"/>
      <w:marLeft w:val="0"/>
      <w:marRight w:val="0"/>
      <w:marTop w:val="0"/>
      <w:marBottom w:val="0"/>
      <w:divBdr>
        <w:top w:val="none" w:sz="0" w:space="0" w:color="auto"/>
        <w:left w:val="none" w:sz="0" w:space="0" w:color="auto"/>
        <w:bottom w:val="none" w:sz="0" w:space="0" w:color="auto"/>
        <w:right w:val="none" w:sz="0" w:space="0" w:color="auto"/>
      </w:divBdr>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22540">
      <w:bodyDiv w:val="1"/>
      <w:marLeft w:val="0"/>
      <w:marRight w:val="0"/>
      <w:marTop w:val="0"/>
      <w:marBottom w:val="0"/>
      <w:divBdr>
        <w:top w:val="none" w:sz="0" w:space="0" w:color="auto"/>
        <w:left w:val="none" w:sz="0" w:space="0" w:color="auto"/>
        <w:bottom w:val="none" w:sz="0" w:space="0" w:color="auto"/>
        <w:right w:val="none" w:sz="0" w:space="0" w:color="auto"/>
      </w:divBdr>
      <w:divsChild>
        <w:div w:id="813639261">
          <w:marLeft w:val="0"/>
          <w:marRight w:val="0"/>
          <w:marTop w:val="0"/>
          <w:marBottom w:val="0"/>
          <w:divBdr>
            <w:top w:val="none" w:sz="0" w:space="0" w:color="auto"/>
            <w:left w:val="none" w:sz="0" w:space="0" w:color="auto"/>
            <w:bottom w:val="none" w:sz="0" w:space="0" w:color="auto"/>
            <w:right w:val="none" w:sz="0" w:space="0" w:color="auto"/>
          </w:divBdr>
          <w:divsChild>
            <w:div w:id="1035619912">
              <w:marLeft w:val="0"/>
              <w:marRight w:val="0"/>
              <w:marTop w:val="0"/>
              <w:marBottom w:val="0"/>
              <w:divBdr>
                <w:top w:val="none" w:sz="0" w:space="0" w:color="auto"/>
                <w:left w:val="none" w:sz="0" w:space="0" w:color="auto"/>
                <w:bottom w:val="none" w:sz="0" w:space="0" w:color="auto"/>
                <w:right w:val="none" w:sz="0" w:space="0" w:color="auto"/>
              </w:divBdr>
            </w:div>
          </w:divsChild>
        </w:div>
        <w:div w:id="1277180996">
          <w:marLeft w:val="0"/>
          <w:marRight w:val="0"/>
          <w:marTop w:val="0"/>
          <w:marBottom w:val="0"/>
          <w:divBdr>
            <w:top w:val="none" w:sz="0" w:space="0" w:color="auto"/>
            <w:left w:val="none" w:sz="0" w:space="0" w:color="auto"/>
            <w:bottom w:val="none" w:sz="0" w:space="0" w:color="auto"/>
            <w:right w:val="none" w:sz="0" w:space="0" w:color="auto"/>
          </w:divBdr>
          <w:divsChild>
            <w:div w:id="1958566403">
              <w:marLeft w:val="0"/>
              <w:marRight w:val="0"/>
              <w:marTop w:val="0"/>
              <w:marBottom w:val="0"/>
              <w:divBdr>
                <w:top w:val="none" w:sz="0" w:space="0" w:color="auto"/>
                <w:left w:val="none" w:sz="0" w:space="0" w:color="auto"/>
                <w:bottom w:val="none" w:sz="0" w:space="0" w:color="auto"/>
                <w:right w:val="none" w:sz="0" w:space="0" w:color="auto"/>
              </w:divBdr>
              <w:divsChild>
                <w:div w:id="245651552">
                  <w:marLeft w:val="0"/>
                  <w:marRight w:val="0"/>
                  <w:marTop w:val="0"/>
                  <w:marBottom w:val="0"/>
                  <w:divBdr>
                    <w:top w:val="none" w:sz="0" w:space="0" w:color="auto"/>
                    <w:left w:val="none" w:sz="0" w:space="0" w:color="auto"/>
                    <w:bottom w:val="none" w:sz="0" w:space="0" w:color="auto"/>
                    <w:right w:val="none" w:sz="0" w:space="0" w:color="auto"/>
                  </w:divBdr>
                  <w:divsChild>
                    <w:div w:id="20503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169984">
      <w:bodyDiv w:val="1"/>
      <w:marLeft w:val="0"/>
      <w:marRight w:val="0"/>
      <w:marTop w:val="0"/>
      <w:marBottom w:val="0"/>
      <w:divBdr>
        <w:top w:val="none" w:sz="0" w:space="0" w:color="auto"/>
        <w:left w:val="none" w:sz="0" w:space="0" w:color="auto"/>
        <w:bottom w:val="none" w:sz="0" w:space="0" w:color="auto"/>
        <w:right w:val="none" w:sz="0" w:space="0" w:color="auto"/>
      </w:divBdr>
      <w:divsChild>
        <w:div w:id="1847792533">
          <w:marLeft w:val="0"/>
          <w:marRight w:val="0"/>
          <w:marTop w:val="0"/>
          <w:marBottom w:val="0"/>
          <w:divBdr>
            <w:top w:val="none" w:sz="0" w:space="0" w:color="auto"/>
            <w:left w:val="none" w:sz="0" w:space="0" w:color="auto"/>
            <w:bottom w:val="none" w:sz="0" w:space="0" w:color="auto"/>
            <w:right w:val="none" w:sz="0" w:space="0" w:color="auto"/>
          </w:divBdr>
        </w:div>
        <w:div w:id="647636928">
          <w:marLeft w:val="0"/>
          <w:marRight w:val="0"/>
          <w:marTop w:val="0"/>
          <w:marBottom w:val="0"/>
          <w:divBdr>
            <w:top w:val="none" w:sz="0" w:space="0" w:color="auto"/>
            <w:left w:val="none" w:sz="0" w:space="0" w:color="auto"/>
            <w:bottom w:val="none" w:sz="0" w:space="0" w:color="auto"/>
            <w:right w:val="none" w:sz="0" w:space="0" w:color="auto"/>
          </w:divBdr>
          <w:divsChild>
            <w:div w:id="1316108226">
              <w:marLeft w:val="0"/>
              <w:marRight w:val="0"/>
              <w:marTop w:val="0"/>
              <w:marBottom w:val="0"/>
              <w:divBdr>
                <w:top w:val="none" w:sz="0" w:space="0" w:color="auto"/>
                <w:left w:val="none" w:sz="0" w:space="0" w:color="auto"/>
                <w:bottom w:val="none" w:sz="0" w:space="0" w:color="auto"/>
                <w:right w:val="none" w:sz="0" w:space="0" w:color="auto"/>
              </w:divBdr>
              <w:divsChild>
                <w:div w:id="5297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872831">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222283">
      <w:bodyDiv w:val="1"/>
      <w:marLeft w:val="0"/>
      <w:marRight w:val="0"/>
      <w:marTop w:val="0"/>
      <w:marBottom w:val="0"/>
      <w:divBdr>
        <w:top w:val="none" w:sz="0" w:space="0" w:color="auto"/>
        <w:left w:val="none" w:sz="0" w:space="0" w:color="auto"/>
        <w:bottom w:val="none" w:sz="0" w:space="0" w:color="auto"/>
        <w:right w:val="none" w:sz="0" w:space="0" w:color="auto"/>
      </w:divBdr>
      <w:divsChild>
        <w:div w:id="1164082439">
          <w:marLeft w:val="0"/>
          <w:marRight w:val="0"/>
          <w:marTop w:val="0"/>
          <w:marBottom w:val="0"/>
          <w:divBdr>
            <w:top w:val="none" w:sz="0" w:space="0" w:color="auto"/>
            <w:left w:val="none" w:sz="0" w:space="0" w:color="auto"/>
            <w:bottom w:val="none" w:sz="0" w:space="0" w:color="auto"/>
            <w:right w:val="none" w:sz="0" w:space="0" w:color="auto"/>
          </w:divBdr>
          <w:divsChild>
            <w:div w:id="463739083">
              <w:marLeft w:val="0"/>
              <w:marRight w:val="0"/>
              <w:marTop w:val="0"/>
              <w:marBottom w:val="0"/>
              <w:divBdr>
                <w:top w:val="none" w:sz="0" w:space="0" w:color="auto"/>
                <w:left w:val="none" w:sz="0" w:space="0" w:color="auto"/>
                <w:bottom w:val="none" w:sz="0" w:space="0" w:color="auto"/>
                <w:right w:val="none" w:sz="0" w:space="0" w:color="auto"/>
              </w:divBdr>
            </w:div>
          </w:divsChild>
        </w:div>
        <w:div w:id="1117335499">
          <w:marLeft w:val="0"/>
          <w:marRight w:val="0"/>
          <w:marTop w:val="0"/>
          <w:marBottom w:val="0"/>
          <w:divBdr>
            <w:top w:val="none" w:sz="0" w:space="0" w:color="auto"/>
            <w:left w:val="none" w:sz="0" w:space="0" w:color="auto"/>
            <w:bottom w:val="none" w:sz="0" w:space="0" w:color="auto"/>
            <w:right w:val="none" w:sz="0" w:space="0" w:color="auto"/>
          </w:divBdr>
          <w:divsChild>
            <w:div w:id="2142183031">
              <w:marLeft w:val="0"/>
              <w:marRight w:val="0"/>
              <w:marTop w:val="0"/>
              <w:marBottom w:val="0"/>
              <w:divBdr>
                <w:top w:val="none" w:sz="0" w:space="0" w:color="auto"/>
                <w:left w:val="none" w:sz="0" w:space="0" w:color="auto"/>
                <w:bottom w:val="none" w:sz="0" w:space="0" w:color="auto"/>
                <w:right w:val="none" w:sz="0" w:space="0" w:color="auto"/>
              </w:divBdr>
              <w:divsChild>
                <w:div w:id="113788379">
                  <w:marLeft w:val="0"/>
                  <w:marRight w:val="0"/>
                  <w:marTop w:val="0"/>
                  <w:marBottom w:val="0"/>
                  <w:divBdr>
                    <w:top w:val="none" w:sz="0" w:space="0" w:color="auto"/>
                    <w:left w:val="none" w:sz="0" w:space="0" w:color="auto"/>
                    <w:bottom w:val="none" w:sz="0" w:space="0" w:color="auto"/>
                    <w:right w:val="none" w:sz="0" w:space="0" w:color="auto"/>
                  </w:divBdr>
                  <w:divsChild>
                    <w:div w:id="446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3048">
      <w:bodyDiv w:val="1"/>
      <w:marLeft w:val="0"/>
      <w:marRight w:val="0"/>
      <w:marTop w:val="0"/>
      <w:marBottom w:val="0"/>
      <w:divBdr>
        <w:top w:val="none" w:sz="0" w:space="0" w:color="auto"/>
        <w:left w:val="none" w:sz="0" w:space="0" w:color="auto"/>
        <w:bottom w:val="none" w:sz="0" w:space="0" w:color="auto"/>
        <w:right w:val="none" w:sz="0" w:space="0" w:color="auto"/>
      </w:divBdr>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193143">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0992795">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538733">
      <w:bodyDiv w:val="1"/>
      <w:marLeft w:val="0"/>
      <w:marRight w:val="0"/>
      <w:marTop w:val="0"/>
      <w:marBottom w:val="0"/>
      <w:divBdr>
        <w:top w:val="none" w:sz="0" w:space="0" w:color="auto"/>
        <w:left w:val="none" w:sz="0" w:space="0" w:color="auto"/>
        <w:bottom w:val="none" w:sz="0" w:space="0" w:color="auto"/>
        <w:right w:val="none" w:sz="0" w:space="0" w:color="auto"/>
      </w:divBdr>
      <w:divsChild>
        <w:div w:id="1757550537">
          <w:marLeft w:val="0"/>
          <w:marRight w:val="0"/>
          <w:marTop w:val="0"/>
          <w:marBottom w:val="0"/>
          <w:divBdr>
            <w:top w:val="none" w:sz="0" w:space="0" w:color="auto"/>
            <w:left w:val="none" w:sz="0" w:space="0" w:color="auto"/>
            <w:bottom w:val="none" w:sz="0" w:space="0" w:color="auto"/>
            <w:right w:val="none" w:sz="0" w:space="0" w:color="auto"/>
          </w:divBdr>
          <w:divsChild>
            <w:div w:id="219293895">
              <w:marLeft w:val="0"/>
              <w:marRight w:val="0"/>
              <w:marTop w:val="0"/>
              <w:marBottom w:val="0"/>
              <w:divBdr>
                <w:top w:val="none" w:sz="0" w:space="0" w:color="auto"/>
                <w:left w:val="none" w:sz="0" w:space="0" w:color="auto"/>
                <w:bottom w:val="none" w:sz="0" w:space="0" w:color="auto"/>
                <w:right w:val="none" w:sz="0" w:space="0" w:color="auto"/>
              </w:divBdr>
              <w:divsChild>
                <w:div w:id="417217604">
                  <w:marLeft w:val="0"/>
                  <w:marRight w:val="0"/>
                  <w:marTop w:val="0"/>
                  <w:marBottom w:val="0"/>
                  <w:divBdr>
                    <w:top w:val="none" w:sz="0" w:space="0" w:color="auto"/>
                    <w:left w:val="none" w:sz="0" w:space="0" w:color="auto"/>
                    <w:bottom w:val="none" w:sz="0" w:space="0" w:color="auto"/>
                    <w:right w:val="none" w:sz="0" w:space="0" w:color="auto"/>
                  </w:divBdr>
                  <w:divsChild>
                    <w:div w:id="549810236">
                      <w:marLeft w:val="0"/>
                      <w:marRight w:val="0"/>
                      <w:marTop w:val="0"/>
                      <w:marBottom w:val="0"/>
                      <w:divBdr>
                        <w:top w:val="none" w:sz="0" w:space="0" w:color="auto"/>
                        <w:left w:val="none" w:sz="0" w:space="0" w:color="auto"/>
                        <w:bottom w:val="none" w:sz="0" w:space="0" w:color="auto"/>
                        <w:right w:val="none" w:sz="0" w:space="0" w:color="auto"/>
                      </w:divBdr>
                    </w:div>
                    <w:div w:id="1177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772">
          <w:marLeft w:val="0"/>
          <w:marRight w:val="0"/>
          <w:marTop w:val="0"/>
          <w:marBottom w:val="0"/>
          <w:divBdr>
            <w:top w:val="none" w:sz="0" w:space="0" w:color="auto"/>
            <w:left w:val="none" w:sz="0" w:space="0" w:color="auto"/>
            <w:bottom w:val="none" w:sz="0" w:space="0" w:color="auto"/>
            <w:right w:val="none" w:sz="0" w:space="0" w:color="auto"/>
          </w:divBdr>
          <w:divsChild>
            <w:div w:id="1844007954">
              <w:marLeft w:val="0"/>
              <w:marRight w:val="0"/>
              <w:marTop w:val="0"/>
              <w:marBottom w:val="0"/>
              <w:divBdr>
                <w:top w:val="none" w:sz="0" w:space="0" w:color="auto"/>
                <w:left w:val="none" w:sz="0" w:space="0" w:color="auto"/>
                <w:bottom w:val="none" w:sz="0" w:space="0" w:color="auto"/>
                <w:right w:val="none" w:sz="0" w:space="0" w:color="auto"/>
              </w:divBdr>
              <w:divsChild>
                <w:div w:id="951324382">
                  <w:marLeft w:val="0"/>
                  <w:marRight w:val="0"/>
                  <w:marTop w:val="0"/>
                  <w:marBottom w:val="0"/>
                  <w:divBdr>
                    <w:top w:val="none" w:sz="0" w:space="0" w:color="auto"/>
                    <w:left w:val="none" w:sz="0" w:space="0" w:color="auto"/>
                    <w:bottom w:val="none" w:sz="0" w:space="0" w:color="auto"/>
                    <w:right w:val="none" w:sz="0" w:space="0" w:color="auto"/>
                  </w:divBdr>
                  <w:divsChild>
                    <w:div w:id="1921668891">
                      <w:marLeft w:val="0"/>
                      <w:marRight w:val="0"/>
                      <w:marTop w:val="0"/>
                      <w:marBottom w:val="0"/>
                      <w:divBdr>
                        <w:top w:val="none" w:sz="0" w:space="0" w:color="auto"/>
                        <w:left w:val="none" w:sz="0" w:space="0" w:color="auto"/>
                        <w:bottom w:val="none" w:sz="0" w:space="0" w:color="auto"/>
                        <w:right w:val="none" w:sz="0" w:space="0" w:color="auto"/>
                      </w:divBdr>
                      <w:divsChild>
                        <w:div w:id="1275987811">
                          <w:marLeft w:val="0"/>
                          <w:marRight w:val="0"/>
                          <w:marTop w:val="0"/>
                          <w:marBottom w:val="0"/>
                          <w:divBdr>
                            <w:top w:val="none" w:sz="0" w:space="0" w:color="auto"/>
                            <w:left w:val="none" w:sz="0" w:space="0" w:color="auto"/>
                            <w:bottom w:val="none" w:sz="0" w:space="0" w:color="auto"/>
                            <w:right w:val="none" w:sz="0" w:space="0" w:color="auto"/>
                          </w:divBdr>
                          <w:divsChild>
                            <w:div w:id="164782191">
                              <w:marLeft w:val="0"/>
                              <w:marRight w:val="0"/>
                              <w:marTop w:val="0"/>
                              <w:marBottom w:val="0"/>
                              <w:divBdr>
                                <w:top w:val="none" w:sz="0" w:space="0" w:color="auto"/>
                                <w:left w:val="none" w:sz="0" w:space="0" w:color="auto"/>
                                <w:bottom w:val="none" w:sz="0" w:space="0" w:color="auto"/>
                                <w:right w:val="none" w:sz="0" w:space="0" w:color="auto"/>
                              </w:divBdr>
                              <w:divsChild>
                                <w:div w:id="339628468">
                                  <w:marLeft w:val="0"/>
                                  <w:marRight w:val="0"/>
                                  <w:marTop w:val="0"/>
                                  <w:marBottom w:val="0"/>
                                  <w:divBdr>
                                    <w:top w:val="none" w:sz="0" w:space="0" w:color="auto"/>
                                    <w:left w:val="none" w:sz="0" w:space="0" w:color="auto"/>
                                    <w:bottom w:val="none" w:sz="0" w:space="0" w:color="auto"/>
                                    <w:right w:val="none" w:sz="0" w:space="0" w:color="auto"/>
                                  </w:divBdr>
                                </w:div>
                              </w:divsChild>
                            </w:div>
                            <w:div w:id="6464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074935">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4855717">
      <w:bodyDiv w:val="1"/>
      <w:marLeft w:val="0"/>
      <w:marRight w:val="0"/>
      <w:marTop w:val="0"/>
      <w:marBottom w:val="0"/>
      <w:divBdr>
        <w:top w:val="none" w:sz="0" w:space="0" w:color="auto"/>
        <w:left w:val="none" w:sz="0" w:space="0" w:color="auto"/>
        <w:bottom w:val="none" w:sz="0" w:space="0" w:color="auto"/>
        <w:right w:val="none" w:sz="0" w:space="0" w:color="auto"/>
      </w:divBdr>
      <w:divsChild>
        <w:div w:id="639264051">
          <w:marLeft w:val="0"/>
          <w:marRight w:val="0"/>
          <w:marTop w:val="0"/>
          <w:marBottom w:val="0"/>
          <w:divBdr>
            <w:top w:val="none" w:sz="0" w:space="0" w:color="auto"/>
            <w:left w:val="none" w:sz="0" w:space="0" w:color="auto"/>
            <w:bottom w:val="none" w:sz="0" w:space="0" w:color="auto"/>
            <w:right w:val="none" w:sz="0" w:space="0" w:color="auto"/>
          </w:divBdr>
        </w:div>
        <w:div w:id="364796704">
          <w:marLeft w:val="0"/>
          <w:marRight w:val="0"/>
          <w:marTop w:val="0"/>
          <w:marBottom w:val="0"/>
          <w:divBdr>
            <w:top w:val="none" w:sz="0" w:space="0" w:color="auto"/>
            <w:left w:val="none" w:sz="0" w:space="0" w:color="auto"/>
            <w:bottom w:val="none" w:sz="0" w:space="0" w:color="auto"/>
            <w:right w:val="none" w:sz="0" w:space="0" w:color="auto"/>
          </w:divBdr>
          <w:divsChild>
            <w:div w:id="79454362">
              <w:marLeft w:val="0"/>
              <w:marRight w:val="0"/>
              <w:marTop w:val="0"/>
              <w:marBottom w:val="0"/>
              <w:divBdr>
                <w:top w:val="none" w:sz="0" w:space="0" w:color="auto"/>
                <w:left w:val="none" w:sz="0" w:space="0" w:color="auto"/>
                <w:bottom w:val="none" w:sz="0" w:space="0" w:color="auto"/>
                <w:right w:val="none" w:sz="0" w:space="0" w:color="auto"/>
              </w:divBdr>
            </w:div>
          </w:divsChild>
        </w:div>
        <w:div w:id="651641667">
          <w:marLeft w:val="0"/>
          <w:marRight w:val="0"/>
          <w:marTop w:val="0"/>
          <w:marBottom w:val="240"/>
          <w:divBdr>
            <w:top w:val="none" w:sz="0" w:space="0" w:color="auto"/>
            <w:left w:val="none" w:sz="0" w:space="0" w:color="auto"/>
            <w:bottom w:val="none" w:sz="0" w:space="0" w:color="auto"/>
            <w:right w:val="none" w:sz="0" w:space="0" w:color="auto"/>
          </w:divBdr>
          <w:divsChild>
            <w:div w:id="33510855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050933">
      <w:bodyDiv w:val="1"/>
      <w:marLeft w:val="0"/>
      <w:marRight w:val="0"/>
      <w:marTop w:val="0"/>
      <w:marBottom w:val="0"/>
      <w:divBdr>
        <w:top w:val="none" w:sz="0" w:space="0" w:color="auto"/>
        <w:left w:val="none" w:sz="0" w:space="0" w:color="auto"/>
        <w:bottom w:val="none" w:sz="0" w:space="0" w:color="auto"/>
        <w:right w:val="none" w:sz="0" w:space="0" w:color="auto"/>
      </w:divBdr>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0351">
      <w:bodyDiv w:val="1"/>
      <w:marLeft w:val="0"/>
      <w:marRight w:val="0"/>
      <w:marTop w:val="0"/>
      <w:marBottom w:val="0"/>
      <w:divBdr>
        <w:top w:val="none" w:sz="0" w:space="0" w:color="auto"/>
        <w:left w:val="none" w:sz="0" w:space="0" w:color="auto"/>
        <w:bottom w:val="none" w:sz="0" w:space="0" w:color="auto"/>
        <w:right w:val="none" w:sz="0" w:space="0" w:color="auto"/>
      </w:divBdr>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6890058">
      <w:bodyDiv w:val="1"/>
      <w:marLeft w:val="0"/>
      <w:marRight w:val="0"/>
      <w:marTop w:val="0"/>
      <w:marBottom w:val="0"/>
      <w:divBdr>
        <w:top w:val="none" w:sz="0" w:space="0" w:color="auto"/>
        <w:left w:val="none" w:sz="0" w:space="0" w:color="auto"/>
        <w:bottom w:val="none" w:sz="0" w:space="0" w:color="auto"/>
        <w:right w:val="none" w:sz="0" w:space="0" w:color="auto"/>
      </w:divBdr>
      <w:divsChild>
        <w:div w:id="1957910881">
          <w:marLeft w:val="0"/>
          <w:marRight w:val="0"/>
          <w:marTop w:val="0"/>
          <w:marBottom w:val="0"/>
          <w:divBdr>
            <w:top w:val="none" w:sz="0" w:space="0" w:color="auto"/>
            <w:left w:val="none" w:sz="0" w:space="0" w:color="auto"/>
            <w:bottom w:val="none" w:sz="0" w:space="0" w:color="auto"/>
            <w:right w:val="none" w:sz="0" w:space="0" w:color="auto"/>
          </w:divBdr>
          <w:divsChild>
            <w:div w:id="1860700260">
              <w:marLeft w:val="0"/>
              <w:marRight w:val="0"/>
              <w:marTop w:val="0"/>
              <w:marBottom w:val="0"/>
              <w:divBdr>
                <w:top w:val="none" w:sz="0" w:space="0" w:color="auto"/>
                <w:left w:val="none" w:sz="0" w:space="0" w:color="auto"/>
                <w:bottom w:val="none" w:sz="0" w:space="0" w:color="auto"/>
                <w:right w:val="none" w:sz="0" w:space="0" w:color="auto"/>
              </w:divBdr>
            </w:div>
          </w:divsChild>
        </w:div>
        <w:div w:id="1916086028">
          <w:marLeft w:val="0"/>
          <w:marRight w:val="0"/>
          <w:marTop w:val="0"/>
          <w:marBottom w:val="0"/>
          <w:divBdr>
            <w:top w:val="none" w:sz="0" w:space="0" w:color="auto"/>
            <w:left w:val="none" w:sz="0" w:space="0" w:color="auto"/>
            <w:bottom w:val="none" w:sz="0" w:space="0" w:color="auto"/>
            <w:right w:val="none" w:sz="0" w:space="0" w:color="auto"/>
          </w:divBdr>
          <w:divsChild>
            <w:div w:id="16858973">
              <w:marLeft w:val="0"/>
              <w:marRight w:val="0"/>
              <w:marTop w:val="0"/>
              <w:marBottom w:val="0"/>
              <w:divBdr>
                <w:top w:val="none" w:sz="0" w:space="0" w:color="auto"/>
                <w:left w:val="none" w:sz="0" w:space="0" w:color="auto"/>
                <w:bottom w:val="none" w:sz="0" w:space="0" w:color="auto"/>
                <w:right w:val="none" w:sz="0" w:space="0" w:color="auto"/>
              </w:divBdr>
              <w:divsChild>
                <w:div w:id="1964992899">
                  <w:marLeft w:val="0"/>
                  <w:marRight w:val="0"/>
                  <w:marTop w:val="0"/>
                  <w:marBottom w:val="0"/>
                  <w:divBdr>
                    <w:top w:val="none" w:sz="0" w:space="0" w:color="auto"/>
                    <w:left w:val="none" w:sz="0" w:space="0" w:color="auto"/>
                    <w:bottom w:val="none" w:sz="0" w:space="0" w:color="auto"/>
                    <w:right w:val="none" w:sz="0" w:space="0" w:color="auto"/>
                  </w:divBdr>
                  <w:divsChild>
                    <w:div w:id="3809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3007">
      <w:bodyDiv w:val="1"/>
      <w:marLeft w:val="0"/>
      <w:marRight w:val="0"/>
      <w:marTop w:val="0"/>
      <w:marBottom w:val="0"/>
      <w:divBdr>
        <w:top w:val="none" w:sz="0" w:space="0" w:color="auto"/>
        <w:left w:val="none" w:sz="0" w:space="0" w:color="auto"/>
        <w:bottom w:val="none" w:sz="0" w:space="0" w:color="auto"/>
        <w:right w:val="none" w:sz="0" w:space="0" w:color="auto"/>
      </w:divBdr>
      <w:divsChild>
        <w:div w:id="1824279002">
          <w:marLeft w:val="0"/>
          <w:marRight w:val="0"/>
          <w:marTop w:val="0"/>
          <w:marBottom w:val="0"/>
          <w:divBdr>
            <w:top w:val="none" w:sz="0" w:space="0" w:color="auto"/>
            <w:left w:val="none" w:sz="0" w:space="0" w:color="auto"/>
            <w:bottom w:val="none" w:sz="0" w:space="0" w:color="auto"/>
            <w:right w:val="none" w:sz="0" w:space="0" w:color="auto"/>
          </w:divBdr>
          <w:divsChild>
            <w:div w:id="597105045">
              <w:marLeft w:val="0"/>
              <w:marRight w:val="0"/>
              <w:marTop w:val="0"/>
              <w:marBottom w:val="0"/>
              <w:divBdr>
                <w:top w:val="none" w:sz="0" w:space="0" w:color="auto"/>
                <w:left w:val="none" w:sz="0" w:space="0" w:color="auto"/>
                <w:bottom w:val="none" w:sz="0" w:space="0" w:color="auto"/>
                <w:right w:val="none" w:sz="0" w:space="0" w:color="auto"/>
              </w:divBdr>
              <w:divsChild>
                <w:div w:id="577787524">
                  <w:marLeft w:val="0"/>
                  <w:marRight w:val="0"/>
                  <w:marTop w:val="0"/>
                  <w:marBottom w:val="0"/>
                  <w:divBdr>
                    <w:top w:val="none" w:sz="0" w:space="0" w:color="auto"/>
                    <w:left w:val="none" w:sz="0" w:space="0" w:color="auto"/>
                    <w:bottom w:val="none" w:sz="0" w:space="0" w:color="auto"/>
                    <w:right w:val="none" w:sz="0" w:space="0" w:color="auto"/>
                  </w:divBdr>
                  <w:divsChild>
                    <w:div w:id="751585228">
                      <w:marLeft w:val="0"/>
                      <w:marRight w:val="0"/>
                      <w:marTop w:val="0"/>
                      <w:marBottom w:val="0"/>
                      <w:divBdr>
                        <w:top w:val="none" w:sz="0" w:space="0" w:color="auto"/>
                        <w:left w:val="none" w:sz="0" w:space="0" w:color="auto"/>
                        <w:bottom w:val="none" w:sz="0" w:space="0" w:color="auto"/>
                        <w:right w:val="none" w:sz="0" w:space="0" w:color="auto"/>
                      </w:divBdr>
                    </w:div>
                    <w:div w:id="21123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595">
          <w:marLeft w:val="0"/>
          <w:marRight w:val="0"/>
          <w:marTop w:val="0"/>
          <w:marBottom w:val="0"/>
          <w:divBdr>
            <w:top w:val="none" w:sz="0" w:space="0" w:color="auto"/>
            <w:left w:val="none" w:sz="0" w:space="0" w:color="auto"/>
            <w:bottom w:val="none" w:sz="0" w:space="0" w:color="auto"/>
            <w:right w:val="none" w:sz="0" w:space="0" w:color="auto"/>
          </w:divBdr>
          <w:divsChild>
            <w:div w:id="136339501">
              <w:marLeft w:val="0"/>
              <w:marRight w:val="0"/>
              <w:marTop w:val="0"/>
              <w:marBottom w:val="0"/>
              <w:divBdr>
                <w:top w:val="none" w:sz="0" w:space="0" w:color="auto"/>
                <w:left w:val="none" w:sz="0" w:space="0" w:color="auto"/>
                <w:bottom w:val="none" w:sz="0" w:space="0" w:color="auto"/>
                <w:right w:val="none" w:sz="0" w:space="0" w:color="auto"/>
              </w:divBdr>
              <w:divsChild>
                <w:div w:id="1102452648">
                  <w:marLeft w:val="0"/>
                  <w:marRight w:val="0"/>
                  <w:marTop w:val="0"/>
                  <w:marBottom w:val="0"/>
                  <w:divBdr>
                    <w:top w:val="none" w:sz="0" w:space="0" w:color="auto"/>
                    <w:left w:val="none" w:sz="0" w:space="0" w:color="auto"/>
                    <w:bottom w:val="none" w:sz="0" w:space="0" w:color="auto"/>
                    <w:right w:val="none" w:sz="0" w:space="0" w:color="auto"/>
                  </w:divBdr>
                  <w:divsChild>
                    <w:div w:id="370570473">
                      <w:marLeft w:val="0"/>
                      <w:marRight w:val="0"/>
                      <w:marTop w:val="0"/>
                      <w:marBottom w:val="0"/>
                      <w:divBdr>
                        <w:top w:val="none" w:sz="0" w:space="0" w:color="auto"/>
                        <w:left w:val="none" w:sz="0" w:space="0" w:color="auto"/>
                        <w:bottom w:val="none" w:sz="0" w:space="0" w:color="auto"/>
                        <w:right w:val="none" w:sz="0" w:space="0" w:color="auto"/>
                      </w:divBdr>
                      <w:divsChild>
                        <w:div w:id="958872868">
                          <w:marLeft w:val="0"/>
                          <w:marRight w:val="0"/>
                          <w:marTop w:val="0"/>
                          <w:marBottom w:val="0"/>
                          <w:divBdr>
                            <w:top w:val="none" w:sz="0" w:space="0" w:color="auto"/>
                            <w:left w:val="none" w:sz="0" w:space="0" w:color="auto"/>
                            <w:bottom w:val="none" w:sz="0" w:space="0" w:color="auto"/>
                            <w:right w:val="none" w:sz="0" w:space="0" w:color="auto"/>
                          </w:divBdr>
                          <w:divsChild>
                            <w:div w:id="541984203">
                              <w:marLeft w:val="0"/>
                              <w:marRight w:val="0"/>
                              <w:marTop w:val="0"/>
                              <w:marBottom w:val="0"/>
                              <w:divBdr>
                                <w:top w:val="none" w:sz="0" w:space="0" w:color="auto"/>
                                <w:left w:val="none" w:sz="0" w:space="0" w:color="auto"/>
                                <w:bottom w:val="none" w:sz="0" w:space="0" w:color="auto"/>
                                <w:right w:val="none" w:sz="0" w:space="0" w:color="auto"/>
                              </w:divBdr>
                              <w:divsChild>
                                <w:div w:id="1094932574">
                                  <w:marLeft w:val="0"/>
                                  <w:marRight w:val="0"/>
                                  <w:marTop w:val="0"/>
                                  <w:marBottom w:val="0"/>
                                  <w:divBdr>
                                    <w:top w:val="none" w:sz="0" w:space="0" w:color="auto"/>
                                    <w:left w:val="none" w:sz="0" w:space="0" w:color="auto"/>
                                    <w:bottom w:val="none" w:sz="0" w:space="0" w:color="auto"/>
                                    <w:right w:val="none" w:sz="0" w:space="0" w:color="auto"/>
                                  </w:divBdr>
                                </w:div>
                              </w:divsChild>
                            </w:div>
                            <w:div w:id="13224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44493">
      <w:bodyDiv w:val="1"/>
      <w:marLeft w:val="0"/>
      <w:marRight w:val="0"/>
      <w:marTop w:val="0"/>
      <w:marBottom w:val="0"/>
      <w:divBdr>
        <w:top w:val="none" w:sz="0" w:space="0" w:color="auto"/>
        <w:left w:val="none" w:sz="0" w:space="0" w:color="auto"/>
        <w:bottom w:val="none" w:sz="0" w:space="0" w:color="auto"/>
        <w:right w:val="none" w:sz="0" w:space="0" w:color="auto"/>
      </w:divBdr>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43448">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097736">
      <w:bodyDiv w:val="1"/>
      <w:marLeft w:val="0"/>
      <w:marRight w:val="0"/>
      <w:marTop w:val="0"/>
      <w:marBottom w:val="0"/>
      <w:divBdr>
        <w:top w:val="none" w:sz="0" w:space="0" w:color="auto"/>
        <w:left w:val="none" w:sz="0" w:space="0" w:color="auto"/>
        <w:bottom w:val="none" w:sz="0" w:space="0" w:color="auto"/>
        <w:right w:val="none" w:sz="0" w:space="0" w:color="auto"/>
      </w:divBdr>
    </w:div>
    <w:div w:id="200557339">
      <w:bodyDiv w:val="1"/>
      <w:marLeft w:val="0"/>
      <w:marRight w:val="0"/>
      <w:marTop w:val="0"/>
      <w:marBottom w:val="0"/>
      <w:divBdr>
        <w:top w:val="none" w:sz="0" w:space="0" w:color="auto"/>
        <w:left w:val="none" w:sz="0" w:space="0" w:color="auto"/>
        <w:bottom w:val="none" w:sz="0" w:space="0" w:color="auto"/>
        <w:right w:val="none" w:sz="0" w:space="0" w:color="auto"/>
      </w:divBdr>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4338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89">
          <w:marLeft w:val="0"/>
          <w:marRight w:val="0"/>
          <w:marTop w:val="0"/>
          <w:marBottom w:val="0"/>
          <w:divBdr>
            <w:top w:val="none" w:sz="0" w:space="0" w:color="auto"/>
            <w:left w:val="none" w:sz="0" w:space="0" w:color="auto"/>
            <w:bottom w:val="none" w:sz="0" w:space="0" w:color="auto"/>
            <w:right w:val="none" w:sz="0" w:space="0" w:color="auto"/>
          </w:divBdr>
          <w:divsChild>
            <w:div w:id="359011883">
              <w:marLeft w:val="0"/>
              <w:marRight w:val="0"/>
              <w:marTop w:val="0"/>
              <w:marBottom w:val="0"/>
              <w:divBdr>
                <w:top w:val="none" w:sz="0" w:space="0" w:color="auto"/>
                <w:left w:val="none" w:sz="0" w:space="0" w:color="auto"/>
                <w:bottom w:val="none" w:sz="0" w:space="0" w:color="auto"/>
                <w:right w:val="none" w:sz="0" w:space="0" w:color="auto"/>
              </w:divBdr>
              <w:divsChild>
                <w:div w:id="1579706286">
                  <w:marLeft w:val="0"/>
                  <w:marRight w:val="0"/>
                  <w:marTop w:val="0"/>
                  <w:marBottom w:val="0"/>
                  <w:divBdr>
                    <w:top w:val="none" w:sz="0" w:space="0" w:color="auto"/>
                    <w:left w:val="none" w:sz="0" w:space="0" w:color="auto"/>
                    <w:bottom w:val="none" w:sz="0" w:space="0" w:color="auto"/>
                    <w:right w:val="none" w:sz="0" w:space="0" w:color="auto"/>
                  </w:divBdr>
                  <w:divsChild>
                    <w:div w:id="874468231">
                      <w:marLeft w:val="0"/>
                      <w:marRight w:val="0"/>
                      <w:marTop w:val="0"/>
                      <w:marBottom w:val="0"/>
                      <w:divBdr>
                        <w:top w:val="none" w:sz="0" w:space="0" w:color="auto"/>
                        <w:left w:val="none" w:sz="0" w:space="0" w:color="auto"/>
                        <w:bottom w:val="none" w:sz="0" w:space="0" w:color="auto"/>
                        <w:right w:val="none" w:sz="0" w:space="0" w:color="auto"/>
                      </w:divBdr>
                    </w:div>
                    <w:div w:id="17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1154">
          <w:marLeft w:val="0"/>
          <w:marRight w:val="0"/>
          <w:marTop w:val="0"/>
          <w:marBottom w:val="0"/>
          <w:divBdr>
            <w:top w:val="none" w:sz="0" w:space="0" w:color="auto"/>
            <w:left w:val="none" w:sz="0" w:space="0" w:color="auto"/>
            <w:bottom w:val="none" w:sz="0" w:space="0" w:color="auto"/>
            <w:right w:val="none" w:sz="0" w:space="0" w:color="auto"/>
          </w:divBdr>
          <w:divsChild>
            <w:div w:id="1593470299">
              <w:marLeft w:val="0"/>
              <w:marRight w:val="0"/>
              <w:marTop w:val="0"/>
              <w:marBottom w:val="0"/>
              <w:divBdr>
                <w:top w:val="none" w:sz="0" w:space="0" w:color="auto"/>
                <w:left w:val="none" w:sz="0" w:space="0" w:color="auto"/>
                <w:bottom w:val="none" w:sz="0" w:space="0" w:color="auto"/>
                <w:right w:val="none" w:sz="0" w:space="0" w:color="auto"/>
              </w:divBdr>
              <w:divsChild>
                <w:div w:id="1846019899">
                  <w:marLeft w:val="0"/>
                  <w:marRight w:val="0"/>
                  <w:marTop w:val="0"/>
                  <w:marBottom w:val="0"/>
                  <w:divBdr>
                    <w:top w:val="none" w:sz="0" w:space="0" w:color="auto"/>
                    <w:left w:val="none" w:sz="0" w:space="0" w:color="auto"/>
                    <w:bottom w:val="none" w:sz="0" w:space="0" w:color="auto"/>
                    <w:right w:val="none" w:sz="0" w:space="0" w:color="auto"/>
                  </w:divBdr>
                  <w:divsChild>
                    <w:div w:id="1241215544">
                      <w:marLeft w:val="0"/>
                      <w:marRight w:val="0"/>
                      <w:marTop w:val="0"/>
                      <w:marBottom w:val="0"/>
                      <w:divBdr>
                        <w:top w:val="none" w:sz="0" w:space="0" w:color="auto"/>
                        <w:left w:val="none" w:sz="0" w:space="0" w:color="auto"/>
                        <w:bottom w:val="none" w:sz="0" w:space="0" w:color="auto"/>
                        <w:right w:val="none" w:sz="0" w:space="0" w:color="auto"/>
                      </w:divBdr>
                      <w:divsChild>
                        <w:div w:id="373312549">
                          <w:marLeft w:val="0"/>
                          <w:marRight w:val="0"/>
                          <w:marTop w:val="0"/>
                          <w:marBottom w:val="0"/>
                          <w:divBdr>
                            <w:top w:val="none" w:sz="0" w:space="0" w:color="auto"/>
                            <w:left w:val="none" w:sz="0" w:space="0" w:color="auto"/>
                            <w:bottom w:val="none" w:sz="0" w:space="0" w:color="auto"/>
                            <w:right w:val="none" w:sz="0" w:space="0" w:color="auto"/>
                          </w:divBdr>
                          <w:divsChild>
                            <w:div w:id="1938976635">
                              <w:marLeft w:val="0"/>
                              <w:marRight w:val="0"/>
                              <w:marTop w:val="0"/>
                              <w:marBottom w:val="0"/>
                              <w:divBdr>
                                <w:top w:val="none" w:sz="0" w:space="0" w:color="auto"/>
                                <w:left w:val="none" w:sz="0" w:space="0" w:color="auto"/>
                                <w:bottom w:val="none" w:sz="0" w:space="0" w:color="auto"/>
                                <w:right w:val="none" w:sz="0" w:space="0" w:color="auto"/>
                              </w:divBdr>
                              <w:divsChild>
                                <w:div w:id="1377464501">
                                  <w:marLeft w:val="0"/>
                                  <w:marRight w:val="0"/>
                                  <w:marTop w:val="0"/>
                                  <w:marBottom w:val="0"/>
                                  <w:divBdr>
                                    <w:top w:val="none" w:sz="0" w:space="0" w:color="auto"/>
                                    <w:left w:val="none" w:sz="0" w:space="0" w:color="auto"/>
                                    <w:bottom w:val="none" w:sz="0" w:space="0" w:color="auto"/>
                                    <w:right w:val="none" w:sz="0" w:space="0" w:color="auto"/>
                                  </w:divBdr>
                                </w:div>
                              </w:divsChild>
                            </w:div>
                            <w:div w:id="170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148103">
      <w:bodyDiv w:val="1"/>
      <w:marLeft w:val="0"/>
      <w:marRight w:val="0"/>
      <w:marTop w:val="0"/>
      <w:marBottom w:val="0"/>
      <w:divBdr>
        <w:top w:val="none" w:sz="0" w:space="0" w:color="auto"/>
        <w:left w:val="none" w:sz="0" w:space="0" w:color="auto"/>
        <w:bottom w:val="none" w:sz="0" w:space="0" w:color="auto"/>
        <w:right w:val="none" w:sz="0" w:space="0" w:color="auto"/>
      </w:divBdr>
      <w:divsChild>
        <w:div w:id="805703477">
          <w:marLeft w:val="0"/>
          <w:marRight w:val="0"/>
          <w:marTop w:val="0"/>
          <w:marBottom w:val="300"/>
          <w:divBdr>
            <w:top w:val="none" w:sz="0" w:space="0" w:color="auto"/>
            <w:left w:val="none" w:sz="0" w:space="0" w:color="auto"/>
            <w:bottom w:val="none" w:sz="0" w:space="0" w:color="auto"/>
            <w:right w:val="none" w:sz="0" w:space="0" w:color="auto"/>
          </w:divBdr>
          <w:divsChild>
            <w:div w:id="1062673411">
              <w:marLeft w:val="0"/>
              <w:marRight w:val="0"/>
              <w:marTop w:val="0"/>
              <w:marBottom w:val="0"/>
              <w:divBdr>
                <w:top w:val="none" w:sz="0" w:space="0" w:color="auto"/>
                <w:left w:val="none" w:sz="0" w:space="0" w:color="auto"/>
                <w:bottom w:val="none" w:sz="0" w:space="0" w:color="auto"/>
                <w:right w:val="none" w:sz="0" w:space="0" w:color="auto"/>
              </w:divBdr>
            </w:div>
          </w:divsChild>
        </w:div>
        <w:div w:id="970984462">
          <w:marLeft w:val="0"/>
          <w:marRight w:val="0"/>
          <w:marTop w:val="0"/>
          <w:marBottom w:val="300"/>
          <w:divBdr>
            <w:top w:val="none" w:sz="0" w:space="0" w:color="auto"/>
            <w:left w:val="none" w:sz="0" w:space="0" w:color="auto"/>
            <w:bottom w:val="none" w:sz="0" w:space="0" w:color="auto"/>
            <w:right w:val="none" w:sz="0" w:space="0" w:color="auto"/>
          </w:divBdr>
          <w:divsChild>
            <w:div w:id="1873228842">
              <w:marLeft w:val="0"/>
              <w:marRight w:val="0"/>
              <w:marTop w:val="0"/>
              <w:marBottom w:val="0"/>
              <w:divBdr>
                <w:top w:val="none" w:sz="0" w:space="0" w:color="auto"/>
                <w:left w:val="none" w:sz="0" w:space="0" w:color="auto"/>
                <w:bottom w:val="none" w:sz="0" w:space="0" w:color="auto"/>
                <w:right w:val="none" w:sz="0" w:space="0" w:color="auto"/>
              </w:divBdr>
            </w:div>
          </w:divsChild>
        </w:div>
        <w:div w:id="1622179325">
          <w:marLeft w:val="0"/>
          <w:marRight w:val="0"/>
          <w:marTop w:val="0"/>
          <w:marBottom w:val="300"/>
          <w:divBdr>
            <w:top w:val="none" w:sz="0" w:space="0" w:color="auto"/>
            <w:left w:val="none" w:sz="0" w:space="0" w:color="auto"/>
            <w:bottom w:val="none" w:sz="0" w:space="0" w:color="auto"/>
            <w:right w:val="none" w:sz="0" w:space="0" w:color="auto"/>
          </w:divBdr>
          <w:divsChild>
            <w:div w:id="2052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 w:id="194777967">
          <w:marLeft w:val="0"/>
          <w:marRight w:val="0"/>
          <w:marTop w:val="0"/>
          <w:marBottom w:val="0"/>
          <w:divBdr>
            <w:top w:val="none" w:sz="0" w:space="0" w:color="auto"/>
            <w:left w:val="none" w:sz="0" w:space="0" w:color="auto"/>
            <w:bottom w:val="none" w:sz="0" w:space="0" w:color="auto"/>
            <w:right w:val="none" w:sz="0" w:space="0" w:color="auto"/>
          </w:divBdr>
          <w:divsChild>
            <w:div w:id="1151363853">
              <w:marLeft w:val="0"/>
              <w:marRight w:val="0"/>
              <w:marTop w:val="0"/>
              <w:marBottom w:val="0"/>
              <w:divBdr>
                <w:top w:val="none" w:sz="0" w:space="0" w:color="auto"/>
                <w:left w:val="none" w:sz="0" w:space="0" w:color="auto"/>
                <w:bottom w:val="none" w:sz="0" w:space="0" w:color="auto"/>
                <w:right w:val="none" w:sz="0" w:space="0" w:color="auto"/>
              </w:divBdr>
              <w:divsChild>
                <w:div w:id="5875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0520">
      <w:bodyDiv w:val="1"/>
      <w:marLeft w:val="0"/>
      <w:marRight w:val="0"/>
      <w:marTop w:val="0"/>
      <w:marBottom w:val="0"/>
      <w:divBdr>
        <w:top w:val="none" w:sz="0" w:space="0" w:color="auto"/>
        <w:left w:val="none" w:sz="0" w:space="0" w:color="auto"/>
        <w:bottom w:val="none" w:sz="0" w:space="0" w:color="auto"/>
        <w:right w:val="none" w:sz="0" w:space="0" w:color="auto"/>
      </w:divBdr>
      <w:divsChild>
        <w:div w:id="1670055969">
          <w:marLeft w:val="0"/>
          <w:marRight w:val="0"/>
          <w:marTop w:val="0"/>
          <w:marBottom w:val="0"/>
          <w:divBdr>
            <w:top w:val="none" w:sz="0" w:space="0" w:color="auto"/>
            <w:left w:val="none" w:sz="0" w:space="0" w:color="auto"/>
            <w:bottom w:val="none" w:sz="0" w:space="0" w:color="auto"/>
            <w:right w:val="none" w:sz="0" w:space="0" w:color="auto"/>
          </w:divBdr>
        </w:div>
        <w:div w:id="68775357">
          <w:marLeft w:val="0"/>
          <w:marRight w:val="0"/>
          <w:marTop w:val="0"/>
          <w:marBottom w:val="0"/>
          <w:divBdr>
            <w:top w:val="none" w:sz="0" w:space="0" w:color="auto"/>
            <w:left w:val="none" w:sz="0" w:space="0" w:color="auto"/>
            <w:bottom w:val="none" w:sz="0" w:space="0" w:color="auto"/>
            <w:right w:val="none" w:sz="0" w:space="0" w:color="auto"/>
          </w:divBdr>
          <w:divsChild>
            <w:div w:id="251398976">
              <w:blockQuote w:val="1"/>
              <w:marLeft w:val="0"/>
              <w:marRight w:val="0"/>
              <w:marTop w:val="0"/>
              <w:marBottom w:val="0"/>
              <w:divBdr>
                <w:top w:val="none" w:sz="0" w:space="0" w:color="auto"/>
                <w:left w:val="none" w:sz="0" w:space="0" w:color="auto"/>
                <w:bottom w:val="none" w:sz="0" w:space="0" w:color="auto"/>
                <w:right w:val="none" w:sz="0" w:space="0" w:color="auto"/>
              </w:divBdr>
              <w:divsChild>
                <w:div w:id="12797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371468">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54808">
      <w:bodyDiv w:val="1"/>
      <w:marLeft w:val="0"/>
      <w:marRight w:val="0"/>
      <w:marTop w:val="0"/>
      <w:marBottom w:val="0"/>
      <w:divBdr>
        <w:top w:val="none" w:sz="0" w:space="0" w:color="auto"/>
        <w:left w:val="none" w:sz="0" w:space="0" w:color="auto"/>
        <w:bottom w:val="none" w:sz="0" w:space="0" w:color="auto"/>
        <w:right w:val="none" w:sz="0" w:space="0" w:color="auto"/>
      </w:divBdr>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4877072">
      <w:bodyDiv w:val="1"/>
      <w:marLeft w:val="0"/>
      <w:marRight w:val="0"/>
      <w:marTop w:val="0"/>
      <w:marBottom w:val="0"/>
      <w:divBdr>
        <w:top w:val="none" w:sz="0" w:space="0" w:color="auto"/>
        <w:left w:val="none" w:sz="0" w:space="0" w:color="auto"/>
        <w:bottom w:val="none" w:sz="0" w:space="0" w:color="auto"/>
        <w:right w:val="none" w:sz="0" w:space="0" w:color="auto"/>
      </w:divBdr>
      <w:divsChild>
        <w:div w:id="337276314">
          <w:marLeft w:val="0"/>
          <w:marRight w:val="0"/>
          <w:marTop w:val="0"/>
          <w:marBottom w:val="0"/>
          <w:divBdr>
            <w:top w:val="none" w:sz="0" w:space="0" w:color="auto"/>
            <w:left w:val="none" w:sz="0" w:space="0" w:color="auto"/>
            <w:bottom w:val="none" w:sz="0" w:space="0" w:color="auto"/>
            <w:right w:val="none" w:sz="0" w:space="0" w:color="auto"/>
          </w:divBdr>
        </w:div>
        <w:div w:id="1369601029">
          <w:marLeft w:val="0"/>
          <w:marRight w:val="0"/>
          <w:marTop w:val="0"/>
          <w:marBottom w:val="0"/>
          <w:divBdr>
            <w:top w:val="none" w:sz="0" w:space="0" w:color="auto"/>
            <w:left w:val="none" w:sz="0" w:space="0" w:color="auto"/>
            <w:bottom w:val="none" w:sz="0" w:space="0" w:color="auto"/>
            <w:right w:val="none" w:sz="0" w:space="0" w:color="auto"/>
          </w:divBdr>
          <w:divsChild>
            <w:div w:id="1237664786">
              <w:blockQuote w:val="1"/>
              <w:marLeft w:val="0"/>
              <w:marRight w:val="0"/>
              <w:marTop w:val="0"/>
              <w:marBottom w:val="0"/>
              <w:divBdr>
                <w:top w:val="none" w:sz="0" w:space="0" w:color="auto"/>
                <w:left w:val="none" w:sz="0" w:space="0" w:color="auto"/>
                <w:bottom w:val="none" w:sz="0" w:space="0" w:color="auto"/>
                <w:right w:val="none" w:sz="0" w:space="0" w:color="auto"/>
              </w:divBdr>
              <w:divsChild>
                <w:div w:id="12760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3789">
      <w:bodyDiv w:val="1"/>
      <w:marLeft w:val="0"/>
      <w:marRight w:val="0"/>
      <w:marTop w:val="0"/>
      <w:marBottom w:val="0"/>
      <w:divBdr>
        <w:top w:val="none" w:sz="0" w:space="0" w:color="auto"/>
        <w:left w:val="none" w:sz="0" w:space="0" w:color="auto"/>
        <w:bottom w:val="none" w:sz="0" w:space="0" w:color="auto"/>
        <w:right w:val="none" w:sz="0" w:space="0" w:color="auto"/>
      </w:divBdr>
      <w:divsChild>
        <w:div w:id="816799453">
          <w:marLeft w:val="0"/>
          <w:marRight w:val="0"/>
          <w:marTop w:val="0"/>
          <w:marBottom w:val="0"/>
          <w:divBdr>
            <w:top w:val="none" w:sz="0" w:space="0" w:color="auto"/>
            <w:left w:val="none" w:sz="0" w:space="0" w:color="auto"/>
            <w:bottom w:val="none" w:sz="0" w:space="0" w:color="auto"/>
            <w:right w:val="none" w:sz="0" w:space="0" w:color="auto"/>
          </w:divBdr>
          <w:divsChild>
            <w:div w:id="1013535858">
              <w:marLeft w:val="0"/>
              <w:marRight w:val="0"/>
              <w:marTop w:val="0"/>
              <w:marBottom w:val="0"/>
              <w:divBdr>
                <w:top w:val="none" w:sz="0" w:space="0" w:color="auto"/>
                <w:left w:val="none" w:sz="0" w:space="0" w:color="auto"/>
                <w:bottom w:val="none" w:sz="0" w:space="0" w:color="auto"/>
                <w:right w:val="none" w:sz="0" w:space="0" w:color="auto"/>
              </w:divBdr>
            </w:div>
          </w:divsChild>
        </w:div>
        <w:div w:id="357703556">
          <w:marLeft w:val="0"/>
          <w:marRight w:val="0"/>
          <w:marTop w:val="0"/>
          <w:marBottom w:val="0"/>
          <w:divBdr>
            <w:top w:val="none" w:sz="0" w:space="0" w:color="auto"/>
            <w:left w:val="none" w:sz="0" w:space="0" w:color="auto"/>
            <w:bottom w:val="none" w:sz="0" w:space="0" w:color="auto"/>
            <w:right w:val="none" w:sz="0" w:space="0" w:color="auto"/>
          </w:divBdr>
          <w:divsChild>
            <w:div w:id="49959212">
              <w:marLeft w:val="0"/>
              <w:marRight w:val="0"/>
              <w:marTop w:val="0"/>
              <w:marBottom w:val="0"/>
              <w:divBdr>
                <w:top w:val="none" w:sz="0" w:space="0" w:color="auto"/>
                <w:left w:val="none" w:sz="0" w:space="0" w:color="auto"/>
                <w:bottom w:val="none" w:sz="0" w:space="0" w:color="auto"/>
                <w:right w:val="none" w:sz="0" w:space="0" w:color="auto"/>
              </w:divBdr>
              <w:divsChild>
                <w:div w:id="1200705642">
                  <w:marLeft w:val="0"/>
                  <w:marRight w:val="0"/>
                  <w:marTop w:val="0"/>
                  <w:marBottom w:val="0"/>
                  <w:divBdr>
                    <w:top w:val="none" w:sz="0" w:space="0" w:color="auto"/>
                    <w:left w:val="none" w:sz="0" w:space="0" w:color="auto"/>
                    <w:bottom w:val="none" w:sz="0" w:space="0" w:color="auto"/>
                    <w:right w:val="none" w:sz="0" w:space="0" w:color="auto"/>
                  </w:divBdr>
                  <w:divsChild>
                    <w:div w:id="4254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77137">
      <w:bodyDiv w:val="1"/>
      <w:marLeft w:val="0"/>
      <w:marRight w:val="0"/>
      <w:marTop w:val="0"/>
      <w:marBottom w:val="0"/>
      <w:divBdr>
        <w:top w:val="none" w:sz="0" w:space="0" w:color="auto"/>
        <w:left w:val="none" w:sz="0" w:space="0" w:color="auto"/>
        <w:bottom w:val="none" w:sz="0" w:space="0" w:color="auto"/>
        <w:right w:val="none" w:sz="0" w:space="0" w:color="auto"/>
      </w:divBdr>
      <w:divsChild>
        <w:div w:id="1398015037">
          <w:marLeft w:val="0"/>
          <w:marRight w:val="0"/>
          <w:marTop w:val="0"/>
          <w:marBottom w:val="0"/>
          <w:divBdr>
            <w:top w:val="none" w:sz="0" w:space="0" w:color="auto"/>
            <w:left w:val="none" w:sz="0" w:space="0" w:color="auto"/>
            <w:bottom w:val="none" w:sz="0" w:space="0" w:color="auto"/>
            <w:right w:val="none" w:sz="0" w:space="0" w:color="auto"/>
          </w:divBdr>
          <w:divsChild>
            <w:div w:id="367993460">
              <w:marLeft w:val="0"/>
              <w:marRight w:val="0"/>
              <w:marTop w:val="0"/>
              <w:marBottom w:val="0"/>
              <w:divBdr>
                <w:top w:val="none" w:sz="0" w:space="0" w:color="auto"/>
                <w:left w:val="none" w:sz="0" w:space="0" w:color="auto"/>
                <w:bottom w:val="none" w:sz="0" w:space="0" w:color="auto"/>
                <w:right w:val="none" w:sz="0" w:space="0" w:color="auto"/>
              </w:divBdr>
            </w:div>
          </w:divsChild>
        </w:div>
        <w:div w:id="1065683348">
          <w:marLeft w:val="0"/>
          <w:marRight w:val="0"/>
          <w:marTop w:val="0"/>
          <w:marBottom w:val="0"/>
          <w:divBdr>
            <w:top w:val="none" w:sz="0" w:space="0" w:color="auto"/>
            <w:left w:val="none" w:sz="0" w:space="0" w:color="auto"/>
            <w:bottom w:val="none" w:sz="0" w:space="0" w:color="auto"/>
            <w:right w:val="none" w:sz="0" w:space="0" w:color="auto"/>
          </w:divBdr>
          <w:divsChild>
            <w:div w:id="1764566274">
              <w:marLeft w:val="0"/>
              <w:marRight w:val="0"/>
              <w:marTop w:val="0"/>
              <w:marBottom w:val="0"/>
              <w:divBdr>
                <w:top w:val="none" w:sz="0" w:space="0" w:color="auto"/>
                <w:left w:val="none" w:sz="0" w:space="0" w:color="auto"/>
                <w:bottom w:val="none" w:sz="0" w:space="0" w:color="auto"/>
                <w:right w:val="none" w:sz="0" w:space="0" w:color="auto"/>
              </w:divBdr>
              <w:divsChild>
                <w:div w:id="1546483620">
                  <w:marLeft w:val="0"/>
                  <w:marRight w:val="0"/>
                  <w:marTop w:val="0"/>
                  <w:marBottom w:val="0"/>
                  <w:divBdr>
                    <w:top w:val="none" w:sz="0" w:space="0" w:color="auto"/>
                    <w:left w:val="none" w:sz="0" w:space="0" w:color="auto"/>
                    <w:bottom w:val="none" w:sz="0" w:space="0" w:color="auto"/>
                    <w:right w:val="none" w:sz="0" w:space="0" w:color="auto"/>
                  </w:divBdr>
                  <w:divsChild>
                    <w:div w:id="7958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6920585">
      <w:bodyDiv w:val="1"/>
      <w:marLeft w:val="0"/>
      <w:marRight w:val="0"/>
      <w:marTop w:val="0"/>
      <w:marBottom w:val="0"/>
      <w:divBdr>
        <w:top w:val="none" w:sz="0" w:space="0" w:color="auto"/>
        <w:left w:val="none" w:sz="0" w:space="0" w:color="auto"/>
        <w:bottom w:val="none" w:sz="0" w:space="0" w:color="auto"/>
        <w:right w:val="none" w:sz="0" w:space="0" w:color="auto"/>
      </w:divBdr>
      <w:divsChild>
        <w:div w:id="1818916182">
          <w:marLeft w:val="0"/>
          <w:marRight w:val="0"/>
          <w:marTop w:val="0"/>
          <w:marBottom w:val="0"/>
          <w:divBdr>
            <w:top w:val="none" w:sz="0" w:space="0" w:color="auto"/>
            <w:left w:val="none" w:sz="0" w:space="0" w:color="auto"/>
            <w:bottom w:val="none" w:sz="0" w:space="0" w:color="auto"/>
            <w:right w:val="none" w:sz="0" w:space="0" w:color="auto"/>
          </w:divBdr>
        </w:div>
        <w:div w:id="1468740125">
          <w:marLeft w:val="0"/>
          <w:marRight w:val="0"/>
          <w:marTop w:val="0"/>
          <w:marBottom w:val="0"/>
          <w:divBdr>
            <w:top w:val="none" w:sz="0" w:space="0" w:color="auto"/>
            <w:left w:val="none" w:sz="0" w:space="0" w:color="auto"/>
            <w:bottom w:val="none" w:sz="0" w:space="0" w:color="auto"/>
            <w:right w:val="none" w:sz="0" w:space="0" w:color="auto"/>
          </w:divBdr>
          <w:divsChild>
            <w:div w:id="1218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2365">
      <w:bodyDiv w:val="1"/>
      <w:marLeft w:val="0"/>
      <w:marRight w:val="0"/>
      <w:marTop w:val="0"/>
      <w:marBottom w:val="0"/>
      <w:divBdr>
        <w:top w:val="none" w:sz="0" w:space="0" w:color="auto"/>
        <w:left w:val="none" w:sz="0" w:space="0" w:color="auto"/>
        <w:bottom w:val="none" w:sz="0" w:space="0" w:color="auto"/>
        <w:right w:val="none" w:sz="0" w:space="0" w:color="auto"/>
      </w:divBdr>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21745">
      <w:bodyDiv w:val="1"/>
      <w:marLeft w:val="0"/>
      <w:marRight w:val="0"/>
      <w:marTop w:val="0"/>
      <w:marBottom w:val="0"/>
      <w:divBdr>
        <w:top w:val="none" w:sz="0" w:space="0" w:color="auto"/>
        <w:left w:val="none" w:sz="0" w:space="0" w:color="auto"/>
        <w:bottom w:val="none" w:sz="0" w:space="0" w:color="auto"/>
        <w:right w:val="none" w:sz="0" w:space="0" w:color="auto"/>
      </w:divBdr>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2206325">
          <w:marLeft w:val="0"/>
          <w:marRight w:val="0"/>
          <w:marTop w:val="0"/>
          <w:marBottom w:val="0"/>
          <w:divBdr>
            <w:top w:val="none" w:sz="0" w:space="0" w:color="auto"/>
            <w:left w:val="none" w:sz="0" w:space="0" w:color="auto"/>
            <w:bottom w:val="none" w:sz="0" w:space="0" w:color="auto"/>
            <w:right w:val="none" w:sz="0" w:space="0" w:color="auto"/>
          </w:divBdr>
        </w:div>
        <w:div w:id="450901024">
          <w:marLeft w:val="0"/>
          <w:marRight w:val="0"/>
          <w:marTop w:val="150"/>
          <w:marBottom w:val="150"/>
          <w:divBdr>
            <w:top w:val="single" w:sz="6" w:space="4" w:color="D7D7D7"/>
            <w:left w:val="none" w:sz="0" w:space="0" w:color="auto"/>
            <w:bottom w:val="single" w:sz="6" w:space="4" w:color="D7D7D7"/>
            <w:right w:val="none" w:sz="0" w:space="0" w:color="auto"/>
          </w:divBdr>
        </w:div>
        <w:div w:id="1112432804">
          <w:marLeft w:val="0"/>
          <w:marRight w:val="0"/>
          <w:marTop w:val="0"/>
          <w:marBottom w:val="0"/>
          <w:divBdr>
            <w:top w:val="none" w:sz="0" w:space="0" w:color="auto"/>
            <w:left w:val="none" w:sz="0" w:space="0" w:color="auto"/>
            <w:bottom w:val="none" w:sz="0" w:space="0" w:color="auto"/>
            <w:right w:val="none" w:sz="0" w:space="0" w:color="auto"/>
          </w:divBdr>
        </w:div>
      </w:divsChild>
    </w:div>
    <w:div w:id="209850865">
      <w:bodyDiv w:val="1"/>
      <w:marLeft w:val="0"/>
      <w:marRight w:val="0"/>
      <w:marTop w:val="0"/>
      <w:marBottom w:val="0"/>
      <w:divBdr>
        <w:top w:val="none" w:sz="0" w:space="0" w:color="auto"/>
        <w:left w:val="none" w:sz="0" w:space="0" w:color="auto"/>
        <w:bottom w:val="none" w:sz="0" w:space="0" w:color="auto"/>
        <w:right w:val="none" w:sz="0" w:space="0" w:color="auto"/>
      </w:divBdr>
      <w:divsChild>
        <w:div w:id="1348823853">
          <w:marLeft w:val="0"/>
          <w:marRight w:val="0"/>
          <w:marTop w:val="0"/>
          <w:marBottom w:val="0"/>
          <w:divBdr>
            <w:top w:val="none" w:sz="0" w:space="0" w:color="auto"/>
            <w:left w:val="none" w:sz="0" w:space="0" w:color="auto"/>
            <w:bottom w:val="none" w:sz="0" w:space="0" w:color="auto"/>
            <w:right w:val="none" w:sz="0" w:space="0" w:color="auto"/>
          </w:divBdr>
        </w:div>
        <w:div w:id="500968354">
          <w:marLeft w:val="0"/>
          <w:marRight w:val="0"/>
          <w:marTop w:val="0"/>
          <w:marBottom w:val="0"/>
          <w:divBdr>
            <w:top w:val="none" w:sz="0" w:space="0" w:color="auto"/>
            <w:left w:val="none" w:sz="0" w:space="0" w:color="auto"/>
            <w:bottom w:val="none" w:sz="0" w:space="0" w:color="auto"/>
            <w:right w:val="none" w:sz="0" w:space="0" w:color="auto"/>
          </w:divBdr>
          <w:divsChild>
            <w:div w:id="144503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58268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037938">
      <w:bodyDiv w:val="1"/>
      <w:marLeft w:val="0"/>
      <w:marRight w:val="0"/>
      <w:marTop w:val="0"/>
      <w:marBottom w:val="0"/>
      <w:divBdr>
        <w:top w:val="none" w:sz="0" w:space="0" w:color="auto"/>
        <w:left w:val="none" w:sz="0" w:space="0" w:color="auto"/>
        <w:bottom w:val="none" w:sz="0" w:space="0" w:color="auto"/>
        <w:right w:val="none" w:sz="0" w:space="0" w:color="auto"/>
      </w:divBdr>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7768">
      <w:bodyDiv w:val="1"/>
      <w:marLeft w:val="0"/>
      <w:marRight w:val="0"/>
      <w:marTop w:val="0"/>
      <w:marBottom w:val="0"/>
      <w:divBdr>
        <w:top w:val="none" w:sz="0" w:space="0" w:color="auto"/>
        <w:left w:val="none" w:sz="0" w:space="0" w:color="auto"/>
        <w:bottom w:val="none" w:sz="0" w:space="0" w:color="auto"/>
        <w:right w:val="none" w:sz="0" w:space="0" w:color="auto"/>
      </w:divBdr>
      <w:divsChild>
        <w:div w:id="2127381292">
          <w:marLeft w:val="0"/>
          <w:marRight w:val="0"/>
          <w:marTop w:val="0"/>
          <w:marBottom w:val="0"/>
          <w:divBdr>
            <w:top w:val="none" w:sz="0" w:space="0" w:color="auto"/>
            <w:left w:val="none" w:sz="0" w:space="0" w:color="auto"/>
            <w:bottom w:val="none" w:sz="0" w:space="0" w:color="auto"/>
            <w:right w:val="none" w:sz="0" w:space="0" w:color="auto"/>
          </w:divBdr>
          <w:divsChild>
            <w:div w:id="1630742147">
              <w:marLeft w:val="0"/>
              <w:marRight w:val="0"/>
              <w:marTop w:val="0"/>
              <w:marBottom w:val="0"/>
              <w:divBdr>
                <w:top w:val="none" w:sz="0" w:space="0" w:color="auto"/>
                <w:left w:val="none" w:sz="0" w:space="0" w:color="auto"/>
                <w:bottom w:val="none" w:sz="0" w:space="0" w:color="auto"/>
                <w:right w:val="none" w:sz="0" w:space="0" w:color="auto"/>
              </w:divBdr>
            </w:div>
          </w:divsChild>
        </w:div>
        <w:div w:id="1207985670">
          <w:marLeft w:val="0"/>
          <w:marRight w:val="0"/>
          <w:marTop w:val="0"/>
          <w:marBottom w:val="0"/>
          <w:divBdr>
            <w:top w:val="none" w:sz="0" w:space="0" w:color="auto"/>
            <w:left w:val="none" w:sz="0" w:space="0" w:color="auto"/>
            <w:bottom w:val="none" w:sz="0" w:space="0" w:color="auto"/>
            <w:right w:val="none" w:sz="0" w:space="0" w:color="auto"/>
          </w:divBdr>
          <w:divsChild>
            <w:div w:id="1342390085">
              <w:marLeft w:val="0"/>
              <w:marRight w:val="0"/>
              <w:marTop w:val="0"/>
              <w:marBottom w:val="0"/>
              <w:divBdr>
                <w:top w:val="none" w:sz="0" w:space="0" w:color="auto"/>
                <w:left w:val="none" w:sz="0" w:space="0" w:color="auto"/>
                <w:bottom w:val="none" w:sz="0" w:space="0" w:color="auto"/>
                <w:right w:val="none" w:sz="0" w:space="0" w:color="auto"/>
              </w:divBdr>
              <w:divsChild>
                <w:div w:id="347412420">
                  <w:marLeft w:val="0"/>
                  <w:marRight w:val="0"/>
                  <w:marTop w:val="0"/>
                  <w:marBottom w:val="0"/>
                  <w:divBdr>
                    <w:top w:val="none" w:sz="0" w:space="0" w:color="auto"/>
                    <w:left w:val="none" w:sz="0" w:space="0" w:color="auto"/>
                    <w:bottom w:val="none" w:sz="0" w:space="0" w:color="auto"/>
                    <w:right w:val="none" w:sz="0" w:space="0" w:color="auto"/>
                  </w:divBdr>
                  <w:divsChild>
                    <w:div w:id="2023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5296">
      <w:bodyDiv w:val="1"/>
      <w:marLeft w:val="0"/>
      <w:marRight w:val="0"/>
      <w:marTop w:val="0"/>
      <w:marBottom w:val="0"/>
      <w:divBdr>
        <w:top w:val="none" w:sz="0" w:space="0" w:color="auto"/>
        <w:left w:val="none" w:sz="0" w:space="0" w:color="auto"/>
        <w:bottom w:val="none" w:sz="0" w:space="0" w:color="auto"/>
        <w:right w:val="none" w:sz="0" w:space="0" w:color="auto"/>
      </w:divBdr>
      <w:divsChild>
        <w:div w:id="279145711">
          <w:marLeft w:val="225"/>
          <w:marRight w:val="0"/>
          <w:marTop w:val="0"/>
          <w:marBottom w:val="0"/>
          <w:divBdr>
            <w:top w:val="none" w:sz="0" w:space="0" w:color="auto"/>
            <w:left w:val="none" w:sz="0" w:space="0" w:color="auto"/>
            <w:bottom w:val="none" w:sz="0" w:space="0" w:color="auto"/>
            <w:right w:val="none" w:sz="0" w:space="0" w:color="auto"/>
          </w:divBdr>
        </w:div>
        <w:div w:id="628319196">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889427">
      <w:bodyDiv w:val="1"/>
      <w:marLeft w:val="0"/>
      <w:marRight w:val="0"/>
      <w:marTop w:val="0"/>
      <w:marBottom w:val="0"/>
      <w:divBdr>
        <w:top w:val="none" w:sz="0" w:space="0" w:color="auto"/>
        <w:left w:val="none" w:sz="0" w:space="0" w:color="auto"/>
        <w:bottom w:val="none" w:sz="0" w:space="0" w:color="auto"/>
        <w:right w:val="none" w:sz="0" w:space="0" w:color="auto"/>
      </w:divBdr>
      <w:divsChild>
        <w:div w:id="1636443582">
          <w:marLeft w:val="0"/>
          <w:marRight w:val="0"/>
          <w:marTop w:val="0"/>
          <w:marBottom w:val="0"/>
          <w:divBdr>
            <w:top w:val="none" w:sz="0" w:space="0" w:color="auto"/>
            <w:left w:val="none" w:sz="0" w:space="0" w:color="auto"/>
            <w:bottom w:val="none" w:sz="0" w:space="0" w:color="auto"/>
            <w:right w:val="none" w:sz="0" w:space="0" w:color="auto"/>
          </w:divBdr>
          <w:divsChild>
            <w:div w:id="1072776463">
              <w:marLeft w:val="0"/>
              <w:marRight w:val="0"/>
              <w:marTop w:val="0"/>
              <w:marBottom w:val="0"/>
              <w:divBdr>
                <w:top w:val="none" w:sz="0" w:space="0" w:color="auto"/>
                <w:left w:val="none" w:sz="0" w:space="0" w:color="auto"/>
                <w:bottom w:val="none" w:sz="0" w:space="0" w:color="auto"/>
                <w:right w:val="none" w:sz="0" w:space="0" w:color="auto"/>
              </w:divBdr>
              <w:divsChild>
                <w:div w:id="2126343821">
                  <w:marLeft w:val="0"/>
                  <w:marRight w:val="0"/>
                  <w:marTop w:val="0"/>
                  <w:marBottom w:val="0"/>
                  <w:divBdr>
                    <w:top w:val="none" w:sz="0" w:space="0" w:color="auto"/>
                    <w:left w:val="none" w:sz="0" w:space="0" w:color="auto"/>
                    <w:bottom w:val="none" w:sz="0" w:space="0" w:color="auto"/>
                    <w:right w:val="none" w:sz="0" w:space="0" w:color="auto"/>
                  </w:divBdr>
                  <w:divsChild>
                    <w:div w:id="786656530">
                      <w:marLeft w:val="0"/>
                      <w:marRight w:val="0"/>
                      <w:marTop w:val="0"/>
                      <w:marBottom w:val="0"/>
                      <w:divBdr>
                        <w:top w:val="none" w:sz="0" w:space="0" w:color="auto"/>
                        <w:left w:val="none" w:sz="0" w:space="0" w:color="auto"/>
                        <w:bottom w:val="none" w:sz="0" w:space="0" w:color="auto"/>
                        <w:right w:val="none" w:sz="0" w:space="0" w:color="auto"/>
                      </w:divBdr>
                    </w:div>
                    <w:div w:id="16677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16000">
          <w:marLeft w:val="0"/>
          <w:marRight w:val="0"/>
          <w:marTop w:val="0"/>
          <w:marBottom w:val="0"/>
          <w:divBdr>
            <w:top w:val="none" w:sz="0" w:space="0" w:color="auto"/>
            <w:left w:val="none" w:sz="0" w:space="0" w:color="auto"/>
            <w:bottom w:val="none" w:sz="0" w:space="0" w:color="auto"/>
            <w:right w:val="none" w:sz="0" w:space="0" w:color="auto"/>
          </w:divBdr>
          <w:divsChild>
            <w:div w:id="491944735">
              <w:marLeft w:val="0"/>
              <w:marRight w:val="0"/>
              <w:marTop w:val="0"/>
              <w:marBottom w:val="0"/>
              <w:divBdr>
                <w:top w:val="none" w:sz="0" w:space="0" w:color="auto"/>
                <w:left w:val="none" w:sz="0" w:space="0" w:color="auto"/>
                <w:bottom w:val="none" w:sz="0" w:space="0" w:color="auto"/>
                <w:right w:val="none" w:sz="0" w:space="0" w:color="auto"/>
              </w:divBdr>
              <w:divsChild>
                <w:div w:id="1224491353">
                  <w:marLeft w:val="0"/>
                  <w:marRight w:val="0"/>
                  <w:marTop w:val="0"/>
                  <w:marBottom w:val="0"/>
                  <w:divBdr>
                    <w:top w:val="none" w:sz="0" w:space="0" w:color="auto"/>
                    <w:left w:val="none" w:sz="0" w:space="0" w:color="auto"/>
                    <w:bottom w:val="none" w:sz="0" w:space="0" w:color="auto"/>
                    <w:right w:val="none" w:sz="0" w:space="0" w:color="auto"/>
                  </w:divBdr>
                  <w:divsChild>
                    <w:div w:id="1683897370">
                      <w:marLeft w:val="0"/>
                      <w:marRight w:val="0"/>
                      <w:marTop w:val="0"/>
                      <w:marBottom w:val="0"/>
                      <w:divBdr>
                        <w:top w:val="none" w:sz="0" w:space="0" w:color="auto"/>
                        <w:left w:val="none" w:sz="0" w:space="0" w:color="auto"/>
                        <w:bottom w:val="none" w:sz="0" w:space="0" w:color="auto"/>
                        <w:right w:val="none" w:sz="0" w:space="0" w:color="auto"/>
                      </w:divBdr>
                      <w:divsChild>
                        <w:div w:id="1513295232">
                          <w:marLeft w:val="0"/>
                          <w:marRight w:val="0"/>
                          <w:marTop w:val="0"/>
                          <w:marBottom w:val="0"/>
                          <w:divBdr>
                            <w:top w:val="none" w:sz="0" w:space="0" w:color="auto"/>
                            <w:left w:val="none" w:sz="0" w:space="0" w:color="auto"/>
                            <w:bottom w:val="none" w:sz="0" w:space="0" w:color="auto"/>
                            <w:right w:val="none" w:sz="0" w:space="0" w:color="auto"/>
                          </w:divBdr>
                          <w:divsChild>
                            <w:div w:id="682634789">
                              <w:marLeft w:val="0"/>
                              <w:marRight w:val="0"/>
                              <w:marTop w:val="0"/>
                              <w:marBottom w:val="0"/>
                              <w:divBdr>
                                <w:top w:val="none" w:sz="0" w:space="0" w:color="auto"/>
                                <w:left w:val="none" w:sz="0" w:space="0" w:color="auto"/>
                                <w:bottom w:val="none" w:sz="0" w:space="0" w:color="auto"/>
                                <w:right w:val="none" w:sz="0" w:space="0" w:color="auto"/>
                              </w:divBdr>
                              <w:divsChild>
                                <w:div w:id="2139948894">
                                  <w:marLeft w:val="0"/>
                                  <w:marRight w:val="0"/>
                                  <w:marTop w:val="0"/>
                                  <w:marBottom w:val="0"/>
                                  <w:divBdr>
                                    <w:top w:val="none" w:sz="0" w:space="0" w:color="auto"/>
                                    <w:left w:val="none" w:sz="0" w:space="0" w:color="auto"/>
                                    <w:bottom w:val="none" w:sz="0" w:space="0" w:color="auto"/>
                                    <w:right w:val="none" w:sz="0" w:space="0" w:color="auto"/>
                                  </w:divBdr>
                                </w:div>
                              </w:divsChild>
                            </w:div>
                            <w:div w:id="14022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2933325">
      <w:bodyDiv w:val="1"/>
      <w:marLeft w:val="0"/>
      <w:marRight w:val="0"/>
      <w:marTop w:val="0"/>
      <w:marBottom w:val="0"/>
      <w:divBdr>
        <w:top w:val="none" w:sz="0" w:space="0" w:color="auto"/>
        <w:left w:val="none" w:sz="0" w:space="0" w:color="auto"/>
        <w:bottom w:val="none" w:sz="0" w:space="0" w:color="auto"/>
        <w:right w:val="none" w:sz="0" w:space="0" w:color="auto"/>
      </w:divBdr>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16103">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4783627">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659">
      <w:bodyDiv w:val="1"/>
      <w:marLeft w:val="0"/>
      <w:marRight w:val="0"/>
      <w:marTop w:val="0"/>
      <w:marBottom w:val="0"/>
      <w:divBdr>
        <w:top w:val="none" w:sz="0" w:space="0" w:color="auto"/>
        <w:left w:val="none" w:sz="0" w:space="0" w:color="auto"/>
        <w:bottom w:val="none" w:sz="0" w:space="0" w:color="auto"/>
        <w:right w:val="none" w:sz="0" w:space="0" w:color="auto"/>
      </w:divBdr>
      <w:divsChild>
        <w:div w:id="273292794">
          <w:marLeft w:val="0"/>
          <w:marRight w:val="0"/>
          <w:marTop w:val="0"/>
          <w:marBottom w:val="0"/>
          <w:divBdr>
            <w:top w:val="none" w:sz="0" w:space="0" w:color="auto"/>
            <w:left w:val="none" w:sz="0" w:space="0" w:color="auto"/>
            <w:bottom w:val="none" w:sz="0" w:space="0" w:color="auto"/>
            <w:right w:val="none" w:sz="0" w:space="0" w:color="auto"/>
          </w:divBdr>
          <w:divsChild>
            <w:div w:id="12879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85979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58">
          <w:marLeft w:val="0"/>
          <w:marRight w:val="0"/>
          <w:marTop w:val="0"/>
          <w:marBottom w:val="0"/>
          <w:divBdr>
            <w:top w:val="none" w:sz="0" w:space="0" w:color="auto"/>
            <w:left w:val="none" w:sz="0" w:space="0" w:color="auto"/>
            <w:bottom w:val="none" w:sz="0" w:space="0" w:color="auto"/>
            <w:right w:val="none" w:sz="0" w:space="0" w:color="auto"/>
          </w:divBdr>
          <w:divsChild>
            <w:div w:id="890851156">
              <w:marLeft w:val="0"/>
              <w:marRight w:val="0"/>
              <w:marTop w:val="0"/>
              <w:marBottom w:val="0"/>
              <w:divBdr>
                <w:top w:val="none" w:sz="0" w:space="0" w:color="auto"/>
                <w:left w:val="none" w:sz="0" w:space="0" w:color="auto"/>
                <w:bottom w:val="none" w:sz="0" w:space="0" w:color="auto"/>
                <w:right w:val="none" w:sz="0" w:space="0" w:color="auto"/>
              </w:divBdr>
            </w:div>
          </w:divsChild>
        </w:div>
        <w:div w:id="176426666">
          <w:marLeft w:val="0"/>
          <w:marRight w:val="0"/>
          <w:marTop w:val="0"/>
          <w:marBottom w:val="0"/>
          <w:divBdr>
            <w:top w:val="none" w:sz="0" w:space="0" w:color="auto"/>
            <w:left w:val="none" w:sz="0" w:space="0" w:color="auto"/>
            <w:bottom w:val="none" w:sz="0" w:space="0" w:color="auto"/>
            <w:right w:val="none" w:sz="0" w:space="0" w:color="auto"/>
          </w:divBdr>
          <w:divsChild>
            <w:div w:id="1111360572">
              <w:marLeft w:val="0"/>
              <w:marRight w:val="0"/>
              <w:marTop w:val="0"/>
              <w:marBottom w:val="0"/>
              <w:divBdr>
                <w:top w:val="none" w:sz="0" w:space="0" w:color="auto"/>
                <w:left w:val="none" w:sz="0" w:space="0" w:color="auto"/>
                <w:bottom w:val="none" w:sz="0" w:space="0" w:color="auto"/>
                <w:right w:val="none" w:sz="0" w:space="0" w:color="auto"/>
              </w:divBdr>
              <w:divsChild>
                <w:div w:id="352801289">
                  <w:marLeft w:val="0"/>
                  <w:marRight w:val="0"/>
                  <w:marTop w:val="0"/>
                  <w:marBottom w:val="0"/>
                  <w:divBdr>
                    <w:top w:val="none" w:sz="0" w:space="0" w:color="auto"/>
                    <w:left w:val="none" w:sz="0" w:space="0" w:color="auto"/>
                    <w:bottom w:val="none" w:sz="0" w:space="0" w:color="auto"/>
                    <w:right w:val="none" w:sz="0" w:space="0" w:color="auto"/>
                  </w:divBdr>
                  <w:divsChild>
                    <w:div w:id="188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058481">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326732">
      <w:bodyDiv w:val="1"/>
      <w:marLeft w:val="0"/>
      <w:marRight w:val="0"/>
      <w:marTop w:val="0"/>
      <w:marBottom w:val="0"/>
      <w:divBdr>
        <w:top w:val="none" w:sz="0" w:space="0" w:color="auto"/>
        <w:left w:val="none" w:sz="0" w:space="0" w:color="auto"/>
        <w:bottom w:val="none" w:sz="0" w:space="0" w:color="auto"/>
        <w:right w:val="none" w:sz="0" w:space="0" w:color="auto"/>
      </w:divBdr>
      <w:divsChild>
        <w:div w:id="1964262042">
          <w:marLeft w:val="0"/>
          <w:marRight w:val="0"/>
          <w:marTop w:val="0"/>
          <w:marBottom w:val="0"/>
          <w:divBdr>
            <w:top w:val="none" w:sz="0" w:space="0" w:color="auto"/>
            <w:left w:val="none" w:sz="0" w:space="0" w:color="auto"/>
            <w:bottom w:val="none" w:sz="0" w:space="0" w:color="auto"/>
            <w:right w:val="none" w:sz="0" w:space="0" w:color="auto"/>
          </w:divBdr>
        </w:div>
        <w:div w:id="1282104457">
          <w:marLeft w:val="0"/>
          <w:marRight w:val="0"/>
          <w:marTop w:val="240"/>
          <w:marBottom w:val="0"/>
          <w:divBdr>
            <w:top w:val="none" w:sz="0" w:space="0" w:color="auto"/>
            <w:left w:val="none" w:sz="0" w:space="0" w:color="auto"/>
            <w:bottom w:val="none" w:sz="0" w:space="0" w:color="auto"/>
            <w:right w:val="none" w:sz="0" w:space="0" w:color="auto"/>
          </w:divBdr>
        </w:div>
        <w:div w:id="614286765">
          <w:marLeft w:val="0"/>
          <w:marRight w:val="0"/>
          <w:marTop w:val="0"/>
          <w:marBottom w:val="0"/>
          <w:divBdr>
            <w:top w:val="none" w:sz="0" w:space="0" w:color="auto"/>
            <w:left w:val="none" w:sz="0" w:space="0" w:color="auto"/>
            <w:bottom w:val="none" w:sz="0" w:space="0" w:color="auto"/>
            <w:right w:val="none" w:sz="0" w:space="0" w:color="auto"/>
          </w:divBdr>
          <w:divsChild>
            <w:div w:id="527065146">
              <w:marLeft w:val="0"/>
              <w:marRight w:val="0"/>
              <w:marTop w:val="0"/>
              <w:marBottom w:val="240"/>
              <w:divBdr>
                <w:top w:val="none" w:sz="0" w:space="0" w:color="auto"/>
                <w:left w:val="none" w:sz="0" w:space="0" w:color="auto"/>
                <w:bottom w:val="none" w:sz="0" w:space="0" w:color="auto"/>
                <w:right w:val="none" w:sz="0" w:space="0" w:color="auto"/>
              </w:divBdr>
            </w:div>
            <w:div w:id="843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6859">
      <w:bodyDiv w:val="1"/>
      <w:marLeft w:val="0"/>
      <w:marRight w:val="0"/>
      <w:marTop w:val="0"/>
      <w:marBottom w:val="0"/>
      <w:divBdr>
        <w:top w:val="none" w:sz="0" w:space="0" w:color="auto"/>
        <w:left w:val="none" w:sz="0" w:space="0" w:color="auto"/>
        <w:bottom w:val="none" w:sz="0" w:space="0" w:color="auto"/>
        <w:right w:val="none" w:sz="0" w:space="0" w:color="auto"/>
      </w:divBdr>
    </w:div>
    <w:div w:id="220874961">
      <w:bodyDiv w:val="1"/>
      <w:marLeft w:val="0"/>
      <w:marRight w:val="0"/>
      <w:marTop w:val="0"/>
      <w:marBottom w:val="0"/>
      <w:divBdr>
        <w:top w:val="none" w:sz="0" w:space="0" w:color="auto"/>
        <w:left w:val="none" w:sz="0" w:space="0" w:color="auto"/>
        <w:bottom w:val="none" w:sz="0" w:space="0" w:color="auto"/>
        <w:right w:val="none" w:sz="0" w:space="0" w:color="auto"/>
      </w:divBdr>
      <w:divsChild>
        <w:div w:id="1583760065">
          <w:marLeft w:val="0"/>
          <w:marRight w:val="0"/>
          <w:marTop w:val="0"/>
          <w:marBottom w:val="0"/>
          <w:divBdr>
            <w:top w:val="none" w:sz="0" w:space="0" w:color="auto"/>
            <w:left w:val="none" w:sz="0" w:space="0" w:color="auto"/>
            <w:bottom w:val="none" w:sz="0" w:space="0" w:color="auto"/>
            <w:right w:val="none" w:sz="0" w:space="0" w:color="auto"/>
          </w:divBdr>
        </w:div>
        <w:div w:id="1891116265">
          <w:marLeft w:val="0"/>
          <w:marRight w:val="0"/>
          <w:marTop w:val="0"/>
          <w:marBottom w:val="0"/>
          <w:divBdr>
            <w:top w:val="none" w:sz="0" w:space="0" w:color="auto"/>
            <w:left w:val="none" w:sz="0" w:space="0" w:color="auto"/>
            <w:bottom w:val="none" w:sz="0" w:space="0" w:color="auto"/>
            <w:right w:val="none" w:sz="0" w:space="0" w:color="auto"/>
          </w:divBdr>
          <w:divsChild>
            <w:div w:id="1093475313">
              <w:marLeft w:val="0"/>
              <w:marRight w:val="0"/>
              <w:marTop w:val="0"/>
              <w:marBottom w:val="0"/>
              <w:divBdr>
                <w:top w:val="none" w:sz="0" w:space="0" w:color="auto"/>
                <w:left w:val="none" w:sz="0" w:space="0" w:color="auto"/>
                <w:bottom w:val="none" w:sz="0" w:space="0" w:color="auto"/>
                <w:right w:val="none" w:sz="0" w:space="0" w:color="auto"/>
              </w:divBdr>
              <w:divsChild>
                <w:div w:id="1675958784">
                  <w:blockQuote w:val="1"/>
                  <w:marLeft w:val="0"/>
                  <w:marRight w:val="0"/>
                  <w:marTop w:val="0"/>
                  <w:marBottom w:val="0"/>
                  <w:divBdr>
                    <w:top w:val="none" w:sz="0" w:space="0" w:color="auto"/>
                    <w:left w:val="none" w:sz="0" w:space="0" w:color="auto"/>
                    <w:bottom w:val="none" w:sz="0" w:space="0" w:color="auto"/>
                    <w:right w:val="none" w:sz="0" w:space="0" w:color="auto"/>
                  </w:divBdr>
                  <w:divsChild>
                    <w:div w:id="207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523380">
      <w:bodyDiv w:val="1"/>
      <w:marLeft w:val="0"/>
      <w:marRight w:val="0"/>
      <w:marTop w:val="0"/>
      <w:marBottom w:val="0"/>
      <w:divBdr>
        <w:top w:val="none" w:sz="0" w:space="0" w:color="auto"/>
        <w:left w:val="none" w:sz="0" w:space="0" w:color="auto"/>
        <w:bottom w:val="none" w:sz="0" w:space="0" w:color="auto"/>
        <w:right w:val="none" w:sz="0" w:space="0" w:color="auto"/>
      </w:divBdr>
      <w:divsChild>
        <w:div w:id="118494764">
          <w:marLeft w:val="0"/>
          <w:marRight w:val="0"/>
          <w:marTop w:val="0"/>
          <w:marBottom w:val="0"/>
          <w:divBdr>
            <w:top w:val="none" w:sz="0" w:space="0" w:color="auto"/>
            <w:left w:val="none" w:sz="0" w:space="0" w:color="auto"/>
            <w:bottom w:val="none" w:sz="0" w:space="0" w:color="auto"/>
            <w:right w:val="none" w:sz="0" w:space="0" w:color="auto"/>
          </w:divBdr>
        </w:div>
        <w:div w:id="1499227830">
          <w:marLeft w:val="0"/>
          <w:marRight w:val="0"/>
          <w:marTop w:val="0"/>
          <w:marBottom w:val="0"/>
          <w:divBdr>
            <w:top w:val="none" w:sz="0" w:space="0" w:color="auto"/>
            <w:left w:val="none" w:sz="0" w:space="0" w:color="auto"/>
            <w:bottom w:val="none" w:sz="0" w:space="0" w:color="auto"/>
            <w:right w:val="none" w:sz="0" w:space="0" w:color="auto"/>
          </w:divBdr>
          <w:divsChild>
            <w:div w:id="483936046">
              <w:marLeft w:val="0"/>
              <w:marRight w:val="0"/>
              <w:marTop w:val="0"/>
              <w:marBottom w:val="0"/>
              <w:divBdr>
                <w:top w:val="none" w:sz="0" w:space="0" w:color="auto"/>
                <w:left w:val="none" w:sz="0" w:space="0" w:color="auto"/>
                <w:bottom w:val="none" w:sz="0" w:space="0" w:color="auto"/>
                <w:right w:val="none" w:sz="0" w:space="0" w:color="auto"/>
              </w:divBdr>
              <w:divsChild>
                <w:div w:id="1746031893">
                  <w:marLeft w:val="0"/>
                  <w:marRight w:val="0"/>
                  <w:marTop w:val="0"/>
                  <w:marBottom w:val="0"/>
                  <w:divBdr>
                    <w:top w:val="none" w:sz="0" w:space="0" w:color="auto"/>
                    <w:left w:val="none" w:sz="0" w:space="0" w:color="auto"/>
                    <w:bottom w:val="none" w:sz="0" w:space="0" w:color="auto"/>
                    <w:right w:val="none" w:sz="0" w:space="0" w:color="auto"/>
                  </w:divBdr>
                  <w:divsChild>
                    <w:div w:id="1958290130">
                      <w:marLeft w:val="0"/>
                      <w:marRight w:val="0"/>
                      <w:marTop w:val="0"/>
                      <w:marBottom w:val="0"/>
                      <w:divBdr>
                        <w:top w:val="none" w:sz="0" w:space="0" w:color="auto"/>
                        <w:left w:val="none" w:sz="0" w:space="0" w:color="auto"/>
                        <w:bottom w:val="none" w:sz="0" w:space="0" w:color="auto"/>
                        <w:right w:val="none" w:sz="0" w:space="0" w:color="auto"/>
                      </w:divBdr>
                      <w:divsChild>
                        <w:div w:id="1410074374">
                          <w:marLeft w:val="0"/>
                          <w:marRight w:val="0"/>
                          <w:marTop w:val="0"/>
                          <w:marBottom w:val="0"/>
                          <w:divBdr>
                            <w:top w:val="none" w:sz="0" w:space="0" w:color="auto"/>
                            <w:left w:val="none" w:sz="0" w:space="0" w:color="auto"/>
                            <w:bottom w:val="none" w:sz="0" w:space="0" w:color="auto"/>
                            <w:right w:val="none" w:sz="0" w:space="0" w:color="auto"/>
                          </w:divBdr>
                          <w:divsChild>
                            <w:div w:id="857502900">
                              <w:marLeft w:val="0"/>
                              <w:marRight w:val="0"/>
                              <w:marTop w:val="0"/>
                              <w:marBottom w:val="150"/>
                              <w:divBdr>
                                <w:top w:val="none" w:sz="0" w:space="0" w:color="auto"/>
                                <w:left w:val="none" w:sz="0" w:space="0" w:color="auto"/>
                                <w:bottom w:val="none" w:sz="0" w:space="0" w:color="auto"/>
                                <w:right w:val="none" w:sz="0" w:space="0" w:color="auto"/>
                              </w:divBdr>
                              <w:divsChild>
                                <w:div w:id="872038977">
                                  <w:marLeft w:val="0"/>
                                  <w:marRight w:val="0"/>
                                  <w:marTop w:val="0"/>
                                  <w:marBottom w:val="0"/>
                                  <w:divBdr>
                                    <w:top w:val="none" w:sz="0" w:space="0" w:color="auto"/>
                                    <w:left w:val="none" w:sz="0" w:space="0" w:color="auto"/>
                                    <w:bottom w:val="none" w:sz="0" w:space="0" w:color="auto"/>
                                    <w:right w:val="none" w:sz="0" w:space="0" w:color="auto"/>
                                  </w:divBdr>
                                </w:div>
                                <w:div w:id="400909380">
                                  <w:marLeft w:val="0"/>
                                  <w:marRight w:val="0"/>
                                  <w:marTop w:val="0"/>
                                  <w:marBottom w:val="0"/>
                                  <w:divBdr>
                                    <w:top w:val="none" w:sz="0" w:space="0" w:color="auto"/>
                                    <w:left w:val="none" w:sz="0" w:space="0" w:color="auto"/>
                                    <w:bottom w:val="none" w:sz="0" w:space="0" w:color="auto"/>
                                    <w:right w:val="none" w:sz="0" w:space="0" w:color="auto"/>
                                  </w:divBdr>
                                  <w:divsChild>
                                    <w:div w:id="1414665228">
                                      <w:marLeft w:val="0"/>
                                      <w:marRight w:val="0"/>
                                      <w:marTop w:val="0"/>
                                      <w:marBottom w:val="0"/>
                                      <w:divBdr>
                                        <w:top w:val="none" w:sz="0" w:space="0" w:color="auto"/>
                                        <w:left w:val="none" w:sz="0" w:space="0" w:color="auto"/>
                                        <w:bottom w:val="none" w:sz="0" w:space="0" w:color="auto"/>
                                        <w:right w:val="none" w:sz="0" w:space="0" w:color="auto"/>
                                      </w:divBdr>
                                      <w:divsChild>
                                        <w:div w:id="1516534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4281">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1990189">
      <w:bodyDiv w:val="1"/>
      <w:marLeft w:val="0"/>
      <w:marRight w:val="0"/>
      <w:marTop w:val="0"/>
      <w:marBottom w:val="0"/>
      <w:divBdr>
        <w:top w:val="none" w:sz="0" w:space="0" w:color="auto"/>
        <w:left w:val="none" w:sz="0" w:space="0" w:color="auto"/>
        <w:bottom w:val="none" w:sz="0" w:space="0" w:color="auto"/>
        <w:right w:val="none" w:sz="0" w:space="0" w:color="auto"/>
      </w:divBdr>
      <w:divsChild>
        <w:div w:id="1229463690">
          <w:marLeft w:val="0"/>
          <w:marRight w:val="0"/>
          <w:marTop w:val="0"/>
          <w:marBottom w:val="0"/>
          <w:divBdr>
            <w:top w:val="none" w:sz="0" w:space="0" w:color="auto"/>
            <w:left w:val="none" w:sz="0" w:space="0" w:color="auto"/>
            <w:bottom w:val="none" w:sz="0" w:space="0" w:color="auto"/>
            <w:right w:val="none" w:sz="0" w:space="0" w:color="auto"/>
          </w:divBdr>
        </w:div>
        <w:div w:id="955333523">
          <w:marLeft w:val="0"/>
          <w:marRight w:val="0"/>
          <w:marTop w:val="0"/>
          <w:marBottom w:val="0"/>
          <w:divBdr>
            <w:top w:val="none" w:sz="0" w:space="0" w:color="auto"/>
            <w:left w:val="none" w:sz="0" w:space="0" w:color="auto"/>
            <w:bottom w:val="none" w:sz="0" w:space="0" w:color="auto"/>
            <w:right w:val="none" w:sz="0" w:space="0" w:color="auto"/>
          </w:divBdr>
        </w:div>
      </w:divsChild>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46813">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570648">
      <w:bodyDiv w:val="1"/>
      <w:marLeft w:val="0"/>
      <w:marRight w:val="0"/>
      <w:marTop w:val="0"/>
      <w:marBottom w:val="0"/>
      <w:divBdr>
        <w:top w:val="none" w:sz="0" w:space="0" w:color="auto"/>
        <w:left w:val="none" w:sz="0" w:space="0" w:color="auto"/>
        <w:bottom w:val="none" w:sz="0" w:space="0" w:color="auto"/>
        <w:right w:val="none" w:sz="0" w:space="0" w:color="auto"/>
      </w:divBdr>
    </w:div>
    <w:div w:id="227611341">
      <w:bodyDiv w:val="1"/>
      <w:marLeft w:val="0"/>
      <w:marRight w:val="0"/>
      <w:marTop w:val="0"/>
      <w:marBottom w:val="0"/>
      <w:divBdr>
        <w:top w:val="none" w:sz="0" w:space="0" w:color="auto"/>
        <w:left w:val="none" w:sz="0" w:space="0" w:color="auto"/>
        <w:bottom w:val="none" w:sz="0" w:space="0" w:color="auto"/>
        <w:right w:val="none" w:sz="0" w:space="0" w:color="auto"/>
      </w:divBdr>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078848">
      <w:bodyDiv w:val="1"/>
      <w:marLeft w:val="0"/>
      <w:marRight w:val="0"/>
      <w:marTop w:val="0"/>
      <w:marBottom w:val="0"/>
      <w:divBdr>
        <w:top w:val="none" w:sz="0" w:space="0" w:color="auto"/>
        <w:left w:val="none" w:sz="0" w:space="0" w:color="auto"/>
        <w:bottom w:val="none" w:sz="0" w:space="0" w:color="auto"/>
        <w:right w:val="none" w:sz="0" w:space="0" w:color="auto"/>
      </w:divBdr>
      <w:divsChild>
        <w:div w:id="69547496">
          <w:marLeft w:val="0"/>
          <w:marRight w:val="0"/>
          <w:marTop w:val="0"/>
          <w:marBottom w:val="0"/>
          <w:divBdr>
            <w:top w:val="none" w:sz="0" w:space="0" w:color="auto"/>
            <w:left w:val="none" w:sz="0" w:space="0" w:color="auto"/>
            <w:bottom w:val="none" w:sz="0" w:space="0" w:color="auto"/>
            <w:right w:val="none" w:sz="0" w:space="0" w:color="auto"/>
          </w:divBdr>
          <w:divsChild>
            <w:div w:id="30422615">
              <w:marLeft w:val="0"/>
              <w:marRight w:val="0"/>
              <w:marTop w:val="0"/>
              <w:marBottom w:val="0"/>
              <w:divBdr>
                <w:top w:val="none" w:sz="0" w:space="0" w:color="auto"/>
                <w:left w:val="none" w:sz="0" w:space="0" w:color="auto"/>
                <w:bottom w:val="none" w:sz="0" w:space="0" w:color="auto"/>
                <w:right w:val="none" w:sz="0" w:space="0" w:color="auto"/>
              </w:divBdr>
            </w:div>
            <w:div w:id="1346789439">
              <w:marLeft w:val="0"/>
              <w:marRight w:val="0"/>
              <w:marTop w:val="0"/>
              <w:marBottom w:val="0"/>
              <w:divBdr>
                <w:top w:val="none" w:sz="0" w:space="0" w:color="auto"/>
                <w:left w:val="none" w:sz="0" w:space="0" w:color="auto"/>
                <w:bottom w:val="none" w:sz="0" w:space="0" w:color="auto"/>
                <w:right w:val="none" w:sz="0" w:space="0" w:color="auto"/>
              </w:divBdr>
              <w:divsChild>
                <w:div w:id="264923849">
                  <w:marLeft w:val="0"/>
                  <w:marRight w:val="0"/>
                  <w:marTop w:val="0"/>
                  <w:marBottom w:val="0"/>
                  <w:divBdr>
                    <w:top w:val="none" w:sz="0" w:space="0" w:color="auto"/>
                    <w:left w:val="none" w:sz="0" w:space="0" w:color="auto"/>
                    <w:bottom w:val="none" w:sz="0" w:space="0" w:color="auto"/>
                    <w:right w:val="none" w:sz="0" w:space="0" w:color="auto"/>
                  </w:divBdr>
                  <w:divsChild>
                    <w:div w:id="9768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660012">
      <w:bodyDiv w:val="1"/>
      <w:marLeft w:val="0"/>
      <w:marRight w:val="0"/>
      <w:marTop w:val="0"/>
      <w:marBottom w:val="0"/>
      <w:divBdr>
        <w:top w:val="none" w:sz="0" w:space="0" w:color="auto"/>
        <w:left w:val="none" w:sz="0" w:space="0" w:color="auto"/>
        <w:bottom w:val="none" w:sz="0" w:space="0" w:color="auto"/>
        <w:right w:val="none" w:sz="0" w:space="0" w:color="auto"/>
      </w:divBdr>
      <w:divsChild>
        <w:div w:id="2053965773">
          <w:marLeft w:val="0"/>
          <w:marRight w:val="0"/>
          <w:marTop w:val="0"/>
          <w:marBottom w:val="0"/>
          <w:divBdr>
            <w:top w:val="none" w:sz="0" w:space="0" w:color="auto"/>
            <w:left w:val="none" w:sz="0" w:space="0" w:color="auto"/>
            <w:bottom w:val="none" w:sz="0" w:space="0" w:color="auto"/>
            <w:right w:val="none" w:sz="0" w:space="0" w:color="auto"/>
          </w:divBdr>
          <w:divsChild>
            <w:div w:id="967779093">
              <w:marLeft w:val="0"/>
              <w:marRight w:val="0"/>
              <w:marTop w:val="0"/>
              <w:marBottom w:val="0"/>
              <w:divBdr>
                <w:top w:val="none" w:sz="0" w:space="0" w:color="auto"/>
                <w:left w:val="none" w:sz="0" w:space="0" w:color="auto"/>
                <w:bottom w:val="none" w:sz="0" w:space="0" w:color="auto"/>
                <w:right w:val="none" w:sz="0" w:space="0" w:color="auto"/>
              </w:divBdr>
            </w:div>
          </w:divsChild>
        </w:div>
        <w:div w:id="785537287">
          <w:marLeft w:val="0"/>
          <w:marRight w:val="0"/>
          <w:marTop w:val="0"/>
          <w:marBottom w:val="0"/>
          <w:divBdr>
            <w:top w:val="none" w:sz="0" w:space="0" w:color="auto"/>
            <w:left w:val="none" w:sz="0" w:space="0" w:color="auto"/>
            <w:bottom w:val="none" w:sz="0" w:space="0" w:color="auto"/>
            <w:right w:val="none" w:sz="0" w:space="0" w:color="auto"/>
          </w:divBdr>
          <w:divsChild>
            <w:div w:id="754204557">
              <w:marLeft w:val="0"/>
              <w:marRight w:val="0"/>
              <w:marTop w:val="0"/>
              <w:marBottom w:val="0"/>
              <w:divBdr>
                <w:top w:val="none" w:sz="0" w:space="0" w:color="auto"/>
                <w:left w:val="none" w:sz="0" w:space="0" w:color="auto"/>
                <w:bottom w:val="none" w:sz="0" w:space="0" w:color="auto"/>
                <w:right w:val="none" w:sz="0" w:space="0" w:color="auto"/>
              </w:divBdr>
              <w:divsChild>
                <w:div w:id="883370395">
                  <w:marLeft w:val="0"/>
                  <w:marRight w:val="0"/>
                  <w:marTop w:val="0"/>
                  <w:marBottom w:val="0"/>
                  <w:divBdr>
                    <w:top w:val="none" w:sz="0" w:space="0" w:color="auto"/>
                    <w:left w:val="none" w:sz="0" w:space="0" w:color="auto"/>
                    <w:bottom w:val="none" w:sz="0" w:space="0" w:color="auto"/>
                    <w:right w:val="none" w:sz="0" w:space="0" w:color="auto"/>
                  </w:divBdr>
                  <w:divsChild>
                    <w:div w:id="20210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29973128">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701327">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350996">
      <w:bodyDiv w:val="1"/>
      <w:marLeft w:val="0"/>
      <w:marRight w:val="0"/>
      <w:marTop w:val="0"/>
      <w:marBottom w:val="0"/>
      <w:divBdr>
        <w:top w:val="none" w:sz="0" w:space="0" w:color="auto"/>
        <w:left w:val="none" w:sz="0" w:space="0" w:color="auto"/>
        <w:bottom w:val="none" w:sz="0" w:space="0" w:color="auto"/>
        <w:right w:val="none" w:sz="0" w:space="0" w:color="auto"/>
      </w:divBdr>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198735">
      <w:bodyDiv w:val="1"/>
      <w:marLeft w:val="0"/>
      <w:marRight w:val="0"/>
      <w:marTop w:val="0"/>
      <w:marBottom w:val="0"/>
      <w:divBdr>
        <w:top w:val="none" w:sz="0" w:space="0" w:color="auto"/>
        <w:left w:val="none" w:sz="0" w:space="0" w:color="auto"/>
        <w:bottom w:val="none" w:sz="0" w:space="0" w:color="auto"/>
        <w:right w:val="none" w:sz="0" w:space="0" w:color="auto"/>
      </w:divBdr>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5663">
      <w:bodyDiv w:val="1"/>
      <w:marLeft w:val="0"/>
      <w:marRight w:val="0"/>
      <w:marTop w:val="0"/>
      <w:marBottom w:val="0"/>
      <w:divBdr>
        <w:top w:val="none" w:sz="0" w:space="0" w:color="auto"/>
        <w:left w:val="none" w:sz="0" w:space="0" w:color="auto"/>
        <w:bottom w:val="none" w:sz="0" w:space="0" w:color="auto"/>
        <w:right w:val="none" w:sz="0" w:space="0" w:color="auto"/>
      </w:divBdr>
      <w:divsChild>
        <w:div w:id="1155728568">
          <w:marLeft w:val="0"/>
          <w:marRight w:val="0"/>
          <w:marTop w:val="0"/>
          <w:marBottom w:val="0"/>
          <w:divBdr>
            <w:top w:val="none" w:sz="0" w:space="0" w:color="auto"/>
            <w:left w:val="none" w:sz="0" w:space="0" w:color="auto"/>
            <w:bottom w:val="none" w:sz="0" w:space="0" w:color="auto"/>
            <w:right w:val="none" w:sz="0" w:space="0" w:color="auto"/>
          </w:divBdr>
          <w:divsChild>
            <w:div w:id="1163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005339">
      <w:bodyDiv w:val="1"/>
      <w:marLeft w:val="0"/>
      <w:marRight w:val="0"/>
      <w:marTop w:val="0"/>
      <w:marBottom w:val="0"/>
      <w:divBdr>
        <w:top w:val="none" w:sz="0" w:space="0" w:color="auto"/>
        <w:left w:val="none" w:sz="0" w:space="0" w:color="auto"/>
        <w:bottom w:val="none" w:sz="0" w:space="0" w:color="auto"/>
        <w:right w:val="none" w:sz="0" w:space="0" w:color="auto"/>
      </w:divBdr>
      <w:divsChild>
        <w:div w:id="964581683">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sChild>
        </w:div>
        <w:div w:id="1943686096">
          <w:marLeft w:val="0"/>
          <w:marRight w:val="0"/>
          <w:marTop w:val="0"/>
          <w:marBottom w:val="0"/>
          <w:divBdr>
            <w:top w:val="none" w:sz="0" w:space="0" w:color="auto"/>
            <w:left w:val="none" w:sz="0" w:space="0" w:color="auto"/>
            <w:bottom w:val="none" w:sz="0" w:space="0" w:color="auto"/>
            <w:right w:val="none" w:sz="0" w:space="0" w:color="auto"/>
          </w:divBdr>
          <w:divsChild>
            <w:div w:id="538203799">
              <w:marLeft w:val="0"/>
              <w:marRight w:val="0"/>
              <w:marTop w:val="0"/>
              <w:marBottom w:val="0"/>
              <w:divBdr>
                <w:top w:val="none" w:sz="0" w:space="0" w:color="auto"/>
                <w:left w:val="none" w:sz="0" w:space="0" w:color="auto"/>
                <w:bottom w:val="none" w:sz="0" w:space="0" w:color="auto"/>
                <w:right w:val="none" w:sz="0" w:space="0" w:color="auto"/>
              </w:divBdr>
              <w:divsChild>
                <w:div w:id="330135564">
                  <w:marLeft w:val="0"/>
                  <w:marRight w:val="0"/>
                  <w:marTop w:val="0"/>
                  <w:marBottom w:val="0"/>
                  <w:divBdr>
                    <w:top w:val="none" w:sz="0" w:space="0" w:color="auto"/>
                    <w:left w:val="none" w:sz="0" w:space="0" w:color="auto"/>
                    <w:bottom w:val="none" w:sz="0" w:space="0" w:color="auto"/>
                    <w:right w:val="none" w:sz="0" w:space="0" w:color="auto"/>
                  </w:divBdr>
                  <w:divsChild>
                    <w:div w:id="459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34200">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6791281">
      <w:bodyDiv w:val="1"/>
      <w:marLeft w:val="0"/>
      <w:marRight w:val="0"/>
      <w:marTop w:val="0"/>
      <w:marBottom w:val="0"/>
      <w:divBdr>
        <w:top w:val="none" w:sz="0" w:space="0" w:color="auto"/>
        <w:left w:val="none" w:sz="0" w:space="0" w:color="auto"/>
        <w:bottom w:val="none" w:sz="0" w:space="0" w:color="auto"/>
        <w:right w:val="none" w:sz="0" w:space="0" w:color="auto"/>
      </w:divBdr>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294802">
      <w:bodyDiv w:val="1"/>
      <w:marLeft w:val="0"/>
      <w:marRight w:val="0"/>
      <w:marTop w:val="0"/>
      <w:marBottom w:val="0"/>
      <w:divBdr>
        <w:top w:val="none" w:sz="0" w:space="0" w:color="auto"/>
        <w:left w:val="none" w:sz="0" w:space="0" w:color="auto"/>
        <w:bottom w:val="none" w:sz="0" w:space="0" w:color="auto"/>
        <w:right w:val="none" w:sz="0" w:space="0" w:color="auto"/>
      </w:divBdr>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144033">
      <w:bodyDiv w:val="1"/>
      <w:marLeft w:val="0"/>
      <w:marRight w:val="0"/>
      <w:marTop w:val="0"/>
      <w:marBottom w:val="0"/>
      <w:divBdr>
        <w:top w:val="none" w:sz="0" w:space="0" w:color="auto"/>
        <w:left w:val="none" w:sz="0" w:space="0" w:color="auto"/>
        <w:bottom w:val="none" w:sz="0" w:space="0" w:color="auto"/>
        <w:right w:val="none" w:sz="0" w:space="0" w:color="auto"/>
      </w:divBdr>
      <w:divsChild>
        <w:div w:id="600450581">
          <w:marLeft w:val="0"/>
          <w:marRight w:val="0"/>
          <w:marTop w:val="0"/>
          <w:marBottom w:val="0"/>
          <w:divBdr>
            <w:top w:val="none" w:sz="0" w:space="0" w:color="auto"/>
            <w:left w:val="none" w:sz="0" w:space="0" w:color="auto"/>
            <w:bottom w:val="none" w:sz="0" w:space="0" w:color="auto"/>
            <w:right w:val="none" w:sz="0" w:space="0" w:color="auto"/>
          </w:divBdr>
        </w:div>
      </w:divsChild>
    </w:div>
    <w:div w:id="239220553">
      <w:bodyDiv w:val="1"/>
      <w:marLeft w:val="0"/>
      <w:marRight w:val="0"/>
      <w:marTop w:val="0"/>
      <w:marBottom w:val="0"/>
      <w:divBdr>
        <w:top w:val="none" w:sz="0" w:space="0" w:color="auto"/>
        <w:left w:val="none" w:sz="0" w:space="0" w:color="auto"/>
        <w:bottom w:val="none" w:sz="0" w:space="0" w:color="auto"/>
        <w:right w:val="none" w:sz="0" w:space="0" w:color="auto"/>
      </w:divBdr>
      <w:divsChild>
        <w:div w:id="626089766">
          <w:marLeft w:val="0"/>
          <w:marRight w:val="0"/>
          <w:marTop w:val="0"/>
          <w:marBottom w:val="0"/>
          <w:divBdr>
            <w:top w:val="none" w:sz="0" w:space="0" w:color="auto"/>
            <w:left w:val="none" w:sz="0" w:space="0" w:color="auto"/>
            <w:bottom w:val="none" w:sz="0" w:space="0" w:color="auto"/>
            <w:right w:val="none" w:sz="0" w:space="0" w:color="auto"/>
          </w:divBdr>
          <w:divsChild>
            <w:div w:id="1151601816">
              <w:marLeft w:val="0"/>
              <w:marRight w:val="0"/>
              <w:marTop w:val="0"/>
              <w:marBottom w:val="0"/>
              <w:divBdr>
                <w:top w:val="none" w:sz="0" w:space="0" w:color="auto"/>
                <w:left w:val="none" w:sz="0" w:space="0" w:color="auto"/>
                <w:bottom w:val="none" w:sz="0" w:space="0" w:color="auto"/>
                <w:right w:val="none" w:sz="0" w:space="0" w:color="auto"/>
              </w:divBdr>
              <w:divsChild>
                <w:div w:id="1253323231">
                  <w:marLeft w:val="0"/>
                  <w:marRight w:val="0"/>
                  <w:marTop w:val="0"/>
                  <w:marBottom w:val="0"/>
                  <w:divBdr>
                    <w:top w:val="none" w:sz="0" w:space="0" w:color="auto"/>
                    <w:left w:val="none" w:sz="0" w:space="0" w:color="auto"/>
                    <w:bottom w:val="none" w:sz="0" w:space="0" w:color="auto"/>
                    <w:right w:val="none" w:sz="0" w:space="0" w:color="auto"/>
                  </w:divBdr>
                  <w:divsChild>
                    <w:div w:id="1382441648">
                      <w:marLeft w:val="0"/>
                      <w:marRight w:val="0"/>
                      <w:marTop w:val="0"/>
                      <w:marBottom w:val="0"/>
                      <w:divBdr>
                        <w:top w:val="none" w:sz="0" w:space="0" w:color="auto"/>
                        <w:left w:val="none" w:sz="0" w:space="0" w:color="auto"/>
                        <w:bottom w:val="none" w:sz="0" w:space="0" w:color="auto"/>
                        <w:right w:val="none" w:sz="0" w:space="0" w:color="auto"/>
                      </w:divBdr>
                    </w:div>
                    <w:div w:id="4478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8940">
          <w:marLeft w:val="0"/>
          <w:marRight w:val="0"/>
          <w:marTop w:val="0"/>
          <w:marBottom w:val="0"/>
          <w:divBdr>
            <w:top w:val="none" w:sz="0" w:space="0" w:color="auto"/>
            <w:left w:val="none" w:sz="0" w:space="0" w:color="auto"/>
            <w:bottom w:val="none" w:sz="0" w:space="0" w:color="auto"/>
            <w:right w:val="none" w:sz="0" w:space="0" w:color="auto"/>
          </w:divBdr>
          <w:divsChild>
            <w:div w:id="1696810841">
              <w:marLeft w:val="0"/>
              <w:marRight w:val="0"/>
              <w:marTop w:val="0"/>
              <w:marBottom w:val="0"/>
              <w:divBdr>
                <w:top w:val="none" w:sz="0" w:space="0" w:color="auto"/>
                <w:left w:val="none" w:sz="0" w:space="0" w:color="auto"/>
                <w:bottom w:val="none" w:sz="0" w:space="0" w:color="auto"/>
                <w:right w:val="none" w:sz="0" w:space="0" w:color="auto"/>
              </w:divBdr>
              <w:divsChild>
                <w:div w:id="1047686431">
                  <w:marLeft w:val="0"/>
                  <w:marRight w:val="0"/>
                  <w:marTop w:val="0"/>
                  <w:marBottom w:val="0"/>
                  <w:divBdr>
                    <w:top w:val="none" w:sz="0" w:space="0" w:color="auto"/>
                    <w:left w:val="none" w:sz="0" w:space="0" w:color="auto"/>
                    <w:bottom w:val="none" w:sz="0" w:space="0" w:color="auto"/>
                    <w:right w:val="none" w:sz="0" w:space="0" w:color="auto"/>
                  </w:divBdr>
                  <w:divsChild>
                    <w:div w:id="1916747295">
                      <w:marLeft w:val="0"/>
                      <w:marRight w:val="0"/>
                      <w:marTop w:val="0"/>
                      <w:marBottom w:val="0"/>
                      <w:divBdr>
                        <w:top w:val="none" w:sz="0" w:space="0" w:color="auto"/>
                        <w:left w:val="none" w:sz="0" w:space="0" w:color="auto"/>
                        <w:bottom w:val="none" w:sz="0" w:space="0" w:color="auto"/>
                        <w:right w:val="none" w:sz="0" w:space="0" w:color="auto"/>
                      </w:divBdr>
                      <w:divsChild>
                        <w:div w:id="1718048670">
                          <w:marLeft w:val="0"/>
                          <w:marRight w:val="0"/>
                          <w:marTop w:val="0"/>
                          <w:marBottom w:val="0"/>
                          <w:divBdr>
                            <w:top w:val="none" w:sz="0" w:space="0" w:color="auto"/>
                            <w:left w:val="none" w:sz="0" w:space="0" w:color="auto"/>
                            <w:bottom w:val="none" w:sz="0" w:space="0" w:color="auto"/>
                            <w:right w:val="none" w:sz="0" w:space="0" w:color="auto"/>
                          </w:divBdr>
                          <w:divsChild>
                            <w:div w:id="2139758782">
                              <w:marLeft w:val="0"/>
                              <w:marRight w:val="0"/>
                              <w:marTop w:val="0"/>
                              <w:marBottom w:val="0"/>
                              <w:divBdr>
                                <w:top w:val="none" w:sz="0" w:space="0" w:color="auto"/>
                                <w:left w:val="none" w:sz="0" w:space="0" w:color="auto"/>
                                <w:bottom w:val="none" w:sz="0" w:space="0" w:color="auto"/>
                                <w:right w:val="none" w:sz="0" w:space="0" w:color="auto"/>
                              </w:divBdr>
                              <w:divsChild>
                                <w:div w:id="1420905137">
                                  <w:marLeft w:val="0"/>
                                  <w:marRight w:val="0"/>
                                  <w:marTop w:val="0"/>
                                  <w:marBottom w:val="0"/>
                                  <w:divBdr>
                                    <w:top w:val="none" w:sz="0" w:space="0" w:color="auto"/>
                                    <w:left w:val="none" w:sz="0" w:space="0" w:color="auto"/>
                                    <w:bottom w:val="none" w:sz="0" w:space="0" w:color="auto"/>
                                    <w:right w:val="none" w:sz="0" w:space="0" w:color="auto"/>
                                  </w:divBdr>
                                </w:div>
                              </w:divsChild>
                            </w:div>
                            <w:div w:id="43583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0919809">
      <w:bodyDiv w:val="1"/>
      <w:marLeft w:val="0"/>
      <w:marRight w:val="0"/>
      <w:marTop w:val="0"/>
      <w:marBottom w:val="0"/>
      <w:divBdr>
        <w:top w:val="none" w:sz="0" w:space="0" w:color="auto"/>
        <w:left w:val="none" w:sz="0" w:space="0" w:color="auto"/>
        <w:bottom w:val="none" w:sz="0" w:space="0" w:color="auto"/>
        <w:right w:val="none" w:sz="0" w:space="0" w:color="auto"/>
      </w:divBdr>
      <w:divsChild>
        <w:div w:id="313031044">
          <w:marLeft w:val="0"/>
          <w:marRight w:val="0"/>
          <w:marTop w:val="0"/>
          <w:marBottom w:val="0"/>
          <w:divBdr>
            <w:top w:val="none" w:sz="0" w:space="0" w:color="auto"/>
            <w:left w:val="none" w:sz="0" w:space="0" w:color="auto"/>
            <w:bottom w:val="none" w:sz="0" w:space="0" w:color="auto"/>
            <w:right w:val="none" w:sz="0" w:space="0" w:color="auto"/>
          </w:divBdr>
        </w:div>
        <w:div w:id="52041893">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29452">
      <w:bodyDiv w:val="1"/>
      <w:marLeft w:val="0"/>
      <w:marRight w:val="0"/>
      <w:marTop w:val="0"/>
      <w:marBottom w:val="0"/>
      <w:divBdr>
        <w:top w:val="none" w:sz="0" w:space="0" w:color="auto"/>
        <w:left w:val="none" w:sz="0" w:space="0" w:color="auto"/>
        <w:bottom w:val="none" w:sz="0" w:space="0" w:color="auto"/>
        <w:right w:val="none" w:sz="0" w:space="0" w:color="auto"/>
      </w:divBdr>
      <w:divsChild>
        <w:div w:id="1743134643">
          <w:marLeft w:val="0"/>
          <w:marRight w:val="0"/>
          <w:marTop w:val="0"/>
          <w:marBottom w:val="0"/>
          <w:divBdr>
            <w:top w:val="none" w:sz="0" w:space="0" w:color="auto"/>
            <w:left w:val="none" w:sz="0" w:space="0" w:color="auto"/>
            <w:bottom w:val="none" w:sz="0" w:space="0" w:color="auto"/>
            <w:right w:val="none" w:sz="0" w:space="0" w:color="auto"/>
          </w:divBdr>
          <w:divsChild>
            <w:div w:id="126240102">
              <w:marLeft w:val="0"/>
              <w:marRight w:val="0"/>
              <w:marTop w:val="0"/>
              <w:marBottom w:val="0"/>
              <w:divBdr>
                <w:top w:val="none" w:sz="0" w:space="0" w:color="auto"/>
                <w:left w:val="none" w:sz="0" w:space="0" w:color="auto"/>
                <w:bottom w:val="none" w:sz="0" w:space="0" w:color="auto"/>
                <w:right w:val="none" w:sz="0" w:space="0" w:color="auto"/>
              </w:divBdr>
              <w:divsChild>
                <w:div w:id="1014041671">
                  <w:marLeft w:val="0"/>
                  <w:marRight w:val="0"/>
                  <w:marTop w:val="0"/>
                  <w:marBottom w:val="0"/>
                  <w:divBdr>
                    <w:top w:val="none" w:sz="0" w:space="0" w:color="auto"/>
                    <w:left w:val="none" w:sz="0" w:space="0" w:color="auto"/>
                    <w:bottom w:val="none" w:sz="0" w:space="0" w:color="auto"/>
                    <w:right w:val="none" w:sz="0" w:space="0" w:color="auto"/>
                  </w:divBdr>
                  <w:divsChild>
                    <w:div w:id="1445614758">
                      <w:marLeft w:val="0"/>
                      <w:marRight w:val="0"/>
                      <w:marTop w:val="0"/>
                      <w:marBottom w:val="0"/>
                      <w:divBdr>
                        <w:top w:val="none" w:sz="0" w:space="0" w:color="auto"/>
                        <w:left w:val="none" w:sz="0" w:space="0" w:color="auto"/>
                        <w:bottom w:val="none" w:sz="0" w:space="0" w:color="auto"/>
                        <w:right w:val="none" w:sz="0" w:space="0" w:color="auto"/>
                      </w:divBdr>
                    </w:div>
                    <w:div w:id="804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29085">
          <w:marLeft w:val="0"/>
          <w:marRight w:val="0"/>
          <w:marTop w:val="0"/>
          <w:marBottom w:val="0"/>
          <w:divBdr>
            <w:top w:val="none" w:sz="0" w:space="0" w:color="auto"/>
            <w:left w:val="none" w:sz="0" w:space="0" w:color="auto"/>
            <w:bottom w:val="none" w:sz="0" w:space="0" w:color="auto"/>
            <w:right w:val="none" w:sz="0" w:space="0" w:color="auto"/>
          </w:divBdr>
          <w:divsChild>
            <w:div w:id="2006740581">
              <w:marLeft w:val="0"/>
              <w:marRight w:val="0"/>
              <w:marTop w:val="0"/>
              <w:marBottom w:val="0"/>
              <w:divBdr>
                <w:top w:val="none" w:sz="0" w:space="0" w:color="auto"/>
                <w:left w:val="none" w:sz="0" w:space="0" w:color="auto"/>
                <w:bottom w:val="none" w:sz="0" w:space="0" w:color="auto"/>
                <w:right w:val="none" w:sz="0" w:space="0" w:color="auto"/>
              </w:divBdr>
              <w:divsChild>
                <w:div w:id="1071271321">
                  <w:marLeft w:val="0"/>
                  <w:marRight w:val="0"/>
                  <w:marTop w:val="0"/>
                  <w:marBottom w:val="0"/>
                  <w:divBdr>
                    <w:top w:val="none" w:sz="0" w:space="0" w:color="auto"/>
                    <w:left w:val="none" w:sz="0" w:space="0" w:color="auto"/>
                    <w:bottom w:val="none" w:sz="0" w:space="0" w:color="auto"/>
                    <w:right w:val="none" w:sz="0" w:space="0" w:color="auto"/>
                  </w:divBdr>
                  <w:divsChild>
                    <w:div w:id="1461681122">
                      <w:marLeft w:val="0"/>
                      <w:marRight w:val="0"/>
                      <w:marTop w:val="0"/>
                      <w:marBottom w:val="0"/>
                      <w:divBdr>
                        <w:top w:val="none" w:sz="0" w:space="0" w:color="auto"/>
                        <w:left w:val="none" w:sz="0" w:space="0" w:color="auto"/>
                        <w:bottom w:val="none" w:sz="0" w:space="0" w:color="auto"/>
                        <w:right w:val="none" w:sz="0" w:space="0" w:color="auto"/>
                      </w:divBdr>
                      <w:divsChild>
                        <w:div w:id="274361921">
                          <w:marLeft w:val="0"/>
                          <w:marRight w:val="0"/>
                          <w:marTop w:val="0"/>
                          <w:marBottom w:val="0"/>
                          <w:divBdr>
                            <w:top w:val="none" w:sz="0" w:space="0" w:color="auto"/>
                            <w:left w:val="none" w:sz="0" w:space="0" w:color="auto"/>
                            <w:bottom w:val="none" w:sz="0" w:space="0" w:color="auto"/>
                            <w:right w:val="none" w:sz="0" w:space="0" w:color="auto"/>
                          </w:divBdr>
                          <w:divsChild>
                            <w:div w:id="33389717">
                              <w:marLeft w:val="0"/>
                              <w:marRight w:val="0"/>
                              <w:marTop w:val="0"/>
                              <w:marBottom w:val="0"/>
                              <w:divBdr>
                                <w:top w:val="none" w:sz="0" w:space="0" w:color="auto"/>
                                <w:left w:val="none" w:sz="0" w:space="0" w:color="auto"/>
                                <w:bottom w:val="none" w:sz="0" w:space="0" w:color="auto"/>
                                <w:right w:val="none" w:sz="0" w:space="0" w:color="auto"/>
                              </w:divBdr>
                              <w:divsChild>
                                <w:div w:id="932204326">
                                  <w:marLeft w:val="0"/>
                                  <w:marRight w:val="0"/>
                                  <w:marTop w:val="0"/>
                                  <w:marBottom w:val="0"/>
                                  <w:divBdr>
                                    <w:top w:val="none" w:sz="0" w:space="0" w:color="auto"/>
                                    <w:left w:val="none" w:sz="0" w:space="0" w:color="auto"/>
                                    <w:bottom w:val="none" w:sz="0" w:space="0" w:color="auto"/>
                                    <w:right w:val="none" w:sz="0" w:space="0" w:color="auto"/>
                                  </w:divBdr>
                                </w:div>
                              </w:divsChild>
                            </w:div>
                            <w:div w:id="20805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792914">
      <w:bodyDiv w:val="1"/>
      <w:marLeft w:val="0"/>
      <w:marRight w:val="0"/>
      <w:marTop w:val="0"/>
      <w:marBottom w:val="0"/>
      <w:divBdr>
        <w:top w:val="none" w:sz="0" w:space="0" w:color="auto"/>
        <w:left w:val="none" w:sz="0" w:space="0" w:color="auto"/>
        <w:bottom w:val="none" w:sz="0" w:space="0" w:color="auto"/>
        <w:right w:val="none" w:sz="0" w:space="0" w:color="auto"/>
      </w:divBdr>
    </w:div>
    <w:div w:id="241843123">
      <w:bodyDiv w:val="1"/>
      <w:marLeft w:val="0"/>
      <w:marRight w:val="0"/>
      <w:marTop w:val="0"/>
      <w:marBottom w:val="0"/>
      <w:divBdr>
        <w:top w:val="none" w:sz="0" w:space="0" w:color="auto"/>
        <w:left w:val="none" w:sz="0" w:space="0" w:color="auto"/>
        <w:bottom w:val="none" w:sz="0" w:space="0" w:color="auto"/>
        <w:right w:val="none" w:sz="0" w:space="0" w:color="auto"/>
      </w:divBdr>
      <w:divsChild>
        <w:div w:id="1662196138">
          <w:marLeft w:val="0"/>
          <w:marRight w:val="0"/>
          <w:marTop w:val="0"/>
          <w:marBottom w:val="0"/>
          <w:divBdr>
            <w:top w:val="none" w:sz="0" w:space="0" w:color="auto"/>
            <w:left w:val="none" w:sz="0" w:space="0" w:color="auto"/>
            <w:bottom w:val="none" w:sz="0" w:space="0" w:color="auto"/>
            <w:right w:val="none" w:sz="0" w:space="0" w:color="auto"/>
          </w:divBdr>
          <w:divsChild>
            <w:div w:id="834879708">
              <w:marLeft w:val="0"/>
              <w:marRight w:val="0"/>
              <w:marTop w:val="0"/>
              <w:marBottom w:val="0"/>
              <w:divBdr>
                <w:top w:val="none" w:sz="0" w:space="0" w:color="auto"/>
                <w:left w:val="none" w:sz="0" w:space="0" w:color="auto"/>
                <w:bottom w:val="none" w:sz="0" w:space="0" w:color="auto"/>
                <w:right w:val="none" w:sz="0" w:space="0" w:color="auto"/>
              </w:divBdr>
              <w:divsChild>
                <w:div w:id="1323124979">
                  <w:marLeft w:val="0"/>
                  <w:marRight w:val="0"/>
                  <w:marTop w:val="0"/>
                  <w:marBottom w:val="0"/>
                  <w:divBdr>
                    <w:top w:val="none" w:sz="0" w:space="0" w:color="auto"/>
                    <w:left w:val="none" w:sz="0" w:space="0" w:color="auto"/>
                    <w:bottom w:val="none" w:sz="0" w:space="0" w:color="auto"/>
                    <w:right w:val="none" w:sz="0" w:space="0" w:color="auto"/>
                  </w:divBdr>
                  <w:divsChild>
                    <w:div w:id="306470604">
                      <w:marLeft w:val="0"/>
                      <w:marRight w:val="0"/>
                      <w:marTop w:val="0"/>
                      <w:marBottom w:val="0"/>
                      <w:divBdr>
                        <w:top w:val="none" w:sz="0" w:space="0" w:color="auto"/>
                        <w:left w:val="none" w:sz="0" w:space="0" w:color="auto"/>
                        <w:bottom w:val="none" w:sz="0" w:space="0" w:color="auto"/>
                        <w:right w:val="none" w:sz="0" w:space="0" w:color="auto"/>
                      </w:divBdr>
                      <w:divsChild>
                        <w:div w:id="593830895">
                          <w:marLeft w:val="0"/>
                          <w:marRight w:val="0"/>
                          <w:marTop w:val="0"/>
                          <w:marBottom w:val="0"/>
                          <w:divBdr>
                            <w:top w:val="none" w:sz="0" w:space="0" w:color="auto"/>
                            <w:left w:val="none" w:sz="0" w:space="0" w:color="auto"/>
                            <w:bottom w:val="none" w:sz="0" w:space="0" w:color="auto"/>
                            <w:right w:val="none" w:sz="0" w:space="0" w:color="auto"/>
                          </w:divBdr>
                          <w:divsChild>
                            <w:div w:id="1928151179">
                              <w:marLeft w:val="0"/>
                              <w:marRight w:val="0"/>
                              <w:marTop w:val="0"/>
                              <w:marBottom w:val="0"/>
                              <w:divBdr>
                                <w:top w:val="none" w:sz="0" w:space="0" w:color="auto"/>
                                <w:left w:val="none" w:sz="0" w:space="0" w:color="auto"/>
                                <w:bottom w:val="none" w:sz="0" w:space="0" w:color="auto"/>
                                <w:right w:val="none" w:sz="0" w:space="0" w:color="auto"/>
                              </w:divBdr>
                            </w:div>
                            <w:div w:id="1187329913">
                              <w:marLeft w:val="0"/>
                              <w:marRight w:val="0"/>
                              <w:marTop w:val="15"/>
                              <w:marBottom w:val="0"/>
                              <w:divBdr>
                                <w:top w:val="none" w:sz="0" w:space="0" w:color="auto"/>
                                <w:left w:val="none" w:sz="0" w:space="0" w:color="auto"/>
                                <w:bottom w:val="none" w:sz="0" w:space="0" w:color="auto"/>
                                <w:right w:val="none" w:sz="0" w:space="0" w:color="auto"/>
                              </w:divBdr>
                              <w:divsChild>
                                <w:div w:id="837843145">
                                  <w:marLeft w:val="0"/>
                                  <w:marRight w:val="0"/>
                                  <w:marTop w:val="0"/>
                                  <w:marBottom w:val="0"/>
                                  <w:divBdr>
                                    <w:top w:val="none" w:sz="0" w:space="0" w:color="auto"/>
                                    <w:left w:val="none" w:sz="0" w:space="0" w:color="auto"/>
                                    <w:bottom w:val="none" w:sz="0" w:space="0" w:color="auto"/>
                                    <w:right w:val="none" w:sz="0" w:space="0" w:color="auto"/>
                                  </w:divBdr>
                                </w:div>
                                <w:div w:id="1476216031">
                                  <w:marLeft w:val="0"/>
                                  <w:marRight w:val="0"/>
                                  <w:marTop w:val="0"/>
                                  <w:marBottom w:val="0"/>
                                  <w:divBdr>
                                    <w:top w:val="none" w:sz="0" w:space="0" w:color="auto"/>
                                    <w:left w:val="none" w:sz="0" w:space="0" w:color="auto"/>
                                    <w:bottom w:val="none" w:sz="0" w:space="0" w:color="auto"/>
                                    <w:right w:val="none" w:sz="0" w:space="0" w:color="auto"/>
                                  </w:divBdr>
                                </w:div>
                                <w:div w:id="858011358">
                                  <w:marLeft w:val="0"/>
                                  <w:marRight w:val="0"/>
                                  <w:marTop w:val="0"/>
                                  <w:marBottom w:val="0"/>
                                  <w:divBdr>
                                    <w:top w:val="none" w:sz="0" w:space="0" w:color="auto"/>
                                    <w:left w:val="none" w:sz="0" w:space="0" w:color="auto"/>
                                    <w:bottom w:val="none" w:sz="0" w:space="0" w:color="auto"/>
                                    <w:right w:val="none" w:sz="0" w:space="0" w:color="auto"/>
                                  </w:divBdr>
                                </w:div>
                                <w:div w:id="19825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036762">
          <w:marLeft w:val="0"/>
          <w:marRight w:val="0"/>
          <w:marTop w:val="0"/>
          <w:marBottom w:val="0"/>
          <w:divBdr>
            <w:top w:val="none" w:sz="0" w:space="0" w:color="auto"/>
            <w:left w:val="none" w:sz="0" w:space="0" w:color="auto"/>
            <w:bottom w:val="none" w:sz="0" w:space="0" w:color="auto"/>
            <w:right w:val="none" w:sz="0" w:space="0" w:color="auto"/>
          </w:divBdr>
          <w:divsChild>
            <w:div w:id="1074664673">
              <w:marLeft w:val="0"/>
              <w:marRight w:val="0"/>
              <w:marTop w:val="0"/>
              <w:marBottom w:val="0"/>
              <w:divBdr>
                <w:top w:val="none" w:sz="0" w:space="0" w:color="auto"/>
                <w:left w:val="none" w:sz="0" w:space="0" w:color="auto"/>
                <w:bottom w:val="none" w:sz="0" w:space="0" w:color="auto"/>
                <w:right w:val="none" w:sz="0" w:space="0" w:color="auto"/>
              </w:divBdr>
              <w:divsChild>
                <w:div w:id="2065980775">
                  <w:marLeft w:val="0"/>
                  <w:marRight w:val="0"/>
                  <w:marTop w:val="0"/>
                  <w:marBottom w:val="0"/>
                  <w:divBdr>
                    <w:top w:val="none" w:sz="0" w:space="0" w:color="auto"/>
                    <w:left w:val="none" w:sz="0" w:space="0" w:color="auto"/>
                    <w:bottom w:val="none" w:sz="0" w:space="0" w:color="auto"/>
                    <w:right w:val="none" w:sz="0" w:space="0" w:color="auto"/>
                  </w:divBdr>
                  <w:divsChild>
                    <w:div w:id="674768969">
                      <w:marLeft w:val="0"/>
                      <w:marRight w:val="0"/>
                      <w:marTop w:val="0"/>
                      <w:marBottom w:val="0"/>
                      <w:divBdr>
                        <w:top w:val="none" w:sz="0" w:space="0" w:color="auto"/>
                        <w:left w:val="none" w:sz="0" w:space="0" w:color="auto"/>
                        <w:bottom w:val="none" w:sz="0" w:space="0" w:color="auto"/>
                        <w:right w:val="none" w:sz="0" w:space="0" w:color="auto"/>
                      </w:divBdr>
                    </w:div>
                  </w:divsChild>
                </w:div>
                <w:div w:id="1835611519">
                  <w:marLeft w:val="0"/>
                  <w:marRight w:val="0"/>
                  <w:marTop w:val="0"/>
                  <w:marBottom w:val="0"/>
                  <w:divBdr>
                    <w:top w:val="none" w:sz="0" w:space="0" w:color="auto"/>
                    <w:left w:val="none" w:sz="0" w:space="0" w:color="auto"/>
                    <w:bottom w:val="none" w:sz="0" w:space="0" w:color="auto"/>
                    <w:right w:val="none" w:sz="0" w:space="0" w:color="auto"/>
                  </w:divBdr>
                  <w:divsChild>
                    <w:div w:id="792290440">
                      <w:marLeft w:val="0"/>
                      <w:marRight w:val="0"/>
                      <w:marTop w:val="0"/>
                      <w:marBottom w:val="0"/>
                      <w:divBdr>
                        <w:top w:val="none" w:sz="0" w:space="0" w:color="auto"/>
                        <w:left w:val="none" w:sz="0" w:space="0" w:color="auto"/>
                        <w:bottom w:val="none" w:sz="0" w:space="0" w:color="auto"/>
                        <w:right w:val="none" w:sz="0" w:space="0" w:color="auto"/>
                      </w:divBdr>
                      <w:divsChild>
                        <w:div w:id="424115293">
                          <w:marLeft w:val="0"/>
                          <w:marRight w:val="0"/>
                          <w:marTop w:val="0"/>
                          <w:marBottom w:val="0"/>
                          <w:divBdr>
                            <w:top w:val="none" w:sz="0" w:space="0" w:color="auto"/>
                            <w:left w:val="none" w:sz="0" w:space="0" w:color="auto"/>
                            <w:bottom w:val="none" w:sz="0" w:space="0" w:color="auto"/>
                            <w:right w:val="none" w:sz="0" w:space="0" w:color="auto"/>
                          </w:divBdr>
                          <w:divsChild>
                            <w:div w:id="59791558">
                              <w:marLeft w:val="0"/>
                              <w:marRight w:val="0"/>
                              <w:marTop w:val="0"/>
                              <w:marBottom w:val="0"/>
                              <w:divBdr>
                                <w:top w:val="none" w:sz="0" w:space="0" w:color="auto"/>
                                <w:left w:val="none" w:sz="0" w:space="0" w:color="auto"/>
                                <w:bottom w:val="none" w:sz="0" w:space="0" w:color="auto"/>
                                <w:right w:val="none" w:sz="0" w:space="0" w:color="auto"/>
                              </w:divBdr>
                            </w:div>
                            <w:div w:id="1212837916">
                              <w:marLeft w:val="0"/>
                              <w:marRight w:val="0"/>
                              <w:marTop w:val="0"/>
                              <w:marBottom w:val="0"/>
                              <w:divBdr>
                                <w:top w:val="none" w:sz="0" w:space="0" w:color="auto"/>
                                <w:left w:val="none" w:sz="0" w:space="0" w:color="auto"/>
                                <w:bottom w:val="none" w:sz="0" w:space="0" w:color="auto"/>
                                <w:right w:val="none" w:sz="0" w:space="0" w:color="auto"/>
                              </w:divBdr>
                            </w:div>
                            <w:div w:id="77795715">
                              <w:marLeft w:val="0"/>
                              <w:marRight w:val="0"/>
                              <w:marTop w:val="0"/>
                              <w:marBottom w:val="0"/>
                              <w:divBdr>
                                <w:top w:val="none" w:sz="0" w:space="0" w:color="auto"/>
                                <w:left w:val="none" w:sz="0" w:space="0" w:color="auto"/>
                                <w:bottom w:val="none" w:sz="0" w:space="0" w:color="auto"/>
                                <w:right w:val="none" w:sz="0" w:space="0" w:color="auto"/>
                              </w:divBdr>
                            </w:div>
                            <w:div w:id="18320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7054">
                  <w:marLeft w:val="0"/>
                  <w:marRight w:val="0"/>
                  <w:marTop w:val="0"/>
                  <w:marBottom w:val="0"/>
                  <w:divBdr>
                    <w:top w:val="none" w:sz="0" w:space="0" w:color="auto"/>
                    <w:left w:val="none" w:sz="0" w:space="0" w:color="auto"/>
                    <w:bottom w:val="none" w:sz="0" w:space="0" w:color="auto"/>
                    <w:right w:val="none" w:sz="0" w:space="0" w:color="auto"/>
                  </w:divBdr>
                  <w:divsChild>
                    <w:div w:id="1271932951">
                      <w:marLeft w:val="0"/>
                      <w:marRight w:val="0"/>
                      <w:marTop w:val="0"/>
                      <w:marBottom w:val="0"/>
                      <w:divBdr>
                        <w:top w:val="none" w:sz="0" w:space="0" w:color="auto"/>
                        <w:left w:val="none" w:sz="0" w:space="0" w:color="auto"/>
                        <w:bottom w:val="none" w:sz="0" w:space="0" w:color="auto"/>
                        <w:right w:val="none" w:sz="0" w:space="0" w:color="auto"/>
                      </w:divBdr>
                      <w:divsChild>
                        <w:div w:id="354888462">
                          <w:marLeft w:val="0"/>
                          <w:marRight w:val="0"/>
                          <w:marTop w:val="0"/>
                          <w:marBottom w:val="0"/>
                          <w:divBdr>
                            <w:top w:val="none" w:sz="0" w:space="0" w:color="auto"/>
                            <w:left w:val="none" w:sz="0" w:space="0" w:color="auto"/>
                            <w:bottom w:val="none" w:sz="0" w:space="0" w:color="auto"/>
                            <w:right w:val="none" w:sz="0" w:space="0" w:color="auto"/>
                          </w:divBdr>
                          <w:divsChild>
                            <w:div w:id="206111550">
                              <w:marLeft w:val="0"/>
                              <w:marRight w:val="0"/>
                              <w:marTop w:val="0"/>
                              <w:marBottom w:val="0"/>
                              <w:divBdr>
                                <w:top w:val="none" w:sz="0" w:space="0" w:color="auto"/>
                                <w:left w:val="none" w:sz="0" w:space="0" w:color="auto"/>
                                <w:bottom w:val="none" w:sz="0" w:space="0" w:color="auto"/>
                                <w:right w:val="none" w:sz="0" w:space="0" w:color="auto"/>
                              </w:divBdr>
                              <w:divsChild>
                                <w:div w:id="669259201">
                                  <w:marLeft w:val="0"/>
                                  <w:marRight w:val="0"/>
                                  <w:marTop w:val="0"/>
                                  <w:marBottom w:val="0"/>
                                  <w:divBdr>
                                    <w:top w:val="none" w:sz="0" w:space="0" w:color="auto"/>
                                    <w:left w:val="none" w:sz="0" w:space="0" w:color="auto"/>
                                    <w:bottom w:val="none" w:sz="0" w:space="0" w:color="auto"/>
                                    <w:right w:val="none" w:sz="0" w:space="0" w:color="auto"/>
                                  </w:divBdr>
                                  <w:divsChild>
                                    <w:div w:id="920872821">
                                      <w:marLeft w:val="0"/>
                                      <w:marRight w:val="0"/>
                                      <w:marTop w:val="0"/>
                                      <w:marBottom w:val="0"/>
                                      <w:divBdr>
                                        <w:top w:val="none" w:sz="0" w:space="0" w:color="auto"/>
                                        <w:left w:val="none" w:sz="0" w:space="0" w:color="auto"/>
                                        <w:bottom w:val="none" w:sz="0" w:space="0" w:color="auto"/>
                                        <w:right w:val="none" w:sz="0" w:space="0" w:color="auto"/>
                                      </w:divBdr>
                                      <w:divsChild>
                                        <w:div w:id="273173350">
                                          <w:marLeft w:val="0"/>
                                          <w:marRight w:val="0"/>
                                          <w:marTop w:val="0"/>
                                          <w:marBottom w:val="0"/>
                                          <w:divBdr>
                                            <w:top w:val="dotted" w:sz="12" w:space="0" w:color="D1D3D4"/>
                                            <w:left w:val="none" w:sz="0" w:space="0" w:color="auto"/>
                                            <w:bottom w:val="dotted" w:sz="12" w:space="0" w:color="D1D3D4"/>
                                            <w:right w:val="none" w:sz="0" w:space="0" w:color="auto"/>
                                          </w:divBdr>
                                          <w:divsChild>
                                            <w:div w:id="434373712">
                                              <w:marLeft w:val="-30"/>
                                              <w:marRight w:val="0"/>
                                              <w:marTop w:val="0"/>
                                              <w:marBottom w:val="0"/>
                                              <w:divBdr>
                                                <w:top w:val="none" w:sz="0" w:space="0" w:color="auto"/>
                                                <w:left w:val="none" w:sz="0" w:space="0" w:color="auto"/>
                                                <w:bottom w:val="none" w:sz="0" w:space="0" w:color="auto"/>
                                                <w:right w:val="none" w:sz="0" w:space="0" w:color="auto"/>
                                              </w:divBdr>
                                            </w:div>
                                            <w:div w:id="21975620">
                                              <w:marLeft w:val="-30"/>
                                              <w:marRight w:val="0"/>
                                              <w:marTop w:val="0"/>
                                              <w:marBottom w:val="0"/>
                                              <w:divBdr>
                                                <w:top w:val="none" w:sz="0" w:space="0" w:color="auto"/>
                                                <w:left w:val="none" w:sz="0" w:space="0" w:color="auto"/>
                                                <w:bottom w:val="none" w:sz="0" w:space="0" w:color="auto"/>
                                                <w:right w:val="none" w:sz="0" w:space="0" w:color="auto"/>
                                              </w:divBdr>
                                            </w:div>
                                            <w:div w:id="56295637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7092">
                              <w:marLeft w:val="0"/>
                              <w:marRight w:val="0"/>
                              <w:marTop w:val="0"/>
                              <w:marBottom w:val="0"/>
                              <w:divBdr>
                                <w:top w:val="none" w:sz="0" w:space="0" w:color="auto"/>
                                <w:left w:val="none" w:sz="0" w:space="0" w:color="auto"/>
                                <w:bottom w:val="none" w:sz="0" w:space="0" w:color="auto"/>
                                <w:right w:val="none" w:sz="0" w:space="0" w:color="auto"/>
                              </w:divBdr>
                              <w:divsChild>
                                <w:div w:id="530073113">
                                  <w:marLeft w:val="0"/>
                                  <w:marRight w:val="0"/>
                                  <w:marTop w:val="0"/>
                                  <w:marBottom w:val="0"/>
                                  <w:divBdr>
                                    <w:top w:val="none" w:sz="0" w:space="0" w:color="auto"/>
                                    <w:left w:val="none" w:sz="0" w:space="0" w:color="auto"/>
                                    <w:bottom w:val="none" w:sz="0" w:space="0" w:color="auto"/>
                                    <w:right w:val="none" w:sz="0" w:space="0" w:color="auto"/>
                                  </w:divBdr>
                                  <w:divsChild>
                                    <w:div w:id="18785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2200">
                              <w:marLeft w:val="0"/>
                              <w:marRight w:val="0"/>
                              <w:marTop w:val="0"/>
                              <w:marBottom w:val="0"/>
                              <w:divBdr>
                                <w:top w:val="none" w:sz="0" w:space="0" w:color="auto"/>
                                <w:left w:val="none" w:sz="0" w:space="0" w:color="auto"/>
                                <w:bottom w:val="none" w:sz="0" w:space="0" w:color="auto"/>
                                <w:right w:val="none" w:sz="0" w:space="0" w:color="auto"/>
                              </w:divBdr>
                              <w:divsChild>
                                <w:div w:id="998771815">
                                  <w:marLeft w:val="0"/>
                                  <w:marRight w:val="0"/>
                                  <w:marTop w:val="0"/>
                                  <w:marBottom w:val="0"/>
                                  <w:divBdr>
                                    <w:top w:val="none" w:sz="0" w:space="0" w:color="auto"/>
                                    <w:left w:val="none" w:sz="0" w:space="0" w:color="auto"/>
                                    <w:bottom w:val="none" w:sz="0" w:space="0" w:color="auto"/>
                                    <w:right w:val="none" w:sz="0" w:space="0" w:color="auto"/>
                                  </w:divBdr>
                                  <w:divsChild>
                                    <w:div w:id="18376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78">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031263">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3953912">
      <w:bodyDiv w:val="1"/>
      <w:marLeft w:val="0"/>
      <w:marRight w:val="0"/>
      <w:marTop w:val="0"/>
      <w:marBottom w:val="0"/>
      <w:divBdr>
        <w:top w:val="none" w:sz="0" w:space="0" w:color="auto"/>
        <w:left w:val="none" w:sz="0" w:space="0" w:color="auto"/>
        <w:bottom w:val="none" w:sz="0" w:space="0" w:color="auto"/>
        <w:right w:val="none" w:sz="0" w:space="0" w:color="auto"/>
      </w:divBdr>
      <w:divsChild>
        <w:div w:id="1977878417">
          <w:marLeft w:val="0"/>
          <w:marRight w:val="0"/>
          <w:marTop w:val="0"/>
          <w:marBottom w:val="0"/>
          <w:divBdr>
            <w:top w:val="none" w:sz="0" w:space="0" w:color="auto"/>
            <w:left w:val="none" w:sz="0" w:space="0" w:color="auto"/>
            <w:bottom w:val="none" w:sz="0" w:space="0" w:color="auto"/>
            <w:right w:val="none" w:sz="0" w:space="0" w:color="auto"/>
          </w:divBdr>
        </w:div>
        <w:div w:id="209849265">
          <w:marLeft w:val="0"/>
          <w:marRight w:val="0"/>
          <w:marTop w:val="0"/>
          <w:marBottom w:val="0"/>
          <w:divBdr>
            <w:top w:val="none" w:sz="0" w:space="0" w:color="auto"/>
            <w:left w:val="none" w:sz="0" w:space="0" w:color="auto"/>
            <w:bottom w:val="none" w:sz="0" w:space="0" w:color="auto"/>
            <w:right w:val="none" w:sz="0" w:space="0" w:color="auto"/>
          </w:divBdr>
          <w:divsChild>
            <w:div w:id="35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5841575">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1616">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779077">
      <w:bodyDiv w:val="1"/>
      <w:marLeft w:val="0"/>
      <w:marRight w:val="0"/>
      <w:marTop w:val="0"/>
      <w:marBottom w:val="0"/>
      <w:divBdr>
        <w:top w:val="none" w:sz="0" w:space="0" w:color="auto"/>
        <w:left w:val="none" w:sz="0" w:space="0" w:color="auto"/>
        <w:bottom w:val="none" w:sz="0" w:space="0" w:color="auto"/>
        <w:right w:val="none" w:sz="0" w:space="0" w:color="auto"/>
      </w:divBdr>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124037">
      <w:bodyDiv w:val="1"/>
      <w:marLeft w:val="0"/>
      <w:marRight w:val="0"/>
      <w:marTop w:val="0"/>
      <w:marBottom w:val="0"/>
      <w:divBdr>
        <w:top w:val="none" w:sz="0" w:space="0" w:color="auto"/>
        <w:left w:val="none" w:sz="0" w:space="0" w:color="auto"/>
        <w:bottom w:val="none" w:sz="0" w:space="0" w:color="auto"/>
        <w:right w:val="none" w:sz="0" w:space="0" w:color="auto"/>
      </w:divBdr>
      <w:divsChild>
        <w:div w:id="767431764">
          <w:marLeft w:val="0"/>
          <w:marRight w:val="0"/>
          <w:marTop w:val="0"/>
          <w:marBottom w:val="0"/>
          <w:divBdr>
            <w:top w:val="none" w:sz="0" w:space="0" w:color="auto"/>
            <w:left w:val="none" w:sz="0" w:space="0" w:color="auto"/>
            <w:bottom w:val="none" w:sz="0" w:space="0" w:color="auto"/>
            <w:right w:val="none" w:sz="0" w:space="0" w:color="auto"/>
          </w:divBdr>
        </w:div>
        <w:div w:id="556166806">
          <w:marLeft w:val="0"/>
          <w:marRight w:val="0"/>
          <w:marTop w:val="0"/>
          <w:marBottom w:val="0"/>
          <w:divBdr>
            <w:top w:val="none" w:sz="0" w:space="0" w:color="auto"/>
            <w:left w:val="none" w:sz="0" w:space="0" w:color="auto"/>
            <w:bottom w:val="none" w:sz="0" w:space="0" w:color="auto"/>
            <w:right w:val="none" w:sz="0" w:space="0" w:color="auto"/>
          </w:divBdr>
          <w:divsChild>
            <w:div w:id="393629402">
              <w:marLeft w:val="0"/>
              <w:marRight w:val="0"/>
              <w:marTop w:val="0"/>
              <w:marBottom w:val="0"/>
              <w:divBdr>
                <w:top w:val="none" w:sz="0" w:space="0" w:color="auto"/>
                <w:left w:val="none" w:sz="0" w:space="0" w:color="auto"/>
                <w:bottom w:val="none" w:sz="0" w:space="0" w:color="auto"/>
                <w:right w:val="none" w:sz="0" w:space="0" w:color="auto"/>
              </w:divBdr>
              <w:divsChild>
                <w:div w:id="1517839528">
                  <w:marLeft w:val="0"/>
                  <w:marRight w:val="0"/>
                  <w:marTop w:val="0"/>
                  <w:marBottom w:val="150"/>
                  <w:divBdr>
                    <w:top w:val="none" w:sz="0" w:space="0" w:color="auto"/>
                    <w:left w:val="none" w:sz="0" w:space="0" w:color="auto"/>
                    <w:bottom w:val="none" w:sz="0" w:space="0" w:color="auto"/>
                    <w:right w:val="none" w:sz="0" w:space="0" w:color="auto"/>
                  </w:divBdr>
                  <w:divsChild>
                    <w:div w:id="749690862">
                      <w:marLeft w:val="0"/>
                      <w:marRight w:val="0"/>
                      <w:marTop w:val="0"/>
                      <w:marBottom w:val="0"/>
                      <w:divBdr>
                        <w:top w:val="none" w:sz="0" w:space="0" w:color="auto"/>
                        <w:left w:val="none" w:sz="0" w:space="0" w:color="auto"/>
                        <w:bottom w:val="none" w:sz="0" w:space="0" w:color="auto"/>
                        <w:right w:val="none" w:sz="0" w:space="0" w:color="auto"/>
                      </w:divBdr>
                      <w:divsChild>
                        <w:div w:id="1922181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7985">
                  <w:marLeft w:val="0"/>
                  <w:marRight w:val="0"/>
                  <w:marTop w:val="0"/>
                  <w:marBottom w:val="150"/>
                  <w:divBdr>
                    <w:top w:val="none" w:sz="0" w:space="0" w:color="auto"/>
                    <w:left w:val="none" w:sz="0" w:space="0" w:color="auto"/>
                    <w:bottom w:val="none" w:sz="0" w:space="0" w:color="auto"/>
                    <w:right w:val="none" w:sz="0" w:space="0" w:color="auto"/>
                  </w:divBdr>
                  <w:divsChild>
                    <w:div w:id="756244512">
                      <w:marLeft w:val="0"/>
                      <w:marRight w:val="0"/>
                      <w:marTop w:val="0"/>
                      <w:marBottom w:val="0"/>
                      <w:divBdr>
                        <w:top w:val="none" w:sz="0" w:space="0" w:color="auto"/>
                        <w:left w:val="none" w:sz="0" w:space="0" w:color="auto"/>
                        <w:bottom w:val="none" w:sz="0" w:space="0" w:color="auto"/>
                        <w:right w:val="none" w:sz="0" w:space="0" w:color="auto"/>
                      </w:divBdr>
                      <w:divsChild>
                        <w:div w:id="7620699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395139">
      <w:bodyDiv w:val="1"/>
      <w:marLeft w:val="0"/>
      <w:marRight w:val="0"/>
      <w:marTop w:val="0"/>
      <w:marBottom w:val="0"/>
      <w:divBdr>
        <w:top w:val="none" w:sz="0" w:space="0" w:color="auto"/>
        <w:left w:val="none" w:sz="0" w:space="0" w:color="auto"/>
        <w:bottom w:val="none" w:sz="0" w:space="0" w:color="auto"/>
        <w:right w:val="none" w:sz="0" w:space="0" w:color="auto"/>
      </w:divBdr>
      <w:divsChild>
        <w:div w:id="1499537345">
          <w:marLeft w:val="0"/>
          <w:marRight w:val="0"/>
          <w:marTop w:val="0"/>
          <w:marBottom w:val="0"/>
          <w:divBdr>
            <w:top w:val="none" w:sz="0" w:space="0" w:color="auto"/>
            <w:left w:val="none" w:sz="0" w:space="0" w:color="auto"/>
            <w:bottom w:val="none" w:sz="0" w:space="0" w:color="auto"/>
            <w:right w:val="none" w:sz="0" w:space="0" w:color="auto"/>
          </w:divBdr>
        </w:div>
        <w:div w:id="1317223115">
          <w:marLeft w:val="0"/>
          <w:marRight w:val="0"/>
          <w:marTop w:val="0"/>
          <w:marBottom w:val="0"/>
          <w:divBdr>
            <w:top w:val="none" w:sz="0" w:space="0" w:color="auto"/>
            <w:left w:val="none" w:sz="0" w:space="0" w:color="auto"/>
            <w:bottom w:val="none" w:sz="0" w:space="0" w:color="auto"/>
            <w:right w:val="none" w:sz="0" w:space="0" w:color="auto"/>
          </w:divBdr>
          <w:divsChild>
            <w:div w:id="823738157">
              <w:marLeft w:val="0"/>
              <w:marRight w:val="0"/>
              <w:marTop w:val="0"/>
              <w:marBottom w:val="0"/>
              <w:divBdr>
                <w:top w:val="none" w:sz="0" w:space="0" w:color="auto"/>
                <w:left w:val="none" w:sz="0" w:space="0" w:color="auto"/>
                <w:bottom w:val="none" w:sz="0" w:space="0" w:color="auto"/>
                <w:right w:val="none" w:sz="0" w:space="0" w:color="auto"/>
              </w:divBdr>
              <w:divsChild>
                <w:div w:id="57217527">
                  <w:blockQuote w:val="1"/>
                  <w:marLeft w:val="0"/>
                  <w:marRight w:val="0"/>
                  <w:marTop w:val="0"/>
                  <w:marBottom w:val="0"/>
                  <w:divBdr>
                    <w:top w:val="none" w:sz="0" w:space="0" w:color="auto"/>
                    <w:left w:val="none" w:sz="0" w:space="0" w:color="auto"/>
                    <w:bottom w:val="none" w:sz="0" w:space="0" w:color="auto"/>
                    <w:right w:val="none" w:sz="0" w:space="0" w:color="auto"/>
                  </w:divBdr>
                  <w:divsChild>
                    <w:div w:id="9529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28407">
      <w:bodyDiv w:val="1"/>
      <w:marLeft w:val="0"/>
      <w:marRight w:val="0"/>
      <w:marTop w:val="0"/>
      <w:marBottom w:val="0"/>
      <w:divBdr>
        <w:top w:val="none" w:sz="0" w:space="0" w:color="auto"/>
        <w:left w:val="none" w:sz="0" w:space="0" w:color="auto"/>
        <w:bottom w:val="none" w:sz="0" w:space="0" w:color="auto"/>
        <w:right w:val="none" w:sz="0" w:space="0" w:color="auto"/>
      </w:divBdr>
      <w:divsChild>
        <w:div w:id="991908677">
          <w:marLeft w:val="0"/>
          <w:marRight w:val="0"/>
          <w:marTop w:val="0"/>
          <w:marBottom w:val="0"/>
          <w:divBdr>
            <w:top w:val="none" w:sz="0" w:space="0" w:color="auto"/>
            <w:left w:val="none" w:sz="0" w:space="0" w:color="auto"/>
            <w:bottom w:val="none" w:sz="0" w:space="0" w:color="auto"/>
            <w:right w:val="none" w:sz="0" w:space="0" w:color="auto"/>
          </w:divBdr>
          <w:divsChild>
            <w:div w:id="6433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3810">
      <w:bodyDiv w:val="1"/>
      <w:marLeft w:val="0"/>
      <w:marRight w:val="0"/>
      <w:marTop w:val="0"/>
      <w:marBottom w:val="0"/>
      <w:divBdr>
        <w:top w:val="none" w:sz="0" w:space="0" w:color="auto"/>
        <w:left w:val="none" w:sz="0" w:space="0" w:color="auto"/>
        <w:bottom w:val="none" w:sz="0" w:space="0" w:color="auto"/>
        <w:right w:val="none" w:sz="0" w:space="0" w:color="auto"/>
      </w:divBdr>
      <w:divsChild>
        <w:div w:id="1578436123">
          <w:marLeft w:val="0"/>
          <w:marRight w:val="0"/>
          <w:marTop w:val="0"/>
          <w:marBottom w:val="300"/>
          <w:divBdr>
            <w:top w:val="none" w:sz="0" w:space="0" w:color="auto"/>
            <w:left w:val="none" w:sz="0" w:space="0" w:color="auto"/>
            <w:bottom w:val="none" w:sz="0" w:space="0" w:color="auto"/>
            <w:right w:val="none" w:sz="0" w:space="0" w:color="auto"/>
          </w:divBdr>
          <w:divsChild>
            <w:div w:id="1835996457">
              <w:marLeft w:val="0"/>
              <w:marRight w:val="0"/>
              <w:marTop w:val="0"/>
              <w:marBottom w:val="0"/>
              <w:divBdr>
                <w:top w:val="none" w:sz="0" w:space="0" w:color="auto"/>
                <w:left w:val="none" w:sz="0" w:space="0" w:color="auto"/>
                <w:bottom w:val="none" w:sz="0" w:space="0" w:color="auto"/>
                <w:right w:val="none" w:sz="0" w:space="0" w:color="auto"/>
              </w:divBdr>
            </w:div>
          </w:divsChild>
        </w:div>
        <w:div w:id="354624235">
          <w:marLeft w:val="0"/>
          <w:marRight w:val="0"/>
          <w:marTop w:val="0"/>
          <w:marBottom w:val="300"/>
          <w:divBdr>
            <w:top w:val="none" w:sz="0" w:space="0" w:color="auto"/>
            <w:left w:val="none" w:sz="0" w:space="0" w:color="auto"/>
            <w:bottom w:val="none" w:sz="0" w:space="0" w:color="auto"/>
            <w:right w:val="none" w:sz="0" w:space="0" w:color="auto"/>
          </w:divBdr>
          <w:divsChild>
            <w:div w:id="1329407569">
              <w:marLeft w:val="0"/>
              <w:marRight w:val="0"/>
              <w:marTop w:val="0"/>
              <w:marBottom w:val="0"/>
              <w:divBdr>
                <w:top w:val="none" w:sz="0" w:space="0" w:color="auto"/>
                <w:left w:val="none" w:sz="0" w:space="0" w:color="auto"/>
                <w:bottom w:val="none" w:sz="0" w:space="0" w:color="auto"/>
                <w:right w:val="none" w:sz="0" w:space="0" w:color="auto"/>
              </w:divBdr>
            </w:div>
          </w:divsChild>
        </w:div>
        <w:div w:id="376584178">
          <w:marLeft w:val="0"/>
          <w:marRight w:val="0"/>
          <w:marTop w:val="0"/>
          <w:marBottom w:val="300"/>
          <w:divBdr>
            <w:top w:val="none" w:sz="0" w:space="0" w:color="auto"/>
            <w:left w:val="none" w:sz="0" w:space="0" w:color="auto"/>
            <w:bottom w:val="none" w:sz="0" w:space="0" w:color="auto"/>
            <w:right w:val="none" w:sz="0" w:space="0" w:color="auto"/>
          </w:divBdr>
          <w:divsChild>
            <w:div w:id="278537402">
              <w:marLeft w:val="0"/>
              <w:marRight w:val="0"/>
              <w:marTop w:val="0"/>
              <w:marBottom w:val="0"/>
              <w:divBdr>
                <w:top w:val="none" w:sz="0" w:space="0" w:color="auto"/>
                <w:left w:val="none" w:sz="0" w:space="0" w:color="auto"/>
                <w:bottom w:val="none" w:sz="0" w:space="0" w:color="auto"/>
                <w:right w:val="none" w:sz="0" w:space="0" w:color="auto"/>
              </w:divBdr>
            </w:div>
          </w:divsChild>
        </w:div>
        <w:div w:id="1390231377">
          <w:marLeft w:val="0"/>
          <w:marRight w:val="0"/>
          <w:marTop w:val="0"/>
          <w:marBottom w:val="300"/>
          <w:divBdr>
            <w:top w:val="none" w:sz="0" w:space="0" w:color="auto"/>
            <w:left w:val="none" w:sz="0" w:space="0" w:color="auto"/>
            <w:bottom w:val="none" w:sz="0" w:space="0" w:color="auto"/>
            <w:right w:val="none" w:sz="0" w:space="0" w:color="auto"/>
          </w:divBdr>
          <w:divsChild>
            <w:div w:id="1401632417">
              <w:marLeft w:val="0"/>
              <w:marRight w:val="0"/>
              <w:marTop w:val="0"/>
              <w:marBottom w:val="0"/>
              <w:divBdr>
                <w:top w:val="none" w:sz="0" w:space="0" w:color="auto"/>
                <w:left w:val="none" w:sz="0" w:space="0" w:color="auto"/>
                <w:bottom w:val="none" w:sz="0" w:space="0" w:color="auto"/>
                <w:right w:val="none" w:sz="0" w:space="0" w:color="auto"/>
              </w:divBdr>
              <w:divsChild>
                <w:div w:id="1276795085">
                  <w:marLeft w:val="0"/>
                  <w:marRight w:val="0"/>
                  <w:marTop w:val="0"/>
                  <w:marBottom w:val="0"/>
                  <w:divBdr>
                    <w:top w:val="none" w:sz="0" w:space="0" w:color="auto"/>
                    <w:left w:val="none" w:sz="0" w:space="0" w:color="auto"/>
                    <w:bottom w:val="none" w:sz="0" w:space="0" w:color="auto"/>
                    <w:right w:val="none" w:sz="0" w:space="0" w:color="auto"/>
                  </w:divBdr>
                  <w:divsChild>
                    <w:div w:id="1367486570">
                      <w:marLeft w:val="0"/>
                      <w:marRight w:val="0"/>
                      <w:marTop w:val="0"/>
                      <w:marBottom w:val="0"/>
                      <w:divBdr>
                        <w:top w:val="none" w:sz="0" w:space="0" w:color="auto"/>
                        <w:left w:val="none" w:sz="0" w:space="0" w:color="auto"/>
                        <w:bottom w:val="none" w:sz="0" w:space="0" w:color="auto"/>
                        <w:right w:val="none" w:sz="0" w:space="0" w:color="auto"/>
                      </w:divBdr>
                    </w:div>
                    <w:div w:id="15444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780712">
      <w:bodyDiv w:val="1"/>
      <w:marLeft w:val="0"/>
      <w:marRight w:val="0"/>
      <w:marTop w:val="0"/>
      <w:marBottom w:val="0"/>
      <w:divBdr>
        <w:top w:val="none" w:sz="0" w:space="0" w:color="auto"/>
        <w:left w:val="none" w:sz="0" w:space="0" w:color="auto"/>
        <w:bottom w:val="none" w:sz="0" w:space="0" w:color="auto"/>
        <w:right w:val="none" w:sz="0" w:space="0" w:color="auto"/>
      </w:divBdr>
      <w:divsChild>
        <w:div w:id="11609210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42866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704221">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0938121">
      <w:bodyDiv w:val="1"/>
      <w:marLeft w:val="0"/>
      <w:marRight w:val="0"/>
      <w:marTop w:val="0"/>
      <w:marBottom w:val="0"/>
      <w:divBdr>
        <w:top w:val="none" w:sz="0" w:space="0" w:color="auto"/>
        <w:left w:val="none" w:sz="0" w:space="0" w:color="auto"/>
        <w:bottom w:val="none" w:sz="0" w:space="0" w:color="auto"/>
        <w:right w:val="none" w:sz="0" w:space="0" w:color="auto"/>
      </w:divBdr>
      <w:divsChild>
        <w:div w:id="428040112">
          <w:marLeft w:val="0"/>
          <w:marRight w:val="0"/>
          <w:marTop w:val="0"/>
          <w:marBottom w:val="0"/>
          <w:divBdr>
            <w:top w:val="none" w:sz="0" w:space="0" w:color="auto"/>
            <w:left w:val="none" w:sz="0" w:space="0" w:color="auto"/>
            <w:bottom w:val="none" w:sz="0" w:space="0" w:color="auto"/>
            <w:right w:val="none" w:sz="0" w:space="0" w:color="auto"/>
          </w:divBdr>
          <w:divsChild>
            <w:div w:id="1575775630">
              <w:marLeft w:val="0"/>
              <w:marRight w:val="0"/>
              <w:marTop w:val="0"/>
              <w:marBottom w:val="0"/>
              <w:divBdr>
                <w:top w:val="none" w:sz="0" w:space="0" w:color="auto"/>
                <w:left w:val="none" w:sz="0" w:space="0" w:color="auto"/>
                <w:bottom w:val="none" w:sz="0" w:space="0" w:color="auto"/>
                <w:right w:val="none" w:sz="0" w:space="0" w:color="auto"/>
              </w:divBdr>
              <w:divsChild>
                <w:div w:id="1815298165">
                  <w:marLeft w:val="0"/>
                  <w:marRight w:val="0"/>
                  <w:marTop w:val="0"/>
                  <w:marBottom w:val="0"/>
                  <w:divBdr>
                    <w:top w:val="none" w:sz="0" w:space="0" w:color="auto"/>
                    <w:left w:val="none" w:sz="0" w:space="0" w:color="auto"/>
                    <w:bottom w:val="none" w:sz="0" w:space="0" w:color="auto"/>
                    <w:right w:val="none" w:sz="0" w:space="0" w:color="auto"/>
                  </w:divBdr>
                  <w:divsChild>
                    <w:div w:id="822504479">
                      <w:marLeft w:val="0"/>
                      <w:marRight w:val="0"/>
                      <w:marTop w:val="0"/>
                      <w:marBottom w:val="0"/>
                      <w:divBdr>
                        <w:top w:val="none" w:sz="0" w:space="0" w:color="auto"/>
                        <w:left w:val="none" w:sz="0" w:space="0" w:color="auto"/>
                        <w:bottom w:val="none" w:sz="0" w:space="0" w:color="auto"/>
                        <w:right w:val="none" w:sz="0" w:space="0" w:color="auto"/>
                      </w:divBdr>
                    </w:div>
                    <w:div w:id="3372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458">
          <w:marLeft w:val="0"/>
          <w:marRight w:val="0"/>
          <w:marTop w:val="0"/>
          <w:marBottom w:val="0"/>
          <w:divBdr>
            <w:top w:val="none" w:sz="0" w:space="0" w:color="auto"/>
            <w:left w:val="none" w:sz="0" w:space="0" w:color="auto"/>
            <w:bottom w:val="none" w:sz="0" w:space="0" w:color="auto"/>
            <w:right w:val="none" w:sz="0" w:space="0" w:color="auto"/>
          </w:divBdr>
          <w:divsChild>
            <w:div w:id="2143423481">
              <w:marLeft w:val="0"/>
              <w:marRight w:val="0"/>
              <w:marTop w:val="0"/>
              <w:marBottom w:val="0"/>
              <w:divBdr>
                <w:top w:val="none" w:sz="0" w:space="0" w:color="auto"/>
                <w:left w:val="none" w:sz="0" w:space="0" w:color="auto"/>
                <w:bottom w:val="none" w:sz="0" w:space="0" w:color="auto"/>
                <w:right w:val="none" w:sz="0" w:space="0" w:color="auto"/>
              </w:divBdr>
              <w:divsChild>
                <w:div w:id="702634881">
                  <w:marLeft w:val="0"/>
                  <w:marRight w:val="0"/>
                  <w:marTop w:val="0"/>
                  <w:marBottom w:val="0"/>
                  <w:divBdr>
                    <w:top w:val="none" w:sz="0" w:space="0" w:color="auto"/>
                    <w:left w:val="none" w:sz="0" w:space="0" w:color="auto"/>
                    <w:bottom w:val="none" w:sz="0" w:space="0" w:color="auto"/>
                    <w:right w:val="none" w:sz="0" w:space="0" w:color="auto"/>
                  </w:divBdr>
                  <w:divsChild>
                    <w:div w:id="2100784550">
                      <w:marLeft w:val="0"/>
                      <w:marRight w:val="0"/>
                      <w:marTop w:val="0"/>
                      <w:marBottom w:val="0"/>
                      <w:divBdr>
                        <w:top w:val="none" w:sz="0" w:space="0" w:color="auto"/>
                        <w:left w:val="none" w:sz="0" w:space="0" w:color="auto"/>
                        <w:bottom w:val="none" w:sz="0" w:space="0" w:color="auto"/>
                        <w:right w:val="none" w:sz="0" w:space="0" w:color="auto"/>
                      </w:divBdr>
                      <w:divsChild>
                        <w:div w:id="1271012644">
                          <w:marLeft w:val="0"/>
                          <w:marRight w:val="0"/>
                          <w:marTop w:val="0"/>
                          <w:marBottom w:val="0"/>
                          <w:divBdr>
                            <w:top w:val="none" w:sz="0" w:space="0" w:color="auto"/>
                            <w:left w:val="none" w:sz="0" w:space="0" w:color="auto"/>
                            <w:bottom w:val="none" w:sz="0" w:space="0" w:color="auto"/>
                            <w:right w:val="none" w:sz="0" w:space="0" w:color="auto"/>
                          </w:divBdr>
                          <w:divsChild>
                            <w:div w:id="1579511835">
                              <w:marLeft w:val="0"/>
                              <w:marRight w:val="0"/>
                              <w:marTop w:val="0"/>
                              <w:marBottom w:val="0"/>
                              <w:divBdr>
                                <w:top w:val="none" w:sz="0" w:space="0" w:color="auto"/>
                                <w:left w:val="none" w:sz="0" w:space="0" w:color="auto"/>
                                <w:bottom w:val="none" w:sz="0" w:space="0" w:color="auto"/>
                                <w:right w:val="none" w:sz="0" w:space="0" w:color="auto"/>
                              </w:divBdr>
                              <w:divsChild>
                                <w:div w:id="332414706">
                                  <w:marLeft w:val="0"/>
                                  <w:marRight w:val="0"/>
                                  <w:marTop w:val="0"/>
                                  <w:marBottom w:val="0"/>
                                  <w:divBdr>
                                    <w:top w:val="none" w:sz="0" w:space="0" w:color="auto"/>
                                    <w:left w:val="none" w:sz="0" w:space="0" w:color="auto"/>
                                    <w:bottom w:val="none" w:sz="0" w:space="0" w:color="auto"/>
                                    <w:right w:val="none" w:sz="0" w:space="0" w:color="auto"/>
                                  </w:divBdr>
                                </w:div>
                              </w:divsChild>
                            </w:div>
                            <w:div w:id="1761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1094">
      <w:bodyDiv w:val="1"/>
      <w:marLeft w:val="0"/>
      <w:marRight w:val="0"/>
      <w:marTop w:val="0"/>
      <w:marBottom w:val="0"/>
      <w:divBdr>
        <w:top w:val="none" w:sz="0" w:space="0" w:color="auto"/>
        <w:left w:val="none" w:sz="0" w:space="0" w:color="auto"/>
        <w:bottom w:val="none" w:sz="0" w:space="0" w:color="auto"/>
        <w:right w:val="none" w:sz="0" w:space="0" w:color="auto"/>
      </w:divBdr>
    </w:div>
    <w:div w:id="251206934">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12861">
      <w:bodyDiv w:val="1"/>
      <w:marLeft w:val="0"/>
      <w:marRight w:val="0"/>
      <w:marTop w:val="0"/>
      <w:marBottom w:val="0"/>
      <w:divBdr>
        <w:top w:val="none" w:sz="0" w:space="0" w:color="auto"/>
        <w:left w:val="none" w:sz="0" w:space="0" w:color="auto"/>
        <w:bottom w:val="none" w:sz="0" w:space="0" w:color="auto"/>
        <w:right w:val="none" w:sz="0" w:space="0" w:color="auto"/>
      </w:divBdr>
      <w:divsChild>
        <w:div w:id="2057848277">
          <w:marLeft w:val="0"/>
          <w:marRight w:val="0"/>
          <w:marTop w:val="0"/>
          <w:marBottom w:val="0"/>
          <w:divBdr>
            <w:top w:val="none" w:sz="0" w:space="0" w:color="auto"/>
            <w:left w:val="none" w:sz="0" w:space="0" w:color="auto"/>
            <w:bottom w:val="none" w:sz="0" w:space="0" w:color="auto"/>
            <w:right w:val="none" w:sz="0" w:space="0" w:color="auto"/>
          </w:divBdr>
          <w:divsChild>
            <w:div w:id="252013065">
              <w:marLeft w:val="0"/>
              <w:marRight w:val="0"/>
              <w:marTop w:val="0"/>
              <w:marBottom w:val="0"/>
              <w:divBdr>
                <w:top w:val="none" w:sz="0" w:space="0" w:color="auto"/>
                <w:left w:val="none" w:sz="0" w:space="0" w:color="auto"/>
                <w:bottom w:val="none" w:sz="0" w:space="0" w:color="auto"/>
                <w:right w:val="none" w:sz="0" w:space="0" w:color="auto"/>
              </w:divBdr>
            </w:div>
          </w:divsChild>
        </w:div>
        <w:div w:id="1994021618">
          <w:marLeft w:val="0"/>
          <w:marRight w:val="0"/>
          <w:marTop w:val="0"/>
          <w:marBottom w:val="0"/>
          <w:divBdr>
            <w:top w:val="none" w:sz="0" w:space="0" w:color="auto"/>
            <w:left w:val="none" w:sz="0" w:space="0" w:color="auto"/>
            <w:bottom w:val="none" w:sz="0" w:space="0" w:color="auto"/>
            <w:right w:val="none" w:sz="0" w:space="0" w:color="auto"/>
          </w:divBdr>
          <w:divsChild>
            <w:div w:id="307127176">
              <w:marLeft w:val="0"/>
              <w:marRight w:val="0"/>
              <w:marTop w:val="0"/>
              <w:marBottom w:val="0"/>
              <w:divBdr>
                <w:top w:val="none" w:sz="0" w:space="0" w:color="auto"/>
                <w:left w:val="none" w:sz="0" w:space="0" w:color="auto"/>
                <w:bottom w:val="none" w:sz="0" w:space="0" w:color="auto"/>
                <w:right w:val="none" w:sz="0" w:space="0" w:color="auto"/>
              </w:divBdr>
              <w:divsChild>
                <w:div w:id="1141965034">
                  <w:marLeft w:val="0"/>
                  <w:marRight w:val="0"/>
                  <w:marTop w:val="0"/>
                  <w:marBottom w:val="0"/>
                  <w:divBdr>
                    <w:top w:val="none" w:sz="0" w:space="0" w:color="auto"/>
                    <w:left w:val="none" w:sz="0" w:space="0" w:color="auto"/>
                    <w:bottom w:val="none" w:sz="0" w:space="0" w:color="auto"/>
                    <w:right w:val="none" w:sz="0" w:space="0" w:color="auto"/>
                  </w:divBdr>
                  <w:divsChild>
                    <w:div w:id="7059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473728">
      <w:bodyDiv w:val="1"/>
      <w:marLeft w:val="0"/>
      <w:marRight w:val="0"/>
      <w:marTop w:val="0"/>
      <w:marBottom w:val="0"/>
      <w:divBdr>
        <w:top w:val="none" w:sz="0" w:space="0" w:color="auto"/>
        <w:left w:val="none" w:sz="0" w:space="0" w:color="auto"/>
        <w:bottom w:val="none" w:sz="0" w:space="0" w:color="auto"/>
        <w:right w:val="none" w:sz="0" w:space="0" w:color="auto"/>
      </w:divBdr>
      <w:divsChild>
        <w:div w:id="983239584">
          <w:marLeft w:val="0"/>
          <w:marRight w:val="0"/>
          <w:marTop w:val="0"/>
          <w:marBottom w:val="0"/>
          <w:divBdr>
            <w:top w:val="none" w:sz="0" w:space="0" w:color="auto"/>
            <w:left w:val="none" w:sz="0" w:space="0" w:color="auto"/>
            <w:bottom w:val="none" w:sz="0" w:space="0" w:color="auto"/>
            <w:right w:val="none" w:sz="0" w:space="0" w:color="auto"/>
          </w:divBdr>
          <w:divsChild>
            <w:div w:id="441997289">
              <w:marLeft w:val="0"/>
              <w:marRight w:val="0"/>
              <w:marTop w:val="0"/>
              <w:marBottom w:val="0"/>
              <w:divBdr>
                <w:top w:val="none" w:sz="0" w:space="0" w:color="auto"/>
                <w:left w:val="none" w:sz="0" w:space="0" w:color="auto"/>
                <w:bottom w:val="none" w:sz="0" w:space="0" w:color="auto"/>
                <w:right w:val="none" w:sz="0" w:space="0" w:color="auto"/>
              </w:divBdr>
              <w:divsChild>
                <w:div w:id="657730293">
                  <w:marLeft w:val="0"/>
                  <w:marRight w:val="0"/>
                  <w:marTop w:val="0"/>
                  <w:marBottom w:val="0"/>
                  <w:divBdr>
                    <w:top w:val="none" w:sz="0" w:space="0" w:color="auto"/>
                    <w:left w:val="none" w:sz="0" w:space="0" w:color="auto"/>
                    <w:bottom w:val="none" w:sz="0" w:space="0" w:color="auto"/>
                    <w:right w:val="none" w:sz="0" w:space="0" w:color="auto"/>
                  </w:divBdr>
                  <w:divsChild>
                    <w:div w:id="1680428720">
                      <w:marLeft w:val="0"/>
                      <w:marRight w:val="0"/>
                      <w:marTop w:val="0"/>
                      <w:marBottom w:val="0"/>
                      <w:divBdr>
                        <w:top w:val="none" w:sz="0" w:space="0" w:color="auto"/>
                        <w:left w:val="none" w:sz="0" w:space="0" w:color="auto"/>
                        <w:bottom w:val="none" w:sz="0" w:space="0" w:color="auto"/>
                        <w:right w:val="none" w:sz="0" w:space="0" w:color="auto"/>
                      </w:divBdr>
                    </w:div>
                    <w:div w:id="1688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7290">
          <w:marLeft w:val="0"/>
          <w:marRight w:val="0"/>
          <w:marTop w:val="0"/>
          <w:marBottom w:val="0"/>
          <w:divBdr>
            <w:top w:val="none" w:sz="0" w:space="0" w:color="auto"/>
            <w:left w:val="none" w:sz="0" w:space="0" w:color="auto"/>
            <w:bottom w:val="none" w:sz="0" w:space="0" w:color="auto"/>
            <w:right w:val="none" w:sz="0" w:space="0" w:color="auto"/>
          </w:divBdr>
          <w:divsChild>
            <w:div w:id="769198292">
              <w:marLeft w:val="0"/>
              <w:marRight w:val="0"/>
              <w:marTop w:val="0"/>
              <w:marBottom w:val="0"/>
              <w:divBdr>
                <w:top w:val="none" w:sz="0" w:space="0" w:color="auto"/>
                <w:left w:val="none" w:sz="0" w:space="0" w:color="auto"/>
                <w:bottom w:val="none" w:sz="0" w:space="0" w:color="auto"/>
                <w:right w:val="none" w:sz="0" w:space="0" w:color="auto"/>
              </w:divBdr>
              <w:divsChild>
                <w:div w:id="2067870691">
                  <w:marLeft w:val="0"/>
                  <w:marRight w:val="0"/>
                  <w:marTop w:val="0"/>
                  <w:marBottom w:val="0"/>
                  <w:divBdr>
                    <w:top w:val="none" w:sz="0" w:space="0" w:color="auto"/>
                    <w:left w:val="none" w:sz="0" w:space="0" w:color="auto"/>
                    <w:bottom w:val="none" w:sz="0" w:space="0" w:color="auto"/>
                    <w:right w:val="none" w:sz="0" w:space="0" w:color="auto"/>
                  </w:divBdr>
                  <w:divsChild>
                    <w:div w:id="1924216819">
                      <w:marLeft w:val="0"/>
                      <w:marRight w:val="0"/>
                      <w:marTop w:val="0"/>
                      <w:marBottom w:val="0"/>
                      <w:divBdr>
                        <w:top w:val="none" w:sz="0" w:space="0" w:color="auto"/>
                        <w:left w:val="none" w:sz="0" w:space="0" w:color="auto"/>
                        <w:bottom w:val="none" w:sz="0" w:space="0" w:color="auto"/>
                        <w:right w:val="none" w:sz="0" w:space="0" w:color="auto"/>
                      </w:divBdr>
                      <w:divsChild>
                        <w:div w:id="830489654">
                          <w:marLeft w:val="0"/>
                          <w:marRight w:val="0"/>
                          <w:marTop w:val="0"/>
                          <w:marBottom w:val="0"/>
                          <w:divBdr>
                            <w:top w:val="none" w:sz="0" w:space="0" w:color="auto"/>
                            <w:left w:val="none" w:sz="0" w:space="0" w:color="auto"/>
                            <w:bottom w:val="none" w:sz="0" w:space="0" w:color="auto"/>
                            <w:right w:val="none" w:sz="0" w:space="0" w:color="auto"/>
                          </w:divBdr>
                          <w:divsChild>
                            <w:div w:id="871263501">
                              <w:marLeft w:val="0"/>
                              <w:marRight w:val="0"/>
                              <w:marTop w:val="0"/>
                              <w:marBottom w:val="0"/>
                              <w:divBdr>
                                <w:top w:val="none" w:sz="0" w:space="0" w:color="auto"/>
                                <w:left w:val="none" w:sz="0" w:space="0" w:color="auto"/>
                                <w:bottom w:val="none" w:sz="0" w:space="0" w:color="auto"/>
                                <w:right w:val="none" w:sz="0" w:space="0" w:color="auto"/>
                              </w:divBdr>
                              <w:divsChild>
                                <w:div w:id="2054308093">
                                  <w:marLeft w:val="0"/>
                                  <w:marRight w:val="0"/>
                                  <w:marTop w:val="0"/>
                                  <w:marBottom w:val="0"/>
                                  <w:divBdr>
                                    <w:top w:val="none" w:sz="0" w:space="0" w:color="auto"/>
                                    <w:left w:val="none" w:sz="0" w:space="0" w:color="auto"/>
                                    <w:bottom w:val="none" w:sz="0" w:space="0" w:color="auto"/>
                                    <w:right w:val="none" w:sz="0" w:space="0" w:color="auto"/>
                                  </w:divBdr>
                                </w:div>
                              </w:divsChild>
                            </w:div>
                            <w:div w:id="11257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73869">
      <w:bodyDiv w:val="1"/>
      <w:marLeft w:val="0"/>
      <w:marRight w:val="0"/>
      <w:marTop w:val="0"/>
      <w:marBottom w:val="0"/>
      <w:divBdr>
        <w:top w:val="none" w:sz="0" w:space="0" w:color="auto"/>
        <w:left w:val="none" w:sz="0" w:space="0" w:color="auto"/>
        <w:bottom w:val="none" w:sz="0" w:space="0" w:color="auto"/>
        <w:right w:val="none" w:sz="0" w:space="0" w:color="auto"/>
      </w:divBdr>
    </w:div>
    <w:div w:id="252588150">
      <w:bodyDiv w:val="1"/>
      <w:marLeft w:val="0"/>
      <w:marRight w:val="0"/>
      <w:marTop w:val="0"/>
      <w:marBottom w:val="0"/>
      <w:divBdr>
        <w:top w:val="none" w:sz="0" w:space="0" w:color="auto"/>
        <w:left w:val="none" w:sz="0" w:space="0" w:color="auto"/>
        <w:bottom w:val="none" w:sz="0" w:space="0" w:color="auto"/>
        <w:right w:val="none" w:sz="0" w:space="0" w:color="auto"/>
      </w:divBdr>
    </w:div>
    <w:div w:id="252588658">
      <w:bodyDiv w:val="1"/>
      <w:marLeft w:val="0"/>
      <w:marRight w:val="0"/>
      <w:marTop w:val="0"/>
      <w:marBottom w:val="0"/>
      <w:divBdr>
        <w:top w:val="none" w:sz="0" w:space="0" w:color="auto"/>
        <w:left w:val="none" w:sz="0" w:space="0" w:color="auto"/>
        <w:bottom w:val="none" w:sz="0" w:space="0" w:color="auto"/>
        <w:right w:val="none" w:sz="0" w:space="0" w:color="auto"/>
      </w:divBdr>
      <w:divsChild>
        <w:div w:id="77756575">
          <w:marLeft w:val="0"/>
          <w:marRight w:val="0"/>
          <w:marTop w:val="0"/>
          <w:marBottom w:val="0"/>
          <w:divBdr>
            <w:top w:val="none" w:sz="0" w:space="0" w:color="auto"/>
            <w:left w:val="none" w:sz="0" w:space="0" w:color="auto"/>
            <w:bottom w:val="none" w:sz="0" w:space="0" w:color="auto"/>
            <w:right w:val="none" w:sz="0" w:space="0" w:color="auto"/>
          </w:divBdr>
          <w:divsChild>
            <w:div w:id="6180329">
              <w:marLeft w:val="0"/>
              <w:marRight w:val="0"/>
              <w:marTop w:val="0"/>
              <w:marBottom w:val="0"/>
              <w:divBdr>
                <w:top w:val="none" w:sz="0" w:space="0" w:color="auto"/>
                <w:left w:val="none" w:sz="0" w:space="0" w:color="auto"/>
                <w:bottom w:val="none" w:sz="0" w:space="0" w:color="auto"/>
                <w:right w:val="none" w:sz="0" w:space="0" w:color="auto"/>
              </w:divBdr>
            </w:div>
          </w:divsChild>
        </w:div>
        <w:div w:id="580600183">
          <w:marLeft w:val="0"/>
          <w:marRight w:val="0"/>
          <w:marTop w:val="0"/>
          <w:marBottom w:val="0"/>
          <w:divBdr>
            <w:top w:val="none" w:sz="0" w:space="0" w:color="auto"/>
            <w:left w:val="none" w:sz="0" w:space="0" w:color="auto"/>
            <w:bottom w:val="none" w:sz="0" w:space="0" w:color="auto"/>
            <w:right w:val="none" w:sz="0" w:space="0" w:color="auto"/>
          </w:divBdr>
          <w:divsChild>
            <w:div w:id="1667317485">
              <w:marLeft w:val="0"/>
              <w:marRight w:val="0"/>
              <w:marTop w:val="0"/>
              <w:marBottom w:val="0"/>
              <w:divBdr>
                <w:top w:val="none" w:sz="0" w:space="0" w:color="auto"/>
                <w:left w:val="none" w:sz="0" w:space="0" w:color="auto"/>
                <w:bottom w:val="none" w:sz="0" w:space="0" w:color="auto"/>
                <w:right w:val="none" w:sz="0" w:space="0" w:color="auto"/>
              </w:divBdr>
              <w:divsChild>
                <w:div w:id="873536980">
                  <w:marLeft w:val="0"/>
                  <w:marRight w:val="0"/>
                  <w:marTop w:val="0"/>
                  <w:marBottom w:val="0"/>
                  <w:divBdr>
                    <w:top w:val="none" w:sz="0" w:space="0" w:color="auto"/>
                    <w:left w:val="none" w:sz="0" w:space="0" w:color="auto"/>
                    <w:bottom w:val="none" w:sz="0" w:space="0" w:color="auto"/>
                    <w:right w:val="none" w:sz="0" w:space="0" w:color="auto"/>
                  </w:divBdr>
                  <w:divsChild>
                    <w:div w:id="7197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6942">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4873532">
      <w:bodyDiv w:val="1"/>
      <w:marLeft w:val="0"/>
      <w:marRight w:val="0"/>
      <w:marTop w:val="0"/>
      <w:marBottom w:val="0"/>
      <w:divBdr>
        <w:top w:val="none" w:sz="0" w:space="0" w:color="auto"/>
        <w:left w:val="none" w:sz="0" w:space="0" w:color="auto"/>
        <w:bottom w:val="none" w:sz="0" w:space="0" w:color="auto"/>
        <w:right w:val="none" w:sz="0" w:space="0" w:color="auto"/>
      </w:divBdr>
      <w:divsChild>
        <w:div w:id="583761440">
          <w:marLeft w:val="0"/>
          <w:marRight w:val="0"/>
          <w:marTop w:val="0"/>
          <w:marBottom w:val="0"/>
          <w:divBdr>
            <w:top w:val="none" w:sz="0" w:space="0" w:color="auto"/>
            <w:left w:val="none" w:sz="0" w:space="0" w:color="auto"/>
            <w:bottom w:val="none" w:sz="0" w:space="0" w:color="auto"/>
            <w:right w:val="none" w:sz="0" w:space="0" w:color="auto"/>
          </w:divBdr>
          <w:divsChild>
            <w:div w:id="453795137">
              <w:marLeft w:val="0"/>
              <w:marRight w:val="0"/>
              <w:marTop w:val="0"/>
              <w:marBottom w:val="0"/>
              <w:divBdr>
                <w:top w:val="none" w:sz="0" w:space="0" w:color="auto"/>
                <w:left w:val="none" w:sz="0" w:space="0" w:color="auto"/>
                <w:bottom w:val="none" w:sz="0" w:space="0" w:color="auto"/>
                <w:right w:val="none" w:sz="0" w:space="0" w:color="auto"/>
              </w:divBdr>
            </w:div>
          </w:divsChild>
        </w:div>
        <w:div w:id="1573394314">
          <w:marLeft w:val="0"/>
          <w:marRight w:val="0"/>
          <w:marTop w:val="0"/>
          <w:marBottom w:val="0"/>
          <w:divBdr>
            <w:top w:val="none" w:sz="0" w:space="0" w:color="auto"/>
            <w:left w:val="none" w:sz="0" w:space="0" w:color="auto"/>
            <w:bottom w:val="none" w:sz="0" w:space="0" w:color="auto"/>
            <w:right w:val="none" w:sz="0" w:space="0" w:color="auto"/>
          </w:divBdr>
          <w:divsChild>
            <w:div w:id="1643121894">
              <w:marLeft w:val="0"/>
              <w:marRight w:val="0"/>
              <w:marTop w:val="0"/>
              <w:marBottom w:val="0"/>
              <w:divBdr>
                <w:top w:val="none" w:sz="0" w:space="0" w:color="auto"/>
                <w:left w:val="none" w:sz="0" w:space="0" w:color="auto"/>
                <w:bottom w:val="none" w:sz="0" w:space="0" w:color="auto"/>
                <w:right w:val="none" w:sz="0" w:space="0" w:color="auto"/>
              </w:divBdr>
              <w:divsChild>
                <w:div w:id="1734158695">
                  <w:marLeft w:val="0"/>
                  <w:marRight w:val="0"/>
                  <w:marTop w:val="0"/>
                  <w:marBottom w:val="0"/>
                  <w:divBdr>
                    <w:top w:val="none" w:sz="0" w:space="0" w:color="auto"/>
                    <w:left w:val="none" w:sz="0" w:space="0" w:color="auto"/>
                    <w:bottom w:val="none" w:sz="0" w:space="0" w:color="auto"/>
                    <w:right w:val="none" w:sz="0" w:space="0" w:color="auto"/>
                  </w:divBdr>
                  <w:divsChild>
                    <w:div w:id="77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17628">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101142">
      <w:bodyDiv w:val="1"/>
      <w:marLeft w:val="0"/>
      <w:marRight w:val="0"/>
      <w:marTop w:val="0"/>
      <w:marBottom w:val="0"/>
      <w:divBdr>
        <w:top w:val="none" w:sz="0" w:space="0" w:color="auto"/>
        <w:left w:val="none" w:sz="0" w:space="0" w:color="auto"/>
        <w:bottom w:val="none" w:sz="0" w:space="0" w:color="auto"/>
        <w:right w:val="none" w:sz="0" w:space="0" w:color="auto"/>
      </w:divBdr>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031922">
      <w:bodyDiv w:val="1"/>
      <w:marLeft w:val="0"/>
      <w:marRight w:val="0"/>
      <w:marTop w:val="0"/>
      <w:marBottom w:val="0"/>
      <w:divBdr>
        <w:top w:val="none" w:sz="0" w:space="0" w:color="auto"/>
        <w:left w:val="none" w:sz="0" w:space="0" w:color="auto"/>
        <w:bottom w:val="none" w:sz="0" w:space="0" w:color="auto"/>
        <w:right w:val="none" w:sz="0" w:space="0" w:color="auto"/>
      </w:divBdr>
      <w:divsChild>
        <w:div w:id="614798641">
          <w:marLeft w:val="0"/>
          <w:marRight w:val="0"/>
          <w:marTop w:val="0"/>
          <w:marBottom w:val="0"/>
          <w:divBdr>
            <w:top w:val="none" w:sz="0" w:space="0" w:color="auto"/>
            <w:left w:val="none" w:sz="0" w:space="0" w:color="auto"/>
            <w:bottom w:val="none" w:sz="0" w:space="0" w:color="auto"/>
            <w:right w:val="none" w:sz="0" w:space="0" w:color="auto"/>
          </w:divBdr>
        </w:div>
        <w:div w:id="135152319">
          <w:marLeft w:val="0"/>
          <w:marRight w:val="0"/>
          <w:marTop w:val="150"/>
          <w:marBottom w:val="150"/>
          <w:divBdr>
            <w:top w:val="single" w:sz="6" w:space="4" w:color="D7D7D7"/>
            <w:left w:val="none" w:sz="0" w:space="0" w:color="auto"/>
            <w:bottom w:val="single" w:sz="6" w:space="4" w:color="D7D7D7"/>
            <w:right w:val="none" w:sz="0" w:space="0" w:color="auto"/>
          </w:divBdr>
        </w:div>
        <w:div w:id="1205754543">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1767">
      <w:bodyDiv w:val="1"/>
      <w:marLeft w:val="0"/>
      <w:marRight w:val="0"/>
      <w:marTop w:val="0"/>
      <w:marBottom w:val="0"/>
      <w:divBdr>
        <w:top w:val="none" w:sz="0" w:space="0" w:color="auto"/>
        <w:left w:val="none" w:sz="0" w:space="0" w:color="auto"/>
        <w:bottom w:val="none" w:sz="0" w:space="0" w:color="auto"/>
        <w:right w:val="none" w:sz="0" w:space="0" w:color="auto"/>
      </w:divBdr>
      <w:divsChild>
        <w:div w:id="299309144">
          <w:marLeft w:val="0"/>
          <w:marRight w:val="0"/>
          <w:marTop w:val="0"/>
          <w:marBottom w:val="0"/>
          <w:divBdr>
            <w:top w:val="none" w:sz="0" w:space="0" w:color="auto"/>
            <w:left w:val="none" w:sz="0" w:space="0" w:color="auto"/>
            <w:bottom w:val="none" w:sz="0" w:space="0" w:color="auto"/>
            <w:right w:val="none" w:sz="0" w:space="0" w:color="auto"/>
          </w:divBdr>
        </w:div>
        <w:div w:id="1795517578">
          <w:marLeft w:val="0"/>
          <w:marRight w:val="0"/>
          <w:marTop w:val="0"/>
          <w:marBottom w:val="0"/>
          <w:divBdr>
            <w:top w:val="none" w:sz="0" w:space="0" w:color="auto"/>
            <w:left w:val="none" w:sz="0" w:space="0" w:color="auto"/>
            <w:bottom w:val="none" w:sz="0" w:space="0" w:color="auto"/>
            <w:right w:val="none" w:sz="0" w:space="0" w:color="auto"/>
          </w:divBdr>
          <w:divsChild>
            <w:div w:id="674841460">
              <w:blockQuote w:val="1"/>
              <w:marLeft w:val="0"/>
              <w:marRight w:val="0"/>
              <w:marTop w:val="0"/>
              <w:marBottom w:val="0"/>
              <w:divBdr>
                <w:top w:val="none" w:sz="0" w:space="0" w:color="auto"/>
                <w:left w:val="none" w:sz="0" w:space="0" w:color="auto"/>
                <w:bottom w:val="none" w:sz="0" w:space="0" w:color="auto"/>
                <w:right w:val="none" w:sz="0" w:space="0" w:color="auto"/>
              </w:divBdr>
              <w:divsChild>
                <w:div w:id="45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451786">
      <w:bodyDiv w:val="1"/>
      <w:marLeft w:val="0"/>
      <w:marRight w:val="0"/>
      <w:marTop w:val="0"/>
      <w:marBottom w:val="0"/>
      <w:divBdr>
        <w:top w:val="none" w:sz="0" w:space="0" w:color="auto"/>
        <w:left w:val="none" w:sz="0" w:space="0" w:color="auto"/>
        <w:bottom w:val="none" w:sz="0" w:space="0" w:color="auto"/>
        <w:right w:val="none" w:sz="0" w:space="0" w:color="auto"/>
      </w:divBdr>
      <w:divsChild>
        <w:div w:id="1682971683">
          <w:marLeft w:val="0"/>
          <w:marRight w:val="0"/>
          <w:marTop w:val="0"/>
          <w:marBottom w:val="0"/>
          <w:divBdr>
            <w:top w:val="none" w:sz="0" w:space="0" w:color="auto"/>
            <w:left w:val="none" w:sz="0" w:space="0" w:color="auto"/>
            <w:bottom w:val="none" w:sz="0" w:space="0" w:color="auto"/>
            <w:right w:val="none" w:sz="0" w:space="0" w:color="auto"/>
          </w:divBdr>
          <w:divsChild>
            <w:div w:id="1352560857">
              <w:marLeft w:val="0"/>
              <w:marRight w:val="0"/>
              <w:marTop w:val="0"/>
              <w:marBottom w:val="0"/>
              <w:divBdr>
                <w:top w:val="none" w:sz="0" w:space="0" w:color="auto"/>
                <w:left w:val="none" w:sz="0" w:space="0" w:color="auto"/>
                <w:bottom w:val="none" w:sz="0" w:space="0" w:color="auto"/>
                <w:right w:val="none" w:sz="0" w:space="0" w:color="auto"/>
              </w:divBdr>
            </w:div>
          </w:divsChild>
        </w:div>
        <w:div w:id="728381508">
          <w:marLeft w:val="0"/>
          <w:marRight w:val="0"/>
          <w:marTop w:val="0"/>
          <w:marBottom w:val="0"/>
          <w:divBdr>
            <w:top w:val="none" w:sz="0" w:space="0" w:color="auto"/>
            <w:left w:val="none" w:sz="0" w:space="0" w:color="auto"/>
            <w:bottom w:val="none" w:sz="0" w:space="0" w:color="auto"/>
            <w:right w:val="none" w:sz="0" w:space="0" w:color="auto"/>
          </w:divBdr>
          <w:divsChild>
            <w:div w:id="134757832">
              <w:marLeft w:val="0"/>
              <w:marRight w:val="0"/>
              <w:marTop w:val="0"/>
              <w:marBottom w:val="0"/>
              <w:divBdr>
                <w:top w:val="none" w:sz="0" w:space="0" w:color="auto"/>
                <w:left w:val="none" w:sz="0" w:space="0" w:color="auto"/>
                <w:bottom w:val="none" w:sz="0" w:space="0" w:color="auto"/>
                <w:right w:val="none" w:sz="0" w:space="0" w:color="auto"/>
              </w:divBdr>
              <w:divsChild>
                <w:div w:id="1538423213">
                  <w:marLeft w:val="0"/>
                  <w:marRight w:val="0"/>
                  <w:marTop w:val="0"/>
                  <w:marBottom w:val="0"/>
                  <w:divBdr>
                    <w:top w:val="none" w:sz="0" w:space="0" w:color="auto"/>
                    <w:left w:val="none" w:sz="0" w:space="0" w:color="auto"/>
                    <w:bottom w:val="none" w:sz="0" w:space="0" w:color="auto"/>
                    <w:right w:val="none" w:sz="0" w:space="0" w:color="auto"/>
                  </w:divBdr>
                  <w:divsChild>
                    <w:div w:id="13612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531925">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3433">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040266">
      <w:bodyDiv w:val="1"/>
      <w:marLeft w:val="0"/>
      <w:marRight w:val="0"/>
      <w:marTop w:val="0"/>
      <w:marBottom w:val="0"/>
      <w:divBdr>
        <w:top w:val="none" w:sz="0" w:space="0" w:color="auto"/>
        <w:left w:val="none" w:sz="0" w:space="0" w:color="auto"/>
        <w:bottom w:val="none" w:sz="0" w:space="0" w:color="auto"/>
        <w:right w:val="none" w:sz="0" w:space="0" w:color="auto"/>
      </w:divBdr>
      <w:divsChild>
        <w:div w:id="1705906935">
          <w:marLeft w:val="0"/>
          <w:marRight w:val="0"/>
          <w:marTop w:val="0"/>
          <w:marBottom w:val="0"/>
          <w:divBdr>
            <w:top w:val="none" w:sz="0" w:space="0" w:color="auto"/>
            <w:left w:val="none" w:sz="0" w:space="0" w:color="auto"/>
            <w:bottom w:val="none" w:sz="0" w:space="0" w:color="auto"/>
            <w:right w:val="none" w:sz="0" w:space="0" w:color="auto"/>
          </w:divBdr>
          <w:divsChild>
            <w:div w:id="2096052527">
              <w:marLeft w:val="0"/>
              <w:marRight w:val="0"/>
              <w:marTop w:val="0"/>
              <w:marBottom w:val="0"/>
              <w:divBdr>
                <w:top w:val="none" w:sz="0" w:space="0" w:color="auto"/>
                <w:left w:val="none" w:sz="0" w:space="0" w:color="auto"/>
                <w:bottom w:val="none" w:sz="0" w:space="0" w:color="auto"/>
                <w:right w:val="none" w:sz="0" w:space="0" w:color="auto"/>
              </w:divBdr>
              <w:divsChild>
                <w:div w:id="1796218345">
                  <w:marLeft w:val="0"/>
                  <w:marRight w:val="0"/>
                  <w:marTop w:val="0"/>
                  <w:marBottom w:val="0"/>
                  <w:divBdr>
                    <w:top w:val="none" w:sz="0" w:space="0" w:color="auto"/>
                    <w:left w:val="none" w:sz="0" w:space="0" w:color="auto"/>
                    <w:bottom w:val="none" w:sz="0" w:space="0" w:color="auto"/>
                    <w:right w:val="none" w:sz="0" w:space="0" w:color="auto"/>
                  </w:divBdr>
                  <w:divsChild>
                    <w:div w:id="952902100">
                      <w:marLeft w:val="0"/>
                      <w:marRight w:val="0"/>
                      <w:marTop w:val="0"/>
                      <w:marBottom w:val="0"/>
                      <w:divBdr>
                        <w:top w:val="none" w:sz="0" w:space="0" w:color="auto"/>
                        <w:left w:val="none" w:sz="0" w:space="0" w:color="auto"/>
                        <w:bottom w:val="none" w:sz="0" w:space="0" w:color="auto"/>
                        <w:right w:val="none" w:sz="0" w:space="0" w:color="auto"/>
                      </w:divBdr>
                    </w:div>
                    <w:div w:id="17151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6300">
          <w:marLeft w:val="0"/>
          <w:marRight w:val="0"/>
          <w:marTop w:val="0"/>
          <w:marBottom w:val="0"/>
          <w:divBdr>
            <w:top w:val="none" w:sz="0" w:space="0" w:color="auto"/>
            <w:left w:val="none" w:sz="0" w:space="0" w:color="auto"/>
            <w:bottom w:val="none" w:sz="0" w:space="0" w:color="auto"/>
            <w:right w:val="none" w:sz="0" w:space="0" w:color="auto"/>
          </w:divBdr>
          <w:divsChild>
            <w:div w:id="1605842000">
              <w:marLeft w:val="0"/>
              <w:marRight w:val="0"/>
              <w:marTop w:val="0"/>
              <w:marBottom w:val="0"/>
              <w:divBdr>
                <w:top w:val="none" w:sz="0" w:space="0" w:color="auto"/>
                <w:left w:val="none" w:sz="0" w:space="0" w:color="auto"/>
                <w:bottom w:val="none" w:sz="0" w:space="0" w:color="auto"/>
                <w:right w:val="none" w:sz="0" w:space="0" w:color="auto"/>
              </w:divBdr>
              <w:divsChild>
                <w:div w:id="212354159">
                  <w:marLeft w:val="0"/>
                  <w:marRight w:val="0"/>
                  <w:marTop w:val="0"/>
                  <w:marBottom w:val="0"/>
                  <w:divBdr>
                    <w:top w:val="none" w:sz="0" w:space="0" w:color="auto"/>
                    <w:left w:val="none" w:sz="0" w:space="0" w:color="auto"/>
                    <w:bottom w:val="none" w:sz="0" w:space="0" w:color="auto"/>
                    <w:right w:val="none" w:sz="0" w:space="0" w:color="auto"/>
                  </w:divBdr>
                  <w:divsChild>
                    <w:div w:id="1798526475">
                      <w:marLeft w:val="0"/>
                      <w:marRight w:val="0"/>
                      <w:marTop w:val="0"/>
                      <w:marBottom w:val="0"/>
                      <w:divBdr>
                        <w:top w:val="none" w:sz="0" w:space="0" w:color="auto"/>
                        <w:left w:val="none" w:sz="0" w:space="0" w:color="auto"/>
                        <w:bottom w:val="none" w:sz="0" w:space="0" w:color="auto"/>
                        <w:right w:val="none" w:sz="0" w:space="0" w:color="auto"/>
                      </w:divBdr>
                      <w:divsChild>
                        <w:div w:id="222522375">
                          <w:marLeft w:val="0"/>
                          <w:marRight w:val="0"/>
                          <w:marTop w:val="0"/>
                          <w:marBottom w:val="0"/>
                          <w:divBdr>
                            <w:top w:val="none" w:sz="0" w:space="0" w:color="auto"/>
                            <w:left w:val="none" w:sz="0" w:space="0" w:color="auto"/>
                            <w:bottom w:val="none" w:sz="0" w:space="0" w:color="auto"/>
                            <w:right w:val="none" w:sz="0" w:space="0" w:color="auto"/>
                          </w:divBdr>
                          <w:divsChild>
                            <w:div w:id="719138208">
                              <w:marLeft w:val="0"/>
                              <w:marRight w:val="0"/>
                              <w:marTop w:val="0"/>
                              <w:marBottom w:val="0"/>
                              <w:divBdr>
                                <w:top w:val="none" w:sz="0" w:space="0" w:color="auto"/>
                                <w:left w:val="none" w:sz="0" w:space="0" w:color="auto"/>
                                <w:bottom w:val="none" w:sz="0" w:space="0" w:color="auto"/>
                                <w:right w:val="none" w:sz="0" w:space="0" w:color="auto"/>
                              </w:divBdr>
                              <w:divsChild>
                                <w:div w:id="457260448">
                                  <w:marLeft w:val="0"/>
                                  <w:marRight w:val="0"/>
                                  <w:marTop w:val="0"/>
                                  <w:marBottom w:val="0"/>
                                  <w:divBdr>
                                    <w:top w:val="none" w:sz="0" w:space="0" w:color="auto"/>
                                    <w:left w:val="none" w:sz="0" w:space="0" w:color="auto"/>
                                    <w:bottom w:val="none" w:sz="0" w:space="0" w:color="auto"/>
                                    <w:right w:val="none" w:sz="0" w:space="0" w:color="auto"/>
                                  </w:divBdr>
                                </w:div>
                              </w:divsChild>
                            </w:div>
                            <w:div w:id="19585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438769">
      <w:bodyDiv w:val="1"/>
      <w:marLeft w:val="0"/>
      <w:marRight w:val="0"/>
      <w:marTop w:val="0"/>
      <w:marBottom w:val="0"/>
      <w:divBdr>
        <w:top w:val="none" w:sz="0" w:space="0" w:color="auto"/>
        <w:left w:val="none" w:sz="0" w:space="0" w:color="auto"/>
        <w:bottom w:val="none" w:sz="0" w:space="0" w:color="auto"/>
        <w:right w:val="none" w:sz="0" w:space="0" w:color="auto"/>
      </w:divBdr>
      <w:divsChild>
        <w:div w:id="2116634306">
          <w:marLeft w:val="0"/>
          <w:marRight w:val="0"/>
          <w:marTop w:val="0"/>
          <w:marBottom w:val="0"/>
          <w:divBdr>
            <w:top w:val="none" w:sz="0" w:space="0" w:color="auto"/>
            <w:left w:val="none" w:sz="0" w:space="0" w:color="auto"/>
            <w:bottom w:val="none" w:sz="0" w:space="0" w:color="auto"/>
            <w:right w:val="none" w:sz="0" w:space="0" w:color="auto"/>
          </w:divBdr>
        </w:div>
        <w:div w:id="309556788">
          <w:marLeft w:val="0"/>
          <w:marRight w:val="0"/>
          <w:marTop w:val="150"/>
          <w:marBottom w:val="150"/>
          <w:divBdr>
            <w:top w:val="single" w:sz="6" w:space="4" w:color="D7D7D7"/>
            <w:left w:val="none" w:sz="0" w:space="0" w:color="auto"/>
            <w:bottom w:val="single" w:sz="6" w:space="4" w:color="D7D7D7"/>
            <w:right w:val="none" w:sz="0" w:space="0" w:color="auto"/>
          </w:divBdr>
        </w:div>
        <w:div w:id="1535117750">
          <w:marLeft w:val="0"/>
          <w:marRight w:val="0"/>
          <w:marTop w:val="0"/>
          <w:marBottom w:val="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6736">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257">
      <w:bodyDiv w:val="1"/>
      <w:marLeft w:val="0"/>
      <w:marRight w:val="0"/>
      <w:marTop w:val="0"/>
      <w:marBottom w:val="0"/>
      <w:divBdr>
        <w:top w:val="none" w:sz="0" w:space="0" w:color="auto"/>
        <w:left w:val="none" w:sz="0" w:space="0" w:color="auto"/>
        <w:bottom w:val="none" w:sz="0" w:space="0" w:color="auto"/>
        <w:right w:val="none" w:sz="0" w:space="0" w:color="auto"/>
      </w:divBdr>
      <w:divsChild>
        <w:div w:id="1709721780">
          <w:marLeft w:val="0"/>
          <w:marRight w:val="0"/>
          <w:marTop w:val="0"/>
          <w:marBottom w:val="300"/>
          <w:divBdr>
            <w:top w:val="none" w:sz="0" w:space="0" w:color="auto"/>
            <w:left w:val="none" w:sz="0" w:space="0" w:color="auto"/>
            <w:bottom w:val="none" w:sz="0" w:space="0" w:color="auto"/>
            <w:right w:val="none" w:sz="0" w:space="0" w:color="auto"/>
          </w:divBdr>
          <w:divsChild>
            <w:div w:id="1606957179">
              <w:marLeft w:val="0"/>
              <w:marRight w:val="0"/>
              <w:marTop w:val="0"/>
              <w:marBottom w:val="0"/>
              <w:divBdr>
                <w:top w:val="none" w:sz="0" w:space="0" w:color="auto"/>
                <w:left w:val="none" w:sz="0" w:space="0" w:color="auto"/>
                <w:bottom w:val="none" w:sz="0" w:space="0" w:color="auto"/>
                <w:right w:val="none" w:sz="0" w:space="0" w:color="auto"/>
              </w:divBdr>
            </w:div>
          </w:divsChild>
        </w:div>
        <w:div w:id="505440195">
          <w:marLeft w:val="0"/>
          <w:marRight w:val="0"/>
          <w:marTop w:val="0"/>
          <w:marBottom w:val="300"/>
          <w:divBdr>
            <w:top w:val="none" w:sz="0" w:space="0" w:color="auto"/>
            <w:left w:val="none" w:sz="0" w:space="0" w:color="auto"/>
            <w:bottom w:val="none" w:sz="0" w:space="0" w:color="auto"/>
            <w:right w:val="none" w:sz="0" w:space="0" w:color="auto"/>
          </w:divBdr>
          <w:divsChild>
            <w:div w:id="1231962130">
              <w:marLeft w:val="0"/>
              <w:marRight w:val="0"/>
              <w:marTop w:val="0"/>
              <w:marBottom w:val="0"/>
              <w:divBdr>
                <w:top w:val="none" w:sz="0" w:space="0" w:color="auto"/>
                <w:left w:val="none" w:sz="0" w:space="0" w:color="auto"/>
                <w:bottom w:val="none" w:sz="0" w:space="0" w:color="auto"/>
                <w:right w:val="none" w:sz="0" w:space="0" w:color="auto"/>
              </w:divBdr>
            </w:div>
          </w:divsChild>
        </w:div>
        <w:div w:id="1762601787">
          <w:marLeft w:val="0"/>
          <w:marRight w:val="0"/>
          <w:marTop w:val="0"/>
          <w:marBottom w:val="300"/>
          <w:divBdr>
            <w:top w:val="none" w:sz="0" w:space="0" w:color="auto"/>
            <w:left w:val="none" w:sz="0" w:space="0" w:color="auto"/>
            <w:bottom w:val="none" w:sz="0" w:space="0" w:color="auto"/>
            <w:right w:val="none" w:sz="0" w:space="0" w:color="auto"/>
          </w:divBdr>
          <w:divsChild>
            <w:div w:id="1300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7290">
      <w:bodyDiv w:val="1"/>
      <w:marLeft w:val="0"/>
      <w:marRight w:val="0"/>
      <w:marTop w:val="0"/>
      <w:marBottom w:val="0"/>
      <w:divBdr>
        <w:top w:val="none" w:sz="0" w:space="0" w:color="auto"/>
        <w:left w:val="none" w:sz="0" w:space="0" w:color="auto"/>
        <w:bottom w:val="none" w:sz="0" w:space="0" w:color="auto"/>
        <w:right w:val="none" w:sz="0" w:space="0" w:color="auto"/>
      </w:divBdr>
      <w:divsChild>
        <w:div w:id="342587067">
          <w:marLeft w:val="0"/>
          <w:marRight w:val="0"/>
          <w:marTop w:val="0"/>
          <w:marBottom w:val="0"/>
          <w:divBdr>
            <w:top w:val="none" w:sz="0" w:space="0" w:color="auto"/>
            <w:left w:val="none" w:sz="0" w:space="0" w:color="auto"/>
            <w:bottom w:val="none" w:sz="0" w:space="0" w:color="auto"/>
            <w:right w:val="none" w:sz="0" w:space="0" w:color="auto"/>
          </w:divBdr>
          <w:divsChild>
            <w:div w:id="610671505">
              <w:marLeft w:val="0"/>
              <w:marRight w:val="0"/>
              <w:marTop w:val="0"/>
              <w:marBottom w:val="0"/>
              <w:divBdr>
                <w:top w:val="none" w:sz="0" w:space="0" w:color="auto"/>
                <w:left w:val="none" w:sz="0" w:space="0" w:color="auto"/>
                <w:bottom w:val="none" w:sz="0" w:space="0" w:color="auto"/>
                <w:right w:val="none" w:sz="0" w:space="0" w:color="auto"/>
              </w:divBdr>
            </w:div>
          </w:divsChild>
        </w:div>
        <w:div w:id="791635392">
          <w:marLeft w:val="0"/>
          <w:marRight w:val="0"/>
          <w:marTop w:val="0"/>
          <w:marBottom w:val="0"/>
          <w:divBdr>
            <w:top w:val="none" w:sz="0" w:space="0" w:color="auto"/>
            <w:left w:val="none" w:sz="0" w:space="0" w:color="auto"/>
            <w:bottom w:val="none" w:sz="0" w:space="0" w:color="auto"/>
            <w:right w:val="none" w:sz="0" w:space="0" w:color="auto"/>
          </w:divBdr>
          <w:divsChild>
            <w:div w:id="2096242601">
              <w:marLeft w:val="0"/>
              <w:marRight w:val="0"/>
              <w:marTop w:val="0"/>
              <w:marBottom w:val="0"/>
              <w:divBdr>
                <w:top w:val="none" w:sz="0" w:space="0" w:color="auto"/>
                <w:left w:val="none" w:sz="0" w:space="0" w:color="auto"/>
                <w:bottom w:val="none" w:sz="0" w:space="0" w:color="auto"/>
                <w:right w:val="none" w:sz="0" w:space="0" w:color="auto"/>
              </w:divBdr>
              <w:divsChild>
                <w:div w:id="2006594126">
                  <w:marLeft w:val="0"/>
                  <w:marRight w:val="0"/>
                  <w:marTop w:val="0"/>
                  <w:marBottom w:val="0"/>
                  <w:divBdr>
                    <w:top w:val="none" w:sz="0" w:space="0" w:color="auto"/>
                    <w:left w:val="none" w:sz="0" w:space="0" w:color="auto"/>
                    <w:bottom w:val="none" w:sz="0" w:space="0" w:color="auto"/>
                    <w:right w:val="none" w:sz="0" w:space="0" w:color="auto"/>
                  </w:divBdr>
                  <w:divsChild>
                    <w:div w:id="3536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19039">
      <w:bodyDiv w:val="1"/>
      <w:marLeft w:val="0"/>
      <w:marRight w:val="0"/>
      <w:marTop w:val="0"/>
      <w:marBottom w:val="0"/>
      <w:divBdr>
        <w:top w:val="none" w:sz="0" w:space="0" w:color="auto"/>
        <w:left w:val="none" w:sz="0" w:space="0" w:color="auto"/>
        <w:bottom w:val="none" w:sz="0" w:space="0" w:color="auto"/>
        <w:right w:val="none" w:sz="0" w:space="0" w:color="auto"/>
      </w:divBdr>
      <w:divsChild>
        <w:div w:id="875459922">
          <w:marLeft w:val="0"/>
          <w:marRight w:val="0"/>
          <w:marTop w:val="0"/>
          <w:marBottom w:val="0"/>
          <w:divBdr>
            <w:top w:val="none" w:sz="0" w:space="0" w:color="auto"/>
            <w:left w:val="none" w:sz="0" w:space="0" w:color="auto"/>
            <w:bottom w:val="none" w:sz="0" w:space="0" w:color="auto"/>
            <w:right w:val="none" w:sz="0" w:space="0" w:color="auto"/>
          </w:divBdr>
          <w:divsChild>
            <w:div w:id="1395083891">
              <w:marLeft w:val="0"/>
              <w:marRight w:val="0"/>
              <w:marTop w:val="0"/>
              <w:marBottom w:val="0"/>
              <w:divBdr>
                <w:top w:val="none" w:sz="0" w:space="0" w:color="auto"/>
                <w:left w:val="none" w:sz="0" w:space="0" w:color="auto"/>
                <w:bottom w:val="none" w:sz="0" w:space="0" w:color="auto"/>
                <w:right w:val="none" w:sz="0" w:space="0" w:color="auto"/>
              </w:divBdr>
              <w:divsChild>
                <w:div w:id="830831950">
                  <w:marLeft w:val="0"/>
                  <w:marRight w:val="0"/>
                  <w:marTop w:val="0"/>
                  <w:marBottom w:val="0"/>
                  <w:divBdr>
                    <w:top w:val="none" w:sz="0" w:space="0" w:color="auto"/>
                    <w:left w:val="none" w:sz="0" w:space="0" w:color="auto"/>
                    <w:bottom w:val="none" w:sz="0" w:space="0" w:color="auto"/>
                    <w:right w:val="none" w:sz="0" w:space="0" w:color="auto"/>
                  </w:divBdr>
                  <w:divsChild>
                    <w:div w:id="2115009904">
                      <w:marLeft w:val="0"/>
                      <w:marRight w:val="0"/>
                      <w:marTop w:val="0"/>
                      <w:marBottom w:val="0"/>
                      <w:divBdr>
                        <w:top w:val="none" w:sz="0" w:space="0" w:color="auto"/>
                        <w:left w:val="none" w:sz="0" w:space="0" w:color="auto"/>
                        <w:bottom w:val="none" w:sz="0" w:space="0" w:color="auto"/>
                        <w:right w:val="none" w:sz="0" w:space="0" w:color="auto"/>
                      </w:divBdr>
                    </w:div>
                    <w:div w:id="1343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570">
          <w:marLeft w:val="0"/>
          <w:marRight w:val="0"/>
          <w:marTop w:val="0"/>
          <w:marBottom w:val="0"/>
          <w:divBdr>
            <w:top w:val="none" w:sz="0" w:space="0" w:color="auto"/>
            <w:left w:val="none" w:sz="0" w:space="0" w:color="auto"/>
            <w:bottom w:val="none" w:sz="0" w:space="0" w:color="auto"/>
            <w:right w:val="none" w:sz="0" w:space="0" w:color="auto"/>
          </w:divBdr>
          <w:divsChild>
            <w:div w:id="756171296">
              <w:marLeft w:val="0"/>
              <w:marRight w:val="0"/>
              <w:marTop w:val="0"/>
              <w:marBottom w:val="0"/>
              <w:divBdr>
                <w:top w:val="none" w:sz="0" w:space="0" w:color="auto"/>
                <w:left w:val="none" w:sz="0" w:space="0" w:color="auto"/>
                <w:bottom w:val="none" w:sz="0" w:space="0" w:color="auto"/>
                <w:right w:val="none" w:sz="0" w:space="0" w:color="auto"/>
              </w:divBdr>
              <w:divsChild>
                <w:div w:id="175274437">
                  <w:marLeft w:val="0"/>
                  <w:marRight w:val="0"/>
                  <w:marTop w:val="0"/>
                  <w:marBottom w:val="0"/>
                  <w:divBdr>
                    <w:top w:val="none" w:sz="0" w:space="0" w:color="auto"/>
                    <w:left w:val="none" w:sz="0" w:space="0" w:color="auto"/>
                    <w:bottom w:val="none" w:sz="0" w:space="0" w:color="auto"/>
                    <w:right w:val="none" w:sz="0" w:space="0" w:color="auto"/>
                  </w:divBdr>
                  <w:divsChild>
                    <w:div w:id="1791706154">
                      <w:marLeft w:val="0"/>
                      <w:marRight w:val="0"/>
                      <w:marTop w:val="0"/>
                      <w:marBottom w:val="0"/>
                      <w:divBdr>
                        <w:top w:val="none" w:sz="0" w:space="0" w:color="auto"/>
                        <w:left w:val="none" w:sz="0" w:space="0" w:color="auto"/>
                        <w:bottom w:val="none" w:sz="0" w:space="0" w:color="auto"/>
                        <w:right w:val="none" w:sz="0" w:space="0" w:color="auto"/>
                      </w:divBdr>
                      <w:divsChild>
                        <w:div w:id="1298950508">
                          <w:marLeft w:val="0"/>
                          <w:marRight w:val="0"/>
                          <w:marTop w:val="0"/>
                          <w:marBottom w:val="0"/>
                          <w:divBdr>
                            <w:top w:val="none" w:sz="0" w:space="0" w:color="auto"/>
                            <w:left w:val="none" w:sz="0" w:space="0" w:color="auto"/>
                            <w:bottom w:val="none" w:sz="0" w:space="0" w:color="auto"/>
                            <w:right w:val="none" w:sz="0" w:space="0" w:color="auto"/>
                          </w:divBdr>
                          <w:divsChild>
                            <w:div w:id="1196623115">
                              <w:marLeft w:val="0"/>
                              <w:marRight w:val="0"/>
                              <w:marTop w:val="0"/>
                              <w:marBottom w:val="0"/>
                              <w:divBdr>
                                <w:top w:val="none" w:sz="0" w:space="0" w:color="auto"/>
                                <w:left w:val="none" w:sz="0" w:space="0" w:color="auto"/>
                                <w:bottom w:val="none" w:sz="0" w:space="0" w:color="auto"/>
                                <w:right w:val="none" w:sz="0" w:space="0" w:color="auto"/>
                              </w:divBdr>
                              <w:divsChild>
                                <w:div w:id="128868170">
                                  <w:marLeft w:val="0"/>
                                  <w:marRight w:val="0"/>
                                  <w:marTop w:val="0"/>
                                  <w:marBottom w:val="0"/>
                                  <w:divBdr>
                                    <w:top w:val="none" w:sz="0" w:space="0" w:color="auto"/>
                                    <w:left w:val="none" w:sz="0" w:space="0" w:color="auto"/>
                                    <w:bottom w:val="none" w:sz="0" w:space="0" w:color="auto"/>
                                    <w:right w:val="none" w:sz="0" w:space="0" w:color="auto"/>
                                  </w:divBdr>
                                </w:div>
                              </w:divsChild>
                            </w:div>
                            <w:div w:id="1899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2828000">
      <w:bodyDiv w:val="1"/>
      <w:marLeft w:val="0"/>
      <w:marRight w:val="0"/>
      <w:marTop w:val="0"/>
      <w:marBottom w:val="0"/>
      <w:divBdr>
        <w:top w:val="none" w:sz="0" w:space="0" w:color="auto"/>
        <w:left w:val="none" w:sz="0" w:space="0" w:color="auto"/>
        <w:bottom w:val="none" w:sz="0" w:space="0" w:color="auto"/>
        <w:right w:val="none" w:sz="0" w:space="0" w:color="auto"/>
      </w:divBdr>
      <w:divsChild>
        <w:div w:id="1314338893">
          <w:marLeft w:val="0"/>
          <w:marRight w:val="0"/>
          <w:marTop w:val="0"/>
          <w:marBottom w:val="0"/>
          <w:divBdr>
            <w:top w:val="none" w:sz="0" w:space="0" w:color="auto"/>
            <w:left w:val="none" w:sz="0" w:space="0" w:color="auto"/>
            <w:bottom w:val="none" w:sz="0" w:space="0" w:color="auto"/>
            <w:right w:val="none" w:sz="0" w:space="0" w:color="auto"/>
          </w:divBdr>
          <w:divsChild>
            <w:div w:id="1474716621">
              <w:marLeft w:val="0"/>
              <w:marRight w:val="0"/>
              <w:marTop w:val="0"/>
              <w:marBottom w:val="0"/>
              <w:divBdr>
                <w:top w:val="none" w:sz="0" w:space="0" w:color="auto"/>
                <w:left w:val="none" w:sz="0" w:space="0" w:color="auto"/>
                <w:bottom w:val="none" w:sz="0" w:space="0" w:color="auto"/>
                <w:right w:val="none" w:sz="0" w:space="0" w:color="auto"/>
              </w:divBdr>
              <w:divsChild>
                <w:div w:id="801269436">
                  <w:marLeft w:val="0"/>
                  <w:marRight w:val="0"/>
                  <w:marTop w:val="0"/>
                  <w:marBottom w:val="0"/>
                  <w:divBdr>
                    <w:top w:val="none" w:sz="0" w:space="0" w:color="auto"/>
                    <w:left w:val="none" w:sz="0" w:space="0" w:color="auto"/>
                    <w:bottom w:val="none" w:sz="0" w:space="0" w:color="auto"/>
                    <w:right w:val="none" w:sz="0" w:space="0" w:color="auto"/>
                  </w:divBdr>
                  <w:divsChild>
                    <w:div w:id="128018236">
                      <w:marLeft w:val="0"/>
                      <w:marRight w:val="0"/>
                      <w:marTop w:val="0"/>
                      <w:marBottom w:val="0"/>
                      <w:divBdr>
                        <w:top w:val="none" w:sz="0" w:space="0" w:color="auto"/>
                        <w:left w:val="none" w:sz="0" w:space="0" w:color="auto"/>
                        <w:bottom w:val="none" w:sz="0" w:space="0" w:color="auto"/>
                        <w:right w:val="none" w:sz="0" w:space="0" w:color="auto"/>
                      </w:divBdr>
                    </w:div>
                    <w:div w:id="108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277">
          <w:marLeft w:val="0"/>
          <w:marRight w:val="0"/>
          <w:marTop w:val="0"/>
          <w:marBottom w:val="0"/>
          <w:divBdr>
            <w:top w:val="none" w:sz="0" w:space="0" w:color="auto"/>
            <w:left w:val="none" w:sz="0" w:space="0" w:color="auto"/>
            <w:bottom w:val="none" w:sz="0" w:space="0" w:color="auto"/>
            <w:right w:val="none" w:sz="0" w:space="0" w:color="auto"/>
          </w:divBdr>
          <w:divsChild>
            <w:div w:id="997195927">
              <w:marLeft w:val="0"/>
              <w:marRight w:val="0"/>
              <w:marTop w:val="0"/>
              <w:marBottom w:val="0"/>
              <w:divBdr>
                <w:top w:val="none" w:sz="0" w:space="0" w:color="auto"/>
                <w:left w:val="none" w:sz="0" w:space="0" w:color="auto"/>
                <w:bottom w:val="none" w:sz="0" w:space="0" w:color="auto"/>
                <w:right w:val="none" w:sz="0" w:space="0" w:color="auto"/>
              </w:divBdr>
              <w:divsChild>
                <w:div w:id="405808792">
                  <w:marLeft w:val="0"/>
                  <w:marRight w:val="0"/>
                  <w:marTop w:val="0"/>
                  <w:marBottom w:val="0"/>
                  <w:divBdr>
                    <w:top w:val="none" w:sz="0" w:space="0" w:color="auto"/>
                    <w:left w:val="none" w:sz="0" w:space="0" w:color="auto"/>
                    <w:bottom w:val="none" w:sz="0" w:space="0" w:color="auto"/>
                    <w:right w:val="none" w:sz="0" w:space="0" w:color="auto"/>
                  </w:divBdr>
                  <w:divsChild>
                    <w:div w:id="1319572178">
                      <w:marLeft w:val="0"/>
                      <w:marRight w:val="0"/>
                      <w:marTop w:val="0"/>
                      <w:marBottom w:val="0"/>
                      <w:divBdr>
                        <w:top w:val="none" w:sz="0" w:space="0" w:color="auto"/>
                        <w:left w:val="none" w:sz="0" w:space="0" w:color="auto"/>
                        <w:bottom w:val="none" w:sz="0" w:space="0" w:color="auto"/>
                        <w:right w:val="none" w:sz="0" w:space="0" w:color="auto"/>
                      </w:divBdr>
                      <w:divsChild>
                        <w:div w:id="1523744178">
                          <w:marLeft w:val="0"/>
                          <w:marRight w:val="0"/>
                          <w:marTop w:val="0"/>
                          <w:marBottom w:val="0"/>
                          <w:divBdr>
                            <w:top w:val="none" w:sz="0" w:space="0" w:color="auto"/>
                            <w:left w:val="none" w:sz="0" w:space="0" w:color="auto"/>
                            <w:bottom w:val="none" w:sz="0" w:space="0" w:color="auto"/>
                            <w:right w:val="none" w:sz="0" w:space="0" w:color="auto"/>
                          </w:divBdr>
                          <w:divsChild>
                            <w:div w:id="356078208">
                              <w:marLeft w:val="0"/>
                              <w:marRight w:val="0"/>
                              <w:marTop w:val="0"/>
                              <w:marBottom w:val="0"/>
                              <w:divBdr>
                                <w:top w:val="none" w:sz="0" w:space="0" w:color="auto"/>
                                <w:left w:val="none" w:sz="0" w:space="0" w:color="auto"/>
                                <w:bottom w:val="none" w:sz="0" w:space="0" w:color="auto"/>
                                <w:right w:val="none" w:sz="0" w:space="0" w:color="auto"/>
                              </w:divBdr>
                              <w:divsChild>
                                <w:div w:id="137962222">
                                  <w:marLeft w:val="0"/>
                                  <w:marRight w:val="0"/>
                                  <w:marTop w:val="0"/>
                                  <w:marBottom w:val="0"/>
                                  <w:divBdr>
                                    <w:top w:val="none" w:sz="0" w:space="0" w:color="auto"/>
                                    <w:left w:val="none" w:sz="0" w:space="0" w:color="auto"/>
                                    <w:bottom w:val="none" w:sz="0" w:space="0" w:color="auto"/>
                                    <w:right w:val="none" w:sz="0" w:space="0" w:color="auto"/>
                                  </w:divBdr>
                                </w:div>
                              </w:divsChild>
                            </w:div>
                            <w:div w:id="7180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858417">
      <w:bodyDiv w:val="1"/>
      <w:marLeft w:val="0"/>
      <w:marRight w:val="0"/>
      <w:marTop w:val="0"/>
      <w:marBottom w:val="0"/>
      <w:divBdr>
        <w:top w:val="none" w:sz="0" w:space="0" w:color="auto"/>
        <w:left w:val="none" w:sz="0" w:space="0" w:color="auto"/>
        <w:bottom w:val="none" w:sz="0" w:space="0" w:color="auto"/>
        <w:right w:val="none" w:sz="0" w:space="0" w:color="auto"/>
      </w:divBdr>
      <w:divsChild>
        <w:div w:id="1423649021">
          <w:marLeft w:val="0"/>
          <w:marRight w:val="0"/>
          <w:marTop w:val="0"/>
          <w:marBottom w:val="0"/>
          <w:divBdr>
            <w:top w:val="none" w:sz="0" w:space="0" w:color="auto"/>
            <w:left w:val="none" w:sz="0" w:space="0" w:color="auto"/>
            <w:bottom w:val="none" w:sz="0" w:space="0" w:color="auto"/>
            <w:right w:val="none" w:sz="0" w:space="0" w:color="auto"/>
          </w:divBdr>
        </w:div>
        <w:div w:id="1186747038">
          <w:marLeft w:val="0"/>
          <w:marRight w:val="0"/>
          <w:marTop w:val="0"/>
          <w:marBottom w:val="0"/>
          <w:divBdr>
            <w:top w:val="none" w:sz="0" w:space="0" w:color="auto"/>
            <w:left w:val="none" w:sz="0" w:space="0" w:color="auto"/>
            <w:bottom w:val="none" w:sz="0" w:space="0" w:color="auto"/>
            <w:right w:val="none" w:sz="0" w:space="0" w:color="auto"/>
          </w:divBdr>
          <w:divsChild>
            <w:div w:id="569923001">
              <w:marLeft w:val="0"/>
              <w:marRight w:val="0"/>
              <w:marTop w:val="0"/>
              <w:marBottom w:val="0"/>
              <w:divBdr>
                <w:top w:val="none" w:sz="0" w:space="0" w:color="auto"/>
                <w:left w:val="none" w:sz="0" w:space="0" w:color="auto"/>
                <w:bottom w:val="none" w:sz="0" w:space="0" w:color="auto"/>
                <w:right w:val="none" w:sz="0" w:space="0" w:color="auto"/>
              </w:divBdr>
              <w:divsChild>
                <w:div w:id="7193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19896">
      <w:bodyDiv w:val="1"/>
      <w:marLeft w:val="0"/>
      <w:marRight w:val="0"/>
      <w:marTop w:val="0"/>
      <w:marBottom w:val="0"/>
      <w:divBdr>
        <w:top w:val="none" w:sz="0" w:space="0" w:color="auto"/>
        <w:left w:val="none" w:sz="0" w:space="0" w:color="auto"/>
        <w:bottom w:val="none" w:sz="0" w:space="0" w:color="auto"/>
        <w:right w:val="none" w:sz="0" w:space="0" w:color="auto"/>
      </w:divBdr>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8873627">
      <w:bodyDiv w:val="1"/>
      <w:marLeft w:val="0"/>
      <w:marRight w:val="0"/>
      <w:marTop w:val="0"/>
      <w:marBottom w:val="0"/>
      <w:divBdr>
        <w:top w:val="none" w:sz="0" w:space="0" w:color="auto"/>
        <w:left w:val="none" w:sz="0" w:space="0" w:color="auto"/>
        <w:bottom w:val="none" w:sz="0" w:space="0" w:color="auto"/>
        <w:right w:val="none" w:sz="0" w:space="0" w:color="auto"/>
      </w:divBdr>
    </w:div>
    <w:div w:id="279380547">
      <w:bodyDiv w:val="1"/>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
        <w:div w:id="1816951775">
          <w:marLeft w:val="0"/>
          <w:marRight w:val="0"/>
          <w:marTop w:val="150"/>
          <w:marBottom w:val="150"/>
          <w:divBdr>
            <w:top w:val="single" w:sz="6" w:space="4" w:color="D7D7D7"/>
            <w:left w:val="none" w:sz="0" w:space="0" w:color="auto"/>
            <w:bottom w:val="single" w:sz="6" w:space="4" w:color="D7D7D7"/>
            <w:right w:val="none" w:sz="0" w:space="0" w:color="auto"/>
          </w:divBdr>
        </w:div>
        <w:div w:id="921724285">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28041">
      <w:bodyDiv w:val="1"/>
      <w:marLeft w:val="0"/>
      <w:marRight w:val="0"/>
      <w:marTop w:val="0"/>
      <w:marBottom w:val="0"/>
      <w:divBdr>
        <w:top w:val="none" w:sz="0" w:space="0" w:color="auto"/>
        <w:left w:val="none" w:sz="0" w:space="0" w:color="auto"/>
        <w:bottom w:val="none" w:sz="0" w:space="0" w:color="auto"/>
        <w:right w:val="none" w:sz="0" w:space="0" w:color="auto"/>
      </w:divBdr>
      <w:divsChild>
        <w:div w:id="531960631">
          <w:marLeft w:val="0"/>
          <w:marRight w:val="0"/>
          <w:marTop w:val="0"/>
          <w:marBottom w:val="0"/>
          <w:divBdr>
            <w:top w:val="none" w:sz="0" w:space="0" w:color="auto"/>
            <w:left w:val="none" w:sz="0" w:space="0" w:color="auto"/>
            <w:bottom w:val="none" w:sz="0" w:space="0" w:color="auto"/>
            <w:right w:val="none" w:sz="0" w:space="0" w:color="auto"/>
          </w:divBdr>
          <w:divsChild>
            <w:div w:id="1522939882">
              <w:marLeft w:val="0"/>
              <w:marRight w:val="0"/>
              <w:marTop w:val="0"/>
              <w:marBottom w:val="0"/>
              <w:divBdr>
                <w:top w:val="none" w:sz="0" w:space="0" w:color="auto"/>
                <w:left w:val="none" w:sz="0" w:space="0" w:color="auto"/>
                <w:bottom w:val="none" w:sz="0" w:space="0" w:color="auto"/>
                <w:right w:val="none" w:sz="0" w:space="0" w:color="auto"/>
              </w:divBdr>
              <w:divsChild>
                <w:div w:id="1820729866">
                  <w:marLeft w:val="0"/>
                  <w:marRight w:val="0"/>
                  <w:marTop w:val="0"/>
                  <w:marBottom w:val="0"/>
                  <w:divBdr>
                    <w:top w:val="none" w:sz="0" w:space="0" w:color="auto"/>
                    <w:left w:val="none" w:sz="0" w:space="0" w:color="auto"/>
                    <w:bottom w:val="none" w:sz="0" w:space="0" w:color="auto"/>
                    <w:right w:val="none" w:sz="0" w:space="0" w:color="auto"/>
                  </w:divBdr>
                  <w:divsChild>
                    <w:div w:id="4290825">
                      <w:marLeft w:val="0"/>
                      <w:marRight w:val="0"/>
                      <w:marTop w:val="0"/>
                      <w:marBottom w:val="0"/>
                      <w:divBdr>
                        <w:top w:val="none" w:sz="0" w:space="0" w:color="auto"/>
                        <w:left w:val="none" w:sz="0" w:space="0" w:color="auto"/>
                        <w:bottom w:val="none" w:sz="0" w:space="0" w:color="auto"/>
                        <w:right w:val="none" w:sz="0" w:space="0" w:color="auto"/>
                      </w:divBdr>
                    </w:div>
                    <w:div w:id="20336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58531">
          <w:marLeft w:val="0"/>
          <w:marRight w:val="0"/>
          <w:marTop w:val="0"/>
          <w:marBottom w:val="0"/>
          <w:divBdr>
            <w:top w:val="none" w:sz="0" w:space="0" w:color="auto"/>
            <w:left w:val="none" w:sz="0" w:space="0" w:color="auto"/>
            <w:bottom w:val="none" w:sz="0" w:space="0" w:color="auto"/>
            <w:right w:val="none" w:sz="0" w:space="0" w:color="auto"/>
          </w:divBdr>
          <w:divsChild>
            <w:div w:id="572281835">
              <w:marLeft w:val="0"/>
              <w:marRight w:val="0"/>
              <w:marTop w:val="0"/>
              <w:marBottom w:val="0"/>
              <w:divBdr>
                <w:top w:val="none" w:sz="0" w:space="0" w:color="auto"/>
                <w:left w:val="none" w:sz="0" w:space="0" w:color="auto"/>
                <w:bottom w:val="none" w:sz="0" w:space="0" w:color="auto"/>
                <w:right w:val="none" w:sz="0" w:space="0" w:color="auto"/>
              </w:divBdr>
              <w:divsChild>
                <w:div w:id="384641138">
                  <w:marLeft w:val="0"/>
                  <w:marRight w:val="0"/>
                  <w:marTop w:val="0"/>
                  <w:marBottom w:val="0"/>
                  <w:divBdr>
                    <w:top w:val="none" w:sz="0" w:space="0" w:color="auto"/>
                    <w:left w:val="none" w:sz="0" w:space="0" w:color="auto"/>
                    <w:bottom w:val="none" w:sz="0" w:space="0" w:color="auto"/>
                    <w:right w:val="none" w:sz="0" w:space="0" w:color="auto"/>
                  </w:divBdr>
                  <w:divsChild>
                    <w:div w:id="45378027">
                      <w:marLeft w:val="0"/>
                      <w:marRight w:val="0"/>
                      <w:marTop w:val="0"/>
                      <w:marBottom w:val="0"/>
                      <w:divBdr>
                        <w:top w:val="none" w:sz="0" w:space="0" w:color="auto"/>
                        <w:left w:val="none" w:sz="0" w:space="0" w:color="auto"/>
                        <w:bottom w:val="none" w:sz="0" w:space="0" w:color="auto"/>
                        <w:right w:val="none" w:sz="0" w:space="0" w:color="auto"/>
                      </w:divBdr>
                      <w:divsChild>
                        <w:div w:id="739399466">
                          <w:marLeft w:val="0"/>
                          <w:marRight w:val="0"/>
                          <w:marTop w:val="0"/>
                          <w:marBottom w:val="0"/>
                          <w:divBdr>
                            <w:top w:val="none" w:sz="0" w:space="0" w:color="auto"/>
                            <w:left w:val="none" w:sz="0" w:space="0" w:color="auto"/>
                            <w:bottom w:val="none" w:sz="0" w:space="0" w:color="auto"/>
                            <w:right w:val="none" w:sz="0" w:space="0" w:color="auto"/>
                          </w:divBdr>
                          <w:divsChild>
                            <w:div w:id="1515074546">
                              <w:marLeft w:val="0"/>
                              <w:marRight w:val="0"/>
                              <w:marTop w:val="0"/>
                              <w:marBottom w:val="0"/>
                              <w:divBdr>
                                <w:top w:val="none" w:sz="0" w:space="0" w:color="auto"/>
                                <w:left w:val="none" w:sz="0" w:space="0" w:color="auto"/>
                                <w:bottom w:val="none" w:sz="0" w:space="0" w:color="auto"/>
                                <w:right w:val="none" w:sz="0" w:space="0" w:color="auto"/>
                              </w:divBdr>
                              <w:divsChild>
                                <w:div w:id="574124616">
                                  <w:marLeft w:val="0"/>
                                  <w:marRight w:val="0"/>
                                  <w:marTop w:val="0"/>
                                  <w:marBottom w:val="0"/>
                                  <w:divBdr>
                                    <w:top w:val="none" w:sz="0" w:space="0" w:color="auto"/>
                                    <w:left w:val="none" w:sz="0" w:space="0" w:color="auto"/>
                                    <w:bottom w:val="none" w:sz="0" w:space="0" w:color="auto"/>
                                    <w:right w:val="none" w:sz="0" w:space="0" w:color="auto"/>
                                  </w:divBdr>
                                </w:div>
                              </w:divsChild>
                            </w:div>
                            <w:div w:id="19396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1957803">
      <w:bodyDiv w:val="1"/>
      <w:marLeft w:val="0"/>
      <w:marRight w:val="0"/>
      <w:marTop w:val="0"/>
      <w:marBottom w:val="0"/>
      <w:divBdr>
        <w:top w:val="none" w:sz="0" w:space="0" w:color="auto"/>
        <w:left w:val="none" w:sz="0" w:space="0" w:color="auto"/>
        <w:bottom w:val="none" w:sz="0" w:space="0" w:color="auto"/>
        <w:right w:val="none" w:sz="0" w:space="0" w:color="auto"/>
      </w:divBdr>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078599">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124806">
      <w:bodyDiv w:val="1"/>
      <w:marLeft w:val="0"/>
      <w:marRight w:val="0"/>
      <w:marTop w:val="0"/>
      <w:marBottom w:val="0"/>
      <w:divBdr>
        <w:top w:val="none" w:sz="0" w:space="0" w:color="auto"/>
        <w:left w:val="none" w:sz="0" w:space="0" w:color="auto"/>
        <w:bottom w:val="none" w:sz="0" w:space="0" w:color="auto"/>
        <w:right w:val="none" w:sz="0" w:space="0" w:color="auto"/>
      </w:divBdr>
      <w:divsChild>
        <w:div w:id="15664262">
          <w:marLeft w:val="225"/>
          <w:marRight w:val="0"/>
          <w:marTop w:val="0"/>
          <w:marBottom w:val="0"/>
          <w:divBdr>
            <w:top w:val="none" w:sz="0" w:space="0" w:color="auto"/>
            <w:left w:val="none" w:sz="0" w:space="0" w:color="auto"/>
            <w:bottom w:val="none" w:sz="0" w:space="0" w:color="auto"/>
            <w:right w:val="none" w:sz="0" w:space="0" w:color="auto"/>
          </w:divBdr>
        </w:div>
        <w:div w:id="43733203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043465">
      <w:bodyDiv w:val="1"/>
      <w:marLeft w:val="0"/>
      <w:marRight w:val="0"/>
      <w:marTop w:val="0"/>
      <w:marBottom w:val="0"/>
      <w:divBdr>
        <w:top w:val="none" w:sz="0" w:space="0" w:color="auto"/>
        <w:left w:val="none" w:sz="0" w:space="0" w:color="auto"/>
        <w:bottom w:val="none" w:sz="0" w:space="0" w:color="auto"/>
        <w:right w:val="none" w:sz="0" w:space="0" w:color="auto"/>
      </w:divBdr>
      <w:divsChild>
        <w:div w:id="1176190994">
          <w:marLeft w:val="0"/>
          <w:marRight w:val="0"/>
          <w:marTop w:val="0"/>
          <w:marBottom w:val="0"/>
          <w:divBdr>
            <w:top w:val="none" w:sz="0" w:space="0" w:color="auto"/>
            <w:left w:val="none" w:sz="0" w:space="0" w:color="auto"/>
            <w:bottom w:val="none" w:sz="0" w:space="0" w:color="auto"/>
            <w:right w:val="none" w:sz="0" w:space="0" w:color="auto"/>
          </w:divBdr>
          <w:divsChild>
            <w:div w:id="18613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7327">
      <w:bodyDiv w:val="1"/>
      <w:marLeft w:val="0"/>
      <w:marRight w:val="0"/>
      <w:marTop w:val="0"/>
      <w:marBottom w:val="0"/>
      <w:divBdr>
        <w:top w:val="none" w:sz="0" w:space="0" w:color="auto"/>
        <w:left w:val="none" w:sz="0" w:space="0" w:color="auto"/>
        <w:bottom w:val="none" w:sz="0" w:space="0" w:color="auto"/>
        <w:right w:val="none" w:sz="0" w:space="0" w:color="auto"/>
      </w:divBdr>
      <w:divsChild>
        <w:div w:id="1291782906">
          <w:marLeft w:val="0"/>
          <w:marRight w:val="0"/>
          <w:marTop w:val="0"/>
          <w:marBottom w:val="0"/>
          <w:divBdr>
            <w:top w:val="none" w:sz="0" w:space="0" w:color="auto"/>
            <w:left w:val="none" w:sz="0" w:space="0" w:color="auto"/>
            <w:bottom w:val="none" w:sz="0" w:space="0" w:color="auto"/>
            <w:right w:val="none" w:sz="0" w:space="0" w:color="auto"/>
          </w:divBdr>
          <w:divsChild>
            <w:div w:id="1768118360">
              <w:marLeft w:val="0"/>
              <w:marRight w:val="0"/>
              <w:marTop w:val="240"/>
              <w:marBottom w:val="0"/>
              <w:divBdr>
                <w:top w:val="none" w:sz="0" w:space="0" w:color="auto"/>
                <w:left w:val="none" w:sz="0" w:space="0" w:color="auto"/>
                <w:bottom w:val="none" w:sz="0" w:space="0" w:color="auto"/>
                <w:right w:val="none" w:sz="0" w:space="0" w:color="auto"/>
              </w:divBdr>
              <w:divsChild>
                <w:div w:id="71758234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167447823">
          <w:marLeft w:val="0"/>
          <w:marRight w:val="0"/>
          <w:marTop w:val="0"/>
          <w:marBottom w:val="0"/>
          <w:divBdr>
            <w:top w:val="none" w:sz="0" w:space="0" w:color="auto"/>
            <w:left w:val="none" w:sz="0" w:space="0" w:color="auto"/>
            <w:bottom w:val="none" w:sz="0" w:space="0" w:color="auto"/>
            <w:right w:val="none" w:sz="0" w:space="0" w:color="auto"/>
          </w:divBdr>
          <w:divsChild>
            <w:div w:id="380636418">
              <w:marLeft w:val="0"/>
              <w:marRight w:val="0"/>
              <w:marTop w:val="0"/>
              <w:marBottom w:val="0"/>
              <w:divBdr>
                <w:top w:val="none" w:sz="0" w:space="0" w:color="auto"/>
                <w:left w:val="none" w:sz="0" w:space="0" w:color="auto"/>
                <w:bottom w:val="none" w:sz="0" w:space="0" w:color="auto"/>
                <w:right w:val="none" w:sz="0" w:space="0" w:color="auto"/>
              </w:divBdr>
              <w:divsChild>
                <w:div w:id="1394693450">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161757">
      <w:bodyDiv w:val="1"/>
      <w:marLeft w:val="0"/>
      <w:marRight w:val="0"/>
      <w:marTop w:val="0"/>
      <w:marBottom w:val="0"/>
      <w:divBdr>
        <w:top w:val="none" w:sz="0" w:space="0" w:color="auto"/>
        <w:left w:val="none" w:sz="0" w:space="0" w:color="auto"/>
        <w:bottom w:val="none" w:sz="0" w:space="0" w:color="auto"/>
        <w:right w:val="none" w:sz="0" w:space="0" w:color="auto"/>
      </w:divBdr>
      <w:divsChild>
        <w:div w:id="1616017850">
          <w:marLeft w:val="0"/>
          <w:marRight w:val="0"/>
          <w:marTop w:val="0"/>
          <w:marBottom w:val="0"/>
          <w:divBdr>
            <w:top w:val="none" w:sz="0" w:space="0" w:color="auto"/>
            <w:left w:val="none" w:sz="0" w:space="0" w:color="auto"/>
            <w:bottom w:val="none" w:sz="0" w:space="0" w:color="auto"/>
            <w:right w:val="none" w:sz="0" w:space="0" w:color="auto"/>
          </w:divBdr>
          <w:divsChild>
            <w:div w:id="1531337327">
              <w:blockQuote w:val="1"/>
              <w:marLeft w:val="0"/>
              <w:marRight w:val="0"/>
              <w:marTop w:val="428"/>
              <w:marBottom w:val="428"/>
              <w:divBdr>
                <w:top w:val="none" w:sz="0" w:space="0" w:color="auto"/>
                <w:left w:val="single" w:sz="18" w:space="21" w:color="0896FE"/>
                <w:bottom w:val="none" w:sz="0" w:space="0" w:color="auto"/>
                <w:right w:val="none" w:sz="0" w:space="0" w:color="auto"/>
              </w:divBdr>
            </w:div>
            <w:div w:id="1015957988">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159206">
      <w:bodyDiv w:val="1"/>
      <w:marLeft w:val="0"/>
      <w:marRight w:val="0"/>
      <w:marTop w:val="0"/>
      <w:marBottom w:val="0"/>
      <w:divBdr>
        <w:top w:val="none" w:sz="0" w:space="0" w:color="auto"/>
        <w:left w:val="none" w:sz="0" w:space="0" w:color="auto"/>
        <w:bottom w:val="none" w:sz="0" w:space="0" w:color="auto"/>
        <w:right w:val="none" w:sz="0" w:space="0" w:color="auto"/>
      </w:divBdr>
      <w:divsChild>
        <w:div w:id="235749216">
          <w:marLeft w:val="0"/>
          <w:marRight w:val="0"/>
          <w:marTop w:val="0"/>
          <w:marBottom w:val="0"/>
          <w:divBdr>
            <w:top w:val="none" w:sz="0" w:space="0" w:color="auto"/>
            <w:left w:val="none" w:sz="0" w:space="0" w:color="auto"/>
            <w:bottom w:val="none" w:sz="0" w:space="0" w:color="auto"/>
            <w:right w:val="none" w:sz="0" w:space="0" w:color="auto"/>
          </w:divBdr>
        </w:div>
        <w:div w:id="1364357549">
          <w:marLeft w:val="0"/>
          <w:marRight w:val="0"/>
          <w:marTop w:val="0"/>
          <w:marBottom w:val="0"/>
          <w:divBdr>
            <w:top w:val="none" w:sz="0" w:space="0" w:color="auto"/>
            <w:left w:val="none" w:sz="0" w:space="0" w:color="auto"/>
            <w:bottom w:val="none" w:sz="0" w:space="0" w:color="auto"/>
            <w:right w:val="none" w:sz="0" w:space="0" w:color="auto"/>
          </w:divBdr>
        </w:div>
      </w:divsChild>
    </w:div>
    <w:div w:id="286277081">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551376">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1310">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752127">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450725">
      <w:bodyDiv w:val="1"/>
      <w:marLeft w:val="0"/>
      <w:marRight w:val="0"/>
      <w:marTop w:val="0"/>
      <w:marBottom w:val="0"/>
      <w:divBdr>
        <w:top w:val="none" w:sz="0" w:space="0" w:color="auto"/>
        <w:left w:val="none" w:sz="0" w:space="0" w:color="auto"/>
        <w:bottom w:val="none" w:sz="0" w:space="0" w:color="auto"/>
        <w:right w:val="none" w:sz="0" w:space="0" w:color="auto"/>
      </w:divBdr>
      <w:divsChild>
        <w:div w:id="232081380">
          <w:marLeft w:val="0"/>
          <w:marRight w:val="0"/>
          <w:marTop w:val="0"/>
          <w:marBottom w:val="0"/>
          <w:divBdr>
            <w:top w:val="none" w:sz="0" w:space="0" w:color="auto"/>
            <w:left w:val="none" w:sz="0" w:space="0" w:color="auto"/>
            <w:bottom w:val="none" w:sz="0" w:space="0" w:color="auto"/>
            <w:right w:val="none" w:sz="0" w:space="0" w:color="auto"/>
          </w:divBdr>
          <w:divsChild>
            <w:div w:id="1010639955">
              <w:marLeft w:val="0"/>
              <w:marRight w:val="0"/>
              <w:marTop w:val="0"/>
              <w:marBottom w:val="0"/>
              <w:divBdr>
                <w:top w:val="none" w:sz="0" w:space="0" w:color="auto"/>
                <w:left w:val="none" w:sz="0" w:space="0" w:color="auto"/>
                <w:bottom w:val="none" w:sz="0" w:space="0" w:color="auto"/>
                <w:right w:val="none" w:sz="0" w:space="0" w:color="auto"/>
              </w:divBdr>
              <w:divsChild>
                <w:div w:id="989290004">
                  <w:marLeft w:val="0"/>
                  <w:marRight w:val="0"/>
                  <w:marTop w:val="0"/>
                  <w:marBottom w:val="0"/>
                  <w:divBdr>
                    <w:top w:val="none" w:sz="0" w:space="0" w:color="auto"/>
                    <w:left w:val="none" w:sz="0" w:space="0" w:color="auto"/>
                    <w:bottom w:val="none" w:sz="0" w:space="0" w:color="auto"/>
                    <w:right w:val="none" w:sz="0" w:space="0" w:color="auto"/>
                  </w:divBdr>
                  <w:divsChild>
                    <w:div w:id="782261903">
                      <w:marLeft w:val="0"/>
                      <w:marRight w:val="0"/>
                      <w:marTop w:val="0"/>
                      <w:marBottom w:val="0"/>
                      <w:divBdr>
                        <w:top w:val="none" w:sz="0" w:space="0" w:color="auto"/>
                        <w:left w:val="none" w:sz="0" w:space="0" w:color="auto"/>
                        <w:bottom w:val="none" w:sz="0" w:space="0" w:color="auto"/>
                        <w:right w:val="none" w:sz="0" w:space="0" w:color="auto"/>
                      </w:divBdr>
                    </w:div>
                    <w:div w:id="658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2921">
          <w:marLeft w:val="0"/>
          <w:marRight w:val="0"/>
          <w:marTop w:val="0"/>
          <w:marBottom w:val="0"/>
          <w:divBdr>
            <w:top w:val="none" w:sz="0" w:space="0" w:color="auto"/>
            <w:left w:val="none" w:sz="0" w:space="0" w:color="auto"/>
            <w:bottom w:val="none" w:sz="0" w:space="0" w:color="auto"/>
            <w:right w:val="none" w:sz="0" w:space="0" w:color="auto"/>
          </w:divBdr>
          <w:divsChild>
            <w:div w:id="339820876">
              <w:marLeft w:val="0"/>
              <w:marRight w:val="0"/>
              <w:marTop w:val="0"/>
              <w:marBottom w:val="0"/>
              <w:divBdr>
                <w:top w:val="none" w:sz="0" w:space="0" w:color="auto"/>
                <w:left w:val="none" w:sz="0" w:space="0" w:color="auto"/>
                <w:bottom w:val="none" w:sz="0" w:space="0" w:color="auto"/>
                <w:right w:val="none" w:sz="0" w:space="0" w:color="auto"/>
              </w:divBdr>
              <w:divsChild>
                <w:div w:id="846209874">
                  <w:marLeft w:val="0"/>
                  <w:marRight w:val="0"/>
                  <w:marTop w:val="0"/>
                  <w:marBottom w:val="0"/>
                  <w:divBdr>
                    <w:top w:val="none" w:sz="0" w:space="0" w:color="auto"/>
                    <w:left w:val="none" w:sz="0" w:space="0" w:color="auto"/>
                    <w:bottom w:val="none" w:sz="0" w:space="0" w:color="auto"/>
                    <w:right w:val="none" w:sz="0" w:space="0" w:color="auto"/>
                  </w:divBdr>
                  <w:divsChild>
                    <w:div w:id="118501177">
                      <w:marLeft w:val="0"/>
                      <w:marRight w:val="0"/>
                      <w:marTop w:val="0"/>
                      <w:marBottom w:val="0"/>
                      <w:divBdr>
                        <w:top w:val="none" w:sz="0" w:space="0" w:color="auto"/>
                        <w:left w:val="none" w:sz="0" w:space="0" w:color="auto"/>
                        <w:bottom w:val="none" w:sz="0" w:space="0" w:color="auto"/>
                        <w:right w:val="none" w:sz="0" w:space="0" w:color="auto"/>
                      </w:divBdr>
                      <w:divsChild>
                        <w:div w:id="497506537">
                          <w:marLeft w:val="0"/>
                          <w:marRight w:val="0"/>
                          <w:marTop w:val="0"/>
                          <w:marBottom w:val="0"/>
                          <w:divBdr>
                            <w:top w:val="none" w:sz="0" w:space="0" w:color="auto"/>
                            <w:left w:val="none" w:sz="0" w:space="0" w:color="auto"/>
                            <w:bottom w:val="none" w:sz="0" w:space="0" w:color="auto"/>
                            <w:right w:val="none" w:sz="0" w:space="0" w:color="auto"/>
                          </w:divBdr>
                          <w:divsChild>
                            <w:div w:id="471603170">
                              <w:marLeft w:val="0"/>
                              <w:marRight w:val="0"/>
                              <w:marTop w:val="0"/>
                              <w:marBottom w:val="0"/>
                              <w:divBdr>
                                <w:top w:val="none" w:sz="0" w:space="0" w:color="auto"/>
                                <w:left w:val="none" w:sz="0" w:space="0" w:color="auto"/>
                                <w:bottom w:val="none" w:sz="0" w:space="0" w:color="auto"/>
                                <w:right w:val="none" w:sz="0" w:space="0" w:color="auto"/>
                              </w:divBdr>
                              <w:divsChild>
                                <w:div w:id="31156132">
                                  <w:marLeft w:val="0"/>
                                  <w:marRight w:val="0"/>
                                  <w:marTop w:val="0"/>
                                  <w:marBottom w:val="0"/>
                                  <w:divBdr>
                                    <w:top w:val="none" w:sz="0" w:space="0" w:color="auto"/>
                                    <w:left w:val="none" w:sz="0" w:space="0" w:color="auto"/>
                                    <w:bottom w:val="none" w:sz="0" w:space="0" w:color="auto"/>
                                    <w:right w:val="none" w:sz="0" w:space="0" w:color="auto"/>
                                  </w:divBdr>
                                </w:div>
                              </w:divsChild>
                            </w:div>
                            <w:div w:id="1213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5947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098426">
      <w:bodyDiv w:val="1"/>
      <w:marLeft w:val="0"/>
      <w:marRight w:val="0"/>
      <w:marTop w:val="0"/>
      <w:marBottom w:val="0"/>
      <w:divBdr>
        <w:top w:val="none" w:sz="0" w:space="0" w:color="auto"/>
        <w:left w:val="none" w:sz="0" w:space="0" w:color="auto"/>
        <w:bottom w:val="none" w:sz="0" w:space="0" w:color="auto"/>
        <w:right w:val="none" w:sz="0" w:space="0" w:color="auto"/>
      </w:divBdr>
      <w:divsChild>
        <w:div w:id="105857537">
          <w:marLeft w:val="0"/>
          <w:marRight w:val="0"/>
          <w:marTop w:val="0"/>
          <w:marBottom w:val="0"/>
          <w:divBdr>
            <w:top w:val="none" w:sz="0" w:space="0" w:color="auto"/>
            <w:left w:val="none" w:sz="0" w:space="0" w:color="auto"/>
            <w:bottom w:val="none" w:sz="0" w:space="0" w:color="auto"/>
            <w:right w:val="none" w:sz="0" w:space="0" w:color="auto"/>
          </w:divBdr>
        </w:div>
        <w:div w:id="1151286656">
          <w:marLeft w:val="0"/>
          <w:marRight w:val="0"/>
          <w:marTop w:val="150"/>
          <w:marBottom w:val="150"/>
          <w:divBdr>
            <w:top w:val="single" w:sz="6" w:space="4" w:color="D7D7D7"/>
            <w:left w:val="none" w:sz="0" w:space="0" w:color="auto"/>
            <w:bottom w:val="single" w:sz="6" w:space="4" w:color="D7D7D7"/>
            <w:right w:val="none" w:sz="0" w:space="0" w:color="auto"/>
          </w:divBdr>
        </w:div>
        <w:div w:id="1674802381">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871272">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4877638">
      <w:bodyDiv w:val="1"/>
      <w:marLeft w:val="0"/>
      <w:marRight w:val="0"/>
      <w:marTop w:val="0"/>
      <w:marBottom w:val="0"/>
      <w:divBdr>
        <w:top w:val="none" w:sz="0" w:space="0" w:color="auto"/>
        <w:left w:val="none" w:sz="0" w:space="0" w:color="auto"/>
        <w:bottom w:val="none" w:sz="0" w:space="0" w:color="auto"/>
        <w:right w:val="none" w:sz="0" w:space="0" w:color="auto"/>
      </w:divBdr>
      <w:divsChild>
        <w:div w:id="1555194963">
          <w:marLeft w:val="0"/>
          <w:marRight w:val="0"/>
          <w:marTop w:val="0"/>
          <w:marBottom w:val="0"/>
          <w:divBdr>
            <w:top w:val="none" w:sz="0" w:space="0" w:color="auto"/>
            <w:left w:val="none" w:sz="0" w:space="0" w:color="auto"/>
            <w:bottom w:val="none" w:sz="0" w:space="0" w:color="auto"/>
            <w:right w:val="none" w:sz="0" w:space="0" w:color="auto"/>
          </w:divBdr>
          <w:divsChild>
            <w:div w:id="687172511">
              <w:marLeft w:val="0"/>
              <w:marRight w:val="0"/>
              <w:marTop w:val="0"/>
              <w:marBottom w:val="0"/>
              <w:divBdr>
                <w:top w:val="none" w:sz="0" w:space="0" w:color="auto"/>
                <w:left w:val="none" w:sz="0" w:space="0" w:color="auto"/>
                <w:bottom w:val="none" w:sz="0" w:space="0" w:color="auto"/>
                <w:right w:val="none" w:sz="0" w:space="0" w:color="auto"/>
              </w:divBdr>
            </w:div>
          </w:divsChild>
        </w:div>
        <w:div w:id="354354907">
          <w:marLeft w:val="0"/>
          <w:marRight w:val="0"/>
          <w:marTop w:val="0"/>
          <w:marBottom w:val="0"/>
          <w:divBdr>
            <w:top w:val="none" w:sz="0" w:space="0" w:color="auto"/>
            <w:left w:val="none" w:sz="0" w:space="0" w:color="auto"/>
            <w:bottom w:val="none" w:sz="0" w:space="0" w:color="auto"/>
            <w:right w:val="none" w:sz="0" w:space="0" w:color="auto"/>
          </w:divBdr>
          <w:divsChild>
            <w:div w:id="2106994492">
              <w:marLeft w:val="0"/>
              <w:marRight w:val="0"/>
              <w:marTop w:val="0"/>
              <w:marBottom w:val="0"/>
              <w:divBdr>
                <w:top w:val="none" w:sz="0" w:space="0" w:color="auto"/>
                <w:left w:val="none" w:sz="0" w:space="0" w:color="auto"/>
                <w:bottom w:val="none" w:sz="0" w:space="0" w:color="auto"/>
                <w:right w:val="none" w:sz="0" w:space="0" w:color="auto"/>
              </w:divBdr>
              <w:divsChild>
                <w:div w:id="1162161755">
                  <w:marLeft w:val="0"/>
                  <w:marRight w:val="0"/>
                  <w:marTop w:val="0"/>
                  <w:marBottom w:val="0"/>
                  <w:divBdr>
                    <w:top w:val="none" w:sz="0" w:space="0" w:color="auto"/>
                    <w:left w:val="none" w:sz="0" w:space="0" w:color="auto"/>
                    <w:bottom w:val="none" w:sz="0" w:space="0" w:color="auto"/>
                    <w:right w:val="none" w:sz="0" w:space="0" w:color="auto"/>
                  </w:divBdr>
                  <w:divsChild>
                    <w:div w:id="18000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70453">
      <w:bodyDiv w:val="1"/>
      <w:marLeft w:val="0"/>
      <w:marRight w:val="0"/>
      <w:marTop w:val="0"/>
      <w:marBottom w:val="0"/>
      <w:divBdr>
        <w:top w:val="none" w:sz="0" w:space="0" w:color="auto"/>
        <w:left w:val="none" w:sz="0" w:space="0" w:color="auto"/>
        <w:bottom w:val="none" w:sz="0" w:space="0" w:color="auto"/>
        <w:right w:val="none" w:sz="0" w:space="0" w:color="auto"/>
      </w:divBdr>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5642954">
      <w:bodyDiv w:val="1"/>
      <w:marLeft w:val="0"/>
      <w:marRight w:val="0"/>
      <w:marTop w:val="0"/>
      <w:marBottom w:val="0"/>
      <w:divBdr>
        <w:top w:val="none" w:sz="0" w:space="0" w:color="auto"/>
        <w:left w:val="none" w:sz="0" w:space="0" w:color="auto"/>
        <w:bottom w:val="none" w:sz="0" w:space="0" w:color="auto"/>
        <w:right w:val="none" w:sz="0" w:space="0" w:color="auto"/>
      </w:divBdr>
      <w:divsChild>
        <w:div w:id="614949426">
          <w:marLeft w:val="0"/>
          <w:marRight w:val="0"/>
          <w:marTop w:val="0"/>
          <w:marBottom w:val="0"/>
          <w:divBdr>
            <w:top w:val="none" w:sz="0" w:space="0" w:color="auto"/>
            <w:left w:val="none" w:sz="0" w:space="0" w:color="auto"/>
            <w:bottom w:val="none" w:sz="0" w:space="0" w:color="auto"/>
            <w:right w:val="none" w:sz="0" w:space="0" w:color="auto"/>
          </w:divBdr>
        </w:div>
        <w:div w:id="429814522">
          <w:marLeft w:val="0"/>
          <w:marRight w:val="0"/>
          <w:marTop w:val="0"/>
          <w:marBottom w:val="0"/>
          <w:divBdr>
            <w:top w:val="none" w:sz="0" w:space="0" w:color="auto"/>
            <w:left w:val="none" w:sz="0" w:space="0" w:color="auto"/>
            <w:bottom w:val="none" w:sz="0" w:space="0" w:color="auto"/>
            <w:right w:val="none" w:sz="0" w:space="0" w:color="auto"/>
          </w:divBdr>
          <w:divsChild>
            <w:div w:id="583419836">
              <w:marLeft w:val="0"/>
              <w:marRight w:val="0"/>
              <w:marTop w:val="0"/>
              <w:marBottom w:val="0"/>
              <w:divBdr>
                <w:top w:val="none" w:sz="0" w:space="0" w:color="auto"/>
                <w:left w:val="none" w:sz="0" w:space="0" w:color="auto"/>
                <w:bottom w:val="none" w:sz="0" w:space="0" w:color="auto"/>
                <w:right w:val="none" w:sz="0" w:space="0" w:color="auto"/>
              </w:divBdr>
              <w:divsChild>
                <w:div w:id="1331643794">
                  <w:marLeft w:val="0"/>
                  <w:marRight w:val="0"/>
                  <w:marTop w:val="0"/>
                  <w:marBottom w:val="0"/>
                  <w:divBdr>
                    <w:top w:val="none" w:sz="0" w:space="0" w:color="auto"/>
                    <w:left w:val="none" w:sz="0" w:space="0" w:color="auto"/>
                    <w:bottom w:val="none" w:sz="0" w:space="0" w:color="auto"/>
                    <w:right w:val="none" w:sz="0" w:space="0" w:color="auto"/>
                  </w:divBdr>
                </w:div>
                <w:div w:id="530923273">
                  <w:marLeft w:val="0"/>
                  <w:marRight w:val="0"/>
                  <w:marTop w:val="0"/>
                  <w:marBottom w:val="0"/>
                  <w:divBdr>
                    <w:top w:val="none" w:sz="0" w:space="0" w:color="auto"/>
                    <w:left w:val="none" w:sz="0" w:space="0" w:color="auto"/>
                    <w:bottom w:val="none" w:sz="0" w:space="0" w:color="auto"/>
                    <w:right w:val="none" w:sz="0" w:space="0" w:color="auto"/>
                  </w:divBdr>
                </w:div>
                <w:div w:id="1225945471">
                  <w:marLeft w:val="0"/>
                  <w:marRight w:val="0"/>
                  <w:marTop w:val="0"/>
                  <w:marBottom w:val="0"/>
                  <w:divBdr>
                    <w:top w:val="none" w:sz="0" w:space="0" w:color="auto"/>
                    <w:left w:val="none" w:sz="0" w:space="0" w:color="auto"/>
                    <w:bottom w:val="none" w:sz="0" w:space="0" w:color="auto"/>
                    <w:right w:val="none" w:sz="0" w:space="0" w:color="auto"/>
                  </w:divBdr>
                </w:div>
                <w:div w:id="1228804685">
                  <w:marLeft w:val="0"/>
                  <w:marRight w:val="0"/>
                  <w:marTop w:val="0"/>
                  <w:marBottom w:val="0"/>
                  <w:divBdr>
                    <w:top w:val="none" w:sz="0" w:space="0" w:color="auto"/>
                    <w:left w:val="none" w:sz="0" w:space="0" w:color="auto"/>
                    <w:bottom w:val="none" w:sz="0" w:space="0" w:color="auto"/>
                    <w:right w:val="none" w:sz="0" w:space="0" w:color="auto"/>
                  </w:divBdr>
                </w:div>
                <w:div w:id="815872917">
                  <w:marLeft w:val="0"/>
                  <w:marRight w:val="0"/>
                  <w:marTop w:val="0"/>
                  <w:marBottom w:val="0"/>
                  <w:divBdr>
                    <w:top w:val="none" w:sz="0" w:space="0" w:color="auto"/>
                    <w:left w:val="none" w:sz="0" w:space="0" w:color="auto"/>
                    <w:bottom w:val="none" w:sz="0" w:space="0" w:color="auto"/>
                    <w:right w:val="none" w:sz="0" w:space="0" w:color="auto"/>
                  </w:divBdr>
                </w:div>
                <w:div w:id="1825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147674">
      <w:bodyDiv w:val="1"/>
      <w:marLeft w:val="0"/>
      <w:marRight w:val="0"/>
      <w:marTop w:val="0"/>
      <w:marBottom w:val="0"/>
      <w:divBdr>
        <w:top w:val="none" w:sz="0" w:space="0" w:color="auto"/>
        <w:left w:val="none" w:sz="0" w:space="0" w:color="auto"/>
        <w:bottom w:val="none" w:sz="0" w:space="0" w:color="auto"/>
        <w:right w:val="none" w:sz="0" w:space="0" w:color="auto"/>
      </w:divBdr>
      <w:divsChild>
        <w:div w:id="527066942">
          <w:marLeft w:val="0"/>
          <w:marRight w:val="0"/>
          <w:marTop w:val="0"/>
          <w:marBottom w:val="0"/>
          <w:divBdr>
            <w:top w:val="none" w:sz="0" w:space="0" w:color="auto"/>
            <w:left w:val="none" w:sz="0" w:space="0" w:color="auto"/>
            <w:bottom w:val="none" w:sz="0" w:space="0" w:color="auto"/>
            <w:right w:val="none" w:sz="0" w:space="0" w:color="auto"/>
          </w:divBdr>
          <w:divsChild>
            <w:div w:id="1046833323">
              <w:marLeft w:val="0"/>
              <w:marRight w:val="0"/>
              <w:marTop w:val="0"/>
              <w:marBottom w:val="0"/>
              <w:divBdr>
                <w:top w:val="none" w:sz="0" w:space="0" w:color="auto"/>
                <w:left w:val="none" w:sz="0" w:space="0" w:color="auto"/>
                <w:bottom w:val="none" w:sz="0" w:space="0" w:color="auto"/>
                <w:right w:val="none" w:sz="0" w:space="0" w:color="auto"/>
              </w:divBdr>
            </w:div>
          </w:divsChild>
        </w:div>
        <w:div w:id="790708763">
          <w:marLeft w:val="0"/>
          <w:marRight w:val="0"/>
          <w:marTop w:val="0"/>
          <w:marBottom w:val="0"/>
          <w:divBdr>
            <w:top w:val="none" w:sz="0" w:space="0" w:color="auto"/>
            <w:left w:val="none" w:sz="0" w:space="0" w:color="auto"/>
            <w:bottom w:val="none" w:sz="0" w:space="0" w:color="auto"/>
            <w:right w:val="none" w:sz="0" w:space="0" w:color="auto"/>
          </w:divBdr>
          <w:divsChild>
            <w:div w:id="1950579141">
              <w:marLeft w:val="0"/>
              <w:marRight w:val="0"/>
              <w:marTop w:val="0"/>
              <w:marBottom w:val="0"/>
              <w:divBdr>
                <w:top w:val="none" w:sz="0" w:space="0" w:color="auto"/>
                <w:left w:val="none" w:sz="0" w:space="0" w:color="auto"/>
                <w:bottom w:val="none" w:sz="0" w:space="0" w:color="auto"/>
                <w:right w:val="none" w:sz="0" w:space="0" w:color="auto"/>
              </w:divBdr>
              <w:divsChild>
                <w:div w:id="589776971">
                  <w:marLeft w:val="0"/>
                  <w:marRight w:val="0"/>
                  <w:marTop w:val="0"/>
                  <w:marBottom w:val="0"/>
                  <w:divBdr>
                    <w:top w:val="none" w:sz="0" w:space="0" w:color="auto"/>
                    <w:left w:val="none" w:sz="0" w:space="0" w:color="auto"/>
                    <w:bottom w:val="none" w:sz="0" w:space="0" w:color="auto"/>
                    <w:right w:val="none" w:sz="0" w:space="0" w:color="auto"/>
                  </w:divBdr>
                  <w:divsChild>
                    <w:div w:id="723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3392">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465236">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080401">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393948">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3897240">
      <w:bodyDiv w:val="1"/>
      <w:marLeft w:val="0"/>
      <w:marRight w:val="0"/>
      <w:marTop w:val="0"/>
      <w:marBottom w:val="0"/>
      <w:divBdr>
        <w:top w:val="none" w:sz="0" w:space="0" w:color="auto"/>
        <w:left w:val="none" w:sz="0" w:space="0" w:color="auto"/>
        <w:bottom w:val="none" w:sz="0" w:space="0" w:color="auto"/>
        <w:right w:val="none" w:sz="0" w:space="0" w:color="auto"/>
      </w:divBdr>
      <w:divsChild>
        <w:div w:id="25953270">
          <w:marLeft w:val="0"/>
          <w:marRight w:val="0"/>
          <w:marTop w:val="0"/>
          <w:marBottom w:val="0"/>
          <w:divBdr>
            <w:top w:val="none" w:sz="0" w:space="0" w:color="auto"/>
            <w:left w:val="none" w:sz="0" w:space="0" w:color="auto"/>
            <w:bottom w:val="none" w:sz="0" w:space="0" w:color="auto"/>
            <w:right w:val="none" w:sz="0" w:space="0" w:color="auto"/>
          </w:divBdr>
          <w:divsChild>
            <w:div w:id="713969289">
              <w:marLeft w:val="0"/>
              <w:marRight w:val="0"/>
              <w:marTop w:val="0"/>
              <w:marBottom w:val="0"/>
              <w:divBdr>
                <w:top w:val="none" w:sz="0" w:space="0" w:color="auto"/>
                <w:left w:val="none" w:sz="0" w:space="0" w:color="auto"/>
                <w:bottom w:val="none" w:sz="0" w:space="0" w:color="auto"/>
                <w:right w:val="none" w:sz="0" w:space="0" w:color="auto"/>
              </w:divBdr>
            </w:div>
          </w:divsChild>
        </w:div>
        <w:div w:id="1174800392">
          <w:marLeft w:val="0"/>
          <w:marRight w:val="0"/>
          <w:marTop w:val="0"/>
          <w:marBottom w:val="240"/>
          <w:divBdr>
            <w:top w:val="none" w:sz="0" w:space="0" w:color="auto"/>
            <w:left w:val="none" w:sz="0" w:space="0" w:color="auto"/>
            <w:bottom w:val="none" w:sz="0" w:space="0" w:color="auto"/>
            <w:right w:val="none" w:sz="0" w:space="0" w:color="auto"/>
          </w:divBdr>
          <w:divsChild>
            <w:div w:id="101025789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4939303">
      <w:bodyDiv w:val="1"/>
      <w:marLeft w:val="0"/>
      <w:marRight w:val="0"/>
      <w:marTop w:val="0"/>
      <w:marBottom w:val="0"/>
      <w:divBdr>
        <w:top w:val="none" w:sz="0" w:space="0" w:color="auto"/>
        <w:left w:val="none" w:sz="0" w:space="0" w:color="auto"/>
        <w:bottom w:val="none" w:sz="0" w:space="0" w:color="auto"/>
        <w:right w:val="none" w:sz="0" w:space="0" w:color="auto"/>
      </w:divBdr>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562719">
      <w:bodyDiv w:val="1"/>
      <w:marLeft w:val="0"/>
      <w:marRight w:val="0"/>
      <w:marTop w:val="0"/>
      <w:marBottom w:val="0"/>
      <w:divBdr>
        <w:top w:val="none" w:sz="0" w:space="0" w:color="auto"/>
        <w:left w:val="none" w:sz="0" w:space="0" w:color="auto"/>
        <w:bottom w:val="none" w:sz="0" w:space="0" w:color="auto"/>
        <w:right w:val="none" w:sz="0" w:space="0" w:color="auto"/>
      </w:divBdr>
      <w:divsChild>
        <w:div w:id="1612933880">
          <w:marLeft w:val="0"/>
          <w:marRight w:val="0"/>
          <w:marTop w:val="0"/>
          <w:marBottom w:val="0"/>
          <w:divBdr>
            <w:top w:val="none" w:sz="0" w:space="0" w:color="auto"/>
            <w:left w:val="none" w:sz="0" w:space="0" w:color="auto"/>
            <w:bottom w:val="none" w:sz="0" w:space="0" w:color="auto"/>
            <w:right w:val="none" w:sz="0" w:space="0" w:color="auto"/>
          </w:divBdr>
          <w:divsChild>
            <w:div w:id="1586187842">
              <w:marLeft w:val="0"/>
              <w:marRight w:val="0"/>
              <w:marTop w:val="0"/>
              <w:marBottom w:val="0"/>
              <w:divBdr>
                <w:top w:val="none" w:sz="0" w:space="0" w:color="auto"/>
                <w:left w:val="none" w:sz="0" w:space="0" w:color="auto"/>
                <w:bottom w:val="none" w:sz="0" w:space="0" w:color="auto"/>
                <w:right w:val="none" w:sz="0" w:space="0" w:color="auto"/>
              </w:divBdr>
            </w:div>
          </w:divsChild>
        </w:div>
        <w:div w:id="666978643">
          <w:marLeft w:val="0"/>
          <w:marRight w:val="0"/>
          <w:marTop w:val="0"/>
          <w:marBottom w:val="0"/>
          <w:divBdr>
            <w:top w:val="none" w:sz="0" w:space="0" w:color="auto"/>
            <w:left w:val="none" w:sz="0" w:space="0" w:color="auto"/>
            <w:bottom w:val="none" w:sz="0" w:space="0" w:color="auto"/>
            <w:right w:val="none" w:sz="0" w:space="0" w:color="auto"/>
          </w:divBdr>
          <w:divsChild>
            <w:div w:id="2052224102">
              <w:marLeft w:val="0"/>
              <w:marRight w:val="0"/>
              <w:marTop w:val="0"/>
              <w:marBottom w:val="0"/>
              <w:divBdr>
                <w:top w:val="none" w:sz="0" w:space="0" w:color="auto"/>
                <w:left w:val="none" w:sz="0" w:space="0" w:color="auto"/>
                <w:bottom w:val="none" w:sz="0" w:space="0" w:color="auto"/>
                <w:right w:val="none" w:sz="0" w:space="0" w:color="auto"/>
              </w:divBdr>
              <w:divsChild>
                <w:div w:id="465123809">
                  <w:marLeft w:val="0"/>
                  <w:marRight w:val="0"/>
                  <w:marTop w:val="0"/>
                  <w:marBottom w:val="0"/>
                  <w:divBdr>
                    <w:top w:val="none" w:sz="0" w:space="0" w:color="auto"/>
                    <w:left w:val="none" w:sz="0" w:space="0" w:color="auto"/>
                    <w:bottom w:val="none" w:sz="0" w:space="0" w:color="auto"/>
                    <w:right w:val="none" w:sz="0" w:space="0" w:color="auto"/>
                  </w:divBdr>
                  <w:divsChild>
                    <w:div w:id="8840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214281">
      <w:bodyDiv w:val="1"/>
      <w:marLeft w:val="0"/>
      <w:marRight w:val="0"/>
      <w:marTop w:val="0"/>
      <w:marBottom w:val="0"/>
      <w:divBdr>
        <w:top w:val="none" w:sz="0" w:space="0" w:color="auto"/>
        <w:left w:val="none" w:sz="0" w:space="0" w:color="auto"/>
        <w:bottom w:val="none" w:sz="0" w:space="0" w:color="auto"/>
        <w:right w:val="none" w:sz="0" w:space="0" w:color="auto"/>
      </w:divBdr>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300183">
      <w:bodyDiv w:val="1"/>
      <w:marLeft w:val="0"/>
      <w:marRight w:val="0"/>
      <w:marTop w:val="0"/>
      <w:marBottom w:val="0"/>
      <w:divBdr>
        <w:top w:val="none" w:sz="0" w:space="0" w:color="auto"/>
        <w:left w:val="none" w:sz="0" w:space="0" w:color="auto"/>
        <w:bottom w:val="none" w:sz="0" w:space="0" w:color="auto"/>
        <w:right w:val="none" w:sz="0" w:space="0" w:color="auto"/>
      </w:divBdr>
      <w:divsChild>
        <w:div w:id="34212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760745">
          <w:blockQuote w:val="1"/>
          <w:marLeft w:val="720"/>
          <w:marRight w:val="720"/>
          <w:marTop w:val="100"/>
          <w:marBottom w:val="100"/>
          <w:divBdr>
            <w:top w:val="none" w:sz="0" w:space="0" w:color="auto"/>
            <w:left w:val="none" w:sz="0" w:space="0" w:color="auto"/>
            <w:bottom w:val="none" w:sz="0" w:space="0" w:color="auto"/>
            <w:right w:val="none" w:sz="0" w:space="0" w:color="auto"/>
          </w:divBdr>
        </w:div>
        <w:div w:id="7679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218136">
      <w:bodyDiv w:val="1"/>
      <w:marLeft w:val="0"/>
      <w:marRight w:val="0"/>
      <w:marTop w:val="0"/>
      <w:marBottom w:val="0"/>
      <w:divBdr>
        <w:top w:val="none" w:sz="0" w:space="0" w:color="auto"/>
        <w:left w:val="none" w:sz="0" w:space="0" w:color="auto"/>
        <w:bottom w:val="none" w:sz="0" w:space="0" w:color="auto"/>
        <w:right w:val="none" w:sz="0" w:space="0" w:color="auto"/>
      </w:divBdr>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753345">
      <w:bodyDiv w:val="1"/>
      <w:marLeft w:val="0"/>
      <w:marRight w:val="0"/>
      <w:marTop w:val="0"/>
      <w:marBottom w:val="0"/>
      <w:divBdr>
        <w:top w:val="none" w:sz="0" w:space="0" w:color="auto"/>
        <w:left w:val="none" w:sz="0" w:space="0" w:color="auto"/>
        <w:bottom w:val="none" w:sz="0" w:space="0" w:color="auto"/>
        <w:right w:val="none" w:sz="0" w:space="0" w:color="auto"/>
      </w:divBdr>
      <w:divsChild>
        <w:div w:id="42103913">
          <w:marLeft w:val="0"/>
          <w:marRight w:val="0"/>
          <w:marTop w:val="0"/>
          <w:marBottom w:val="0"/>
          <w:divBdr>
            <w:top w:val="none" w:sz="0" w:space="0" w:color="auto"/>
            <w:left w:val="none" w:sz="0" w:space="0" w:color="auto"/>
            <w:bottom w:val="none" w:sz="0" w:space="0" w:color="auto"/>
            <w:right w:val="none" w:sz="0" w:space="0" w:color="auto"/>
          </w:divBdr>
        </w:div>
        <w:div w:id="826898915">
          <w:marLeft w:val="0"/>
          <w:marRight w:val="0"/>
          <w:marTop w:val="0"/>
          <w:marBottom w:val="0"/>
          <w:divBdr>
            <w:top w:val="none" w:sz="0" w:space="0" w:color="auto"/>
            <w:left w:val="none" w:sz="0" w:space="0" w:color="auto"/>
            <w:bottom w:val="none" w:sz="0" w:space="0" w:color="auto"/>
            <w:right w:val="none" w:sz="0" w:space="0" w:color="auto"/>
          </w:divBdr>
          <w:divsChild>
            <w:div w:id="3344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3175">
      <w:bodyDiv w:val="1"/>
      <w:marLeft w:val="0"/>
      <w:marRight w:val="0"/>
      <w:marTop w:val="0"/>
      <w:marBottom w:val="0"/>
      <w:divBdr>
        <w:top w:val="none" w:sz="0" w:space="0" w:color="auto"/>
        <w:left w:val="none" w:sz="0" w:space="0" w:color="auto"/>
        <w:bottom w:val="none" w:sz="0" w:space="0" w:color="auto"/>
        <w:right w:val="none" w:sz="0" w:space="0" w:color="auto"/>
      </w:divBdr>
      <w:divsChild>
        <w:div w:id="1506507767">
          <w:marLeft w:val="0"/>
          <w:marRight w:val="0"/>
          <w:marTop w:val="0"/>
          <w:marBottom w:val="0"/>
          <w:divBdr>
            <w:top w:val="none" w:sz="0" w:space="0" w:color="auto"/>
            <w:left w:val="none" w:sz="0" w:space="0" w:color="auto"/>
            <w:bottom w:val="none" w:sz="0" w:space="0" w:color="auto"/>
            <w:right w:val="none" w:sz="0" w:space="0" w:color="auto"/>
          </w:divBdr>
        </w:div>
        <w:div w:id="933512431">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2555">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0325">
      <w:bodyDiv w:val="1"/>
      <w:marLeft w:val="0"/>
      <w:marRight w:val="0"/>
      <w:marTop w:val="0"/>
      <w:marBottom w:val="0"/>
      <w:divBdr>
        <w:top w:val="none" w:sz="0" w:space="0" w:color="auto"/>
        <w:left w:val="none" w:sz="0" w:space="0" w:color="auto"/>
        <w:bottom w:val="none" w:sz="0" w:space="0" w:color="auto"/>
        <w:right w:val="none" w:sz="0" w:space="0" w:color="auto"/>
      </w:divBdr>
    </w:div>
    <w:div w:id="317461256">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8629">
      <w:bodyDiv w:val="1"/>
      <w:marLeft w:val="0"/>
      <w:marRight w:val="0"/>
      <w:marTop w:val="0"/>
      <w:marBottom w:val="0"/>
      <w:divBdr>
        <w:top w:val="none" w:sz="0" w:space="0" w:color="auto"/>
        <w:left w:val="none" w:sz="0" w:space="0" w:color="auto"/>
        <w:bottom w:val="none" w:sz="0" w:space="0" w:color="auto"/>
        <w:right w:val="none" w:sz="0" w:space="0" w:color="auto"/>
      </w:divBdr>
      <w:divsChild>
        <w:div w:id="687290406">
          <w:marLeft w:val="0"/>
          <w:marRight w:val="0"/>
          <w:marTop w:val="0"/>
          <w:marBottom w:val="0"/>
          <w:divBdr>
            <w:top w:val="none" w:sz="0" w:space="0" w:color="auto"/>
            <w:left w:val="none" w:sz="0" w:space="0" w:color="auto"/>
            <w:bottom w:val="none" w:sz="0" w:space="0" w:color="auto"/>
            <w:right w:val="none" w:sz="0" w:space="0" w:color="auto"/>
          </w:divBdr>
        </w:div>
        <w:div w:id="2134202962">
          <w:marLeft w:val="0"/>
          <w:marRight w:val="0"/>
          <w:marTop w:val="0"/>
          <w:marBottom w:val="0"/>
          <w:divBdr>
            <w:top w:val="none" w:sz="0" w:space="0" w:color="auto"/>
            <w:left w:val="none" w:sz="0" w:space="0" w:color="auto"/>
            <w:bottom w:val="none" w:sz="0" w:space="0" w:color="auto"/>
            <w:right w:val="none" w:sz="0" w:space="0" w:color="auto"/>
          </w:divBdr>
          <w:divsChild>
            <w:div w:id="5620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310471">
      <w:bodyDiv w:val="1"/>
      <w:marLeft w:val="0"/>
      <w:marRight w:val="0"/>
      <w:marTop w:val="0"/>
      <w:marBottom w:val="0"/>
      <w:divBdr>
        <w:top w:val="none" w:sz="0" w:space="0" w:color="auto"/>
        <w:left w:val="none" w:sz="0" w:space="0" w:color="auto"/>
        <w:bottom w:val="none" w:sz="0" w:space="0" w:color="auto"/>
        <w:right w:val="none" w:sz="0" w:space="0" w:color="auto"/>
      </w:divBdr>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782498">
      <w:bodyDiv w:val="1"/>
      <w:marLeft w:val="0"/>
      <w:marRight w:val="0"/>
      <w:marTop w:val="0"/>
      <w:marBottom w:val="0"/>
      <w:divBdr>
        <w:top w:val="none" w:sz="0" w:space="0" w:color="auto"/>
        <w:left w:val="none" w:sz="0" w:space="0" w:color="auto"/>
        <w:bottom w:val="none" w:sz="0" w:space="0" w:color="auto"/>
        <w:right w:val="none" w:sz="0" w:space="0" w:color="auto"/>
      </w:divBdr>
      <w:divsChild>
        <w:div w:id="1866359145">
          <w:marLeft w:val="0"/>
          <w:marRight w:val="0"/>
          <w:marTop w:val="0"/>
          <w:marBottom w:val="0"/>
          <w:divBdr>
            <w:top w:val="none" w:sz="0" w:space="0" w:color="auto"/>
            <w:left w:val="none" w:sz="0" w:space="0" w:color="auto"/>
            <w:bottom w:val="none" w:sz="0" w:space="0" w:color="auto"/>
            <w:right w:val="none" w:sz="0" w:space="0" w:color="auto"/>
          </w:divBdr>
          <w:divsChild>
            <w:div w:id="2127574743">
              <w:marLeft w:val="0"/>
              <w:marRight w:val="0"/>
              <w:marTop w:val="0"/>
              <w:marBottom w:val="0"/>
              <w:divBdr>
                <w:top w:val="none" w:sz="0" w:space="0" w:color="auto"/>
                <w:left w:val="none" w:sz="0" w:space="0" w:color="auto"/>
                <w:bottom w:val="none" w:sz="0" w:space="0" w:color="auto"/>
                <w:right w:val="none" w:sz="0" w:space="0" w:color="auto"/>
              </w:divBdr>
            </w:div>
          </w:divsChild>
        </w:div>
        <w:div w:id="1220019227">
          <w:marLeft w:val="0"/>
          <w:marRight w:val="0"/>
          <w:marTop w:val="0"/>
          <w:marBottom w:val="0"/>
          <w:divBdr>
            <w:top w:val="none" w:sz="0" w:space="0" w:color="auto"/>
            <w:left w:val="none" w:sz="0" w:space="0" w:color="auto"/>
            <w:bottom w:val="none" w:sz="0" w:space="0" w:color="auto"/>
            <w:right w:val="none" w:sz="0" w:space="0" w:color="auto"/>
          </w:divBdr>
          <w:divsChild>
            <w:div w:id="640306867">
              <w:marLeft w:val="0"/>
              <w:marRight w:val="0"/>
              <w:marTop w:val="0"/>
              <w:marBottom w:val="0"/>
              <w:divBdr>
                <w:top w:val="none" w:sz="0" w:space="0" w:color="auto"/>
                <w:left w:val="none" w:sz="0" w:space="0" w:color="auto"/>
                <w:bottom w:val="none" w:sz="0" w:space="0" w:color="auto"/>
                <w:right w:val="none" w:sz="0" w:space="0" w:color="auto"/>
              </w:divBdr>
              <w:divsChild>
                <w:div w:id="1529492875">
                  <w:marLeft w:val="0"/>
                  <w:marRight w:val="0"/>
                  <w:marTop w:val="0"/>
                  <w:marBottom w:val="0"/>
                  <w:divBdr>
                    <w:top w:val="none" w:sz="0" w:space="0" w:color="auto"/>
                    <w:left w:val="none" w:sz="0" w:space="0" w:color="auto"/>
                    <w:bottom w:val="none" w:sz="0" w:space="0" w:color="auto"/>
                    <w:right w:val="none" w:sz="0" w:space="0" w:color="auto"/>
                  </w:divBdr>
                  <w:divsChild>
                    <w:div w:id="14658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4788">
      <w:bodyDiv w:val="1"/>
      <w:marLeft w:val="0"/>
      <w:marRight w:val="0"/>
      <w:marTop w:val="0"/>
      <w:marBottom w:val="0"/>
      <w:divBdr>
        <w:top w:val="none" w:sz="0" w:space="0" w:color="auto"/>
        <w:left w:val="none" w:sz="0" w:space="0" w:color="auto"/>
        <w:bottom w:val="none" w:sz="0" w:space="0" w:color="auto"/>
        <w:right w:val="none" w:sz="0" w:space="0" w:color="auto"/>
      </w:divBdr>
      <w:divsChild>
        <w:div w:id="691568452">
          <w:marLeft w:val="0"/>
          <w:marRight w:val="0"/>
          <w:marTop w:val="0"/>
          <w:marBottom w:val="0"/>
          <w:divBdr>
            <w:top w:val="none" w:sz="0" w:space="0" w:color="auto"/>
            <w:left w:val="none" w:sz="0" w:space="0" w:color="auto"/>
            <w:bottom w:val="none" w:sz="0" w:space="0" w:color="auto"/>
            <w:right w:val="none" w:sz="0" w:space="0" w:color="auto"/>
          </w:divBdr>
        </w:div>
        <w:div w:id="1435319427">
          <w:marLeft w:val="0"/>
          <w:marRight w:val="0"/>
          <w:marTop w:val="0"/>
          <w:marBottom w:val="0"/>
          <w:divBdr>
            <w:top w:val="none" w:sz="0" w:space="0" w:color="auto"/>
            <w:left w:val="none" w:sz="0" w:space="0" w:color="auto"/>
            <w:bottom w:val="none" w:sz="0" w:space="0" w:color="auto"/>
            <w:right w:val="none" w:sz="0" w:space="0" w:color="auto"/>
          </w:divBdr>
          <w:divsChild>
            <w:div w:id="1569337487">
              <w:blockQuote w:val="1"/>
              <w:marLeft w:val="0"/>
              <w:marRight w:val="0"/>
              <w:marTop w:val="0"/>
              <w:marBottom w:val="0"/>
              <w:divBdr>
                <w:top w:val="none" w:sz="0" w:space="0" w:color="auto"/>
                <w:left w:val="none" w:sz="0" w:space="0" w:color="auto"/>
                <w:bottom w:val="none" w:sz="0" w:space="0" w:color="auto"/>
                <w:right w:val="none" w:sz="0" w:space="0" w:color="auto"/>
              </w:divBdr>
              <w:divsChild>
                <w:div w:id="2507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5015">
      <w:bodyDiv w:val="1"/>
      <w:marLeft w:val="0"/>
      <w:marRight w:val="0"/>
      <w:marTop w:val="0"/>
      <w:marBottom w:val="0"/>
      <w:divBdr>
        <w:top w:val="none" w:sz="0" w:space="0" w:color="auto"/>
        <w:left w:val="none" w:sz="0" w:space="0" w:color="auto"/>
        <w:bottom w:val="none" w:sz="0" w:space="0" w:color="auto"/>
        <w:right w:val="none" w:sz="0" w:space="0" w:color="auto"/>
      </w:divBdr>
      <w:divsChild>
        <w:div w:id="103232221">
          <w:marLeft w:val="0"/>
          <w:marRight w:val="0"/>
          <w:marTop w:val="0"/>
          <w:marBottom w:val="0"/>
          <w:divBdr>
            <w:top w:val="none" w:sz="0" w:space="0" w:color="auto"/>
            <w:left w:val="none" w:sz="0" w:space="0" w:color="auto"/>
            <w:bottom w:val="none" w:sz="0" w:space="0" w:color="auto"/>
            <w:right w:val="none" w:sz="0" w:space="0" w:color="auto"/>
          </w:divBdr>
        </w:div>
        <w:div w:id="1336616168">
          <w:marLeft w:val="0"/>
          <w:marRight w:val="0"/>
          <w:marTop w:val="150"/>
          <w:marBottom w:val="150"/>
          <w:divBdr>
            <w:top w:val="single" w:sz="6" w:space="4" w:color="D7D7D7"/>
            <w:left w:val="none" w:sz="0" w:space="0" w:color="auto"/>
            <w:bottom w:val="single" w:sz="6" w:space="4" w:color="D7D7D7"/>
            <w:right w:val="none" w:sz="0" w:space="0" w:color="auto"/>
          </w:divBdr>
        </w:div>
        <w:div w:id="476844328">
          <w:marLeft w:val="0"/>
          <w:marRight w:val="0"/>
          <w:marTop w:val="0"/>
          <w:marBottom w:val="375"/>
          <w:divBdr>
            <w:top w:val="none" w:sz="0" w:space="0" w:color="auto"/>
            <w:left w:val="none" w:sz="0" w:space="0" w:color="auto"/>
            <w:bottom w:val="none" w:sz="0" w:space="0" w:color="auto"/>
            <w:right w:val="none" w:sz="0" w:space="0" w:color="auto"/>
          </w:divBdr>
          <w:divsChild>
            <w:div w:id="1556351978">
              <w:marLeft w:val="0"/>
              <w:marRight w:val="150"/>
              <w:marTop w:val="0"/>
              <w:marBottom w:val="0"/>
              <w:divBdr>
                <w:top w:val="none" w:sz="0" w:space="0" w:color="auto"/>
                <w:left w:val="none" w:sz="0" w:space="0" w:color="auto"/>
                <w:bottom w:val="none" w:sz="0" w:space="0" w:color="auto"/>
                <w:right w:val="none" w:sz="0" w:space="0" w:color="auto"/>
              </w:divBdr>
            </w:div>
          </w:divsChild>
        </w:div>
        <w:div w:id="1237783257">
          <w:marLeft w:val="0"/>
          <w:marRight w:val="0"/>
          <w:marTop w:val="0"/>
          <w:marBottom w:val="0"/>
          <w:divBdr>
            <w:top w:val="none" w:sz="0" w:space="0" w:color="auto"/>
            <w:left w:val="none" w:sz="0" w:space="0" w:color="auto"/>
            <w:bottom w:val="none" w:sz="0" w:space="0" w:color="auto"/>
            <w:right w:val="none" w:sz="0" w:space="0" w:color="auto"/>
          </w:divBdr>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521818">
      <w:bodyDiv w:val="1"/>
      <w:marLeft w:val="0"/>
      <w:marRight w:val="0"/>
      <w:marTop w:val="0"/>
      <w:marBottom w:val="0"/>
      <w:divBdr>
        <w:top w:val="none" w:sz="0" w:space="0" w:color="auto"/>
        <w:left w:val="none" w:sz="0" w:space="0" w:color="auto"/>
        <w:bottom w:val="none" w:sz="0" w:space="0" w:color="auto"/>
        <w:right w:val="none" w:sz="0" w:space="0" w:color="auto"/>
      </w:divBdr>
      <w:divsChild>
        <w:div w:id="696084302">
          <w:marLeft w:val="0"/>
          <w:marRight w:val="0"/>
          <w:marTop w:val="0"/>
          <w:marBottom w:val="0"/>
          <w:divBdr>
            <w:top w:val="none" w:sz="0" w:space="0" w:color="auto"/>
            <w:left w:val="none" w:sz="0" w:space="0" w:color="auto"/>
            <w:bottom w:val="none" w:sz="0" w:space="0" w:color="auto"/>
            <w:right w:val="none" w:sz="0" w:space="0" w:color="auto"/>
          </w:divBdr>
        </w:div>
        <w:div w:id="451284296">
          <w:marLeft w:val="0"/>
          <w:marRight w:val="0"/>
          <w:marTop w:val="0"/>
          <w:marBottom w:val="0"/>
          <w:divBdr>
            <w:top w:val="none" w:sz="0" w:space="0" w:color="auto"/>
            <w:left w:val="none" w:sz="0" w:space="0" w:color="auto"/>
            <w:bottom w:val="none" w:sz="0" w:space="0" w:color="auto"/>
            <w:right w:val="none" w:sz="0" w:space="0" w:color="auto"/>
          </w:divBdr>
          <w:divsChild>
            <w:div w:id="1427843199">
              <w:blockQuote w:val="1"/>
              <w:marLeft w:val="0"/>
              <w:marRight w:val="0"/>
              <w:marTop w:val="0"/>
              <w:marBottom w:val="0"/>
              <w:divBdr>
                <w:top w:val="none" w:sz="0" w:space="0" w:color="auto"/>
                <w:left w:val="none" w:sz="0" w:space="0" w:color="auto"/>
                <w:bottom w:val="none" w:sz="0" w:space="0" w:color="auto"/>
                <w:right w:val="none" w:sz="0" w:space="0" w:color="auto"/>
              </w:divBdr>
              <w:divsChild>
                <w:div w:id="11417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246772">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448096">
      <w:bodyDiv w:val="1"/>
      <w:marLeft w:val="0"/>
      <w:marRight w:val="0"/>
      <w:marTop w:val="0"/>
      <w:marBottom w:val="0"/>
      <w:divBdr>
        <w:top w:val="none" w:sz="0" w:space="0" w:color="auto"/>
        <w:left w:val="none" w:sz="0" w:space="0" w:color="auto"/>
        <w:bottom w:val="none" w:sz="0" w:space="0" w:color="auto"/>
        <w:right w:val="none" w:sz="0" w:space="0" w:color="auto"/>
      </w:divBdr>
    </w:div>
    <w:div w:id="327489719">
      <w:bodyDiv w:val="1"/>
      <w:marLeft w:val="0"/>
      <w:marRight w:val="0"/>
      <w:marTop w:val="0"/>
      <w:marBottom w:val="0"/>
      <w:divBdr>
        <w:top w:val="none" w:sz="0" w:space="0" w:color="auto"/>
        <w:left w:val="none" w:sz="0" w:space="0" w:color="auto"/>
        <w:bottom w:val="none" w:sz="0" w:space="0" w:color="auto"/>
        <w:right w:val="none" w:sz="0" w:space="0" w:color="auto"/>
      </w:divBdr>
    </w:div>
    <w:div w:id="327752114">
      <w:bodyDiv w:val="1"/>
      <w:marLeft w:val="0"/>
      <w:marRight w:val="0"/>
      <w:marTop w:val="0"/>
      <w:marBottom w:val="0"/>
      <w:divBdr>
        <w:top w:val="none" w:sz="0" w:space="0" w:color="auto"/>
        <w:left w:val="none" w:sz="0" w:space="0" w:color="auto"/>
        <w:bottom w:val="none" w:sz="0" w:space="0" w:color="auto"/>
        <w:right w:val="none" w:sz="0" w:space="0" w:color="auto"/>
      </w:divBdr>
      <w:divsChild>
        <w:div w:id="934484893">
          <w:marLeft w:val="0"/>
          <w:marRight w:val="0"/>
          <w:marTop w:val="0"/>
          <w:marBottom w:val="0"/>
          <w:divBdr>
            <w:top w:val="none" w:sz="0" w:space="0" w:color="auto"/>
            <w:left w:val="none" w:sz="0" w:space="0" w:color="auto"/>
            <w:bottom w:val="none" w:sz="0" w:space="0" w:color="auto"/>
            <w:right w:val="none" w:sz="0" w:space="0" w:color="auto"/>
          </w:divBdr>
          <w:divsChild>
            <w:div w:id="1001349145">
              <w:marLeft w:val="0"/>
              <w:marRight w:val="0"/>
              <w:marTop w:val="0"/>
              <w:marBottom w:val="0"/>
              <w:divBdr>
                <w:top w:val="none" w:sz="0" w:space="0" w:color="auto"/>
                <w:left w:val="none" w:sz="0" w:space="0" w:color="auto"/>
                <w:bottom w:val="none" w:sz="0" w:space="0" w:color="auto"/>
                <w:right w:val="none" w:sz="0" w:space="0" w:color="auto"/>
              </w:divBdr>
              <w:divsChild>
                <w:div w:id="21320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9735">
          <w:marLeft w:val="0"/>
          <w:marRight w:val="0"/>
          <w:marTop w:val="0"/>
          <w:marBottom w:val="0"/>
          <w:divBdr>
            <w:top w:val="none" w:sz="0" w:space="0" w:color="auto"/>
            <w:left w:val="none" w:sz="0" w:space="0" w:color="auto"/>
            <w:bottom w:val="none" w:sz="0" w:space="0" w:color="auto"/>
            <w:right w:val="none" w:sz="0" w:space="0" w:color="auto"/>
          </w:divBdr>
          <w:divsChild>
            <w:div w:id="284969750">
              <w:marLeft w:val="0"/>
              <w:marRight w:val="0"/>
              <w:marTop w:val="0"/>
              <w:marBottom w:val="0"/>
              <w:divBdr>
                <w:top w:val="none" w:sz="0" w:space="0" w:color="auto"/>
                <w:left w:val="none" w:sz="0" w:space="0" w:color="auto"/>
                <w:bottom w:val="none" w:sz="0" w:space="0" w:color="auto"/>
                <w:right w:val="none" w:sz="0" w:space="0" w:color="auto"/>
              </w:divBdr>
              <w:divsChild>
                <w:div w:id="1983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483985">
      <w:bodyDiv w:val="1"/>
      <w:marLeft w:val="0"/>
      <w:marRight w:val="0"/>
      <w:marTop w:val="0"/>
      <w:marBottom w:val="0"/>
      <w:divBdr>
        <w:top w:val="none" w:sz="0" w:space="0" w:color="auto"/>
        <w:left w:val="none" w:sz="0" w:space="0" w:color="auto"/>
        <w:bottom w:val="none" w:sz="0" w:space="0" w:color="auto"/>
        <w:right w:val="none" w:sz="0" w:space="0" w:color="auto"/>
      </w:divBdr>
      <w:divsChild>
        <w:div w:id="2137288564">
          <w:marLeft w:val="0"/>
          <w:marRight w:val="0"/>
          <w:marTop w:val="0"/>
          <w:marBottom w:val="0"/>
          <w:divBdr>
            <w:top w:val="none" w:sz="0" w:space="0" w:color="auto"/>
            <w:left w:val="none" w:sz="0" w:space="0" w:color="auto"/>
            <w:bottom w:val="none" w:sz="0" w:space="0" w:color="auto"/>
            <w:right w:val="none" w:sz="0" w:space="0" w:color="auto"/>
          </w:divBdr>
        </w:div>
        <w:div w:id="572810841">
          <w:marLeft w:val="0"/>
          <w:marRight w:val="0"/>
          <w:marTop w:val="0"/>
          <w:marBottom w:val="0"/>
          <w:divBdr>
            <w:top w:val="none" w:sz="0" w:space="0" w:color="auto"/>
            <w:left w:val="none" w:sz="0" w:space="0" w:color="auto"/>
            <w:bottom w:val="none" w:sz="0" w:space="0" w:color="auto"/>
            <w:right w:val="none" w:sz="0" w:space="0" w:color="auto"/>
          </w:divBdr>
          <w:divsChild>
            <w:div w:id="16658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569187">
      <w:bodyDiv w:val="1"/>
      <w:marLeft w:val="0"/>
      <w:marRight w:val="0"/>
      <w:marTop w:val="0"/>
      <w:marBottom w:val="0"/>
      <w:divBdr>
        <w:top w:val="none" w:sz="0" w:space="0" w:color="auto"/>
        <w:left w:val="none" w:sz="0" w:space="0" w:color="auto"/>
        <w:bottom w:val="none" w:sz="0" w:space="0" w:color="auto"/>
        <w:right w:val="none" w:sz="0" w:space="0" w:color="auto"/>
      </w:divBdr>
      <w:divsChild>
        <w:div w:id="1642076267">
          <w:marLeft w:val="0"/>
          <w:marRight w:val="0"/>
          <w:marTop w:val="0"/>
          <w:marBottom w:val="0"/>
          <w:divBdr>
            <w:top w:val="none" w:sz="0" w:space="0" w:color="auto"/>
            <w:left w:val="none" w:sz="0" w:space="0" w:color="auto"/>
            <w:bottom w:val="none" w:sz="0" w:space="0" w:color="auto"/>
            <w:right w:val="none" w:sz="0" w:space="0" w:color="auto"/>
          </w:divBdr>
        </w:div>
        <w:div w:id="1952979854">
          <w:marLeft w:val="0"/>
          <w:marRight w:val="0"/>
          <w:marTop w:val="0"/>
          <w:marBottom w:val="0"/>
          <w:divBdr>
            <w:top w:val="none" w:sz="0" w:space="0" w:color="auto"/>
            <w:left w:val="none" w:sz="0" w:space="0" w:color="auto"/>
            <w:bottom w:val="none" w:sz="0" w:space="0" w:color="auto"/>
            <w:right w:val="none" w:sz="0" w:space="0" w:color="auto"/>
          </w:divBdr>
          <w:divsChild>
            <w:div w:id="15559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49089">
      <w:bodyDiv w:val="1"/>
      <w:marLeft w:val="0"/>
      <w:marRight w:val="0"/>
      <w:marTop w:val="0"/>
      <w:marBottom w:val="0"/>
      <w:divBdr>
        <w:top w:val="none" w:sz="0" w:space="0" w:color="auto"/>
        <w:left w:val="none" w:sz="0" w:space="0" w:color="auto"/>
        <w:bottom w:val="none" w:sz="0" w:space="0" w:color="auto"/>
        <w:right w:val="none" w:sz="0" w:space="0" w:color="auto"/>
      </w:divBdr>
      <w:divsChild>
        <w:div w:id="1966427514">
          <w:marLeft w:val="0"/>
          <w:marRight w:val="0"/>
          <w:marTop w:val="0"/>
          <w:marBottom w:val="0"/>
          <w:divBdr>
            <w:top w:val="none" w:sz="0" w:space="0" w:color="auto"/>
            <w:left w:val="none" w:sz="0" w:space="0" w:color="auto"/>
            <w:bottom w:val="none" w:sz="0" w:space="0" w:color="auto"/>
            <w:right w:val="none" w:sz="0" w:space="0" w:color="auto"/>
          </w:divBdr>
          <w:divsChild>
            <w:div w:id="483861533">
              <w:marLeft w:val="0"/>
              <w:marRight w:val="0"/>
              <w:marTop w:val="0"/>
              <w:marBottom w:val="0"/>
              <w:divBdr>
                <w:top w:val="none" w:sz="0" w:space="0" w:color="auto"/>
                <w:left w:val="none" w:sz="0" w:space="0" w:color="auto"/>
                <w:bottom w:val="none" w:sz="0" w:space="0" w:color="auto"/>
                <w:right w:val="none" w:sz="0" w:space="0" w:color="auto"/>
              </w:divBdr>
            </w:div>
          </w:divsChild>
        </w:div>
        <w:div w:id="1990859338">
          <w:marLeft w:val="0"/>
          <w:marRight w:val="0"/>
          <w:marTop w:val="0"/>
          <w:marBottom w:val="0"/>
          <w:divBdr>
            <w:top w:val="none" w:sz="0" w:space="0" w:color="auto"/>
            <w:left w:val="none" w:sz="0" w:space="0" w:color="auto"/>
            <w:bottom w:val="none" w:sz="0" w:space="0" w:color="auto"/>
            <w:right w:val="none" w:sz="0" w:space="0" w:color="auto"/>
          </w:divBdr>
          <w:divsChild>
            <w:div w:id="20906908">
              <w:marLeft w:val="0"/>
              <w:marRight w:val="0"/>
              <w:marTop w:val="0"/>
              <w:marBottom w:val="0"/>
              <w:divBdr>
                <w:top w:val="none" w:sz="0" w:space="0" w:color="auto"/>
                <w:left w:val="none" w:sz="0" w:space="0" w:color="auto"/>
                <w:bottom w:val="none" w:sz="0" w:space="0" w:color="auto"/>
                <w:right w:val="none" w:sz="0" w:space="0" w:color="auto"/>
              </w:divBdr>
              <w:divsChild>
                <w:div w:id="227349392">
                  <w:marLeft w:val="0"/>
                  <w:marRight w:val="0"/>
                  <w:marTop w:val="0"/>
                  <w:marBottom w:val="0"/>
                  <w:divBdr>
                    <w:top w:val="none" w:sz="0" w:space="0" w:color="auto"/>
                    <w:left w:val="none" w:sz="0" w:space="0" w:color="auto"/>
                    <w:bottom w:val="none" w:sz="0" w:space="0" w:color="auto"/>
                    <w:right w:val="none" w:sz="0" w:space="0" w:color="auto"/>
                  </w:divBdr>
                  <w:divsChild>
                    <w:div w:id="845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0795">
      <w:bodyDiv w:val="1"/>
      <w:marLeft w:val="0"/>
      <w:marRight w:val="0"/>
      <w:marTop w:val="0"/>
      <w:marBottom w:val="0"/>
      <w:divBdr>
        <w:top w:val="none" w:sz="0" w:space="0" w:color="auto"/>
        <w:left w:val="none" w:sz="0" w:space="0" w:color="auto"/>
        <w:bottom w:val="none" w:sz="0" w:space="0" w:color="auto"/>
        <w:right w:val="none" w:sz="0" w:space="0" w:color="auto"/>
      </w:divBdr>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803388">
      <w:bodyDiv w:val="1"/>
      <w:marLeft w:val="0"/>
      <w:marRight w:val="0"/>
      <w:marTop w:val="0"/>
      <w:marBottom w:val="0"/>
      <w:divBdr>
        <w:top w:val="none" w:sz="0" w:space="0" w:color="auto"/>
        <w:left w:val="none" w:sz="0" w:space="0" w:color="auto"/>
        <w:bottom w:val="none" w:sz="0" w:space="0" w:color="auto"/>
        <w:right w:val="none" w:sz="0" w:space="0" w:color="auto"/>
      </w:divBdr>
      <w:divsChild>
        <w:div w:id="579601740">
          <w:marLeft w:val="0"/>
          <w:marRight w:val="0"/>
          <w:marTop w:val="0"/>
          <w:marBottom w:val="0"/>
          <w:divBdr>
            <w:top w:val="none" w:sz="0" w:space="0" w:color="auto"/>
            <w:left w:val="none" w:sz="0" w:space="0" w:color="auto"/>
            <w:bottom w:val="none" w:sz="0" w:space="0" w:color="auto"/>
            <w:right w:val="none" w:sz="0" w:space="0" w:color="auto"/>
          </w:divBdr>
          <w:divsChild>
            <w:div w:id="184100487">
              <w:marLeft w:val="0"/>
              <w:marRight w:val="0"/>
              <w:marTop w:val="0"/>
              <w:marBottom w:val="0"/>
              <w:divBdr>
                <w:top w:val="none" w:sz="0" w:space="0" w:color="auto"/>
                <w:left w:val="none" w:sz="0" w:space="0" w:color="auto"/>
                <w:bottom w:val="none" w:sz="0" w:space="0" w:color="auto"/>
                <w:right w:val="none" w:sz="0" w:space="0" w:color="auto"/>
              </w:divBdr>
            </w:div>
          </w:divsChild>
        </w:div>
        <w:div w:id="1270813738">
          <w:marLeft w:val="0"/>
          <w:marRight w:val="0"/>
          <w:marTop w:val="240"/>
          <w:marBottom w:val="240"/>
          <w:divBdr>
            <w:top w:val="none" w:sz="0" w:space="0" w:color="auto"/>
            <w:left w:val="none" w:sz="0" w:space="0" w:color="auto"/>
            <w:bottom w:val="none" w:sz="0" w:space="0" w:color="auto"/>
            <w:right w:val="none" w:sz="0" w:space="0" w:color="auto"/>
          </w:divBdr>
          <w:divsChild>
            <w:div w:id="40993482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186047">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4958932">
      <w:bodyDiv w:val="1"/>
      <w:marLeft w:val="0"/>
      <w:marRight w:val="0"/>
      <w:marTop w:val="0"/>
      <w:marBottom w:val="0"/>
      <w:divBdr>
        <w:top w:val="none" w:sz="0" w:space="0" w:color="auto"/>
        <w:left w:val="none" w:sz="0" w:space="0" w:color="auto"/>
        <w:bottom w:val="none" w:sz="0" w:space="0" w:color="auto"/>
        <w:right w:val="none" w:sz="0" w:space="0" w:color="auto"/>
      </w:divBdr>
      <w:divsChild>
        <w:div w:id="1171288004">
          <w:marLeft w:val="0"/>
          <w:marRight w:val="0"/>
          <w:marTop w:val="0"/>
          <w:marBottom w:val="0"/>
          <w:divBdr>
            <w:top w:val="none" w:sz="0" w:space="0" w:color="auto"/>
            <w:left w:val="none" w:sz="0" w:space="0" w:color="auto"/>
            <w:bottom w:val="none" w:sz="0" w:space="0" w:color="auto"/>
            <w:right w:val="none" w:sz="0" w:space="0" w:color="auto"/>
          </w:divBdr>
          <w:divsChild>
            <w:div w:id="716662229">
              <w:marLeft w:val="0"/>
              <w:marRight w:val="0"/>
              <w:marTop w:val="0"/>
              <w:marBottom w:val="0"/>
              <w:divBdr>
                <w:top w:val="none" w:sz="0" w:space="0" w:color="auto"/>
                <w:left w:val="none" w:sz="0" w:space="0" w:color="auto"/>
                <w:bottom w:val="none" w:sz="0" w:space="0" w:color="auto"/>
                <w:right w:val="none" w:sz="0" w:space="0" w:color="auto"/>
              </w:divBdr>
            </w:div>
          </w:divsChild>
        </w:div>
        <w:div w:id="1196429714">
          <w:marLeft w:val="0"/>
          <w:marRight w:val="0"/>
          <w:marTop w:val="0"/>
          <w:marBottom w:val="240"/>
          <w:divBdr>
            <w:top w:val="none" w:sz="0" w:space="0" w:color="auto"/>
            <w:left w:val="none" w:sz="0" w:space="0" w:color="auto"/>
            <w:bottom w:val="none" w:sz="0" w:space="0" w:color="auto"/>
            <w:right w:val="none" w:sz="0" w:space="0" w:color="auto"/>
          </w:divBdr>
          <w:divsChild>
            <w:div w:id="1215847012">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35040925">
      <w:bodyDiv w:val="1"/>
      <w:marLeft w:val="0"/>
      <w:marRight w:val="0"/>
      <w:marTop w:val="0"/>
      <w:marBottom w:val="0"/>
      <w:divBdr>
        <w:top w:val="none" w:sz="0" w:space="0" w:color="auto"/>
        <w:left w:val="none" w:sz="0" w:space="0" w:color="auto"/>
        <w:bottom w:val="none" w:sz="0" w:space="0" w:color="auto"/>
        <w:right w:val="none" w:sz="0" w:space="0" w:color="auto"/>
      </w:divBdr>
      <w:divsChild>
        <w:div w:id="1548756821">
          <w:marLeft w:val="0"/>
          <w:marRight w:val="0"/>
          <w:marTop w:val="0"/>
          <w:marBottom w:val="0"/>
          <w:divBdr>
            <w:top w:val="none" w:sz="0" w:space="0" w:color="auto"/>
            <w:left w:val="none" w:sz="0" w:space="0" w:color="auto"/>
            <w:bottom w:val="none" w:sz="0" w:space="0" w:color="auto"/>
            <w:right w:val="none" w:sz="0" w:space="0" w:color="auto"/>
          </w:divBdr>
        </w:div>
        <w:div w:id="553781703">
          <w:marLeft w:val="0"/>
          <w:marRight w:val="0"/>
          <w:marTop w:val="0"/>
          <w:marBottom w:val="0"/>
          <w:divBdr>
            <w:top w:val="none" w:sz="0" w:space="0" w:color="auto"/>
            <w:left w:val="none" w:sz="0" w:space="0" w:color="auto"/>
            <w:bottom w:val="none" w:sz="0" w:space="0" w:color="auto"/>
            <w:right w:val="none" w:sz="0" w:space="0" w:color="auto"/>
          </w:divBdr>
        </w:div>
      </w:divsChild>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4553">
      <w:bodyDiv w:val="1"/>
      <w:marLeft w:val="0"/>
      <w:marRight w:val="0"/>
      <w:marTop w:val="0"/>
      <w:marBottom w:val="0"/>
      <w:divBdr>
        <w:top w:val="none" w:sz="0" w:space="0" w:color="auto"/>
        <w:left w:val="none" w:sz="0" w:space="0" w:color="auto"/>
        <w:bottom w:val="none" w:sz="0" w:space="0" w:color="auto"/>
        <w:right w:val="none" w:sz="0" w:space="0" w:color="auto"/>
      </w:divBdr>
      <w:divsChild>
        <w:div w:id="1181311722">
          <w:marLeft w:val="0"/>
          <w:marRight w:val="0"/>
          <w:marTop w:val="0"/>
          <w:marBottom w:val="0"/>
          <w:divBdr>
            <w:top w:val="none" w:sz="0" w:space="0" w:color="auto"/>
            <w:left w:val="none" w:sz="0" w:space="0" w:color="auto"/>
            <w:bottom w:val="none" w:sz="0" w:space="0" w:color="auto"/>
            <w:right w:val="none" w:sz="0" w:space="0" w:color="auto"/>
          </w:divBdr>
        </w:div>
        <w:div w:id="916475286">
          <w:marLeft w:val="0"/>
          <w:marRight w:val="0"/>
          <w:marTop w:val="0"/>
          <w:marBottom w:val="0"/>
          <w:divBdr>
            <w:top w:val="none" w:sz="0" w:space="0" w:color="auto"/>
            <w:left w:val="none" w:sz="0" w:space="0" w:color="auto"/>
            <w:bottom w:val="none" w:sz="0" w:space="0" w:color="auto"/>
            <w:right w:val="none" w:sz="0" w:space="0" w:color="auto"/>
          </w:divBdr>
          <w:divsChild>
            <w:div w:id="14170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777872">
      <w:bodyDiv w:val="1"/>
      <w:marLeft w:val="0"/>
      <w:marRight w:val="0"/>
      <w:marTop w:val="0"/>
      <w:marBottom w:val="0"/>
      <w:divBdr>
        <w:top w:val="none" w:sz="0" w:space="0" w:color="auto"/>
        <w:left w:val="none" w:sz="0" w:space="0" w:color="auto"/>
        <w:bottom w:val="none" w:sz="0" w:space="0" w:color="auto"/>
        <w:right w:val="none" w:sz="0" w:space="0" w:color="auto"/>
      </w:divBdr>
    </w:div>
    <w:div w:id="337780588">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620753">
      <w:bodyDiv w:val="1"/>
      <w:marLeft w:val="0"/>
      <w:marRight w:val="0"/>
      <w:marTop w:val="0"/>
      <w:marBottom w:val="0"/>
      <w:divBdr>
        <w:top w:val="none" w:sz="0" w:space="0" w:color="auto"/>
        <w:left w:val="none" w:sz="0" w:space="0" w:color="auto"/>
        <w:bottom w:val="none" w:sz="0" w:space="0" w:color="auto"/>
        <w:right w:val="none" w:sz="0" w:space="0" w:color="auto"/>
      </w:divBdr>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2345">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4121">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023477">
      <w:bodyDiv w:val="1"/>
      <w:marLeft w:val="0"/>
      <w:marRight w:val="0"/>
      <w:marTop w:val="0"/>
      <w:marBottom w:val="0"/>
      <w:divBdr>
        <w:top w:val="none" w:sz="0" w:space="0" w:color="auto"/>
        <w:left w:val="none" w:sz="0" w:space="0" w:color="auto"/>
        <w:bottom w:val="none" w:sz="0" w:space="0" w:color="auto"/>
        <w:right w:val="none" w:sz="0" w:space="0" w:color="auto"/>
      </w:divBdr>
      <w:divsChild>
        <w:div w:id="339821221">
          <w:marLeft w:val="0"/>
          <w:marRight w:val="0"/>
          <w:marTop w:val="0"/>
          <w:marBottom w:val="0"/>
          <w:divBdr>
            <w:top w:val="none" w:sz="0" w:space="0" w:color="auto"/>
            <w:left w:val="none" w:sz="0" w:space="0" w:color="auto"/>
            <w:bottom w:val="none" w:sz="0" w:space="0" w:color="auto"/>
            <w:right w:val="none" w:sz="0" w:space="0" w:color="auto"/>
          </w:divBdr>
        </w:div>
        <w:div w:id="1524396497">
          <w:marLeft w:val="0"/>
          <w:marRight w:val="0"/>
          <w:marTop w:val="0"/>
          <w:marBottom w:val="0"/>
          <w:divBdr>
            <w:top w:val="none" w:sz="0" w:space="0" w:color="auto"/>
            <w:left w:val="none" w:sz="0" w:space="0" w:color="auto"/>
            <w:bottom w:val="none" w:sz="0" w:space="0" w:color="auto"/>
            <w:right w:val="none" w:sz="0" w:space="0" w:color="auto"/>
          </w:divBdr>
          <w:divsChild>
            <w:div w:id="1987466722">
              <w:marLeft w:val="0"/>
              <w:marRight w:val="0"/>
              <w:marTop w:val="0"/>
              <w:marBottom w:val="0"/>
              <w:divBdr>
                <w:top w:val="none" w:sz="0" w:space="0" w:color="auto"/>
                <w:left w:val="none" w:sz="0" w:space="0" w:color="auto"/>
                <w:bottom w:val="none" w:sz="0" w:space="0" w:color="auto"/>
                <w:right w:val="none" w:sz="0" w:space="0" w:color="auto"/>
              </w:divBdr>
              <w:divsChild>
                <w:div w:id="1140070815">
                  <w:blockQuote w:val="1"/>
                  <w:marLeft w:val="0"/>
                  <w:marRight w:val="0"/>
                  <w:marTop w:val="0"/>
                  <w:marBottom w:val="0"/>
                  <w:divBdr>
                    <w:top w:val="none" w:sz="0" w:space="0" w:color="auto"/>
                    <w:left w:val="none" w:sz="0" w:space="0" w:color="auto"/>
                    <w:bottom w:val="none" w:sz="0" w:space="0" w:color="auto"/>
                    <w:right w:val="none" w:sz="0" w:space="0" w:color="auto"/>
                  </w:divBdr>
                  <w:divsChild>
                    <w:div w:id="1043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405641">
      <w:bodyDiv w:val="1"/>
      <w:marLeft w:val="0"/>
      <w:marRight w:val="0"/>
      <w:marTop w:val="0"/>
      <w:marBottom w:val="0"/>
      <w:divBdr>
        <w:top w:val="none" w:sz="0" w:space="0" w:color="auto"/>
        <w:left w:val="none" w:sz="0" w:space="0" w:color="auto"/>
        <w:bottom w:val="none" w:sz="0" w:space="0" w:color="auto"/>
        <w:right w:val="none" w:sz="0" w:space="0" w:color="auto"/>
      </w:divBdr>
      <w:divsChild>
        <w:div w:id="319425238">
          <w:marLeft w:val="0"/>
          <w:marRight w:val="0"/>
          <w:marTop w:val="0"/>
          <w:marBottom w:val="0"/>
          <w:divBdr>
            <w:top w:val="none" w:sz="0" w:space="0" w:color="auto"/>
            <w:left w:val="none" w:sz="0" w:space="0" w:color="auto"/>
            <w:bottom w:val="none" w:sz="0" w:space="0" w:color="auto"/>
            <w:right w:val="none" w:sz="0" w:space="0" w:color="auto"/>
          </w:divBdr>
          <w:divsChild>
            <w:div w:id="883247343">
              <w:marLeft w:val="0"/>
              <w:marRight w:val="0"/>
              <w:marTop w:val="0"/>
              <w:marBottom w:val="0"/>
              <w:divBdr>
                <w:top w:val="none" w:sz="0" w:space="0" w:color="auto"/>
                <w:left w:val="none" w:sz="0" w:space="0" w:color="auto"/>
                <w:bottom w:val="none" w:sz="0" w:space="0" w:color="auto"/>
                <w:right w:val="none" w:sz="0" w:space="0" w:color="auto"/>
              </w:divBdr>
            </w:div>
          </w:divsChild>
        </w:div>
        <w:div w:id="2034450113">
          <w:marLeft w:val="0"/>
          <w:marRight w:val="0"/>
          <w:marTop w:val="240"/>
          <w:marBottom w:val="240"/>
          <w:divBdr>
            <w:top w:val="none" w:sz="0" w:space="0" w:color="auto"/>
            <w:left w:val="none" w:sz="0" w:space="0" w:color="auto"/>
            <w:bottom w:val="none" w:sz="0" w:space="0" w:color="auto"/>
            <w:right w:val="none" w:sz="0" w:space="0" w:color="auto"/>
          </w:divBdr>
          <w:divsChild>
            <w:div w:id="69353423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20824">
      <w:bodyDiv w:val="1"/>
      <w:marLeft w:val="0"/>
      <w:marRight w:val="0"/>
      <w:marTop w:val="0"/>
      <w:marBottom w:val="0"/>
      <w:divBdr>
        <w:top w:val="none" w:sz="0" w:space="0" w:color="auto"/>
        <w:left w:val="none" w:sz="0" w:space="0" w:color="auto"/>
        <w:bottom w:val="none" w:sz="0" w:space="0" w:color="auto"/>
        <w:right w:val="none" w:sz="0" w:space="0" w:color="auto"/>
      </w:divBdr>
      <w:divsChild>
        <w:div w:id="1413770840">
          <w:marLeft w:val="0"/>
          <w:marRight w:val="0"/>
          <w:marTop w:val="0"/>
          <w:marBottom w:val="0"/>
          <w:divBdr>
            <w:top w:val="none" w:sz="0" w:space="0" w:color="auto"/>
            <w:left w:val="none" w:sz="0" w:space="0" w:color="auto"/>
            <w:bottom w:val="none" w:sz="0" w:space="0" w:color="auto"/>
            <w:right w:val="none" w:sz="0" w:space="0" w:color="auto"/>
          </w:divBdr>
          <w:divsChild>
            <w:div w:id="80487529">
              <w:marLeft w:val="0"/>
              <w:marRight w:val="0"/>
              <w:marTop w:val="0"/>
              <w:marBottom w:val="0"/>
              <w:divBdr>
                <w:top w:val="none" w:sz="0" w:space="0" w:color="auto"/>
                <w:left w:val="none" w:sz="0" w:space="0" w:color="auto"/>
                <w:bottom w:val="none" w:sz="0" w:space="0" w:color="auto"/>
                <w:right w:val="none" w:sz="0" w:space="0" w:color="auto"/>
              </w:divBdr>
            </w:div>
          </w:divsChild>
        </w:div>
        <w:div w:id="1188180452">
          <w:marLeft w:val="0"/>
          <w:marRight w:val="0"/>
          <w:marTop w:val="0"/>
          <w:marBottom w:val="0"/>
          <w:divBdr>
            <w:top w:val="none" w:sz="0" w:space="0" w:color="auto"/>
            <w:left w:val="none" w:sz="0" w:space="0" w:color="auto"/>
            <w:bottom w:val="none" w:sz="0" w:space="0" w:color="auto"/>
            <w:right w:val="none" w:sz="0" w:space="0" w:color="auto"/>
          </w:divBdr>
          <w:divsChild>
            <w:div w:id="532769888">
              <w:marLeft w:val="0"/>
              <w:marRight w:val="0"/>
              <w:marTop w:val="0"/>
              <w:marBottom w:val="0"/>
              <w:divBdr>
                <w:top w:val="none" w:sz="0" w:space="0" w:color="auto"/>
                <w:left w:val="none" w:sz="0" w:space="0" w:color="auto"/>
                <w:bottom w:val="none" w:sz="0" w:space="0" w:color="auto"/>
                <w:right w:val="none" w:sz="0" w:space="0" w:color="auto"/>
              </w:divBdr>
              <w:divsChild>
                <w:div w:id="1785884600">
                  <w:marLeft w:val="0"/>
                  <w:marRight w:val="0"/>
                  <w:marTop w:val="0"/>
                  <w:marBottom w:val="0"/>
                  <w:divBdr>
                    <w:top w:val="none" w:sz="0" w:space="0" w:color="auto"/>
                    <w:left w:val="none" w:sz="0" w:space="0" w:color="auto"/>
                    <w:bottom w:val="none" w:sz="0" w:space="0" w:color="auto"/>
                    <w:right w:val="none" w:sz="0" w:space="0" w:color="auto"/>
                  </w:divBdr>
                  <w:divsChild>
                    <w:div w:id="205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292933">
      <w:bodyDiv w:val="1"/>
      <w:marLeft w:val="0"/>
      <w:marRight w:val="0"/>
      <w:marTop w:val="0"/>
      <w:marBottom w:val="0"/>
      <w:divBdr>
        <w:top w:val="none" w:sz="0" w:space="0" w:color="auto"/>
        <w:left w:val="none" w:sz="0" w:space="0" w:color="auto"/>
        <w:bottom w:val="none" w:sz="0" w:space="0" w:color="auto"/>
        <w:right w:val="none" w:sz="0" w:space="0" w:color="auto"/>
      </w:divBdr>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9038">
      <w:bodyDiv w:val="1"/>
      <w:marLeft w:val="0"/>
      <w:marRight w:val="0"/>
      <w:marTop w:val="0"/>
      <w:marBottom w:val="0"/>
      <w:divBdr>
        <w:top w:val="none" w:sz="0" w:space="0" w:color="auto"/>
        <w:left w:val="none" w:sz="0" w:space="0" w:color="auto"/>
        <w:bottom w:val="none" w:sz="0" w:space="0" w:color="auto"/>
        <w:right w:val="none" w:sz="0" w:space="0" w:color="auto"/>
      </w:divBdr>
      <w:divsChild>
        <w:div w:id="556598161">
          <w:marLeft w:val="0"/>
          <w:marRight w:val="0"/>
          <w:marTop w:val="0"/>
          <w:marBottom w:val="0"/>
          <w:divBdr>
            <w:top w:val="none" w:sz="0" w:space="0" w:color="auto"/>
            <w:left w:val="none" w:sz="0" w:space="0" w:color="auto"/>
            <w:bottom w:val="none" w:sz="0" w:space="0" w:color="auto"/>
            <w:right w:val="none" w:sz="0" w:space="0" w:color="auto"/>
          </w:divBdr>
          <w:divsChild>
            <w:div w:id="1778676521">
              <w:marLeft w:val="0"/>
              <w:marRight w:val="0"/>
              <w:marTop w:val="0"/>
              <w:marBottom w:val="0"/>
              <w:divBdr>
                <w:top w:val="none" w:sz="0" w:space="0" w:color="auto"/>
                <w:left w:val="none" w:sz="0" w:space="0" w:color="auto"/>
                <w:bottom w:val="none" w:sz="0" w:space="0" w:color="auto"/>
                <w:right w:val="none" w:sz="0" w:space="0" w:color="auto"/>
              </w:divBdr>
            </w:div>
          </w:divsChild>
        </w:div>
        <w:div w:id="485627809">
          <w:marLeft w:val="0"/>
          <w:marRight w:val="0"/>
          <w:marTop w:val="0"/>
          <w:marBottom w:val="0"/>
          <w:divBdr>
            <w:top w:val="none" w:sz="0" w:space="0" w:color="auto"/>
            <w:left w:val="none" w:sz="0" w:space="0" w:color="auto"/>
            <w:bottom w:val="none" w:sz="0" w:space="0" w:color="auto"/>
            <w:right w:val="none" w:sz="0" w:space="0" w:color="auto"/>
          </w:divBdr>
          <w:divsChild>
            <w:div w:id="1132479914">
              <w:marLeft w:val="0"/>
              <w:marRight w:val="0"/>
              <w:marTop w:val="0"/>
              <w:marBottom w:val="0"/>
              <w:divBdr>
                <w:top w:val="none" w:sz="0" w:space="0" w:color="auto"/>
                <w:left w:val="none" w:sz="0" w:space="0" w:color="auto"/>
                <w:bottom w:val="none" w:sz="0" w:space="0" w:color="auto"/>
                <w:right w:val="none" w:sz="0" w:space="0" w:color="auto"/>
              </w:divBdr>
              <w:divsChild>
                <w:div w:id="756245496">
                  <w:marLeft w:val="0"/>
                  <w:marRight w:val="0"/>
                  <w:marTop w:val="0"/>
                  <w:marBottom w:val="0"/>
                  <w:divBdr>
                    <w:top w:val="none" w:sz="0" w:space="0" w:color="auto"/>
                    <w:left w:val="none" w:sz="0" w:space="0" w:color="auto"/>
                    <w:bottom w:val="none" w:sz="0" w:space="0" w:color="auto"/>
                    <w:right w:val="none" w:sz="0" w:space="0" w:color="auto"/>
                  </w:divBdr>
                  <w:divsChild>
                    <w:div w:id="2925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306555">
      <w:bodyDiv w:val="1"/>
      <w:marLeft w:val="0"/>
      <w:marRight w:val="0"/>
      <w:marTop w:val="0"/>
      <w:marBottom w:val="0"/>
      <w:divBdr>
        <w:top w:val="none" w:sz="0" w:space="0" w:color="auto"/>
        <w:left w:val="none" w:sz="0" w:space="0" w:color="auto"/>
        <w:bottom w:val="none" w:sz="0" w:space="0" w:color="auto"/>
        <w:right w:val="none" w:sz="0" w:space="0" w:color="auto"/>
      </w:divBdr>
      <w:divsChild>
        <w:div w:id="1197474026">
          <w:marLeft w:val="0"/>
          <w:marRight w:val="0"/>
          <w:marTop w:val="0"/>
          <w:marBottom w:val="0"/>
          <w:divBdr>
            <w:top w:val="none" w:sz="0" w:space="0" w:color="auto"/>
            <w:left w:val="none" w:sz="0" w:space="0" w:color="auto"/>
            <w:bottom w:val="none" w:sz="0" w:space="0" w:color="auto"/>
            <w:right w:val="none" w:sz="0" w:space="0" w:color="auto"/>
          </w:divBdr>
          <w:divsChild>
            <w:div w:id="1177886340">
              <w:marLeft w:val="0"/>
              <w:marRight w:val="0"/>
              <w:marTop w:val="0"/>
              <w:marBottom w:val="0"/>
              <w:divBdr>
                <w:top w:val="none" w:sz="0" w:space="0" w:color="auto"/>
                <w:left w:val="none" w:sz="0" w:space="0" w:color="auto"/>
                <w:bottom w:val="none" w:sz="0" w:space="0" w:color="auto"/>
                <w:right w:val="none" w:sz="0" w:space="0" w:color="auto"/>
              </w:divBdr>
              <w:divsChild>
                <w:div w:id="400754033">
                  <w:marLeft w:val="0"/>
                  <w:marRight w:val="0"/>
                  <w:marTop w:val="0"/>
                  <w:marBottom w:val="0"/>
                  <w:divBdr>
                    <w:top w:val="none" w:sz="0" w:space="0" w:color="auto"/>
                    <w:left w:val="none" w:sz="0" w:space="0" w:color="auto"/>
                    <w:bottom w:val="none" w:sz="0" w:space="0" w:color="auto"/>
                    <w:right w:val="none" w:sz="0" w:space="0" w:color="auto"/>
                  </w:divBdr>
                  <w:divsChild>
                    <w:div w:id="165556379">
                      <w:marLeft w:val="0"/>
                      <w:marRight w:val="0"/>
                      <w:marTop w:val="0"/>
                      <w:marBottom w:val="0"/>
                      <w:divBdr>
                        <w:top w:val="none" w:sz="0" w:space="0" w:color="auto"/>
                        <w:left w:val="none" w:sz="0" w:space="0" w:color="auto"/>
                        <w:bottom w:val="none" w:sz="0" w:space="0" w:color="auto"/>
                        <w:right w:val="none" w:sz="0" w:space="0" w:color="auto"/>
                      </w:divBdr>
                    </w:div>
                    <w:div w:id="1011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857">
          <w:marLeft w:val="0"/>
          <w:marRight w:val="0"/>
          <w:marTop w:val="0"/>
          <w:marBottom w:val="0"/>
          <w:divBdr>
            <w:top w:val="none" w:sz="0" w:space="0" w:color="auto"/>
            <w:left w:val="none" w:sz="0" w:space="0" w:color="auto"/>
            <w:bottom w:val="none" w:sz="0" w:space="0" w:color="auto"/>
            <w:right w:val="none" w:sz="0" w:space="0" w:color="auto"/>
          </w:divBdr>
          <w:divsChild>
            <w:div w:id="1374386789">
              <w:marLeft w:val="0"/>
              <w:marRight w:val="0"/>
              <w:marTop w:val="0"/>
              <w:marBottom w:val="0"/>
              <w:divBdr>
                <w:top w:val="none" w:sz="0" w:space="0" w:color="auto"/>
                <w:left w:val="none" w:sz="0" w:space="0" w:color="auto"/>
                <w:bottom w:val="none" w:sz="0" w:space="0" w:color="auto"/>
                <w:right w:val="none" w:sz="0" w:space="0" w:color="auto"/>
              </w:divBdr>
              <w:divsChild>
                <w:div w:id="204756777">
                  <w:marLeft w:val="0"/>
                  <w:marRight w:val="0"/>
                  <w:marTop w:val="0"/>
                  <w:marBottom w:val="0"/>
                  <w:divBdr>
                    <w:top w:val="none" w:sz="0" w:space="0" w:color="auto"/>
                    <w:left w:val="none" w:sz="0" w:space="0" w:color="auto"/>
                    <w:bottom w:val="none" w:sz="0" w:space="0" w:color="auto"/>
                    <w:right w:val="none" w:sz="0" w:space="0" w:color="auto"/>
                  </w:divBdr>
                  <w:divsChild>
                    <w:div w:id="2030718465">
                      <w:marLeft w:val="0"/>
                      <w:marRight w:val="0"/>
                      <w:marTop w:val="0"/>
                      <w:marBottom w:val="0"/>
                      <w:divBdr>
                        <w:top w:val="none" w:sz="0" w:space="0" w:color="auto"/>
                        <w:left w:val="none" w:sz="0" w:space="0" w:color="auto"/>
                        <w:bottom w:val="none" w:sz="0" w:space="0" w:color="auto"/>
                        <w:right w:val="none" w:sz="0" w:space="0" w:color="auto"/>
                      </w:divBdr>
                      <w:divsChild>
                        <w:div w:id="1086849527">
                          <w:marLeft w:val="0"/>
                          <w:marRight w:val="0"/>
                          <w:marTop w:val="0"/>
                          <w:marBottom w:val="0"/>
                          <w:divBdr>
                            <w:top w:val="none" w:sz="0" w:space="0" w:color="auto"/>
                            <w:left w:val="none" w:sz="0" w:space="0" w:color="auto"/>
                            <w:bottom w:val="none" w:sz="0" w:space="0" w:color="auto"/>
                            <w:right w:val="none" w:sz="0" w:space="0" w:color="auto"/>
                          </w:divBdr>
                          <w:divsChild>
                            <w:div w:id="489953745">
                              <w:marLeft w:val="0"/>
                              <w:marRight w:val="0"/>
                              <w:marTop w:val="0"/>
                              <w:marBottom w:val="0"/>
                              <w:divBdr>
                                <w:top w:val="none" w:sz="0" w:space="0" w:color="auto"/>
                                <w:left w:val="none" w:sz="0" w:space="0" w:color="auto"/>
                                <w:bottom w:val="none" w:sz="0" w:space="0" w:color="auto"/>
                                <w:right w:val="none" w:sz="0" w:space="0" w:color="auto"/>
                              </w:divBdr>
                              <w:divsChild>
                                <w:div w:id="230121146">
                                  <w:marLeft w:val="0"/>
                                  <w:marRight w:val="0"/>
                                  <w:marTop w:val="0"/>
                                  <w:marBottom w:val="0"/>
                                  <w:divBdr>
                                    <w:top w:val="none" w:sz="0" w:space="0" w:color="auto"/>
                                    <w:left w:val="none" w:sz="0" w:space="0" w:color="auto"/>
                                    <w:bottom w:val="none" w:sz="0" w:space="0" w:color="auto"/>
                                    <w:right w:val="none" w:sz="0" w:space="0" w:color="auto"/>
                                  </w:divBdr>
                                </w:div>
                              </w:divsChild>
                            </w:div>
                            <w:div w:id="108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36631">
      <w:bodyDiv w:val="1"/>
      <w:marLeft w:val="0"/>
      <w:marRight w:val="0"/>
      <w:marTop w:val="0"/>
      <w:marBottom w:val="0"/>
      <w:divBdr>
        <w:top w:val="none" w:sz="0" w:space="0" w:color="auto"/>
        <w:left w:val="none" w:sz="0" w:space="0" w:color="auto"/>
        <w:bottom w:val="none" w:sz="0" w:space="0" w:color="auto"/>
        <w:right w:val="none" w:sz="0" w:space="0" w:color="auto"/>
      </w:divBdr>
    </w:div>
    <w:div w:id="350841908">
      <w:bodyDiv w:val="1"/>
      <w:marLeft w:val="0"/>
      <w:marRight w:val="0"/>
      <w:marTop w:val="0"/>
      <w:marBottom w:val="0"/>
      <w:divBdr>
        <w:top w:val="none" w:sz="0" w:space="0" w:color="auto"/>
        <w:left w:val="none" w:sz="0" w:space="0" w:color="auto"/>
        <w:bottom w:val="none" w:sz="0" w:space="0" w:color="auto"/>
        <w:right w:val="none" w:sz="0" w:space="0" w:color="auto"/>
      </w:divBdr>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462540">
      <w:bodyDiv w:val="1"/>
      <w:marLeft w:val="0"/>
      <w:marRight w:val="0"/>
      <w:marTop w:val="0"/>
      <w:marBottom w:val="0"/>
      <w:divBdr>
        <w:top w:val="none" w:sz="0" w:space="0" w:color="auto"/>
        <w:left w:val="none" w:sz="0" w:space="0" w:color="auto"/>
        <w:bottom w:val="none" w:sz="0" w:space="0" w:color="auto"/>
        <w:right w:val="none" w:sz="0" w:space="0" w:color="auto"/>
      </w:divBdr>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3841">
      <w:bodyDiv w:val="1"/>
      <w:marLeft w:val="0"/>
      <w:marRight w:val="0"/>
      <w:marTop w:val="0"/>
      <w:marBottom w:val="0"/>
      <w:divBdr>
        <w:top w:val="none" w:sz="0" w:space="0" w:color="auto"/>
        <w:left w:val="none" w:sz="0" w:space="0" w:color="auto"/>
        <w:bottom w:val="none" w:sz="0" w:space="0" w:color="auto"/>
        <w:right w:val="none" w:sz="0" w:space="0" w:color="auto"/>
      </w:divBdr>
      <w:divsChild>
        <w:div w:id="2070183552">
          <w:marLeft w:val="0"/>
          <w:marRight w:val="0"/>
          <w:marTop w:val="0"/>
          <w:marBottom w:val="0"/>
          <w:divBdr>
            <w:top w:val="none" w:sz="0" w:space="0" w:color="auto"/>
            <w:left w:val="none" w:sz="0" w:space="0" w:color="auto"/>
            <w:bottom w:val="none" w:sz="0" w:space="0" w:color="auto"/>
            <w:right w:val="none" w:sz="0" w:space="0" w:color="auto"/>
          </w:divBdr>
        </w:div>
        <w:div w:id="712846476">
          <w:marLeft w:val="0"/>
          <w:marRight w:val="0"/>
          <w:marTop w:val="0"/>
          <w:marBottom w:val="0"/>
          <w:divBdr>
            <w:top w:val="none" w:sz="0" w:space="0" w:color="auto"/>
            <w:left w:val="none" w:sz="0" w:space="0" w:color="auto"/>
            <w:bottom w:val="none" w:sz="0" w:space="0" w:color="auto"/>
            <w:right w:val="none" w:sz="0" w:space="0" w:color="auto"/>
          </w:divBdr>
          <w:divsChild>
            <w:div w:id="469598028">
              <w:marLeft w:val="0"/>
              <w:marRight w:val="0"/>
              <w:marTop w:val="0"/>
              <w:marBottom w:val="0"/>
              <w:divBdr>
                <w:top w:val="none" w:sz="0" w:space="0" w:color="auto"/>
                <w:left w:val="none" w:sz="0" w:space="0" w:color="auto"/>
                <w:bottom w:val="none" w:sz="0" w:space="0" w:color="auto"/>
                <w:right w:val="none" w:sz="0" w:space="0" w:color="auto"/>
              </w:divBdr>
              <w:divsChild>
                <w:div w:id="1772623190">
                  <w:marLeft w:val="0"/>
                  <w:marRight w:val="0"/>
                  <w:marTop w:val="0"/>
                  <w:marBottom w:val="0"/>
                  <w:divBdr>
                    <w:top w:val="none" w:sz="0" w:space="0" w:color="auto"/>
                    <w:left w:val="none" w:sz="0" w:space="0" w:color="auto"/>
                    <w:bottom w:val="none" w:sz="0" w:space="0" w:color="auto"/>
                    <w:right w:val="none" w:sz="0" w:space="0" w:color="auto"/>
                  </w:divBdr>
                  <w:divsChild>
                    <w:div w:id="1204096724">
                      <w:marLeft w:val="0"/>
                      <w:marRight w:val="0"/>
                      <w:marTop w:val="0"/>
                      <w:marBottom w:val="0"/>
                      <w:divBdr>
                        <w:top w:val="none" w:sz="0" w:space="0" w:color="auto"/>
                        <w:left w:val="none" w:sz="0" w:space="0" w:color="auto"/>
                        <w:bottom w:val="none" w:sz="0" w:space="0" w:color="auto"/>
                        <w:right w:val="none" w:sz="0" w:space="0" w:color="auto"/>
                      </w:divBdr>
                      <w:divsChild>
                        <w:div w:id="961226953">
                          <w:marLeft w:val="0"/>
                          <w:marRight w:val="0"/>
                          <w:marTop w:val="0"/>
                          <w:marBottom w:val="0"/>
                          <w:divBdr>
                            <w:top w:val="none" w:sz="0" w:space="0" w:color="auto"/>
                            <w:left w:val="none" w:sz="0" w:space="0" w:color="auto"/>
                            <w:bottom w:val="none" w:sz="0" w:space="0" w:color="auto"/>
                            <w:right w:val="none" w:sz="0" w:space="0" w:color="auto"/>
                          </w:divBdr>
                          <w:divsChild>
                            <w:div w:id="40373294">
                              <w:marLeft w:val="0"/>
                              <w:marRight w:val="0"/>
                              <w:marTop w:val="0"/>
                              <w:marBottom w:val="150"/>
                              <w:divBdr>
                                <w:top w:val="none" w:sz="0" w:space="0" w:color="auto"/>
                                <w:left w:val="none" w:sz="0" w:space="0" w:color="auto"/>
                                <w:bottom w:val="none" w:sz="0" w:space="0" w:color="auto"/>
                                <w:right w:val="none" w:sz="0" w:space="0" w:color="auto"/>
                              </w:divBdr>
                              <w:divsChild>
                                <w:div w:id="636380608">
                                  <w:marLeft w:val="0"/>
                                  <w:marRight w:val="0"/>
                                  <w:marTop w:val="0"/>
                                  <w:marBottom w:val="0"/>
                                  <w:divBdr>
                                    <w:top w:val="none" w:sz="0" w:space="0" w:color="auto"/>
                                    <w:left w:val="none" w:sz="0" w:space="0" w:color="auto"/>
                                    <w:bottom w:val="none" w:sz="0" w:space="0" w:color="auto"/>
                                    <w:right w:val="none" w:sz="0" w:space="0" w:color="auto"/>
                                  </w:divBdr>
                                </w:div>
                                <w:div w:id="2139494889">
                                  <w:marLeft w:val="0"/>
                                  <w:marRight w:val="0"/>
                                  <w:marTop w:val="0"/>
                                  <w:marBottom w:val="0"/>
                                  <w:divBdr>
                                    <w:top w:val="none" w:sz="0" w:space="0" w:color="auto"/>
                                    <w:left w:val="none" w:sz="0" w:space="0" w:color="auto"/>
                                    <w:bottom w:val="none" w:sz="0" w:space="0" w:color="auto"/>
                                    <w:right w:val="none" w:sz="0" w:space="0" w:color="auto"/>
                                  </w:divBdr>
                                  <w:divsChild>
                                    <w:div w:id="1008557322">
                                      <w:marLeft w:val="0"/>
                                      <w:marRight w:val="0"/>
                                      <w:marTop w:val="0"/>
                                      <w:marBottom w:val="0"/>
                                      <w:divBdr>
                                        <w:top w:val="none" w:sz="0" w:space="0" w:color="auto"/>
                                        <w:left w:val="none" w:sz="0" w:space="0" w:color="auto"/>
                                        <w:bottom w:val="none" w:sz="0" w:space="0" w:color="auto"/>
                                        <w:right w:val="none" w:sz="0" w:space="0" w:color="auto"/>
                                      </w:divBdr>
                                      <w:divsChild>
                                        <w:div w:id="7881625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779410">
      <w:bodyDiv w:val="1"/>
      <w:marLeft w:val="0"/>
      <w:marRight w:val="0"/>
      <w:marTop w:val="0"/>
      <w:marBottom w:val="0"/>
      <w:divBdr>
        <w:top w:val="none" w:sz="0" w:space="0" w:color="auto"/>
        <w:left w:val="none" w:sz="0" w:space="0" w:color="auto"/>
        <w:bottom w:val="none" w:sz="0" w:space="0" w:color="auto"/>
        <w:right w:val="none" w:sz="0" w:space="0" w:color="auto"/>
      </w:divBdr>
      <w:divsChild>
        <w:div w:id="737632444">
          <w:marLeft w:val="0"/>
          <w:marRight w:val="0"/>
          <w:marTop w:val="0"/>
          <w:marBottom w:val="0"/>
          <w:divBdr>
            <w:top w:val="none" w:sz="0" w:space="0" w:color="auto"/>
            <w:left w:val="none" w:sz="0" w:space="0" w:color="auto"/>
            <w:bottom w:val="none" w:sz="0" w:space="0" w:color="auto"/>
            <w:right w:val="none" w:sz="0" w:space="0" w:color="auto"/>
          </w:divBdr>
          <w:divsChild>
            <w:div w:id="945117778">
              <w:marLeft w:val="0"/>
              <w:marRight w:val="0"/>
              <w:marTop w:val="0"/>
              <w:marBottom w:val="0"/>
              <w:divBdr>
                <w:top w:val="none" w:sz="0" w:space="0" w:color="auto"/>
                <w:left w:val="none" w:sz="0" w:space="0" w:color="auto"/>
                <w:bottom w:val="none" w:sz="0" w:space="0" w:color="auto"/>
                <w:right w:val="none" w:sz="0" w:space="0" w:color="auto"/>
              </w:divBdr>
              <w:divsChild>
                <w:div w:id="1932160052">
                  <w:marLeft w:val="0"/>
                  <w:marRight w:val="0"/>
                  <w:marTop w:val="0"/>
                  <w:marBottom w:val="0"/>
                  <w:divBdr>
                    <w:top w:val="none" w:sz="0" w:space="0" w:color="auto"/>
                    <w:left w:val="none" w:sz="0" w:space="0" w:color="auto"/>
                    <w:bottom w:val="none" w:sz="0" w:space="0" w:color="auto"/>
                    <w:right w:val="none" w:sz="0" w:space="0" w:color="auto"/>
                  </w:divBdr>
                  <w:divsChild>
                    <w:div w:id="1655257906">
                      <w:marLeft w:val="0"/>
                      <w:marRight w:val="0"/>
                      <w:marTop w:val="0"/>
                      <w:marBottom w:val="0"/>
                      <w:divBdr>
                        <w:top w:val="none" w:sz="0" w:space="0" w:color="auto"/>
                        <w:left w:val="none" w:sz="0" w:space="0" w:color="auto"/>
                        <w:bottom w:val="none" w:sz="0" w:space="0" w:color="auto"/>
                        <w:right w:val="none" w:sz="0" w:space="0" w:color="auto"/>
                      </w:divBdr>
                    </w:div>
                    <w:div w:id="193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2295">
          <w:marLeft w:val="0"/>
          <w:marRight w:val="0"/>
          <w:marTop w:val="0"/>
          <w:marBottom w:val="0"/>
          <w:divBdr>
            <w:top w:val="none" w:sz="0" w:space="0" w:color="auto"/>
            <w:left w:val="none" w:sz="0" w:space="0" w:color="auto"/>
            <w:bottom w:val="none" w:sz="0" w:space="0" w:color="auto"/>
            <w:right w:val="none" w:sz="0" w:space="0" w:color="auto"/>
          </w:divBdr>
          <w:divsChild>
            <w:div w:id="938951529">
              <w:marLeft w:val="0"/>
              <w:marRight w:val="0"/>
              <w:marTop w:val="0"/>
              <w:marBottom w:val="0"/>
              <w:divBdr>
                <w:top w:val="none" w:sz="0" w:space="0" w:color="auto"/>
                <w:left w:val="none" w:sz="0" w:space="0" w:color="auto"/>
                <w:bottom w:val="none" w:sz="0" w:space="0" w:color="auto"/>
                <w:right w:val="none" w:sz="0" w:space="0" w:color="auto"/>
              </w:divBdr>
              <w:divsChild>
                <w:div w:id="378936103">
                  <w:marLeft w:val="0"/>
                  <w:marRight w:val="0"/>
                  <w:marTop w:val="0"/>
                  <w:marBottom w:val="0"/>
                  <w:divBdr>
                    <w:top w:val="none" w:sz="0" w:space="0" w:color="auto"/>
                    <w:left w:val="none" w:sz="0" w:space="0" w:color="auto"/>
                    <w:bottom w:val="none" w:sz="0" w:space="0" w:color="auto"/>
                    <w:right w:val="none" w:sz="0" w:space="0" w:color="auto"/>
                  </w:divBdr>
                  <w:divsChild>
                    <w:div w:id="361439238">
                      <w:marLeft w:val="0"/>
                      <w:marRight w:val="0"/>
                      <w:marTop w:val="0"/>
                      <w:marBottom w:val="0"/>
                      <w:divBdr>
                        <w:top w:val="none" w:sz="0" w:space="0" w:color="auto"/>
                        <w:left w:val="none" w:sz="0" w:space="0" w:color="auto"/>
                        <w:bottom w:val="none" w:sz="0" w:space="0" w:color="auto"/>
                        <w:right w:val="none" w:sz="0" w:space="0" w:color="auto"/>
                      </w:divBdr>
                      <w:divsChild>
                        <w:div w:id="455948112">
                          <w:marLeft w:val="0"/>
                          <w:marRight w:val="0"/>
                          <w:marTop w:val="0"/>
                          <w:marBottom w:val="0"/>
                          <w:divBdr>
                            <w:top w:val="none" w:sz="0" w:space="0" w:color="auto"/>
                            <w:left w:val="none" w:sz="0" w:space="0" w:color="auto"/>
                            <w:bottom w:val="none" w:sz="0" w:space="0" w:color="auto"/>
                            <w:right w:val="none" w:sz="0" w:space="0" w:color="auto"/>
                          </w:divBdr>
                          <w:divsChild>
                            <w:div w:id="1696345930">
                              <w:marLeft w:val="0"/>
                              <w:marRight w:val="0"/>
                              <w:marTop w:val="0"/>
                              <w:marBottom w:val="0"/>
                              <w:divBdr>
                                <w:top w:val="none" w:sz="0" w:space="0" w:color="auto"/>
                                <w:left w:val="none" w:sz="0" w:space="0" w:color="auto"/>
                                <w:bottom w:val="none" w:sz="0" w:space="0" w:color="auto"/>
                                <w:right w:val="none" w:sz="0" w:space="0" w:color="auto"/>
                              </w:divBdr>
                              <w:divsChild>
                                <w:div w:id="809858432">
                                  <w:marLeft w:val="0"/>
                                  <w:marRight w:val="0"/>
                                  <w:marTop w:val="0"/>
                                  <w:marBottom w:val="0"/>
                                  <w:divBdr>
                                    <w:top w:val="none" w:sz="0" w:space="0" w:color="auto"/>
                                    <w:left w:val="none" w:sz="0" w:space="0" w:color="auto"/>
                                    <w:bottom w:val="none" w:sz="0" w:space="0" w:color="auto"/>
                                    <w:right w:val="none" w:sz="0" w:space="0" w:color="auto"/>
                                  </w:divBdr>
                                </w:div>
                              </w:divsChild>
                            </w:div>
                            <w:div w:id="363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7398">
      <w:bodyDiv w:val="1"/>
      <w:marLeft w:val="0"/>
      <w:marRight w:val="0"/>
      <w:marTop w:val="0"/>
      <w:marBottom w:val="0"/>
      <w:divBdr>
        <w:top w:val="none" w:sz="0" w:space="0" w:color="auto"/>
        <w:left w:val="none" w:sz="0" w:space="0" w:color="auto"/>
        <w:bottom w:val="none" w:sz="0" w:space="0" w:color="auto"/>
        <w:right w:val="none" w:sz="0" w:space="0" w:color="auto"/>
      </w:divBdr>
      <w:divsChild>
        <w:div w:id="1263687653">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778486">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084755">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0907035">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36956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179691">
      <w:bodyDiv w:val="1"/>
      <w:marLeft w:val="0"/>
      <w:marRight w:val="0"/>
      <w:marTop w:val="0"/>
      <w:marBottom w:val="0"/>
      <w:divBdr>
        <w:top w:val="none" w:sz="0" w:space="0" w:color="auto"/>
        <w:left w:val="none" w:sz="0" w:space="0" w:color="auto"/>
        <w:bottom w:val="none" w:sz="0" w:space="0" w:color="auto"/>
        <w:right w:val="none" w:sz="0" w:space="0" w:color="auto"/>
      </w:divBdr>
      <w:divsChild>
        <w:div w:id="1546023938">
          <w:marLeft w:val="0"/>
          <w:marRight w:val="0"/>
          <w:marTop w:val="0"/>
          <w:marBottom w:val="0"/>
          <w:divBdr>
            <w:top w:val="none" w:sz="0" w:space="0" w:color="auto"/>
            <w:left w:val="none" w:sz="0" w:space="0" w:color="auto"/>
            <w:bottom w:val="none" w:sz="0" w:space="0" w:color="auto"/>
            <w:right w:val="none" w:sz="0" w:space="0" w:color="auto"/>
          </w:divBdr>
          <w:divsChild>
            <w:div w:id="1101992230">
              <w:marLeft w:val="0"/>
              <w:marRight w:val="0"/>
              <w:marTop w:val="0"/>
              <w:marBottom w:val="0"/>
              <w:divBdr>
                <w:top w:val="none" w:sz="0" w:space="0" w:color="auto"/>
                <w:left w:val="none" w:sz="0" w:space="0" w:color="auto"/>
                <w:bottom w:val="none" w:sz="0" w:space="0" w:color="auto"/>
                <w:right w:val="none" w:sz="0" w:space="0" w:color="auto"/>
              </w:divBdr>
              <w:divsChild>
                <w:div w:id="708064738">
                  <w:marLeft w:val="0"/>
                  <w:marRight w:val="0"/>
                  <w:marTop w:val="0"/>
                  <w:marBottom w:val="0"/>
                  <w:divBdr>
                    <w:top w:val="none" w:sz="0" w:space="0" w:color="auto"/>
                    <w:left w:val="none" w:sz="0" w:space="0" w:color="auto"/>
                    <w:bottom w:val="none" w:sz="0" w:space="0" w:color="auto"/>
                    <w:right w:val="none" w:sz="0" w:space="0" w:color="auto"/>
                  </w:divBdr>
                  <w:divsChild>
                    <w:div w:id="557400805">
                      <w:marLeft w:val="0"/>
                      <w:marRight w:val="0"/>
                      <w:marTop w:val="0"/>
                      <w:marBottom w:val="0"/>
                      <w:divBdr>
                        <w:top w:val="none" w:sz="0" w:space="0" w:color="auto"/>
                        <w:left w:val="none" w:sz="0" w:space="0" w:color="auto"/>
                        <w:bottom w:val="none" w:sz="0" w:space="0" w:color="auto"/>
                        <w:right w:val="none" w:sz="0" w:space="0" w:color="auto"/>
                      </w:divBdr>
                    </w:div>
                    <w:div w:id="15733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90677">
          <w:marLeft w:val="0"/>
          <w:marRight w:val="0"/>
          <w:marTop w:val="0"/>
          <w:marBottom w:val="0"/>
          <w:divBdr>
            <w:top w:val="none" w:sz="0" w:space="0" w:color="auto"/>
            <w:left w:val="none" w:sz="0" w:space="0" w:color="auto"/>
            <w:bottom w:val="none" w:sz="0" w:space="0" w:color="auto"/>
            <w:right w:val="none" w:sz="0" w:space="0" w:color="auto"/>
          </w:divBdr>
          <w:divsChild>
            <w:div w:id="58556396">
              <w:marLeft w:val="0"/>
              <w:marRight w:val="0"/>
              <w:marTop w:val="0"/>
              <w:marBottom w:val="0"/>
              <w:divBdr>
                <w:top w:val="none" w:sz="0" w:space="0" w:color="auto"/>
                <w:left w:val="none" w:sz="0" w:space="0" w:color="auto"/>
                <w:bottom w:val="none" w:sz="0" w:space="0" w:color="auto"/>
                <w:right w:val="none" w:sz="0" w:space="0" w:color="auto"/>
              </w:divBdr>
              <w:divsChild>
                <w:div w:id="1431854700">
                  <w:marLeft w:val="0"/>
                  <w:marRight w:val="0"/>
                  <w:marTop w:val="0"/>
                  <w:marBottom w:val="0"/>
                  <w:divBdr>
                    <w:top w:val="none" w:sz="0" w:space="0" w:color="auto"/>
                    <w:left w:val="none" w:sz="0" w:space="0" w:color="auto"/>
                    <w:bottom w:val="none" w:sz="0" w:space="0" w:color="auto"/>
                    <w:right w:val="none" w:sz="0" w:space="0" w:color="auto"/>
                  </w:divBdr>
                  <w:divsChild>
                    <w:div w:id="866017923">
                      <w:marLeft w:val="0"/>
                      <w:marRight w:val="0"/>
                      <w:marTop w:val="0"/>
                      <w:marBottom w:val="0"/>
                      <w:divBdr>
                        <w:top w:val="none" w:sz="0" w:space="0" w:color="auto"/>
                        <w:left w:val="none" w:sz="0" w:space="0" w:color="auto"/>
                        <w:bottom w:val="none" w:sz="0" w:space="0" w:color="auto"/>
                        <w:right w:val="none" w:sz="0" w:space="0" w:color="auto"/>
                      </w:divBdr>
                      <w:divsChild>
                        <w:div w:id="731344581">
                          <w:marLeft w:val="0"/>
                          <w:marRight w:val="0"/>
                          <w:marTop w:val="0"/>
                          <w:marBottom w:val="0"/>
                          <w:divBdr>
                            <w:top w:val="none" w:sz="0" w:space="0" w:color="auto"/>
                            <w:left w:val="none" w:sz="0" w:space="0" w:color="auto"/>
                            <w:bottom w:val="none" w:sz="0" w:space="0" w:color="auto"/>
                            <w:right w:val="none" w:sz="0" w:space="0" w:color="auto"/>
                          </w:divBdr>
                          <w:divsChild>
                            <w:div w:id="160318529">
                              <w:marLeft w:val="0"/>
                              <w:marRight w:val="0"/>
                              <w:marTop w:val="0"/>
                              <w:marBottom w:val="0"/>
                              <w:divBdr>
                                <w:top w:val="none" w:sz="0" w:space="0" w:color="auto"/>
                                <w:left w:val="none" w:sz="0" w:space="0" w:color="auto"/>
                                <w:bottom w:val="none" w:sz="0" w:space="0" w:color="auto"/>
                                <w:right w:val="none" w:sz="0" w:space="0" w:color="auto"/>
                              </w:divBdr>
                              <w:divsChild>
                                <w:div w:id="613249506">
                                  <w:marLeft w:val="0"/>
                                  <w:marRight w:val="0"/>
                                  <w:marTop w:val="0"/>
                                  <w:marBottom w:val="0"/>
                                  <w:divBdr>
                                    <w:top w:val="none" w:sz="0" w:space="0" w:color="auto"/>
                                    <w:left w:val="none" w:sz="0" w:space="0" w:color="auto"/>
                                    <w:bottom w:val="none" w:sz="0" w:space="0" w:color="auto"/>
                                    <w:right w:val="none" w:sz="0" w:space="0" w:color="auto"/>
                                  </w:divBdr>
                                </w:div>
                              </w:divsChild>
                            </w:div>
                            <w:div w:id="1219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1136">
      <w:bodyDiv w:val="1"/>
      <w:marLeft w:val="0"/>
      <w:marRight w:val="0"/>
      <w:marTop w:val="0"/>
      <w:marBottom w:val="0"/>
      <w:divBdr>
        <w:top w:val="none" w:sz="0" w:space="0" w:color="auto"/>
        <w:left w:val="none" w:sz="0" w:space="0" w:color="auto"/>
        <w:bottom w:val="none" w:sz="0" w:space="0" w:color="auto"/>
        <w:right w:val="none" w:sz="0" w:space="0" w:color="auto"/>
      </w:divBdr>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566815">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37587">
      <w:bodyDiv w:val="1"/>
      <w:marLeft w:val="0"/>
      <w:marRight w:val="0"/>
      <w:marTop w:val="0"/>
      <w:marBottom w:val="0"/>
      <w:divBdr>
        <w:top w:val="none" w:sz="0" w:space="0" w:color="auto"/>
        <w:left w:val="none" w:sz="0" w:space="0" w:color="auto"/>
        <w:bottom w:val="none" w:sz="0" w:space="0" w:color="auto"/>
        <w:right w:val="none" w:sz="0" w:space="0" w:color="auto"/>
      </w:divBdr>
      <w:divsChild>
        <w:div w:id="1164202985">
          <w:marLeft w:val="0"/>
          <w:marRight w:val="0"/>
          <w:marTop w:val="0"/>
          <w:marBottom w:val="0"/>
          <w:divBdr>
            <w:top w:val="none" w:sz="0" w:space="0" w:color="auto"/>
            <w:left w:val="none" w:sz="0" w:space="0" w:color="auto"/>
            <w:bottom w:val="none" w:sz="0" w:space="0" w:color="auto"/>
            <w:right w:val="none" w:sz="0" w:space="0" w:color="auto"/>
          </w:divBdr>
          <w:divsChild>
            <w:div w:id="1244142315">
              <w:marLeft w:val="0"/>
              <w:marRight w:val="0"/>
              <w:marTop w:val="0"/>
              <w:marBottom w:val="0"/>
              <w:divBdr>
                <w:top w:val="none" w:sz="0" w:space="0" w:color="auto"/>
                <w:left w:val="none" w:sz="0" w:space="0" w:color="auto"/>
                <w:bottom w:val="none" w:sz="0" w:space="0" w:color="auto"/>
                <w:right w:val="none" w:sz="0" w:space="0" w:color="auto"/>
              </w:divBdr>
              <w:divsChild>
                <w:div w:id="655957816">
                  <w:marLeft w:val="0"/>
                  <w:marRight w:val="0"/>
                  <w:marTop w:val="0"/>
                  <w:marBottom w:val="0"/>
                  <w:divBdr>
                    <w:top w:val="none" w:sz="0" w:space="0" w:color="auto"/>
                    <w:left w:val="none" w:sz="0" w:space="0" w:color="auto"/>
                    <w:bottom w:val="none" w:sz="0" w:space="0" w:color="auto"/>
                    <w:right w:val="none" w:sz="0" w:space="0" w:color="auto"/>
                  </w:divBdr>
                  <w:divsChild>
                    <w:div w:id="606501966">
                      <w:marLeft w:val="0"/>
                      <w:marRight w:val="0"/>
                      <w:marTop w:val="0"/>
                      <w:marBottom w:val="0"/>
                      <w:divBdr>
                        <w:top w:val="none" w:sz="0" w:space="0" w:color="auto"/>
                        <w:left w:val="none" w:sz="0" w:space="0" w:color="auto"/>
                        <w:bottom w:val="none" w:sz="0" w:space="0" w:color="auto"/>
                        <w:right w:val="none" w:sz="0" w:space="0" w:color="auto"/>
                      </w:divBdr>
                    </w:div>
                    <w:div w:id="16506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3893">
          <w:marLeft w:val="0"/>
          <w:marRight w:val="0"/>
          <w:marTop w:val="0"/>
          <w:marBottom w:val="0"/>
          <w:divBdr>
            <w:top w:val="none" w:sz="0" w:space="0" w:color="auto"/>
            <w:left w:val="none" w:sz="0" w:space="0" w:color="auto"/>
            <w:bottom w:val="none" w:sz="0" w:space="0" w:color="auto"/>
            <w:right w:val="none" w:sz="0" w:space="0" w:color="auto"/>
          </w:divBdr>
          <w:divsChild>
            <w:div w:id="892958597">
              <w:marLeft w:val="0"/>
              <w:marRight w:val="0"/>
              <w:marTop w:val="0"/>
              <w:marBottom w:val="0"/>
              <w:divBdr>
                <w:top w:val="none" w:sz="0" w:space="0" w:color="auto"/>
                <w:left w:val="none" w:sz="0" w:space="0" w:color="auto"/>
                <w:bottom w:val="none" w:sz="0" w:space="0" w:color="auto"/>
                <w:right w:val="none" w:sz="0" w:space="0" w:color="auto"/>
              </w:divBdr>
              <w:divsChild>
                <w:div w:id="1749038388">
                  <w:marLeft w:val="0"/>
                  <w:marRight w:val="0"/>
                  <w:marTop w:val="0"/>
                  <w:marBottom w:val="0"/>
                  <w:divBdr>
                    <w:top w:val="none" w:sz="0" w:space="0" w:color="auto"/>
                    <w:left w:val="none" w:sz="0" w:space="0" w:color="auto"/>
                    <w:bottom w:val="none" w:sz="0" w:space="0" w:color="auto"/>
                    <w:right w:val="none" w:sz="0" w:space="0" w:color="auto"/>
                  </w:divBdr>
                  <w:divsChild>
                    <w:div w:id="1178273762">
                      <w:marLeft w:val="0"/>
                      <w:marRight w:val="0"/>
                      <w:marTop w:val="0"/>
                      <w:marBottom w:val="0"/>
                      <w:divBdr>
                        <w:top w:val="none" w:sz="0" w:space="0" w:color="auto"/>
                        <w:left w:val="none" w:sz="0" w:space="0" w:color="auto"/>
                        <w:bottom w:val="none" w:sz="0" w:space="0" w:color="auto"/>
                        <w:right w:val="none" w:sz="0" w:space="0" w:color="auto"/>
                      </w:divBdr>
                      <w:divsChild>
                        <w:div w:id="765460548">
                          <w:marLeft w:val="0"/>
                          <w:marRight w:val="0"/>
                          <w:marTop w:val="0"/>
                          <w:marBottom w:val="0"/>
                          <w:divBdr>
                            <w:top w:val="none" w:sz="0" w:space="0" w:color="auto"/>
                            <w:left w:val="none" w:sz="0" w:space="0" w:color="auto"/>
                            <w:bottom w:val="none" w:sz="0" w:space="0" w:color="auto"/>
                            <w:right w:val="none" w:sz="0" w:space="0" w:color="auto"/>
                          </w:divBdr>
                          <w:divsChild>
                            <w:div w:id="1119028286">
                              <w:marLeft w:val="0"/>
                              <w:marRight w:val="0"/>
                              <w:marTop w:val="0"/>
                              <w:marBottom w:val="0"/>
                              <w:divBdr>
                                <w:top w:val="none" w:sz="0" w:space="0" w:color="auto"/>
                                <w:left w:val="none" w:sz="0" w:space="0" w:color="auto"/>
                                <w:bottom w:val="none" w:sz="0" w:space="0" w:color="auto"/>
                                <w:right w:val="none" w:sz="0" w:space="0" w:color="auto"/>
                              </w:divBdr>
                              <w:divsChild>
                                <w:div w:id="577714001">
                                  <w:marLeft w:val="0"/>
                                  <w:marRight w:val="0"/>
                                  <w:marTop w:val="0"/>
                                  <w:marBottom w:val="0"/>
                                  <w:divBdr>
                                    <w:top w:val="none" w:sz="0" w:space="0" w:color="auto"/>
                                    <w:left w:val="none" w:sz="0" w:space="0" w:color="auto"/>
                                    <w:bottom w:val="none" w:sz="0" w:space="0" w:color="auto"/>
                                    <w:right w:val="none" w:sz="0" w:space="0" w:color="auto"/>
                                  </w:divBdr>
                                </w:div>
                              </w:divsChild>
                            </w:div>
                            <w:div w:id="14357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05395">
      <w:bodyDiv w:val="1"/>
      <w:marLeft w:val="0"/>
      <w:marRight w:val="0"/>
      <w:marTop w:val="0"/>
      <w:marBottom w:val="0"/>
      <w:divBdr>
        <w:top w:val="none" w:sz="0" w:space="0" w:color="auto"/>
        <w:left w:val="none" w:sz="0" w:space="0" w:color="auto"/>
        <w:bottom w:val="none" w:sz="0" w:space="0" w:color="auto"/>
        <w:right w:val="none" w:sz="0" w:space="0" w:color="auto"/>
      </w:divBdr>
      <w:divsChild>
        <w:div w:id="229926998">
          <w:marLeft w:val="0"/>
          <w:marRight w:val="0"/>
          <w:marTop w:val="0"/>
          <w:marBottom w:val="0"/>
          <w:divBdr>
            <w:top w:val="none" w:sz="0" w:space="0" w:color="auto"/>
            <w:left w:val="none" w:sz="0" w:space="0" w:color="auto"/>
            <w:bottom w:val="none" w:sz="0" w:space="0" w:color="auto"/>
            <w:right w:val="none" w:sz="0" w:space="0" w:color="auto"/>
          </w:divBdr>
          <w:divsChild>
            <w:div w:id="443617899">
              <w:marLeft w:val="0"/>
              <w:marRight w:val="0"/>
              <w:marTop w:val="0"/>
              <w:marBottom w:val="0"/>
              <w:divBdr>
                <w:top w:val="none" w:sz="0" w:space="0" w:color="auto"/>
                <w:left w:val="none" w:sz="0" w:space="0" w:color="auto"/>
                <w:bottom w:val="none" w:sz="0" w:space="0" w:color="auto"/>
                <w:right w:val="none" w:sz="0" w:space="0" w:color="auto"/>
              </w:divBdr>
            </w:div>
          </w:divsChild>
        </w:div>
        <w:div w:id="1364162375">
          <w:marLeft w:val="0"/>
          <w:marRight w:val="0"/>
          <w:marTop w:val="0"/>
          <w:marBottom w:val="0"/>
          <w:divBdr>
            <w:top w:val="none" w:sz="0" w:space="0" w:color="auto"/>
            <w:left w:val="none" w:sz="0" w:space="0" w:color="auto"/>
            <w:bottom w:val="none" w:sz="0" w:space="0" w:color="auto"/>
            <w:right w:val="none" w:sz="0" w:space="0" w:color="auto"/>
          </w:divBdr>
        </w:div>
        <w:div w:id="1471048501">
          <w:marLeft w:val="0"/>
          <w:marRight w:val="0"/>
          <w:marTop w:val="0"/>
          <w:marBottom w:val="0"/>
          <w:divBdr>
            <w:top w:val="none" w:sz="0" w:space="0" w:color="auto"/>
            <w:left w:val="none" w:sz="0" w:space="0" w:color="auto"/>
            <w:bottom w:val="none" w:sz="0" w:space="0" w:color="auto"/>
            <w:right w:val="none" w:sz="0" w:space="0" w:color="auto"/>
          </w:divBdr>
          <w:divsChild>
            <w:div w:id="1087389519">
              <w:marLeft w:val="0"/>
              <w:marRight w:val="0"/>
              <w:marTop w:val="0"/>
              <w:marBottom w:val="0"/>
              <w:divBdr>
                <w:top w:val="none" w:sz="0" w:space="0" w:color="auto"/>
                <w:left w:val="none" w:sz="0" w:space="0" w:color="auto"/>
                <w:bottom w:val="none" w:sz="0" w:space="0" w:color="auto"/>
                <w:right w:val="none" w:sz="0" w:space="0" w:color="auto"/>
              </w:divBdr>
              <w:divsChild>
                <w:div w:id="269244170">
                  <w:marLeft w:val="0"/>
                  <w:marRight w:val="0"/>
                  <w:marTop w:val="0"/>
                  <w:marBottom w:val="0"/>
                  <w:divBdr>
                    <w:top w:val="none" w:sz="0" w:space="0" w:color="auto"/>
                    <w:left w:val="none" w:sz="0" w:space="0" w:color="auto"/>
                    <w:bottom w:val="none" w:sz="0" w:space="0" w:color="auto"/>
                    <w:right w:val="none" w:sz="0" w:space="0" w:color="auto"/>
                  </w:divBdr>
                  <w:divsChild>
                    <w:div w:id="13364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3252">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49512">
      <w:bodyDiv w:val="1"/>
      <w:marLeft w:val="0"/>
      <w:marRight w:val="0"/>
      <w:marTop w:val="0"/>
      <w:marBottom w:val="0"/>
      <w:divBdr>
        <w:top w:val="none" w:sz="0" w:space="0" w:color="auto"/>
        <w:left w:val="none" w:sz="0" w:space="0" w:color="auto"/>
        <w:bottom w:val="none" w:sz="0" w:space="0" w:color="auto"/>
        <w:right w:val="none" w:sz="0" w:space="0" w:color="auto"/>
      </w:divBdr>
      <w:divsChild>
        <w:div w:id="616835025">
          <w:marLeft w:val="0"/>
          <w:marRight w:val="0"/>
          <w:marTop w:val="0"/>
          <w:marBottom w:val="0"/>
          <w:divBdr>
            <w:top w:val="none" w:sz="0" w:space="0" w:color="auto"/>
            <w:left w:val="none" w:sz="0" w:space="0" w:color="auto"/>
            <w:bottom w:val="none" w:sz="0" w:space="0" w:color="auto"/>
            <w:right w:val="none" w:sz="0" w:space="0" w:color="auto"/>
          </w:divBdr>
        </w:div>
        <w:div w:id="2111661424">
          <w:marLeft w:val="0"/>
          <w:marRight w:val="0"/>
          <w:marTop w:val="150"/>
          <w:marBottom w:val="150"/>
          <w:divBdr>
            <w:top w:val="single" w:sz="6" w:space="4" w:color="D7D7D7"/>
            <w:left w:val="none" w:sz="0" w:space="0" w:color="auto"/>
            <w:bottom w:val="single" w:sz="6" w:space="4" w:color="D7D7D7"/>
            <w:right w:val="none" w:sz="0" w:space="0" w:color="auto"/>
          </w:divBdr>
        </w:div>
        <w:div w:id="265962795">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68471">
      <w:bodyDiv w:val="1"/>
      <w:marLeft w:val="0"/>
      <w:marRight w:val="0"/>
      <w:marTop w:val="0"/>
      <w:marBottom w:val="0"/>
      <w:divBdr>
        <w:top w:val="none" w:sz="0" w:space="0" w:color="auto"/>
        <w:left w:val="none" w:sz="0" w:space="0" w:color="auto"/>
        <w:bottom w:val="none" w:sz="0" w:space="0" w:color="auto"/>
        <w:right w:val="none" w:sz="0" w:space="0" w:color="auto"/>
      </w:divBdr>
      <w:divsChild>
        <w:div w:id="1407267089">
          <w:marLeft w:val="0"/>
          <w:marRight w:val="0"/>
          <w:marTop w:val="0"/>
          <w:marBottom w:val="0"/>
          <w:divBdr>
            <w:top w:val="none" w:sz="0" w:space="0" w:color="auto"/>
            <w:left w:val="none" w:sz="0" w:space="0" w:color="auto"/>
            <w:bottom w:val="none" w:sz="0" w:space="0" w:color="auto"/>
            <w:right w:val="none" w:sz="0" w:space="0" w:color="auto"/>
          </w:divBdr>
        </w:div>
        <w:div w:id="1560550915">
          <w:marLeft w:val="0"/>
          <w:marRight w:val="0"/>
          <w:marTop w:val="150"/>
          <w:marBottom w:val="150"/>
          <w:divBdr>
            <w:top w:val="single" w:sz="6" w:space="4" w:color="D7D7D7"/>
            <w:left w:val="none" w:sz="0" w:space="0" w:color="auto"/>
            <w:bottom w:val="single" w:sz="6" w:space="4" w:color="D7D7D7"/>
            <w:right w:val="none" w:sz="0" w:space="0" w:color="auto"/>
          </w:divBdr>
        </w:div>
        <w:div w:id="1555583202">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728047">
      <w:bodyDiv w:val="1"/>
      <w:marLeft w:val="0"/>
      <w:marRight w:val="0"/>
      <w:marTop w:val="0"/>
      <w:marBottom w:val="0"/>
      <w:divBdr>
        <w:top w:val="none" w:sz="0" w:space="0" w:color="auto"/>
        <w:left w:val="none" w:sz="0" w:space="0" w:color="auto"/>
        <w:bottom w:val="none" w:sz="0" w:space="0" w:color="auto"/>
        <w:right w:val="none" w:sz="0" w:space="0" w:color="auto"/>
      </w:divBdr>
      <w:divsChild>
        <w:div w:id="1341009048">
          <w:marLeft w:val="0"/>
          <w:marRight w:val="0"/>
          <w:marTop w:val="0"/>
          <w:marBottom w:val="0"/>
          <w:divBdr>
            <w:top w:val="none" w:sz="0" w:space="0" w:color="auto"/>
            <w:left w:val="none" w:sz="0" w:space="0" w:color="auto"/>
            <w:bottom w:val="none" w:sz="0" w:space="0" w:color="auto"/>
            <w:right w:val="none" w:sz="0" w:space="0" w:color="auto"/>
          </w:divBdr>
          <w:divsChild>
            <w:div w:id="416681697">
              <w:marLeft w:val="0"/>
              <w:marRight w:val="0"/>
              <w:marTop w:val="0"/>
              <w:marBottom w:val="0"/>
              <w:divBdr>
                <w:top w:val="none" w:sz="0" w:space="0" w:color="auto"/>
                <w:left w:val="none" w:sz="0" w:space="0" w:color="auto"/>
                <w:bottom w:val="none" w:sz="0" w:space="0" w:color="auto"/>
                <w:right w:val="none" w:sz="0" w:space="0" w:color="auto"/>
              </w:divBdr>
            </w:div>
          </w:divsChild>
        </w:div>
        <w:div w:id="343439018">
          <w:marLeft w:val="0"/>
          <w:marRight w:val="0"/>
          <w:marTop w:val="0"/>
          <w:marBottom w:val="0"/>
          <w:divBdr>
            <w:top w:val="none" w:sz="0" w:space="0" w:color="auto"/>
            <w:left w:val="none" w:sz="0" w:space="0" w:color="auto"/>
            <w:bottom w:val="none" w:sz="0" w:space="0" w:color="auto"/>
            <w:right w:val="none" w:sz="0" w:space="0" w:color="auto"/>
          </w:divBdr>
          <w:divsChild>
            <w:div w:id="2058580327">
              <w:marLeft w:val="0"/>
              <w:marRight w:val="0"/>
              <w:marTop w:val="0"/>
              <w:marBottom w:val="0"/>
              <w:divBdr>
                <w:top w:val="none" w:sz="0" w:space="0" w:color="auto"/>
                <w:left w:val="none" w:sz="0" w:space="0" w:color="auto"/>
                <w:bottom w:val="none" w:sz="0" w:space="0" w:color="auto"/>
                <w:right w:val="none" w:sz="0" w:space="0" w:color="auto"/>
              </w:divBdr>
              <w:divsChild>
                <w:div w:id="1720276354">
                  <w:marLeft w:val="0"/>
                  <w:marRight w:val="0"/>
                  <w:marTop w:val="0"/>
                  <w:marBottom w:val="0"/>
                  <w:divBdr>
                    <w:top w:val="none" w:sz="0" w:space="0" w:color="auto"/>
                    <w:left w:val="none" w:sz="0" w:space="0" w:color="auto"/>
                    <w:bottom w:val="none" w:sz="0" w:space="0" w:color="auto"/>
                    <w:right w:val="none" w:sz="0" w:space="0" w:color="auto"/>
                  </w:divBdr>
                  <w:divsChild>
                    <w:div w:id="878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1537986">
      <w:bodyDiv w:val="1"/>
      <w:marLeft w:val="0"/>
      <w:marRight w:val="0"/>
      <w:marTop w:val="0"/>
      <w:marBottom w:val="0"/>
      <w:divBdr>
        <w:top w:val="none" w:sz="0" w:space="0" w:color="auto"/>
        <w:left w:val="none" w:sz="0" w:space="0" w:color="auto"/>
        <w:bottom w:val="none" w:sz="0" w:space="0" w:color="auto"/>
        <w:right w:val="none" w:sz="0" w:space="0" w:color="auto"/>
      </w:divBdr>
    </w:div>
    <w:div w:id="372189963">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1302">
      <w:bodyDiv w:val="1"/>
      <w:marLeft w:val="0"/>
      <w:marRight w:val="0"/>
      <w:marTop w:val="0"/>
      <w:marBottom w:val="0"/>
      <w:divBdr>
        <w:top w:val="none" w:sz="0" w:space="0" w:color="auto"/>
        <w:left w:val="none" w:sz="0" w:space="0" w:color="auto"/>
        <w:bottom w:val="none" w:sz="0" w:space="0" w:color="auto"/>
        <w:right w:val="none" w:sz="0" w:space="0" w:color="auto"/>
      </w:divBdr>
      <w:divsChild>
        <w:div w:id="1892502345">
          <w:marLeft w:val="0"/>
          <w:marRight w:val="0"/>
          <w:marTop w:val="0"/>
          <w:marBottom w:val="0"/>
          <w:divBdr>
            <w:top w:val="none" w:sz="0" w:space="0" w:color="auto"/>
            <w:left w:val="none" w:sz="0" w:space="0" w:color="auto"/>
            <w:bottom w:val="none" w:sz="0" w:space="0" w:color="auto"/>
            <w:right w:val="none" w:sz="0" w:space="0" w:color="auto"/>
          </w:divBdr>
          <w:divsChild>
            <w:div w:id="1859003547">
              <w:marLeft w:val="0"/>
              <w:marRight w:val="0"/>
              <w:marTop w:val="0"/>
              <w:marBottom w:val="0"/>
              <w:divBdr>
                <w:top w:val="none" w:sz="0" w:space="0" w:color="auto"/>
                <w:left w:val="none" w:sz="0" w:space="0" w:color="auto"/>
                <w:bottom w:val="none" w:sz="0" w:space="0" w:color="auto"/>
                <w:right w:val="none" w:sz="0" w:space="0" w:color="auto"/>
              </w:divBdr>
              <w:divsChild>
                <w:div w:id="18213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0307">
          <w:marLeft w:val="0"/>
          <w:marRight w:val="0"/>
          <w:marTop w:val="0"/>
          <w:marBottom w:val="0"/>
          <w:divBdr>
            <w:top w:val="none" w:sz="0" w:space="0" w:color="auto"/>
            <w:left w:val="none" w:sz="0" w:space="0" w:color="auto"/>
            <w:bottom w:val="none" w:sz="0" w:space="0" w:color="auto"/>
            <w:right w:val="none" w:sz="0" w:space="0" w:color="auto"/>
          </w:divBdr>
          <w:divsChild>
            <w:div w:id="170418678">
              <w:marLeft w:val="0"/>
              <w:marRight w:val="0"/>
              <w:marTop w:val="0"/>
              <w:marBottom w:val="0"/>
              <w:divBdr>
                <w:top w:val="none" w:sz="0" w:space="0" w:color="auto"/>
                <w:left w:val="none" w:sz="0" w:space="0" w:color="auto"/>
                <w:bottom w:val="none" w:sz="0" w:space="0" w:color="auto"/>
                <w:right w:val="none" w:sz="0" w:space="0" w:color="auto"/>
              </w:divBdr>
              <w:divsChild>
                <w:div w:id="11630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74353">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5929892">
      <w:bodyDiv w:val="1"/>
      <w:marLeft w:val="0"/>
      <w:marRight w:val="0"/>
      <w:marTop w:val="0"/>
      <w:marBottom w:val="0"/>
      <w:divBdr>
        <w:top w:val="none" w:sz="0" w:space="0" w:color="auto"/>
        <w:left w:val="none" w:sz="0" w:space="0" w:color="auto"/>
        <w:bottom w:val="none" w:sz="0" w:space="0" w:color="auto"/>
        <w:right w:val="none" w:sz="0" w:space="0" w:color="auto"/>
      </w:divBdr>
      <w:divsChild>
        <w:div w:id="644354369">
          <w:marLeft w:val="0"/>
          <w:marRight w:val="0"/>
          <w:marTop w:val="0"/>
          <w:marBottom w:val="0"/>
          <w:divBdr>
            <w:top w:val="none" w:sz="0" w:space="0" w:color="auto"/>
            <w:left w:val="none" w:sz="0" w:space="0" w:color="auto"/>
            <w:bottom w:val="none" w:sz="0" w:space="0" w:color="auto"/>
            <w:right w:val="none" w:sz="0" w:space="0" w:color="auto"/>
          </w:divBdr>
        </w:div>
        <w:div w:id="1399282098">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781284">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051454">
      <w:bodyDiv w:val="1"/>
      <w:marLeft w:val="0"/>
      <w:marRight w:val="0"/>
      <w:marTop w:val="0"/>
      <w:marBottom w:val="0"/>
      <w:divBdr>
        <w:top w:val="none" w:sz="0" w:space="0" w:color="auto"/>
        <w:left w:val="none" w:sz="0" w:space="0" w:color="auto"/>
        <w:bottom w:val="none" w:sz="0" w:space="0" w:color="auto"/>
        <w:right w:val="none" w:sz="0" w:space="0" w:color="auto"/>
      </w:divBdr>
      <w:divsChild>
        <w:div w:id="1042243982">
          <w:marLeft w:val="0"/>
          <w:marRight w:val="0"/>
          <w:marTop w:val="0"/>
          <w:marBottom w:val="0"/>
          <w:divBdr>
            <w:top w:val="none" w:sz="0" w:space="0" w:color="auto"/>
            <w:left w:val="none" w:sz="0" w:space="0" w:color="auto"/>
            <w:bottom w:val="none" w:sz="0" w:space="0" w:color="auto"/>
            <w:right w:val="none" w:sz="0" w:space="0" w:color="auto"/>
          </w:divBdr>
        </w:div>
        <w:div w:id="273437752">
          <w:marLeft w:val="0"/>
          <w:marRight w:val="0"/>
          <w:marTop w:val="0"/>
          <w:marBottom w:val="0"/>
          <w:divBdr>
            <w:top w:val="none" w:sz="0" w:space="0" w:color="auto"/>
            <w:left w:val="none" w:sz="0" w:space="0" w:color="auto"/>
            <w:bottom w:val="none" w:sz="0" w:space="0" w:color="auto"/>
            <w:right w:val="none" w:sz="0" w:space="0" w:color="auto"/>
          </w:divBdr>
          <w:divsChild>
            <w:div w:id="18616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1790">
      <w:bodyDiv w:val="1"/>
      <w:marLeft w:val="0"/>
      <w:marRight w:val="0"/>
      <w:marTop w:val="0"/>
      <w:marBottom w:val="0"/>
      <w:divBdr>
        <w:top w:val="none" w:sz="0" w:space="0" w:color="auto"/>
        <w:left w:val="none" w:sz="0" w:space="0" w:color="auto"/>
        <w:bottom w:val="none" w:sz="0" w:space="0" w:color="auto"/>
        <w:right w:val="none" w:sz="0" w:space="0" w:color="auto"/>
      </w:divBdr>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709546">
      <w:bodyDiv w:val="1"/>
      <w:marLeft w:val="0"/>
      <w:marRight w:val="0"/>
      <w:marTop w:val="0"/>
      <w:marBottom w:val="0"/>
      <w:divBdr>
        <w:top w:val="none" w:sz="0" w:space="0" w:color="auto"/>
        <w:left w:val="none" w:sz="0" w:space="0" w:color="auto"/>
        <w:bottom w:val="none" w:sz="0" w:space="0" w:color="auto"/>
        <w:right w:val="none" w:sz="0" w:space="0" w:color="auto"/>
      </w:divBdr>
      <w:divsChild>
        <w:div w:id="951134875">
          <w:marLeft w:val="0"/>
          <w:marRight w:val="0"/>
          <w:marTop w:val="0"/>
          <w:marBottom w:val="0"/>
          <w:divBdr>
            <w:top w:val="none" w:sz="0" w:space="0" w:color="auto"/>
            <w:left w:val="none" w:sz="0" w:space="0" w:color="auto"/>
            <w:bottom w:val="none" w:sz="0" w:space="0" w:color="auto"/>
            <w:right w:val="none" w:sz="0" w:space="0" w:color="auto"/>
          </w:divBdr>
          <w:divsChild>
            <w:div w:id="8504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524839">
      <w:bodyDiv w:val="1"/>
      <w:marLeft w:val="0"/>
      <w:marRight w:val="0"/>
      <w:marTop w:val="0"/>
      <w:marBottom w:val="0"/>
      <w:divBdr>
        <w:top w:val="none" w:sz="0" w:space="0" w:color="auto"/>
        <w:left w:val="none" w:sz="0" w:space="0" w:color="auto"/>
        <w:bottom w:val="none" w:sz="0" w:space="0" w:color="auto"/>
        <w:right w:val="none" w:sz="0" w:space="0" w:color="auto"/>
      </w:divBdr>
      <w:divsChild>
        <w:div w:id="2119375813">
          <w:marLeft w:val="0"/>
          <w:marRight w:val="0"/>
          <w:marTop w:val="0"/>
          <w:marBottom w:val="0"/>
          <w:divBdr>
            <w:top w:val="none" w:sz="0" w:space="0" w:color="auto"/>
            <w:left w:val="none" w:sz="0" w:space="0" w:color="auto"/>
            <w:bottom w:val="none" w:sz="0" w:space="0" w:color="auto"/>
            <w:right w:val="none" w:sz="0" w:space="0" w:color="auto"/>
          </w:divBdr>
        </w:div>
        <w:div w:id="1866670783">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45986">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1531">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6689">
      <w:bodyDiv w:val="1"/>
      <w:marLeft w:val="0"/>
      <w:marRight w:val="0"/>
      <w:marTop w:val="0"/>
      <w:marBottom w:val="0"/>
      <w:divBdr>
        <w:top w:val="none" w:sz="0" w:space="0" w:color="auto"/>
        <w:left w:val="none" w:sz="0" w:space="0" w:color="auto"/>
        <w:bottom w:val="none" w:sz="0" w:space="0" w:color="auto"/>
        <w:right w:val="none" w:sz="0" w:space="0" w:color="auto"/>
      </w:divBdr>
      <w:divsChild>
        <w:div w:id="1721587117">
          <w:marLeft w:val="0"/>
          <w:marRight w:val="0"/>
          <w:marTop w:val="0"/>
          <w:marBottom w:val="0"/>
          <w:divBdr>
            <w:top w:val="none" w:sz="0" w:space="0" w:color="auto"/>
            <w:left w:val="none" w:sz="0" w:space="0" w:color="auto"/>
            <w:bottom w:val="none" w:sz="0" w:space="0" w:color="auto"/>
            <w:right w:val="none" w:sz="0" w:space="0" w:color="auto"/>
          </w:divBdr>
        </w:div>
        <w:div w:id="1399935712">
          <w:marLeft w:val="0"/>
          <w:marRight w:val="0"/>
          <w:marTop w:val="0"/>
          <w:marBottom w:val="428"/>
          <w:divBdr>
            <w:top w:val="none" w:sz="0" w:space="0" w:color="auto"/>
            <w:left w:val="none" w:sz="0" w:space="0" w:color="auto"/>
            <w:bottom w:val="none" w:sz="0" w:space="0" w:color="auto"/>
            <w:right w:val="none" w:sz="0" w:space="0" w:color="auto"/>
          </w:divBdr>
          <w:divsChild>
            <w:div w:id="641810392">
              <w:marLeft w:val="0"/>
              <w:marRight w:val="0"/>
              <w:marTop w:val="0"/>
              <w:marBottom w:val="0"/>
              <w:divBdr>
                <w:top w:val="none" w:sz="0" w:space="0" w:color="auto"/>
                <w:left w:val="none" w:sz="0" w:space="0" w:color="auto"/>
                <w:bottom w:val="none" w:sz="0" w:space="0" w:color="auto"/>
                <w:right w:val="none" w:sz="0" w:space="0" w:color="auto"/>
              </w:divBdr>
              <w:divsChild>
                <w:div w:id="1425103796">
                  <w:marLeft w:val="0"/>
                  <w:marRight w:val="0"/>
                  <w:marTop w:val="0"/>
                  <w:marBottom w:val="857"/>
                  <w:divBdr>
                    <w:top w:val="none" w:sz="0" w:space="0" w:color="auto"/>
                    <w:left w:val="none" w:sz="0" w:space="0" w:color="auto"/>
                    <w:bottom w:val="single" w:sz="6" w:space="5" w:color="EAEAEB"/>
                    <w:right w:val="none" w:sz="0" w:space="0" w:color="auto"/>
                  </w:divBdr>
                  <w:divsChild>
                    <w:div w:id="17043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5965">
          <w:marLeft w:val="0"/>
          <w:marRight w:val="0"/>
          <w:marTop w:val="0"/>
          <w:marBottom w:val="0"/>
          <w:divBdr>
            <w:top w:val="none" w:sz="0" w:space="0" w:color="auto"/>
            <w:left w:val="none" w:sz="0" w:space="0" w:color="auto"/>
            <w:bottom w:val="none" w:sz="0" w:space="0" w:color="auto"/>
            <w:right w:val="none" w:sz="0" w:space="0" w:color="auto"/>
          </w:divBdr>
          <w:divsChild>
            <w:div w:id="1586067335">
              <w:marLeft w:val="0"/>
              <w:marRight w:val="0"/>
              <w:marTop w:val="0"/>
              <w:marBottom w:val="0"/>
              <w:divBdr>
                <w:top w:val="single" w:sz="2" w:space="0" w:color="EAEAEB"/>
                <w:left w:val="single" w:sz="2" w:space="0" w:color="EAEAEB"/>
                <w:bottom w:val="single" w:sz="2" w:space="0" w:color="EAEAEB"/>
                <w:right w:val="single" w:sz="6" w:space="31" w:color="EAEAEB"/>
              </w:divBdr>
              <w:divsChild>
                <w:div w:id="929199405">
                  <w:marLeft w:val="0"/>
                  <w:marRight w:val="0"/>
                  <w:marTop w:val="0"/>
                  <w:marBottom w:val="0"/>
                  <w:divBdr>
                    <w:top w:val="none" w:sz="0" w:space="0" w:color="auto"/>
                    <w:left w:val="none" w:sz="0" w:space="0" w:color="auto"/>
                    <w:bottom w:val="none" w:sz="0" w:space="0" w:color="auto"/>
                    <w:right w:val="none" w:sz="0" w:space="0" w:color="auto"/>
                  </w:divBdr>
                  <w:divsChild>
                    <w:div w:id="1991209213">
                      <w:marLeft w:val="0"/>
                      <w:marRight w:val="0"/>
                      <w:marTop w:val="0"/>
                      <w:marBottom w:val="428"/>
                      <w:divBdr>
                        <w:top w:val="none" w:sz="0" w:space="0" w:color="auto"/>
                        <w:left w:val="none" w:sz="0" w:space="0" w:color="auto"/>
                        <w:bottom w:val="none" w:sz="0" w:space="0" w:color="auto"/>
                        <w:right w:val="none" w:sz="0" w:space="0" w:color="auto"/>
                      </w:divBdr>
                      <w:divsChild>
                        <w:div w:id="2023126981">
                          <w:marLeft w:val="0"/>
                          <w:marRight w:val="0"/>
                          <w:marTop w:val="0"/>
                          <w:marBottom w:val="0"/>
                          <w:divBdr>
                            <w:top w:val="none" w:sz="0" w:space="0" w:color="auto"/>
                            <w:left w:val="none" w:sz="0" w:space="0" w:color="auto"/>
                            <w:bottom w:val="none" w:sz="0" w:space="0" w:color="auto"/>
                            <w:right w:val="none" w:sz="0" w:space="0" w:color="auto"/>
                          </w:divBdr>
                        </w:div>
                        <w:div w:id="17287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483706">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020">
      <w:bodyDiv w:val="1"/>
      <w:marLeft w:val="0"/>
      <w:marRight w:val="0"/>
      <w:marTop w:val="0"/>
      <w:marBottom w:val="0"/>
      <w:divBdr>
        <w:top w:val="none" w:sz="0" w:space="0" w:color="auto"/>
        <w:left w:val="none" w:sz="0" w:space="0" w:color="auto"/>
        <w:bottom w:val="none" w:sz="0" w:space="0" w:color="auto"/>
        <w:right w:val="none" w:sz="0" w:space="0" w:color="auto"/>
      </w:divBdr>
      <w:divsChild>
        <w:div w:id="1609698354">
          <w:marLeft w:val="0"/>
          <w:marRight w:val="0"/>
          <w:marTop w:val="0"/>
          <w:marBottom w:val="0"/>
          <w:divBdr>
            <w:top w:val="none" w:sz="0" w:space="0" w:color="auto"/>
            <w:left w:val="none" w:sz="0" w:space="0" w:color="auto"/>
            <w:bottom w:val="none" w:sz="0" w:space="0" w:color="auto"/>
            <w:right w:val="none" w:sz="0" w:space="0" w:color="auto"/>
          </w:divBdr>
          <w:divsChild>
            <w:div w:id="1417556007">
              <w:marLeft w:val="0"/>
              <w:marRight w:val="0"/>
              <w:marTop w:val="0"/>
              <w:marBottom w:val="0"/>
              <w:divBdr>
                <w:top w:val="none" w:sz="0" w:space="0" w:color="auto"/>
                <w:left w:val="none" w:sz="0" w:space="0" w:color="auto"/>
                <w:bottom w:val="none" w:sz="0" w:space="0" w:color="auto"/>
                <w:right w:val="none" w:sz="0" w:space="0" w:color="auto"/>
              </w:divBdr>
              <w:divsChild>
                <w:div w:id="334067275">
                  <w:marLeft w:val="0"/>
                  <w:marRight w:val="0"/>
                  <w:marTop w:val="0"/>
                  <w:marBottom w:val="0"/>
                  <w:divBdr>
                    <w:top w:val="none" w:sz="0" w:space="0" w:color="auto"/>
                    <w:left w:val="none" w:sz="0" w:space="0" w:color="auto"/>
                    <w:bottom w:val="none" w:sz="0" w:space="0" w:color="auto"/>
                    <w:right w:val="none" w:sz="0" w:space="0" w:color="auto"/>
                  </w:divBdr>
                  <w:divsChild>
                    <w:div w:id="596519596">
                      <w:marLeft w:val="0"/>
                      <w:marRight w:val="0"/>
                      <w:marTop w:val="0"/>
                      <w:marBottom w:val="0"/>
                      <w:divBdr>
                        <w:top w:val="none" w:sz="0" w:space="0" w:color="auto"/>
                        <w:left w:val="none" w:sz="0" w:space="0" w:color="auto"/>
                        <w:bottom w:val="none" w:sz="0" w:space="0" w:color="auto"/>
                        <w:right w:val="none" w:sz="0" w:space="0" w:color="auto"/>
                      </w:divBdr>
                      <w:divsChild>
                        <w:div w:id="1086877434">
                          <w:marLeft w:val="0"/>
                          <w:marRight w:val="0"/>
                          <w:marTop w:val="0"/>
                          <w:marBottom w:val="0"/>
                          <w:divBdr>
                            <w:top w:val="none" w:sz="0" w:space="0" w:color="auto"/>
                            <w:left w:val="none" w:sz="0" w:space="0" w:color="auto"/>
                            <w:bottom w:val="none" w:sz="0" w:space="0" w:color="auto"/>
                            <w:right w:val="none" w:sz="0" w:space="0" w:color="auto"/>
                          </w:divBdr>
                          <w:divsChild>
                            <w:div w:id="71122051">
                              <w:marLeft w:val="0"/>
                              <w:marRight w:val="0"/>
                              <w:marTop w:val="0"/>
                              <w:marBottom w:val="0"/>
                              <w:divBdr>
                                <w:top w:val="none" w:sz="0" w:space="0" w:color="auto"/>
                                <w:left w:val="none" w:sz="0" w:space="0" w:color="auto"/>
                                <w:bottom w:val="none" w:sz="0" w:space="0" w:color="auto"/>
                                <w:right w:val="none" w:sz="0" w:space="0" w:color="auto"/>
                              </w:divBdr>
                            </w:div>
                            <w:div w:id="1030186443">
                              <w:marLeft w:val="0"/>
                              <w:marRight w:val="0"/>
                              <w:marTop w:val="15"/>
                              <w:marBottom w:val="0"/>
                              <w:divBdr>
                                <w:top w:val="none" w:sz="0" w:space="0" w:color="auto"/>
                                <w:left w:val="none" w:sz="0" w:space="0" w:color="auto"/>
                                <w:bottom w:val="none" w:sz="0" w:space="0" w:color="auto"/>
                                <w:right w:val="none" w:sz="0" w:space="0" w:color="auto"/>
                              </w:divBdr>
                              <w:divsChild>
                                <w:div w:id="29116309">
                                  <w:marLeft w:val="0"/>
                                  <w:marRight w:val="0"/>
                                  <w:marTop w:val="0"/>
                                  <w:marBottom w:val="0"/>
                                  <w:divBdr>
                                    <w:top w:val="none" w:sz="0" w:space="0" w:color="auto"/>
                                    <w:left w:val="none" w:sz="0" w:space="0" w:color="auto"/>
                                    <w:bottom w:val="none" w:sz="0" w:space="0" w:color="auto"/>
                                    <w:right w:val="none" w:sz="0" w:space="0" w:color="auto"/>
                                  </w:divBdr>
                                </w:div>
                                <w:div w:id="961810121">
                                  <w:marLeft w:val="0"/>
                                  <w:marRight w:val="0"/>
                                  <w:marTop w:val="0"/>
                                  <w:marBottom w:val="0"/>
                                  <w:divBdr>
                                    <w:top w:val="none" w:sz="0" w:space="0" w:color="auto"/>
                                    <w:left w:val="none" w:sz="0" w:space="0" w:color="auto"/>
                                    <w:bottom w:val="none" w:sz="0" w:space="0" w:color="auto"/>
                                    <w:right w:val="none" w:sz="0" w:space="0" w:color="auto"/>
                                  </w:divBdr>
                                </w:div>
                                <w:div w:id="802961352">
                                  <w:marLeft w:val="0"/>
                                  <w:marRight w:val="0"/>
                                  <w:marTop w:val="0"/>
                                  <w:marBottom w:val="0"/>
                                  <w:divBdr>
                                    <w:top w:val="none" w:sz="0" w:space="0" w:color="auto"/>
                                    <w:left w:val="none" w:sz="0" w:space="0" w:color="auto"/>
                                    <w:bottom w:val="none" w:sz="0" w:space="0" w:color="auto"/>
                                    <w:right w:val="none" w:sz="0" w:space="0" w:color="auto"/>
                                  </w:divBdr>
                                </w:div>
                                <w:div w:id="4037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97923">
          <w:marLeft w:val="0"/>
          <w:marRight w:val="0"/>
          <w:marTop w:val="0"/>
          <w:marBottom w:val="0"/>
          <w:divBdr>
            <w:top w:val="none" w:sz="0" w:space="0" w:color="auto"/>
            <w:left w:val="none" w:sz="0" w:space="0" w:color="auto"/>
            <w:bottom w:val="none" w:sz="0" w:space="0" w:color="auto"/>
            <w:right w:val="none" w:sz="0" w:space="0" w:color="auto"/>
          </w:divBdr>
          <w:divsChild>
            <w:div w:id="1417746308">
              <w:marLeft w:val="0"/>
              <w:marRight w:val="0"/>
              <w:marTop w:val="0"/>
              <w:marBottom w:val="0"/>
              <w:divBdr>
                <w:top w:val="none" w:sz="0" w:space="0" w:color="auto"/>
                <w:left w:val="none" w:sz="0" w:space="0" w:color="auto"/>
                <w:bottom w:val="none" w:sz="0" w:space="0" w:color="auto"/>
                <w:right w:val="none" w:sz="0" w:space="0" w:color="auto"/>
              </w:divBdr>
              <w:divsChild>
                <w:div w:id="124155671">
                  <w:marLeft w:val="0"/>
                  <w:marRight w:val="0"/>
                  <w:marTop w:val="0"/>
                  <w:marBottom w:val="0"/>
                  <w:divBdr>
                    <w:top w:val="none" w:sz="0" w:space="0" w:color="auto"/>
                    <w:left w:val="none" w:sz="0" w:space="0" w:color="auto"/>
                    <w:bottom w:val="none" w:sz="0" w:space="0" w:color="auto"/>
                    <w:right w:val="none" w:sz="0" w:space="0" w:color="auto"/>
                  </w:divBdr>
                  <w:divsChild>
                    <w:div w:id="1465779354">
                      <w:marLeft w:val="0"/>
                      <w:marRight w:val="0"/>
                      <w:marTop w:val="0"/>
                      <w:marBottom w:val="0"/>
                      <w:divBdr>
                        <w:top w:val="none" w:sz="0" w:space="0" w:color="auto"/>
                        <w:left w:val="none" w:sz="0" w:space="0" w:color="auto"/>
                        <w:bottom w:val="none" w:sz="0" w:space="0" w:color="auto"/>
                        <w:right w:val="none" w:sz="0" w:space="0" w:color="auto"/>
                      </w:divBdr>
                    </w:div>
                  </w:divsChild>
                </w:div>
                <w:div w:id="2026054711">
                  <w:marLeft w:val="0"/>
                  <w:marRight w:val="0"/>
                  <w:marTop w:val="0"/>
                  <w:marBottom w:val="0"/>
                  <w:divBdr>
                    <w:top w:val="none" w:sz="0" w:space="0" w:color="auto"/>
                    <w:left w:val="none" w:sz="0" w:space="0" w:color="auto"/>
                    <w:bottom w:val="none" w:sz="0" w:space="0" w:color="auto"/>
                    <w:right w:val="none" w:sz="0" w:space="0" w:color="auto"/>
                  </w:divBdr>
                  <w:divsChild>
                    <w:div w:id="1007446193">
                      <w:marLeft w:val="0"/>
                      <w:marRight w:val="0"/>
                      <w:marTop w:val="0"/>
                      <w:marBottom w:val="0"/>
                      <w:divBdr>
                        <w:top w:val="none" w:sz="0" w:space="0" w:color="auto"/>
                        <w:left w:val="none" w:sz="0" w:space="0" w:color="auto"/>
                        <w:bottom w:val="none" w:sz="0" w:space="0" w:color="auto"/>
                        <w:right w:val="none" w:sz="0" w:space="0" w:color="auto"/>
                      </w:divBdr>
                      <w:divsChild>
                        <w:div w:id="1239364770">
                          <w:marLeft w:val="0"/>
                          <w:marRight w:val="0"/>
                          <w:marTop w:val="0"/>
                          <w:marBottom w:val="0"/>
                          <w:divBdr>
                            <w:top w:val="none" w:sz="0" w:space="0" w:color="auto"/>
                            <w:left w:val="none" w:sz="0" w:space="0" w:color="auto"/>
                            <w:bottom w:val="none" w:sz="0" w:space="0" w:color="auto"/>
                            <w:right w:val="none" w:sz="0" w:space="0" w:color="auto"/>
                          </w:divBdr>
                          <w:divsChild>
                            <w:div w:id="580145326">
                              <w:marLeft w:val="0"/>
                              <w:marRight w:val="0"/>
                              <w:marTop w:val="0"/>
                              <w:marBottom w:val="0"/>
                              <w:divBdr>
                                <w:top w:val="none" w:sz="0" w:space="0" w:color="auto"/>
                                <w:left w:val="none" w:sz="0" w:space="0" w:color="auto"/>
                                <w:bottom w:val="none" w:sz="0" w:space="0" w:color="auto"/>
                                <w:right w:val="none" w:sz="0" w:space="0" w:color="auto"/>
                              </w:divBdr>
                            </w:div>
                            <w:div w:id="1204094084">
                              <w:marLeft w:val="0"/>
                              <w:marRight w:val="0"/>
                              <w:marTop w:val="0"/>
                              <w:marBottom w:val="0"/>
                              <w:divBdr>
                                <w:top w:val="none" w:sz="0" w:space="0" w:color="auto"/>
                                <w:left w:val="none" w:sz="0" w:space="0" w:color="auto"/>
                                <w:bottom w:val="none" w:sz="0" w:space="0" w:color="auto"/>
                                <w:right w:val="none" w:sz="0" w:space="0" w:color="auto"/>
                              </w:divBdr>
                            </w:div>
                            <w:div w:id="1408190433">
                              <w:marLeft w:val="0"/>
                              <w:marRight w:val="0"/>
                              <w:marTop w:val="0"/>
                              <w:marBottom w:val="0"/>
                              <w:divBdr>
                                <w:top w:val="none" w:sz="0" w:space="0" w:color="auto"/>
                                <w:left w:val="none" w:sz="0" w:space="0" w:color="auto"/>
                                <w:bottom w:val="none" w:sz="0" w:space="0" w:color="auto"/>
                                <w:right w:val="none" w:sz="0" w:space="0" w:color="auto"/>
                              </w:divBdr>
                            </w:div>
                            <w:div w:id="5708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4401">
                  <w:marLeft w:val="0"/>
                  <w:marRight w:val="0"/>
                  <w:marTop w:val="0"/>
                  <w:marBottom w:val="0"/>
                  <w:divBdr>
                    <w:top w:val="none" w:sz="0" w:space="0" w:color="auto"/>
                    <w:left w:val="none" w:sz="0" w:space="0" w:color="auto"/>
                    <w:bottom w:val="none" w:sz="0" w:space="0" w:color="auto"/>
                    <w:right w:val="none" w:sz="0" w:space="0" w:color="auto"/>
                  </w:divBdr>
                  <w:divsChild>
                    <w:div w:id="1786651915">
                      <w:marLeft w:val="0"/>
                      <w:marRight w:val="0"/>
                      <w:marTop w:val="0"/>
                      <w:marBottom w:val="0"/>
                      <w:divBdr>
                        <w:top w:val="none" w:sz="0" w:space="0" w:color="auto"/>
                        <w:left w:val="none" w:sz="0" w:space="0" w:color="auto"/>
                        <w:bottom w:val="none" w:sz="0" w:space="0" w:color="auto"/>
                        <w:right w:val="none" w:sz="0" w:space="0" w:color="auto"/>
                      </w:divBdr>
                      <w:divsChild>
                        <w:div w:id="127284170">
                          <w:marLeft w:val="0"/>
                          <w:marRight w:val="0"/>
                          <w:marTop w:val="0"/>
                          <w:marBottom w:val="0"/>
                          <w:divBdr>
                            <w:top w:val="none" w:sz="0" w:space="0" w:color="auto"/>
                            <w:left w:val="none" w:sz="0" w:space="0" w:color="auto"/>
                            <w:bottom w:val="none" w:sz="0" w:space="0" w:color="auto"/>
                            <w:right w:val="none" w:sz="0" w:space="0" w:color="auto"/>
                          </w:divBdr>
                          <w:divsChild>
                            <w:div w:id="1006861716">
                              <w:marLeft w:val="0"/>
                              <w:marRight w:val="0"/>
                              <w:marTop w:val="0"/>
                              <w:marBottom w:val="0"/>
                              <w:divBdr>
                                <w:top w:val="none" w:sz="0" w:space="0" w:color="auto"/>
                                <w:left w:val="none" w:sz="0" w:space="0" w:color="auto"/>
                                <w:bottom w:val="none" w:sz="0" w:space="0" w:color="auto"/>
                                <w:right w:val="none" w:sz="0" w:space="0" w:color="auto"/>
                              </w:divBdr>
                              <w:divsChild>
                                <w:div w:id="1509639391">
                                  <w:marLeft w:val="0"/>
                                  <w:marRight w:val="0"/>
                                  <w:marTop w:val="0"/>
                                  <w:marBottom w:val="0"/>
                                  <w:divBdr>
                                    <w:top w:val="none" w:sz="0" w:space="0" w:color="auto"/>
                                    <w:left w:val="none" w:sz="0" w:space="0" w:color="auto"/>
                                    <w:bottom w:val="none" w:sz="0" w:space="0" w:color="auto"/>
                                    <w:right w:val="none" w:sz="0" w:space="0" w:color="auto"/>
                                  </w:divBdr>
                                  <w:divsChild>
                                    <w:div w:id="1249004415">
                                      <w:marLeft w:val="0"/>
                                      <w:marRight w:val="0"/>
                                      <w:marTop w:val="0"/>
                                      <w:marBottom w:val="0"/>
                                      <w:divBdr>
                                        <w:top w:val="none" w:sz="0" w:space="0" w:color="auto"/>
                                        <w:left w:val="none" w:sz="0" w:space="0" w:color="auto"/>
                                        <w:bottom w:val="none" w:sz="0" w:space="0" w:color="auto"/>
                                        <w:right w:val="none" w:sz="0" w:space="0" w:color="auto"/>
                                      </w:divBdr>
                                      <w:divsChild>
                                        <w:div w:id="1325743516">
                                          <w:marLeft w:val="0"/>
                                          <w:marRight w:val="0"/>
                                          <w:marTop w:val="0"/>
                                          <w:marBottom w:val="0"/>
                                          <w:divBdr>
                                            <w:top w:val="none" w:sz="0" w:space="0" w:color="auto"/>
                                            <w:left w:val="none" w:sz="0" w:space="0" w:color="auto"/>
                                            <w:bottom w:val="none" w:sz="0" w:space="0" w:color="auto"/>
                                            <w:right w:val="none" w:sz="0" w:space="0" w:color="auto"/>
                                          </w:divBdr>
                                          <w:divsChild>
                                            <w:div w:id="472677307">
                                              <w:marLeft w:val="0"/>
                                              <w:marRight w:val="0"/>
                                              <w:marTop w:val="0"/>
                                              <w:marBottom w:val="0"/>
                                              <w:divBdr>
                                                <w:top w:val="none" w:sz="0" w:space="0" w:color="auto"/>
                                                <w:left w:val="none" w:sz="0" w:space="0" w:color="auto"/>
                                                <w:bottom w:val="none" w:sz="0" w:space="0" w:color="auto"/>
                                                <w:right w:val="none" w:sz="0" w:space="0" w:color="auto"/>
                                              </w:divBdr>
                                              <w:divsChild>
                                                <w:div w:id="9489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517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6769584">
                              <w:marLeft w:val="0"/>
                              <w:marRight w:val="0"/>
                              <w:marTop w:val="0"/>
                              <w:marBottom w:val="0"/>
                              <w:divBdr>
                                <w:top w:val="none" w:sz="0" w:space="0" w:color="auto"/>
                                <w:left w:val="none" w:sz="0" w:space="0" w:color="auto"/>
                                <w:bottom w:val="none" w:sz="0" w:space="0" w:color="auto"/>
                                <w:right w:val="none" w:sz="0" w:space="0" w:color="auto"/>
                              </w:divBdr>
                              <w:divsChild>
                                <w:div w:id="103885814">
                                  <w:marLeft w:val="0"/>
                                  <w:marRight w:val="0"/>
                                  <w:marTop w:val="0"/>
                                  <w:marBottom w:val="0"/>
                                  <w:divBdr>
                                    <w:top w:val="none" w:sz="0" w:space="0" w:color="auto"/>
                                    <w:left w:val="none" w:sz="0" w:space="0" w:color="auto"/>
                                    <w:bottom w:val="none" w:sz="0" w:space="0" w:color="auto"/>
                                    <w:right w:val="none" w:sz="0" w:space="0" w:color="auto"/>
                                  </w:divBdr>
                                  <w:divsChild>
                                    <w:div w:id="9141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6262">
                              <w:marLeft w:val="0"/>
                              <w:marRight w:val="0"/>
                              <w:marTop w:val="0"/>
                              <w:marBottom w:val="0"/>
                              <w:divBdr>
                                <w:top w:val="none" w:sz="0" w:space="0" w:color="auto"/>
                                <w:left w:val="none" w:sz="0" w:space="0" w:color="auto"/>
                                <w:bottom w:val="none" w:sz="0" w:space="0" w:color="auto"/>
                                <w:right w:val="none" w:sz="0" w:space="0" w:color="auto"/>
                              </w:divBdr>
                              <w:divsChild>
                                <w:div w:id="1109199958">
                                  <w:marLeft w:val="0"/>
                                  <w:marRight w:val="0"/>
                                  <w:marTop w:val="0"/>
                                  <w:marBottom w:val="0"/>
                                  <w:divBdr>
                                    <w:top w:val="none" w:sz="0" w:space="0" w:color="auto"/>
                                    <w:left w:val="none" w:sz="0" w:space="0" w:color="auto"/>
                                    <w:bottom w:val="none" w:sz="0" w:space="0" w:color="auto"/>
                                    <w:right w:val="none" w:sz="0" w:space="0" w:color="auto"/>
                                  </w:divBdr>
                                  <w:divsChild>
                                    <w:div w:id="12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182026">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073684">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45232">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530401">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067331">
      <w:bodyDiv w:val="1"/>
      <w:marLeft w:val="0"/>
      <w:marRight w:val="0"/>
      <w:marTop w:val="0"/>
      <w:marBottom w:val="0"/>
      <w:divBdr>
        <w:top w:val="none" w:sz="0" w:space="0" w:color="auto"/>
        <w:left w:val="none" w:sz="0" w:space="0" w:color="auto"/>
        <w:bottom w:val="none" w:sz="0" w:space="0" w:color="auto"/>
        <w:right w:val="none" w:sz="0" w:space="0" w:color="auto"/>
      </w:divBdr>
      <w:divsChild>
        <w:div w:id="1760637119">
          <w:marLeft w:val="0"/>
          <w:marRight w:val="0"/>
          <w:marTop w:val="0"/>
          <w:marBottom w:val="0"/>
          <w:divBdr>
            <w:top w:val="none" w:sz="0" w:space="0" w:color="auto"/>
            <w:left w:val="none" w:sz="0" w:space="0" w:color="auto"/>
            <w:bottom w:val="none" w:sz="0" w:space="0" w:color="auto"/>
            <w:right w:val="none" w:sz="0" w:space="0" w:color="auto"/>
          </w:divBdr>
          <w:divsChild>
            <w:div w:id="1883201028">
              <w:marLeft w:val="0"/>
              <w:marRight w:val="0"/>
              <w:marTop w:val="0"/>
              <w:marBottom w:val="0"/>
              <w:divBdr>
                <w:top w:val="none" w:sz="0" w:space="0" w:color="auto"/>
                <w:left w:val="none" w:sz="0" w:space="0" w:color="auto"/>
                <w:bottom w:val="none" w:sz="0" w:space="0" w:color="auto"/>
                <w:right w:val="none" w:sz="0" w:space="0" w:color="auto"/>
              </w:divBdr>
            </w:div>
          </w:divsChild>
        </w:div>
        <w:div w:id="1073119188">
          <w:marLeft w:val="0"/>
          <w:marRight w:val="0"/>
          <w:marTop w:val="0"/>
          <w:marBottom w:val="0"/>
          <w:divBdr>
            <w:top w:val="none" w:sz="0" w:space="0" w:color="auto"/>
            <w:left w:val="none" w:sz="0" w:space="0" w:color="auto"/>
            <w:bottom w:val="none" w:sz="0" w:space="0" w:color="auto"/>
            <w:right w:val="none" w:sz="0" w:space="0" w:color="auto"/>
          </w:divBdr>
          <w:divsChild>
            <w:div w:id="1606041049">
              <w:marLeft w:val="0"/>
              <w:marRight w:val="0"/>
              <w:marTop w:val="0"/>
              <w:marBottom w:val="0"/>
              <w:divBdr>
                <w:top w:val="none" w:sz="0" w:space="0" w:color="auto"/>
                <w:left w:val="none" w:sz="0" w:space="0" w:color="auto"/>
                <w:bottom w:val="none" w:sz="0" w:space="0" w:color="auto"/>
                <w:right w:val="none" w:sz="0" w:space="0" w:color="auto"/>
              </w:divBdr>
              <w:divsChild>
                <w:div w:id="684331799">
                  <w:marLeft w:val="0"/>
                  <w:marRight w:val="0"/>
                  <w:marTop w:val="0"/>
                  <w:marBottom w:val="0"/>
                  <w:divBdr>
                    <w:top w:val="none" w:sz="0" w:space="0" w:color="auto"/>
                    <w:left w:val="none" w:sz="0" w:space="0" w:color="auto"/>
                    <w:bottom w:val="none" w:sz="0" w:space="0" w:color="auto"/>
                    <w:right w:val="none" w:sz="0" w:space="0" w:color="auto"/>
                  </w:divBdr>
                  <w:divsChild>
                    <w:div w:id="239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8650778">
      <w:bodyDiv w:val="1"/>
      <w:marLeft w:val="0"/>
      <w:marRight w:val="0"/>
      <w:marTop w:val="0"/>
      <w:marBottom w:val="0"/>
      <w:divBdr>
        <w:top w:val="none" w:sz="0" w:space="0" w:color="auto"/>
        <w:left w:val="none" w:sz="0" w:space="0" w:color="auto"/>
        <w:bottom w:val="none" w:sz="0" w:space="0" w:color="auto"/>
        <w:right w:val="none" w:sz="0" w:space="0" w:color="auto"/>
      </w:divBdr>
      <w:divsChild>
        <w:div w:id="1338383739">
          <w:marLeft w:val="0"/>
          <w:marRight w:val="0"/>
          <w:marTop w:val="0"/>
          <w:marBottom w:val="0"/>
          <w:divBdr>
            <w:top w:val="none" w:sz="0" w:space="0" w:color="auto"/>
            <w:left w:val="none" w:sz="0" w:space="0" w:color="auto"/>
            <w:bottom w:val="none" w:sz="0" w:space="0" w:color="auto"/>
            <w:right w:val="none" w:sz="0" w:space="0" w:color="auto"/>
          </w:divBdr>
        </w:div>
      </w:divsChild>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697650">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004959">
      <w:bodyDiv w:val="1"/>
      <w:marLeft w:val="0"/>
      <w:marRight w:val="0"/>
      <w:marTop w:val="0"/>
      <w:marBottom w:val="0"/>
      <w:divBdr>
        <w:top w:val="none" w:sz="0" w:space="0" w:color="auto"/>
        <w:left w:val="none" w:sz="0" w:space="0" w:color="auto"/>
        <w:bottom w:val="none" w:sz="0" w:space="0" w:color="auto"/>
        <w:right w:val="none" w:sz="0" w:space="0" w:color="auto"/>
      </w:divBdr>
      <w:divsChild>
        <w:div w:id="172375819">
          <w:marLeft w:val="0"/>
          <w:marRight w:val="0"/>
          <w:marTop w:val="0"/>
          <w:marBottom w:val="0"/>
          <w:divBdr>
            <w:top w:val="none" w:sz="0" w:space="0" w:color="auto"/>
            <w:left w:val="none" w:sz="0" w:space="0" w:color="auto"/>
            <w:bottom w:val="none" w:sz="0" w:space="0" w:color="auto"/>
            <w:right w:val="none" w:sz="0" w:space="0" w:color="auto"/>
          </w:divBdr>
        </w:div>
        <w:div w:id="1692994701">
          <w:marLeft w:val="0"/>
          <w:marRight w:val="0"/>
          <w:marTop w:val="0"/>
          <w:marBottom w:val="0"/>
          <w:divBdr>
            <w:top w:val="none" w:sz="0" w:space="0" w:color="auto"/>
            <w:left w:val="none" w:sz="0" w:space="0" w:color="auto"/>
            <w:bottom w:val="none" w:sz="0" w:space="0" w:color="auto"/>
            <w:right w:val="none" w:sz="0" w:space="0" w:color="auto"/>
          </w:divBdr>
          <w:divsChild>
            <w:div w:id="680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892">
      <w:bodyDiv w:val="1"/>
      <w:marLeft w:val="0"/>
      <w:marRight w:val="0"/>
      <w:marTop w:val="0"/>
      <w:marBottom w:val="0"/>
      <w:divBdr>
        <w:top w:val="none" w:sz="0" w:space="0" w:color="auto"/>
        <w:left w:val="none" w:sz="0" w:space="0" w:color="auto"/>
        <w:bottom w:val="none" w:sz="0" w:space="0" w:color="auto"/>
        <w:right w:val="none" w:sz="0" w:space="0" w:color="auto"/>
      </w:divBdr>
      <w:divsChild>
        <w:div w:id="313022477">
          <w:marLeft w:val="0"/>
          <w:marRight w:val="0"/>
          <w:marTop w:val="0"/>
          <w:marBottom w:val="0"/>
          <w:divBdr>
            <w:top w:val="none" w:sz="0" w:space="0" w:color="auto"/>
            <w:left w:val="none" w:sz="0" w:space="0" w:color="auto"/>
            <w:bottom w:val="none" w:sz="0" w:space="0" w:color="auto"/>
            <w:right w:val="none" w:sz="0" w:space="0" w:color="auto"/>
          </w:divBdr>
        </w:div>
        <w:div w:id="927154590">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165707910">
                  <w:blockQuote w:val="1"/>
                  <w:marLeft w:val="0"/>
                  <w:marRight w:val="0"/>
                  <w:marTop w:val="0"/>
                  <w:marBottom w:val="0"/>
                  <w:divBdr>
                    <w:top w:val="none" w:sz="0" w:space="0" w:color="auto"/>
                    <w:left w:val="none" w:sz="0" w:space="0" w:color="auto"/>
                    <w:bottom w:val="none" w:sz="0" w:space="0" w:color="auto"/>
                    <w:right w:val="none" w:sz="0" w:space="0" w:color="auto"/>
                  </w:divBdr>
                  <w:divsChild>
                    <w:div w:id="371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2762">
          <w:marLeft w:val="0"/>
          <w:marRight w:val="0"/>
          <w:marTop w:val="0"/>
          <w:marBottom w:val="0"/>
          <w:divBdr>
            <w:top w:val="none" w:sz="0" w:space="0" w:color="auto"/>
            <w:left w:val="none" w:sz="0" w:space="0" w:color="auto"/>
            <w:bottom w:val="none" w:sz="0" w:space="0" w:color="auto"/>
            <w:right w:val="none" w:sz="0" w:space="0" w:color="auto"/>
          </w:divBdr>
          <w:divsChild>
            <w:div w:id="1076325376">
              <w:marLeft w:val="0"/>
              <w:marRight w:val="0"/>
              <w:marTop w:val="0"/>
              <w:marBottom w:val="0"/>
              <w:divBdr>
                <w:top w:val="none" w:sz="0" w:space="0" w:color="auto"/>
                <w:left w:val="none" w:sz="0" w:space="0" w:color="auto"/>
                <w:bottom w:val="none" w:sz="0" w:space="0" w:color="auto"/>
                <w:right w:val="none" w:sz="0" w:space="0" w:color="auto"/>
              </w:divBdr>
            </w:div>
            <w:div w:id="322973074">
              <w:marLeft w:val="0"/>
              <w:marRight w:val="0"/>
              <w:marTop w:val="0"/>
              <w:marBottom w:val="0"/>
              <w:divBdr>
                <w:top w:val="none" w:sz="0" w:space="0" w:color="auto"/>
                <w:left w:val="none" w:sz="0" w:space="0" w:color="auto"/>
                <w:bottom w:val="none" w:sz="0" w:space="0" w:color="auto"/>
                <w:right w:val="none" w:sz="0" w:space="0" w:color="auto"/>
              </w:divBdr>
              <w:divsChild>
                <w:div w:id="1973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737293">
      <w:bodyDiv w:val="1"/>
      <w:marLeft w:val="0"/>
      <w:marRight w:val="0"/>
      <w:marTop w:val="0"/>
      <w:marBottom w:val="0"/>
      <w:divBdr>
        <w:top w:val="none" w:sz="0" w:space="0" w:color="auto"/>
        <w:left w:val="none" w:sz="0" w:space="0" w:color="auto"/>
        <w:bottom w:val="none" w:sz="0" w:space="0" w:color="auto"/>
        <w:right w:val="none" w:sz="0" w:space="0" w:color="auto"/>
      </w:divBdr>
      <w:divsChild>
        <w:div w:id="1749036935">
          <w:marLeft w:val="0"/>
          <w:marRight w:val="0"/>
          <w:marTop w:val="0"/>
          <w:marBottom w:val="0"/>
          <w:divBdr>
            <w:top w:val="none" w:sz="0" w:space="0" w:color="auto"/>
            <w:left w:val="none" w:sz="0" w:space="0" w:color="auto"/>
            <w:bottom w:val="none" w:sz="0" w:space="0" w:color="auto"/>
            <w:right w:val="none" w:sz="0" w:space="0" w:color="auto"/>
          </w:divBdr>
        </w:div>
        <w:div w:id="1833445845">
          <w:marLeft w:val="0"/>
          <w:marRight w:val="0"/>
          <w:marTop w:val="150"/>
          <w:marBottom w:val="150"/>
          <w:divBdr>
            <w:top w:val="single" w:sz="6" w:space="4" w:color="D7D7D7"/>
            <w:left w:val="none" w:sz="0" w:space="0" w:color="auto"/>
            <w:bottom w:val="single" w:sz="6" w:space="4" w:color="D7D7D7"/>
            <w:right w:val="none" w:sz="0" w:space="0" w:color="auto"/>
          </w:divBdr>
        </w:div>
        <w:div w:id="1566258520">
          <w:marLeft w:val="0"/>
          <w:marRight w:val="0"/>
          <w:marTop w:val="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2610">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779776">
      <w:bodyDiv w:val="1"/>
      <w:marLeft w:val="0"/>
      <w:marRight w:val="0"/>
      <w:marTop w:val="0"/>
      <w:marBottom w:val="0"/>
      <w:divBdr>
        <w:top w:val="none" w:sz="0" w:space="0" w:color="auto"/>
        <w:left w:val="none" w:sz="0" w:space="0" w:color="auto"/>
        <w:bottom w:val="none" w:sz="0" w:space="0" w:color="auto"/>
        <w:right w:val="none" w:sz="0" w:space="0" w:color="auto"/>
      </w:divBdr>
      <w:divsChild>
        <w:div w:id="266084024">
          <w:marLeft w:val="0"/>
          <w:marRight w:val="0"/>
          <w:marTop w:val="0"/>
          <w:marBottom w:val="0"/>
          <w:divBdr>
            <w:top w:val="none" w:sz="0" w:space="0" w:color="auto"/>
            <w:left w:val="none" w:sz="0" w:space="0" w:color="auto"/>
            <w:bottom w:val="none" w:sz="0" w:space="0" w:color="auto"/>
            <w:right w:val="none" w:sz="0" w:space="0" w:color="auto"/>
          </w:divBdr>
          <w:divsChild>
            <w:div w:id="726026759">
              <w:marLeft w:val="0"/>
              <w:marRight w:val="0"/>
              <w:marTop w:val="0"/>
              <w:marBottom w:val="0"/>
              <w:divBdr>
                <w:top w:val="none" w:sz="0" w:space="0" w:color="auto"/>
                <w:left w:val="none" w:sz="0" w:space="0" w:color="auto"/>
                <w:bottom w:val="none" w:sz="0" w:space="0" w:color="auto"/>
                <w:right w:val="none" w:sz="0" w:space="0" w:color="auto"/>
              </w:divBdr>
              <w:divsChild>
                <w:div w:id="14083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4623">
          <w:marLeft w:val="0"/>
          <w:marRight w:val="0"/>
          <w:marTop w:val="0"/>
          <w:marBottom w:val="0"/>
          <w:divBdr>
            <w:top w:val="none" w:sz="0" w:space="0" w:color="auto"/>
            <w:left w:val="none" w:sz="0" w:space="0" w:color="auto"/>
            <w:bottom w:val="none" w:sz="0" w:space="0" w:color="auto"/>
            <w:right w:val="none" w:sz="0" w:space="0" w:color="auto"/>
          </w:divBdr>
          <w:divsChild>
            <w:div w:id="1010714765">
              <w:marLeft w:val="0"/>
              <w:marRight w:val="0"/>
              <w:marTop w:val="0"/>
              <w:marBottom w:val="0"/>
              <w:divBdr>
                <w:top w:val="none" w:sz="0" w:space="0" w:color="auto"/>
                <w:left w:val="none" w:sz="0" w:space="0" w:color="auto"/>
                <w:bottom w:val="none" w:sz="0" w:space="0" w:color="auto"/>
                <w:right w:val="none" w:sz="0" w:space="0" w:color="auto"/>
              </w:divBdr>
              <w:divsChild>
                <w:div w:id="139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2966385">
      <w:bodyDiv w:val="1"/>
      <w:marLeft w:val="0"/>
      <w:marRight w:val="0"/>
      <w:marTop w:val="0"/>
      <w:marBottom w:val="0"/>
      <w:divBdr>
        <w:top w:val="none" w:sz="0" w:space="0" w:color="auto"/>
        <w:left w:val="none" w:sz="0" w:space="0" w:color="auto"/>
        <w:bottom w:val="none" w:sz="0" w:space="0" w:color="auto"/>
        <w:right w:val="none" w:sz="0" w:space="0" w:color="auto"/>
      </w:divBdr>
    </w:div>
    <w:div w:id="393282600">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05285">
      <w:bodyDiv w:val="1"/>
      <w:marLeft w:val="0"/>
      <w:marRight w:val="0"/>
      <w:marTop w:val="0"/>
      <w:marBottom w:val="0"/>
      <w:divBdr>
        <w:top w:val="none" w:sz="0" w:space="0" w:color="auto"/>
        <w:left w:val="none" w:sz="0" w:space="0" w:color="auto"/>
        <w:bottom w:val="none" w:sz="0" w:space="0" w:color="auto"/>
        <w:right w:val="none" w:sz="0" w:space="0" w:color="auto"/>
      </w:divBdr>
      <w:divsChild>
        <w:div w:id="2086994733">
          <w:marLeft w:val="0"/>
          <w:marRight w:val="0"/>
          <w:marTop w:val="0"/>
          <w:marBottom w:val="0"/>
          <w:divBdr>
            <w:top w:val="none" w:sz="0" w:space="0" w:color="auto"/>
            <w:left w:val="none" w:sz="0" w:space="0" w:color="auto"/>
            <w:bottom w:val="none" w:sz="0" w:space="0" w:color="auto"/>
            <w:right w:val="none" w:sz="0" w:space="0" w:color="auto"/>
          </w:divBdr>
        </w:div>
        <w:div w:id="1245799715">
          <w:marLeft w:val="0"/>
          <w:marRight w:val="0"/>
          <w:marTop w:val="0"/>
          <w:marBottom w:val="0"/>
          <w:divBdr>
            <w:top w:val="none" w:sz="0" w:space="0" w:color="auto"/>
            <w:left w:val="none" w:sz="0" w:space="0" w:color="auto"/>
            <w:bottom w:val="none" w:sz="0" w:space="0" w:color="auto"/>
            <w:right w:val="none" w:sz="0" w:space="0" w:color="auto"/>
          </w:divBdr>
          <w:divsChild>
            <w:div w:id="214200033">
              <w:blockQuote w:val="1"/>
              <w:marLeft w:val="0"/>
              <w:marRight w:val="0"/>
              <w:marTop w:val="0"/>
              <w:marBottom w:val="0"/>
              <w:divBdr>
                <w:top w:val="none" w:sz="0" w:space="0" w:color="auto"/>
                <w:left w:val="none" w:sz="0" w:space="0" w:color="auto"/>
                <w:bottom w:val="none" w:sz="0" w:space="0" w:color="auto"/>
                <w:right w:val="none" w:sz="0" w:space="0" w:color="auto"/>
              </w:divBdr>
              <w:divsChild>
                <w:div w:id="1654676530">
                  <w:marLeft w:val="0"/>
                  <w:marRight w:val="0"/>
                  <w:marTop w:val="0"/>
                  <w:marBottom w:val="0"/>
                  <w:divBdr>
                    <w:top w:val="none" w:sz="0" w:space="0" w:color="auto"/>
                    <w:left w:val="none" w:sz="0" w:space="0" w:color="auto"/>
                    <w:bottom w:val="none" w:sz="0" w:space="0" w:color="auto"/>
                    <w:right w:val="none" w:sz="0" w:space="0" w:color="auto"/>
                  </w:divBdr>
                </w:div>
              </w:divsChild>
            </w:div>
            <w:div w:id="140706011">
              <w:marLeft w:val="0"/>
              <w:marRight w:val="0"/>
              <w:marTop w:val="0"/>
              <w:marBottom w:val="0"/>
              <w:divBdr>
                <w:top w:val="none" w:sz="0" w:space="0" w:color="auto"/>
                <w:left w:val="none" w:sz="0" w:space="0" w:color="auto"/>
                <w:bottom w:val="none" w:sz="0" w:space="0" w:color="auto"/>
                <w:right w:val="none" w:sz="0" w:space="0" w:color="auto"/>
              </w:divBdr>
              <w:divsChild>
                <w:div w:id="21465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475659">
      <w:bodyDiv w:val="1"/>
      <w:marLeft w:val="0"/>
      <w:marRight w:val="0"/>
      <w:marTop w:val="0"/>
      <w:marBottom w:val="0"/>
      <w:divBdr>
        <w:top w:val="none" w:sz="0" w:space="0" w:color="auto"/>
        <w:left w:val="none" w:sz="0" w:space="0" w:color="auto"/>
        <w:bottom w:val="none" w:sz="0" w:space="0" w:color="auto"/>
        <w:right w:val="none" w:sz="0" w:space="0" w:color="auto"/>
      </w:divBdr>
      <w:divsChild>
        <w:div w:id="1641108656">
          <w:marLeft w:val="0"/>
          <w:marRight w:val="0"/>
          <w:marTop w:val="0"/>
          <w:marBottom w:val="0"/>
          <w:divBdr>
            <w:top w:val="none" w:sz="0" w:space="0" w:color="auto"/>
            <w:left w:val="none" w:sz="0" w:space="0" w:color="auto"/>
            <w:bottom w:val="none" w:sz="0" w:space="0" w:color="auto"/>
            <w:right w:val="none" w:sz="0" w:space="0" w:color="auto"/>
          </w:divBdr>
          <w:divsChild>
            <w:div w:id="760372323">
              <w:marLeft w:val="0"/>
              <w:marRight w:val="0"/>
              <w:marTop w:val="0"/>
              <w:marBottom w:val="0"/>
              <w:divBdr>
                <w:top w:val="none" w:sz="0" w:space="0" w:color="auto"/>
                <w:left w:val="none" w:sz="0" w:space="0" w:color="auto"/>
                <w:bottom w:val="none" w:sz="0" w:space="0" w:color="auto"/>
                <w:right w:val="none" w:sz="0" w:space="0" w:color="auto"/>
              </w:divBdr>
            </w:div>
          </w:divsChild>
        </w:div>
        <w:div w:id="2093624570">
          <w:marLeft w:val="0"/>
          <w:marRight w:val="0"/>
          <w:marTop w:val="0"/>
          <w:marBottom w:val="0"/>
          <w:divBdr>
            <w:top w:val="none" w:sz="0" w:space="0" w:color="auto"/>
            <w:left w:val="none" w:sz="0" w:space="0" w:color="auto"/>
            <w:bottom w:val="none" w:sz="0" w:space="0" w:color="auto"/>
            <w:right w:val="none" w:sz="0" w:space="0" w:color="auto"/>
          </w:divBdr>
          <w:divsChild>
            <w:div w:id="1442072547">
              <w:marLeft w:val="0"/>
              <w:marRight w:val="0"/>
              <w:marTop w:val="0"/>
              <w:marBottom w:val="0"/>
              <w:divBdr>
                <w:top w:val="none" w:sz="0" w:space="0" w:color="auto"/>
                <w:left w:val="none" w:sz="0" w:space="0" w:color="auto"/>
                <w:bottom w:val="none" w:sz="0" w:space="0" w:color="auto"/>
                <w:right w:val="none" w:sz="0" w:space="0" w:color="auto"/>
              </w:divBdr>
              <w:divsChild>
                <w:div w:id="1860586433">
                  <w:marLeft w:val="0"/>
                  <w:marRight w:val="0"/>
                  <w:marTop w:val="0"/>
                  <w:marBottom w:val="0"/>
                  <w:divBdr>
                    <w:top w:val="none" w:sz="0" w:space="0" w:color="auto"/>
                    <w:left w:val="none" w:sz="0" w:space="0" w:color="auto"/>
                    <w:bottom w:val="none" w:sz="0" w:space="0" w:color="auto"/>
                    <w:right w:val="none" w:sz="0" w:space="0" w:color="auto"/>
                  </w:divBdr>
                  <w:divsChild>
                    <w:div w:id="12400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6981261">
      <w:bodyDiv w:val="1"/>
      <w:marLeft w:val="0"/>
      <w:marRight w:val="0"/>
      <w:marTop w:val="0"/>
      <w:marBottom w:val="0"/>
      <w:divBdr>
        <w:top w:val="none" w:sz="0" w:space="0" w:color="auto"/>
        <w:left w:val="none" w:sz="0" w:space="0" w:color="auto"/>
        <w:bottom w:val="none" w:sz="0" w:space="0" w:color="auto"/>
        <w:right w:val="none" w:sz="0" w:space="0" w:color="auto"/>
      </w:divBdr>
      <w:divsChild>
        <w:div w:id="942617907">
          <w:marLeft w:val="0"/>
          <w:marRight w:val="0"/>
          <w:marTop w:val="0"/>
          <w:marBottom w:val="300"/>
          <w:divBdr>
            <w:top w:val="none" w:sz="0" w:space="0" w:color="auto"/>
            <w:left w:val="none" w:sz="0" w:space="0" w:color="auto"/>
            <w:bottom w:val="none" w:sz="0" w:space="0" w:color="auto"/>
            <w:right w:val="none" w:sz="0" w:space="0" w:color="auto"/>
          </w:divBdr>
          <w:divsChild>
            <w:div w:id="1862619123">
              <w:marLeft w:val="0"/>
              <w:marRight w:val="0"/>
              <w:marTop w:val="0"/>
              <w:marBottom w:val="0"/>
              <w:divBdr>
                <w:top w:val="none" w:sz="0" w:space="0" w:color="auto"/>
                <w:left w:val="none" w:sz="0" w:space="0" w:color="auto"/>
                <w:bottom w:val="none" w:sz="0" w:space="0" w:color="auto"/>
                <w:right w:val="none" w:sz="0" w:space="0" w:color="auto"/>
              </w:divBdr>
            </w:div>
          </w:divsChild>
        </w:div>
        <w:div w:id="1093283745">
          <w:marLeft w:val="0"/>
          <w:marRight w:val="0"/>
          <w:marTop w:val="0"/>
          <w:marBottom w:val="300"/>
          <w:divBdr>
            <w:top w:val="none" w:sz="0" w:space="0" w:color="auto"/>
            <w:left w:val="none" w:sz="0" w:space="0" w:color="auto"/>
            <w:bottom w:val="none" w:sz="0" w:space="0" w:color="auto"/>
            <w:right w:val="none" w:sz="0" w:space="0" w:color="auto"/>
          </w:divBdr>
          <w:divsChild>
            <w:div w:id="7681089">
              <w:marLeft w:val="0"/>
              <w:marRight w:val="0"/>
              <w:marTop w:val="0"/>
              <w:marBottom w:val="0"/>
              <w:divBdr>
                <w:top w:val="none" w:sz="0" w:space="0" w:color="auto"/>
                <w:left w:val="none" w:sz="0" w:space="0" w:color="auto"/>
                <w:bottom w:val="none" w:sz="0" w:space="0" w:color="auto"/>
                <w:right w:val="none" w:sz="0" w:space="0" w:color="auto"/>
              </w:divBdr>
            </w:div>
          </w:divsChild>
        </w:div>
        <w:div w:id="499778417">
          <w:marLeft w:val="0"/>
          <w:marRight w:val="0"/>
          <w:marTop w:val="0"/>
          <w:marBottom w:val="300"/>
          <w:divBdr>
            <w:top w:val="none" w:sz="0" w:space="0" w:color="auto"/>
            <w:left w:val="none" w:sz="0" w:space="0" w:color="auto"/>
            <w:bottom w:val="none" w:sz="0" w:space="0" w:color="auto"/>
            <w:right w:val="none" w:sz="0" w:space="0" w:color="auto"/>
          </w:divBdr>
          <w:divsChild>
            <w:div w:id="11999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333217">
      <w:bodyDiv w:val="1"/>
      <w:marLeft w:val="0"/>
      <w:marRight w:val="0"/>
      <w:marTop w:val="0"/>
      <w:marBottom w:val="0"/>
      <w:divBdr>
        <w:top w:val="none" w:sz="0" w:space="0" w:color="auto"/>
        <w:left w:val="none" w:sz="0" w:space="0" w:color="auto"/>
        <w:bottom w:val="none" w:sz="0" w:space="0" w:color="auto"/>
        <w:right w:val="none" w:sz="0" w:space="0" w:color="auto"/>
      </w:divBdr>
    </w:div>
    <w:div w:id="398556845">
      <w:bodyDiv w:val="1"/>
      <w:marLeft w:val="0"/>
      <w:marRight w:val="0"/>
      <w:marTop w:val="0"/>
      <w:marBottom w:val="0"/>
      <w:divBdr>
        <w:top w:val="none" w:sz="0" w:space="0" w:color="auto"/>
        <w:left w:val="none" w:sz="0" w:space="0" w:color="auto"/>
        <w:bottom w:val="none" w:sz="0" w:space="0" w:color="auto"/>
        <w:right w:val="none" w:sz="0" w:space="0" w:color="auto"/>
      </w:divBdr>
      <w:divsChild>
        <w:div w:id="1369522925">
          <w:marLeft w:val="0"/>
          <w:marRight w:val="0"/>
          <w:marTop w:val="0"/>
          <w:marBottom w:val="0"/>
          <w:divBdr>
            <w:top w:val="none" w:sz="0" w:space="0" w:color="auto"/>
            <w:left w:val="none" w:sz="0" w:space="0" w:color="auto"/>
            <w:bottom w:val="none" w:sz="0" w:space="0" w:color="auto"/>
            <w:right w:val="none" w:sz="0" w:space="0" w:color="auto"/>
          </w:divBdr>
          <w:divsChild>
            <w:div w:id="2057389900">
              <w:marLeft w:val="0"/>
              <w:marRight w:val="0"/>
              <w:marTop w:val="0"/>
              <w:marBottom w:val="0"/>
              <w:divBdr>
                <w:top w:val="none" w:sz="0" w:space="0" w:color="auto"/>
                <w:left w:val="none" w:sz="0" w:space="0" w:color="auto"/>
                <w:bottom w:val="none" w:sz="0" w:space="0" w:color="auto"/>
                <w:right w:val="none" w:sz="0" w:space="0" w:color="auto"/>
              </w:divBdr>
            </w:div>
          </w:divsChild>
        </w:div>
        <w:div w:id="1341423315">
          <w:marLeft w:val="0"/>
          <w:marRight w:val="0"/>
          <w:marTop w:val="0"/>
          <w:marBottom w:val="0"/>
          <w:divBdr>
            <w:top w:val="none" w:sz="0" w:space="0" w:color="auto"/>
            <w:left w:val="none" w:sz="0" w:space="0" w:color="auto"/>
            <w:bottom w:val="none" w:sz="0" w:space="0" w:color="auto"/>
            <w:right w:val="none" w:sz="0" w:space="0" w:color="auto"/>
          </w:divBdr>
          <w:divsChild>
            <w:div w:id="101993299">
              <w:marLeft w:val="0"/>
              <w:marRight w:val="0"/>
              <w:marTop w:val="0"/>
              <w:marBottom w:val="0"/>
              <w:divBdr>
                <w:top w:val="none" w:sz="0" w:space="0" w:color="auto"/>
                <w:left w:val="none" w:sz="0" w:space="0" w:color="auto"/>
                <w:bottom w:val="none" w:sz="0" w:space="0" w:color="auto"/>
                <w:right w:val="none" w:sz="0" w:space="0" w:color="auto"/>
              </w:divBdr>
              <w:divsChild>
                <w:div w:id="443622139">
                  <w:marLeft w:val="0"/>
                  <w:marRight w:val="0"/>
                  <w:marTop w:val="0"/>
                  <w:marBottom w:val="0"/>
                  <w:divBdr>
                    <w:top w:val="none" w:sz="0" w:space="0" w:color="auto"/>
                    <w:left w:val="none" w:sz="0" w:space="0" w:color="auto"/>
                    <w:bottom w:val="none" w:sz="0" w:space="0" w:color="auto"/>
                    <w:right w:val="none" w:sz="0" w:space="0" w:color="auto"/>
                  </w:divBdr>
                  <w:divsChild>
                    <w:div w:id="13321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8944694">
      <w:bodyDiv w:val="1"/>
      <w:marLeft w:val="0"/>
      <w:marRight w:val="0"/>
      <w:marTop w:val="0"/>
      <w:marBottom w:val="0"/>
      <w:divBdr>
        <w:top w:val="none" w:sz="0" w:space="0" w:color="auto"/>
        <w:left w:val="none" w:sz="0" w:space="0" w:color="auto"/>
        <w:bottom w:val="none" w:sz="0" w:space="0" w:color="auto"/>
        <w:right w:val="none" w:sz="0" w:space="0" w:color="auto"/>
      </w:divBdr>
      <w:divsChild>
        <w:div w:id="318847447">
          <w:marLeft w:val="0"/>
          <w:marRight w:val="0"/>
          <w:marTop w:val="0"/>
          <w:marBottom w:val="0"/>
          <w:divBdr>
            <w:top w:val="none" w:sz="0" w:space="0" w:color="auto"/>
            <w:left w:val="none" w:sz="0" w:space="0" w:color="auto"/>
            <w:bottom w:val="none" w:sz="0" w:space="0" w:color="auto"/>
            <w:right w:val="none" w:sz="0" w:space="0" w:color="auto"/>
          </w:divBdr>
          <w:divsChild>
            <w:div w:id="18432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4608">
      <w:bodyDiv w:val="1"/>
      <w:marLeft w:val="0"/>
      <w:marRight w:val="0"/>
      <w:marTop w:val="0"/>
      <w:marBottom w:val="0"/>
      <w:divBdr>
        <w:top w:val="none" w:sz="0" w:space="0" w:color="auto"/>
        <w:left w:val="none" w:sz="0" w:space="0" w:color="auto"/>
        <w:bottom w:val="none" w:sz="0" w:space="0" w:color="auto"/>
        <w:right w:val="none" w:sz="0" w:space="0" w:color="auto"/>
      </w:divBdr>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567151">
      <w:bodyDiv w:val="1"/>
      <w:marLeft w:val="0"/>
      <w:marRight w:val="0"/>
      <w:marTop w:val="0"/>
      <w:marBottom w:val="0"/>
      <w:divBdr>
        <w:top w:val="none" w:sz="0" w:space="0" w:color="auto"/>
        <w:left w:val="none" w:sz="0" w:space="0" w:color="auto"/>
        <w:bottom w:val="none" w:sz="0" w:space="0" w:color="auto"/>
        <w:right w:val="none" w:sz="0" w:space="0" w:color="auto"/>
      </w:divBdr>
      <w:divsChild>
        <w:div w:id="1467773058">
          <w:marLeft w:val="0"/>
          <w:marRight w:val="0"/>
          <w:marTop w:val="0"/>
          <w:marBottom w:val="0"/>
          <w:divBdr>
            <w:top w:val="none" w:sz="0" w:space="0" w:color="auto"/>
            <w:left w:val="none" w:sz="0" w:space="0" w:color="auto"/>
            <w:bottom w:val="none" w:sz="0" w:space="0" w:color="auto"/>
            <w:right w:val="none" w:sz="0" w:space="0" w:color="auto"/>
          </w:divBdr>
          <w:divsChild>
            <w:div w:id="1652902913">
              <w:marLeft w:val="0"/>
              <w:marRight w:val="0"/>
              <w:marTop w:val="0"/>
              <w:marBottom w:val="0"/>
              <w:divBdr>
                <w:top w:val="none" w:sz="0" w:space="0" w:color="auto"/>
                <w:left w:val="none" w:sz="0" w:space="0" w:color="auto"/>
                <w:bottom w:val="none" w:sz="0" w:space="0" w:color="auto"/>
                <w:right w:val="none" w:sz="0" w:space="0" w:color="auto"/>
              </w:divBdr>
              <w:divsChild>
                <w:div w:id="2144880531">
                  <w:marLeft w:val="0"/>
                  <w:marRight w:val="0"/>
                  <w:marTop w:val="0"/>
                  <w:marBottom w:val="0"/>
                  <w:divBdr>
                    <w:top w:val="none" w:sz="0" w:space="0" w:color="auto"/>
                    <w:left w:val="none" w:sz="0" w:space="0" w:color="auto"/>
                    <w:bottom w:val="none" w:sz="0" w:space="0" w:color="auto"/>
                    <w:right w:val="none" w:sz="0" w:space="0" w:color="auto"/>
                  </w:divBdr>
                  <w:divsChild>
                    <w:div w:id="1041710788">
                      <w:marLeft w:val="0"/>
                      <w:marRight w:val="0"/>
                      <w:marTop w:val="0"/>
                      <w:marBottom w:val="0"/>
                      <w:divBdr>
                        <w:top w:val="none" w:sz="0" w:space="0" w:color="auto"/>
                        <w:left w:val="none" w:sz="0" w:space="0" w:color="auto"/>
                        <w:bottom w:val="none" w:sz="0" w:space="0" w:color="auto"/>
                        <w:right w:val="none" w:sz="0" w:space="0" w:color="auto"/>
                      </w:divBdr>
                    </w:div>
                    <w:div w:id="20587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5857">
          <w:marLeft w:val="0"/>
          <w:marRight w:val="0"/>
          <w:marTop w:val="0"/>
          <w:marBottom w:val="0"/>
          <w:divBdr>
            <w:top w:val="none" w:sz="0" w:space="0" w:color="auto"/>
            <w:left w:val="none" w:sz="0" w:space="0" w:color="auto"/>
            <w:bottom w:val="none" w:sz="0" w:space="0" w:color="auto"/>
            <w:right w:val="none" w:sz="0" w:space="0" w:color="auto"/>
          </w:divBdr>
          <w:divsChild>
            <w:div w:id="1849833711">
              <w:marLeft w:val="0"/>
              <w:marRight w:val="0"/>
              <w:marTop w:val="0"/>
              <w:marBottom w:val="0"/>
              <w:divBdr>
                <w:top w:val="none" w:sz="0" w:space="0" w:color="auto"/>
                <w:left w:val="none" w:sz="0" w:space="0" w:color="auto"/>
                <w:bottom w:val="none" w:sz="0" w:space="0" w:color="auto"/>
                <w:right w:val="none" w:sz="0" w:space="0" w:color="auto"/>
              </w:divBdr>
              <w:divsChild>
                <w:div w:id="414520661">
                  <w:marLeft w:val="0"/>
                  <w:marRight w:val="0"/>
                  <w:marTop w:val="0"/>
                  <w:marBottom w:val="0"/>
                  <w:divBdr>
                    <w:top w:val="none" w:sz="0" w:space="0" w:color="auto"/>
                    <w:left w:val="none" w:sz="0" w:space="0" w:color="auto"/>
                    <w:bottom w:val="none" w:sz="0" w:space="0" w:color="auto"/>
                    <w:right w:val="none" w:sz="0" w:space="0" w:color="auto"/>
                  </w:divBdr>
                  <w:divsChild>
                    <w:div w:id="1640070750">
                      <w:marLeft w:val="0"/>
                      <w:marRight w:val="0"/>
                      <w:marTop w:val="0"/>
                      <w:marBottom w:val="0"/>
                      <w:divBdr>
                        <w:top w:val="none" w:sz="0" w:space="0" w:color="auto"/>
                        <w:left w:val="none" w:sz="0" w:space="0" w:color="auto"/>
                        <w:bottom w:val="none" w:sz="0" w:space="0" w:color="auto"/>
                        <w:right w:val="none" w:sz="0" w:space="0" w:color="auto"/>
                      </w:divBdr>
                      <w:divsChild>
                        <w:div w:id="1331181965">
                          <w:marLeft w:val="0"/>
                          <w:marRight w:val="0"/>
                          <w:marTop w:val="0"/>
                          <w:marBottom w:val="0"/>
                          <w:divBdr>
                            <w:top w:val="none" w:sz="0" w:space="0" w:color="auto"/>
                            <w:left w:val="none" w:sz="0" w:space="0" w:color="auto"/>
                            <w:bottom w:val="none" w:sz="0" w:space="0" w:color="auto"/>
                            <w:right w:val="none" w:sz="0" w:space="0" w:color="auto"/>
                          </w:divBdr>
                          <w:divsChild>
                            <w:div w:id="1388147034">
                              <w:marLeft w:val="0"/>
                              <w:marRight w:val="0"/>
                              <w:marTop w:val="0"/>
                              <w:marBottom w:val="0"/>
                              <w:divBdr>
                                <w:top w:val="none" w:sz="0" w:space="0" w:color="auto"/>
                                <w:left w:val="none" w:sz="0" w:space="0" w:color="auto"/>
                                <w:bottom w:val="none" w:sz="0" w:space="0" w:color="auto"/>
                                <w:right w:val="none" w:sz="0" w:space="0" w:color="auto"/>
                              </w:divBdr>
                              <w:divsChild>
                                <w:div w:id="1655639894">
                                  <w:marLeft w:val="0"/>
                                  <w:marRight w:val="0"/>
                                  <w:marTop w:val="0"/>
                                  <w:marBottom w:val="0"/>
                                  <w:divBdr>
                                    <w:top w:val="none" w:sz="0" w:space="0" w:color="auto"/>
                                    <w:left w:val="none" w:sz="0" w:space="0" w:color="auto"/>
                                    <w:bottom w:val="none" w:sz="0" w:space="0" w:color="auto"/>
                                    <w:right w:val="none" w:sz="0" w:space="0" w:color="auto"/>
                                  </w:divBdr>
                                </w:div>
                              </w:divsChild>
                            </w:div>
                            <w:div w:id="383332334">
                              <w:marLeft w:val="0"/>
                              <w:marRight w:val="0"/>
                              <w:marTop w:val="0"/>
                              <w:marBottom w:val="0"/>
                              <w:divBdr>
                                <w:top w:val="none" w:sz="0" w:space="0" w:color="auto"/>
                                <w:left w:val="none" w:sz="0" w:space="0" w:color="auto"/>
                                <w:bottom w:val="none" w:sz="0" w:space="0" w:color="auto"/>
                                <w:right w:val="none" w:sz="0" w:space="0" w:color="auto"/>
                              </w:divBdr>
                              <w:divsChild>
                                <w:div w:id="20470977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34311">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13532">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881280">
      <w:bodyDiv w:val="1"/>
      <w:marLeft w:val="0"/>
      <w:marRight w:val="0"/>
      <w:marTop w:val="0"/>
      <w:marBottom w:val="0"/>
      <w:divBdr>
        <w:top w:val="none" w:sz="0" w:space="0" w:color="auto"/>
        <w:left w:val="none" w:sz="0" w:space="0" w:color="auto"/>
        <w:bottom w:val="none" w:sz="0" w:space="0" w:color="auto"/>
        <w:right w:val="none" w:sz="0" w:space="0" w:color="auto"/>
      </w:divBdr>
      <w:divsChild>
        <w:div w:id="1164394675">
          <w:marLeft w:val="0"/>
          <w:marRight w:val="0"/>
          <w:marTop w:val="0"/>
          <w:marBottom w:val="0"/>
          <w:divBdr>
            <w:top w:val="none" w:sz="0" w:space="0" w:color="auto"/>
            <w:left w:val="none" w:sz="0" w:space="0" w:color="auto"/>
            <w:bottom w:val="none" w:sz="0" w:space="0" w:color="auto"/>
            <w:right w:val="none" w:sz="0" w:space="0" w:color="auto"/>
          </w:divBdr>
          <w:divsChild>
            <w:div w:id="1427267749">
              <w:marLeft w:val="0"/>
              <w:marRight w:val="0"/>
              <w:marTop w:val="0"/>
              <w:marBottom w:val="0"/>
              <w:divBdr>
                <w:top w:val="none" w:sz="0" w:space="0" w:color="auto"/>
                <w:left w:val="none" w:sz="0" w:space="0" w:color="auto"/>
                <w:bottom w:val="none" w:sz="0" w:space="0" w:color="auto"/>
                <w:right w:val="none" w:sz="0" w:space="0" w:color="auto"/>
              </w:divBdr>
              <w:divsChild>
                <w:div w:id="8231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740">
          <w:marLeft w:val="0"/>
          <w:marRight w:val="0"/>
          <w:marTop w:val="0"/>
          <w:marBottom w:val="0"/>
          <w:divBdr>
            <w:top w:val="none" w:sz="0" w:space="0" w:color="auto"/>
            <w:left w:val="none" w:sz="0" w:space="0" w:color="auto"/>
            <w:bottom w:val="none" w:sz="0" w:space="0" w:color="auto"/>
            <w:right w:val="none" w:sz="0" w:space="0" w:color="auto"/>
          </w:divBdr>
          <w:divsChild>
            <w:div w:id="559167772">
              <w:marLeft w:val="0"/>
              <w:marRight w:val="0"/>
              <w:marTop w:val="0"/>
              <w:marBottom w:val="0"/>
              <w:divBdr>
                <w:top w:val="none" w:sz="0" w:space="0" w:color="auto"/>
                <w:left w:val="none" w:sz="0" w:space="0" w:color="auto"/>
                <w:bottom w:val="none" w:sz="0" w:space="0" w:color="auto"/>
                <w:right w:val="none" w:sz="0" w:space="0" w:color="auto"/>
              </w:divBdr>
              <w:divsChild>
                <w:div w:id="5520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17132">
      <w:bodyDiv w:val="1"/>
      <w:marLeft w:val="0"/>
      <w:marRight w:val="0"/>
      <w:marTop w:val="0"/>
      <w:marBottom w:val="0"/>
      <w:divBdr>
        <w:top w:val="none" w:sz="0" w:space="0" w:color="auto"/>
        <w:left w:val="none" w:sz="0" w:space="0" w:color="auto"/>
        <w:bottom w:val="none" w:sz="0" w:space="0" w:color="auto"/>
        <w:right w:val="none" w:sz="0" w:space="0" w:color="auto"/>
      </w:divBdr>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350966">
      <w:bodyDiv w:val="1"/>
      <w:marLeft w:val="0"/>
      <w:marRight w:val="0"/>
      <w:marTop w:val="0"/>
      <w:marBottom w:val="0"/>
      <w:divBdr>
        <w:top w:val="none" w:sz="0" w:space="0" w:color="auto"/>
        <w:left w:val="none" w:sz="0" w:space="0" w:color="auto"/>
        <w:bottom w:val="none" w:sz="0" w:space="0" w:color="auto"/>
        <w:right w:val="none" w:sz="0" w:space="0" w:color="auto"/>
      </w:divBdr>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28392">
      <w:bodyDiv w:val="1"/>
      <w:marLeft w:val="0"/>
      <w:marRight w:val="0"/>
      <w:marTop w:val="0"/>
      <w:marBottom w:val="0"/>
      <w:divBdr>
        <w:top w:val="none" w:sz="0" w:space="0" w:color="auto"/>
        <w:left w:val="none" w:sz="0" w:space="0" w:color="auto"/>
        <w:bottom w:val="none" w:sz="0" w:space="0" w:color="auto"/>
        <w:right w:val="none" w:sz="0" w:space="0" w:color="auto"/>
      </w:divBdr>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52412">
      <w:bodyDiv w:val="1"/>
      <w:marLeft w:val="0"/>
      <w:marRight w:val="0"/>
      <w:marTop w:val="0"/>
      <w:marBottom w:val="0"/>
      <w:divBdr>
        <w:top w:val="none" w:sz="0" w:space="0" w:color="auto"/>
        <w:left w:val="none" w:sz="0" w:space="0" w:color="auto"/>
        <w:bottom w:val="none" w:sz="0" w:space="0" w:color="auto"/>
        <w:right w:val="none" w:sz="0" w:space="0" w:color="auto"/>
      </w:divBdr>
      <w:divsChild>
        <w:div w:id="287859718">
          <w:marLeft w:val="0"/>
          <w:marRight w:val="0"/>
          <w:marTop w:val="0"/>
          <w:marBottom w:val="0"/>
          <w:divBdr>
            <w:top w:val="none" w:sz="0" w:space="0" w:color="auto"/>
            <w:left w:val="none" w:sz="0" w:space="0" w:color="auto"/>
            <w:bottom w:val="none" w:sz="0" w:space="0" w:color="auto"/>
            <w:right w:val="none" w:sz="0" w:space="0" w:color="auto"/>
          </w:divBdr>
        </w:div>
        <w:div w:id="1434327998">
          <w:marLeft w:val="0"/>
          <w:marRight w:val="0"/>
          <w:marTop w:val="150"/>
          <w:marBottom w:val="150"/>
          <w:divBdr>
            <w:top w:val="single" w:sz="6" w:space="4" w:color="D7D7D7"/>
            <w:left w:val="none" w:sz="0" w:space="0" w:color="auto"/>
            <w:bottom w:val="single" w:sz="6" w:space="4" w:color="D7D7D7"/>
            <w:right w:val="none" w:sz="0" w:space="0" w:color="auto"/>
          </w:divBdr>
        </w:div>
        <w:div w:id="1781486812">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466592">
      <w:bodyDiv w:val="1"/>
      <w:marLeft w:val="0"/>
      <w:marRight w:val="0"/>
      <w:marTop w:val="0"/>
      <w:marBottom w:val="0"/>
      <w:divBdr>
        <w:top w:val="none" w:sz="0" w:space="0" w:color="auto"/>
        <w:left w:val="none" w:sz="0" w:space="0" w:color="auto"/>
        <w:bottom w:val="none" w:sz="0" w:space="0" w:color="auto"/>
        <w:right w:val="none" w:sz="0" w:space="0" w:color="auto"/>
      </w:divBdr>
      <w:divsChild>
        <w:div w:id="166941170">
          <w:marLeft w:val="0"/>
          <w:marRight w:val="0"/>
          <w:marTop w:val="0"/>
          <w:marBottom w:val="0"/>
          <w:divBdr>
            <w:top w:val="none" w:sz="0" w:space="0" w:color="auto"/>
            <w:left w:val="none" w:sz="0" w:space="0" w:color="auto"/>
            <w:bottom w:val="none" w:sz="0" w:space="0" w:color="auto"/>
            <w:right w:val="none" w:sz="0" w:space="0" w:color="auto"/>
          </w:divBdr>
          <w:divsChild>
            <w:div w:id="1444305733">
              <w:marLeft w:val="-225"/>
              <w:marRight w:val="-225"/>
              <w:marTop w:val="0"/>
              <w:marBottom w:val="0"/>
              <w:divBdr>
                <w:top w:val="none" w:sz="0" w:space="0" w:color="auto"/>
                <w:left w:val="none" w:sz="0" w:space="0" w:color="auto"/>
                <w:bottom w:val="none" w:sz="0" w:space="0" w:color="auto"/>
                <w:right w:val="none" w:sz="0" w:space="0" w:color="auto"/>
              </w:divBdr>
              <w:divsChild>
                <w:div w:id="1244602574">
                  <w:marLeft w:val="0"/>
                  <w:marRight w:val="0"/>
                  <w:marTop w:val="0"/>
                  <w:marBottom w:val="0"/>
                  <w:divBdr>
                    <w:top w:val="none" w:sz="0" w:space="0" w:color="auto"/>
                    <w:left w:val="none" w:sz="0" w:space="0" w:color="auto"/>
                    <w:bottom w:val="none" w:sz="0" w:space="0" w:color="auto"/>
                    <w:right w:val="none" w:sz="0" w:space="0" w:color="auto"/>
                  </w:divBdr>
                </w:div>
                <w:div w:id="252857031">
                  <w:marLeft w:val="0"/>
                  <w:marRight w:val="0"/>
                  <w:marTop w:val="0"/>
                  <w:marBottom w:val="0"/>
                  <w:divBdr>
                    <w:top w:val="none" w:sz="0" w:space="0" w:color="auto"/>
                    <w:left w:val="none" w:sz="0" w:space="0" w:color="auto"/>
                    <w:bottom w:val="none" w:sz="0" w:space="0" w:color="auto"/>
                    <w:right w:val="none" w:sz="0" w:space="0" w:color="auto"/>
                  </w:divBdr>
                  <w:divsChild>
                    <w:div w:id="4376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9639">
          <w:marLeft w:val="0"/>
          <w:marRight w:val="0"/>
          <w:marTop w:val="375"/>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003073">
      <w:bodyDiv w:val="1"/>
      <w:marLeft w:val="0"/>
      <w:marRight w:val="0"/>
      <w:marTop w:val="0"/>
      <w:marBottom w:val="0"/>
      <w:divBdr>
        <w:top w:val="none" w:sz="0" w:space="0" w:color="auto"/>
        <w:left w:val="none" w:sz="0" w:space="0" w:color="auto"/>
        <w:bottom w:val="none" w:sz="0" w:space="0" w:color="auto"/>
        <w:right w:val="none" w:sz="0" w:space="0" w:color="auto"/>
      </w:divBdr>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1898677">
      <w:bodyDiv w:val="1"/>
      <w:marLeft w:val="0"/>
      <w:marRight w:val="0"/>
      <w:marTop w:val="0"/>
      <w:marBottom w:val="0"/>
      <w:divBdr>
        <w:top w:val="none" w:sz="0" w:space="0" w:color="auto"/>
        <w:left w:val="none" w:sz="0" w:space="0" w:color="auto"/>
        <w:bottom w:val="none" w:sz="0" w:space="0" w:color="auto"/>
        <w:right w:val="none" w:sz="0" w:space="0" w:color="auto"/>
      </w:divBdr>
      <w:divsChild>
        <w:div w:id="1703632167">
          <w:marLeft w:val="0"/>
          <w:marRight w:val="0"/>
          <w:marTop w:val="0"/>
          <w:marBottom w:val="0"/>
          <w:divBdr>
            <w:top w:val="none" w:sz="0" w:space="0" w:color="auto"/>
            <w:left w:val="none" w:sz="0" w:space="0" w:color="auto"/>
            <w:bottom w:val="none" w:sz="0" w:space="0" w:color="auto"/>
            <w:right w:val="none" w:sz="0" w:space="0" w:color="auto"/>
          </w:divBdr>
        </w:div>
        <w:div w:id="334771600">
          <w:marLeft w:val="0"/>
          <w:marRight w:val="0"/>
          <w:marTop w:val="240"/>
          <w:marBottom w:val="0"/>
          <w:divBdr>
            <w:top w:val="none" w:sz="0" w:space="0" w:color="auto"/>
            <w:left w:val="none" w:sz="0" w:space="0" w:color="auto"/>
            <w:bottom w:val="none" w:sz="0" w:space="0" w:color="auto"/>
            <w:right w:val="none" w:sz="0" w:space="0" w:color="auto"/>
          </w:divBdr>
        </w:div>
        <w:div w:id="1695424355">
          <w:marLeft w:val="0"/>
          <w:marRight w:val="0"/>
          <w:marTop w:val="0"/>
          <w:marBottom w:val="0"/>
          <w:divBdr>
            <w:top w:val="none" w:sz="0" w:space="0" w:color="auto"/>
            <w:left w:val="none" w:sz="0" w:space="0" w:color="auto"/>
            <w:bottom w:val="none" w:sz="0" w:space="0" w:color="auto"/>
            <w:right w:val="none" w:sz="0" w:space="0" w:color="auto"/>
          </w:divBdr>
          <w:divsChild>
            <w:div w:id="16497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239315">
      <w:bodyDiv w:val="1"/>
      <w:marLeft w:val="0"/>
      <w:marRight w:val="0"/>
      <w:marTop w:val="0"/>
      <w:marBottom w:val="0"/>
      <w:divBdr>
        <w:top w:val="none" w:sz="0" w:space="0" w:color="auto"/>
        <w:left w:val="none" w:sz="0" w:space="0" w:color="auto"/>
        <w:bottom w:val="none" w:sz="0" w:space="0" w:color="auto"/>
        <w:right w:val="none" w:sz="0" w:space="0" w:color="auto"/>
      </w:divBdr>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59845">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668608">
      <w:bodyDiv w:val="1"/>
      <w:marLeft w:val="0"/>
      <w:marRight w:val="0"/>
      <w:marTop w:val="0"/>
      <w:marBottom w:val="0"/>
      <w:divBdr>
        <w:top w:val="none" w:sz="0" w:space="0" w:color="auto"/>
        <w:left w:val="none" w:sz="0" w:space="0" w:color="auto"/>
        <w:bottom w:val="none" w:sz="0" w:space="0" w:color="auto"/>
        <w:right w:val="none" w:sz="0" w:space="0" w:color="auto"/>
      </w:divBdr>
      <w:divsChild>
        <w:div w:id="625769192">
          <w:marLeft w:val="0"/>
          <w:marRight w:val="0"/>
          <w:marTop w:val="0"/>
          <w:marBottom w:val="0"/>
          <w:divBdr>
            <w:top w:val="none" w:sz="0" w:space="0" w:color="auto"/>
            <w:left w:val="none" w:sz="0" w:space="0" w:color="auto"/>
            <w:bottom w:val="none" w:sz="0" w:space="0" w:color="auto"/>
            <w:right w:val="none" w:sz="0" w:space="0" w:color="auto"/>
          </w:divBdr>
          <w:divsChild>
            <w:div w:id="1249928674">
              <w:marLeft w:val="0"/>
              <w:marRight w:val="0"/>
              <w:marTop w:val="0"/>
              <w:marBottom w:val="0"/>
              <w:divBdr>
                <w:top w:val="none" w:sz="0" w:space="0" w:color="auto"/>
                <w:left w:val="none" w:sz="0" w:space="0" w:color="auto"/>
                <w:bottom w:val="none" w:sz="0" w:space="0" w:color="auto"/>
                <w:right w:val="none" w:sz="0" w:space="0" w:color="auto"/>
              </w:divBdr>
              <w:divsChild>
                <w:div w:id="43335943">
                  <w:marLeft w:val="0"/>
                  <w:marRight w:val="0"/>
                  <w:marTop w:val="0"/>
                  <w:marBottom w:val="0"/>
                  <w:divBdr>
                    <w:top w:val="none" w:sz="0" w:space="0" w:color="auto"/>
                    <w:left w:val="none" w:sz="0" w:space="0" w:color="auto"/>
                    <w:bottom w:val="none" w:sz="0" w:space="0" w:color="auto"/>
                    <w:right w:val="none" w:sz="0" w:space="0" w:color="auto"/>
                  </w:divBdr>
                  <w:divsChild>
                    <w:div w:id="2021083070">
                      <w:marLeft w:val="0"/>
                      <w:marRight w:val="0"/>
                      <w:marTop w:val="0"/>
                      <w:marBottom w:val="0"/>
                      <w:divBdr>
                        <w:top w:val="none" w:sz="0" w:space="0" w:color="auto"/>
                        <w:left w:val="none" w:sz="0" w:space="0" w:color="auto"/>
                        <w:bottom w:val="none" w:sz="0" w:space="0" w:color="auto"/>
                        <w:right w:val="none" w:sz="0" w:space="0" w:color="auto"/>
                      </w:divBdr>
                    </w:div>
                    <w:div w:id="151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08861">
          <w:marLeft w:val="0"/>
          <w:marRight w:val="0"/>
          <w:marTop w:val="0"/>
          <w:marBottom w:val="0"/>
          <w:divBdr>
            <w:top w:val="none" w:sz="0" w:space="0" w:color="auto"/>
            <w:left w:val="none" w:sz="0" w:space="0" w:color="auto"/>
            <w:bottom w:val="none" w:sz="0" w:space="0" w:color="auto"/>
            <w:right w:val="none" w:sz="0" w:space="0" w:color="auto"/>
          </w:divBdr>
          <w:divsChild>
            <w:div w:id="1164318303">
              <w:marLeft w:val="0"/>
              <w:marRight w:val="0"/>
              <w:marTop w:val="0"/>
              <w:marBottom w:val="0"/>
              <w:divBdr>
                <w:top w:val="none" w:sz="0" w:space="0" w:color="auto"/>
                <w:left w:val="none" w:sz="0" w:space="0" w:color="auto"/>
                <w:bottom w:val="none" w:sz="0" w:space="0" w:color="auto"/>
                <w:right w:val="none" w:sz="0" w:space="0" w:color="auto"/>
              </w:divBdr>
              <w:divsChild>
                <w:div w:id="1656638748">
                  <w:marLeft w:val="0"/>
                  <w:marRight w:val="0"/>
                  <w:marTop w:val="0"/>
                  <w:marBottom w:val="0"/>
                  <w:divBdr>
                    <w:top w:val="none" w:sz="0" w:space="0" w:color="auto"/>
                    <w:left w:val="none" w:sz="0" w:space="0" w:color="auto"/>
                    <w:bottom w:val="none" w:sz="0" w:space="0" w:color="auto"/>
                    <w:right w:val="none" w:sz="0" w:space="0" w:color="auto"/>
                  </w:divBdr>
                  <w:divsChild>
                    <w:div w:id="515316687">
                      <w:marLeft w:val="0"/>
                      <w:marRight w:val="0"/>
                      <w:marTop w:val="0"/>
                      <w:marBottom w:val="0"/>
                      <w:divBdr>
                        <w:top w:val="none" w:sz="0" w:space="0" w:color="auto"/>
                        <w:left w:val="none" w:sz="0" w:space="0" w:color="auto"/>
                        <w:bottom w:val="none" w:sz="0" w:space="0" w:color="auto"/>
                        <w:right w:val="none" w:sz="0" w:space="0" w:color="auto"/>
                      </w:divBdr>
                      <w:divsChild>
                        <w:div w:id="1089039625">
                          <w:marLeft w:val="0"/>
                          <w:marRight w:val="0"/>
                          <w:marTop w:val="0"/>
                          <w:marBottom w:val="0"/>
                          <w:divBdr>
                            <w:top w:val="none" w:sz="0" w:space="0" w:color="auto"/>
                            <w:left w:val="none" w:sz="0" w:space="0" w:color="auto"/>
                            <w:bottom w:val="none" w:sz="0" w:space="0" w:color="auto"/>
                            <w:right w:val="none" w:sz="0" w:space="0" w:color="auto"/>
                          </w:divBdr>
                          <w:divsChild>
                            <w:div w:id="703529218">
                              <w:marLeft w:val="0"/>
                              <w:marRight w:val="0"/>
                              <w:marTop w:val="0"/>
                              <w:marBottom w:val="0"/>
                              <w:divBdr>
                                <w:top w:val="none" w:sz="0" w:space="0" w:color="auto"/>
                                <w:left w:val="none" w:sz="0" w:space="0" w:color="auto"/>
                                <w:bottom w:val="none" w:sz="0" w:space="0" w:color="auto"/>
                                <w:right w:val="none" w:sz="0" w:space="0" w:color="auto"/>
                              </w:divBdr>
                              <w:divsChild>
                                <w:div w:id="1402948774">
                                  <w:marLeft w:val="0"/>
                                  <w:marRight w:val="0"/>
                                  <w:marTop w:val="0"/>
                                  <w:marBottom w:val="0"/>
                                  <w:divBdr>
                                    <w:top w:val="none" w:sz="0" w:space="0" w:color="auto"/>
                                    <w:left w:val="none" w:sz="0" w:space="0" w:color="auto"/>
                                    <w:bottom w:val="none" w:sz="0" w:space="0" w:color="auto"/>
                                    <w:right w:val="none" w:sz="0" w:space="0" w:color="auto"/>
                                  </w:divBdr>
                                </w:div>
                              </w:divsChild>
                            </w:div>
                            <w:div w:id="663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4786573">
      <w:bodyDiv w:val="1"/>
      <w:marLeft w:val="0"/>
      <w:marRight w:val="0"/>
      <w:marTop w:val="0"/>
      <w:marBottom w:val="0"/>
      <w:divBdr>
        <w:top w:val="none" w:sz="0" w:space="0" w:color="auto"/>
        <w:left w:val="none" w:sz="0" w:space="0" w:color="auto"/>
        <w:bottom w:val="none" w:sz="0" w:space="0" w:color="auto"/>
        <w:right w:val="none" w:sz="0" w:space="0" w:color="auto"/>
      </w:divBdr>
    </w:div>
    <w:div w:id="41493332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20326">
      <w:bodyDiv w:val="1"/>
      <w:marLeft w:val="0"/>
      <w:marRight w:val="0"/>
      <w:marTop w:val="0"/>
      <w:marBottom w:val="0"/>
      <w:divBdr>
        <w:top w:val="none" w:sz="0" w:space="0" w:color="auto"/>
        <w:left w:val="none" w:sz="0" w:space="0" w:color="auto"/>
        <w:bottom w:val="none" w:sz="0" w:space="0" w:color="auto"/>
        <w:right w:val="none" w:sz="0" w:space="0" w:color="auto"/>
      </w:divBdr>
      <w:divsChild>
        <w:div w:id="255984402">
          <w:marLeft w:val="0"/>
          <w:marRight w:val="0"/>
          <w:marTop w:val="0"/>
          <w:marBottom w:val="0"/>
          <w:divBdr>
            <w:top w:val="none" w:sz="0" w:space="0" w:color="auto"/>
            <w:left w:val="none" w:sz="0" w:space="0" w:color="auto"/>
            <w:bottom w:val="none" w:sz="0" w:space="0" w:color="auto"/>
            <w:right w:val="none" w:sz="0" w:space="0" w:color="auto"/>
          </w:divBdr>
          <w:divsChild>
            <w:div w:id="1332221166">
              <w:marLeft w:val="0"/>
              <w:marRight w:val="0"/>
              <w:marTop w:val="0"/>
              <w:marBottom w:val="0"/>
              <w:divBdr>
                <w:top w:val="none" w:sz="0" w:space="0" w:color="auto"/>
                <w:left w:val="none" w:sz="0" w:space="0" w:color="auto"/>
                <w:bottom w:val="none" w:sz="0" w:space="0" w:color="auto"/>
                <w:right w:val="none" w:sz="0" w:space="0" w:color="auto"/>
              </w:divBdr>
              <w:divsChild>
                <w:div w:id="9048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78">
          <w:marLeft w:val="0"/>
          <w:marRight w:val="0"/>
          <w:marTop w:val="0"/>
          <w:marBottom w:val="0"/>
          <w:divBdr>
            <w:top w:val="none" w:sz="0" w:space="0" w:color="auto"/>
            <w:left w:val="none" w:sz="0" w:space="0" w:color="auto"/>
            <w:bottom w:val="none" w:sz="0" w:space="0" w:color="auto"/>
            <w:right w:val="none" w:sz="0" w:space="0" w:color="auto"/>
          </w:divBdr>
          <w:divsChild>
            <w:div w:id="180977006">
              <w:marLeft w:val="0"/>
              <w:marRight w:val="0"/>
              <w:marTop w:val="0"/>
              <w:marBottom w:val="0"/>
              <w:divBdr>
                <w:top w:val="none" w:sz="0" w:space="0" w:color="auto"/>
                <w:left w:val="none" w:sz="0" w:space="0" w:color="auto"/>
                <w:bottom w:val="none" w:sz="0" w:space="0" w:color="auto"/>
                <w:right w:val="none" w:sz="0" w:space="0" w:color="auto"/>
              </w:divBdr>
              <w:divsChild>
                <w:div w:id="11450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786712">
      <w:bodyDiv w:val="1"/>
      <w:marLeft w:val="0"/>
      <w:marRight w:val="0"/>
      <w:marTop w:val="0"/>
      <w:marBottom w:val="0"/>
      <w:divBdr>
        <w:top w:val="none" w:sz="0" w:space="0" w:color="auto"/>
        <w:left w:val="none" w:sz="0" w:space="0" w:color="auto"/>
        <w:bottom w:val="none" w:sz="0" w:space="0" w:color="auto"/>
        <w:right w:val="none" w:sz="0" w:space="0" w:color="auto"/>
      </w:divBdr>
      <w:divsChild>
        <w:div w:id="488400035">
          <w:marLeft w:val="0"/>
          <w:marRight w:val="0"/>
          <w:marTop w:val="0"/>
          <w:marBottom w:val="0"/>
          <w:divBdr>
            <w:top w:val="none" w:sz="0" w:space="0" w:color="auto"/>
            <w:left w:val="none" w:sz="0" w:space="0" w:color="auto"/>
            <w:bottom w:val="none" w:sz="0" w:space="0" w:color="auto"/>
            <w:right w:val="none" w:sz="0" w:space="0" w:color="auto"/>
          </w:divBdr>
          <w:divsChild>
            <w:div w:id="1119840394">
              <w:marLeft w:val="0"/>
              <w:marRight w:val="0"/>
              <w:marTop w:val="0"/>
              <w:marBottom w:val="0"/>
              <w:divBdr>
                <w:top w:val="none" w:sz="0" w:space="0" w:color="auto"/>
                <w:left w:val="none" w:sz="0" w:space="0" w:color="auto"/>
                <w:bottom w:val="none" w:sz="0" w:space="0" w:color="auto"/>
                <w:right w:val="none" w:sz="0" w:space="0" w:color="auto"/>
              </w:divBdr>
              <w:divsChild>
                <w:div w:id="21289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5151">
          <w:marLeft w:val="0"/>
          <w:marRight w:val="0"/>
          <w:marTop w:val="0"/>
          <w:marBottom w:val="0"/>
          <w:divBdr>
            <w:top w:val="none" w:sz="0" w:space="0" w:color="auto"/>
            <w:left w:val="none" w:sz="0" w:space="0" w:color="auto"/>
            <w:bottom w:val="none" w:sz="0" w:space="0" w:color="auto"/>
            <w:right w:val="none" w:sz="0" w:space="0" w:color="auto"/>
          </w:divBdr>
          <w:divsChild>
            <w:div w:id="1835950137">
              <w:marLeft w:val="0"/>
              <w:marRight w:val="0"/>
              <w:marTop w:val="0"/>
              <w:marBottom w:val="0"/>
              <w:divBdr>
                <w:top w:val="none" w:sz="0" w:space="0" w:color="auto"/>
                <w:left w:val="none" w:sz="0" w:space="0" w:color="auto"/>
                <w:bottom w:val="none" w:sz="0" w:space="0" w:color="auto"/>
                <w:right w:val="none" w:sz="0" w:space="0" w:color="auto"/>
              </w:divBdr>
              <w:divsChild>
                <w:div w:id="17091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750269">
      <w:bodyDiv w:val="1"/>
      <w:marLeft w:val="0"/>
      <w:marRight w:val="0"/>
      <w:marTop w:val="0"/>
      <w:marBottom w:val="0"/>
      <w:divBdr>
        <w:top w:val="none" w:sz="0" w:space="0" w:color="auto"/>
        <w:left w:val="none" w:sz="0" w:space="0" w:color="auto"/>
        <w:bottom w:val="none" w:sz="0" w:space="0" w:color="auto"/>
        <w:right w:val="none" w:sz="0" w:space="0" w:color="auto"/>
      </w:divBdr>
    </w:div>
    <w:div w:id="416753772">
      <w:bodyDiv w:val="1"/>
      <w:marLeft w:val="0"/>
      <w:marRight w:val="0"/>
      <w:marTop w:val="0"/>
      <w:marBottom w:val="0"/>
      <w:divBdr>
        <w:top w:val="none" w:sz="0" w:space="0" w:color="auto"/>
        <w:left w:val="none" w:sz="0" w:space="0" w:color="auto"/>
        <w:bottom w:val="none" w:sz="0" w:space="0" w:color="auto"/>
        <w:right w:val="none" w:sz="0" w:space="0" w:color="auto"/>
      </w:divBdr>
      <w:divsChild>
        <w:div w:id="227885146">
          <w:marLeft w:val="0"/>
          <w:marRight w:val="0"/>
          <w:marTop w:val="0"/>
          <w:marBottom w:val="0"/>
          <w:divBdr>
            <w:top w:val="none" w:sz="0" w:space="0" w:color="auto"/>
            <w:left w:val="none" w:sz="0" w:space="0" w:color="auto"/>
            <w:bottom w:val="none" w:sz="0" w:space="0" w:color="auto"/>
            <w:right w:val="none" w:sz="0" w:space="0" w:color="auto"/>
          </w:divBdr>
          <w:divsChild>
            <w:div w:id="1368138121">
              <w:marLeft w:val="0"/>
              <w:marRight w:val="0"/>
              <w:marTop w:val="0"/>
              <w:marBottom w:val="0"/>
              <w:divBdr>
                <w:top w:val="none" w:sz="0" w:space="0" w:color="auto"/>
                <w:left w:val="none" w:sz="0" w:space="0" w:color="auto"/>
                <w:bottom w:val="none" w:sz="0" w:space="0" w:color="auto"/>
                <w:right w:val="none" w:sz="0" w:space="0" w:color="auto"/>
              </w:divBdr>
              <w:divsChild>
                <w:div w:id="133068557">
                  <w:marLeft w:val="0"/>
                  <w:marRight w:val="0"/>
                  <w:marTop w:val="0"/>
                  <w:marBottom w:val="0"/>
                  <w:divBdr>
                    <w:top w:val="none" w:sz="0" w:space="0" w:color="auto"/>
                    <w:left w:val="none" w:sz="0" w:space="0" w:color="auto"/>
                    <w:bottom w:val="none" w:sz="0" w:space="0" w:color="auto"/>
                    <w:right w:val="none" w:sz="0" w:space="0" w:color="auto"/>
                  </w:divBdr>
                  <w:divsChild>
                    <w:div w:id="929199746">
                      <w:marLeft w:val="0"/>
                      <w:marRight w:val="0"/>
                      <w:marTop w:val="0"/>
                      <w:marBottom w:val="0"/>
                      <w:divBdr>
                        <w:top w:val="none" w:sz="0" w:space="0" w:color="auto"/>
                        <w:left w:val="none" w:sz="0" w:space="0" w:color="auto"/>
                        <w:bottom w:val="none" w:sz="0" w:space="0" w:color="auto"/>
                        <w:right w:val="none" w:sz="0" w:space="0" w:color="auto"/>
                      </w:divBdr>
                    </w:div>
                    <w:div w:id="21031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146">
          <w:marLeft w:val="0"/>
          <w:marRight w:val="0"/>
          <w:marTop w:val="0"/>
          <w:marBottom w:val="0"/>
          <w:divBdr>
            <w:top w:val="none" w:sz="0" w:space="0" w:color="auto"/>
            <w:left w:val="none" w:sz="0" w:space="0" w:color="auto"/>
            <w:bottom w:val="none" w:sz="0" w:space="0" w:color="auto"/>
            <w:right w:val="none" w:sz="0" w:space="0" w:color="auto"/>
          </w:divBdr>
          <w:divsChild>
            <w:div w:id="2057773036">
              <w:marLeft w:val="0"/>
              <w:marRight w:val="0"/>
              <w:marTop w:val="0"/>
              <w:marBottom w:val="0"/>
              <w:divBdr>
                <w:top w:val="none" w:sz="0" w:space="0" w:color="auto"/>
                <w:left w:val="none" w:sz="0" w:space="0" w:color="auto"/>
                <w:bottom w:val="none" w:sz="0" w:space="0" w:color="auto"/>
                <w:right w:val="none" w:sz="0" w:space="0" w:color="auto"/>
              </w:divBdr>
              <w:divsChild>
                <w:div w:id="508063194">
                  <w:marLeft w:val="0"/>
                  <w:marRight w:val="0"/>
                  <w:marTop w:val="0"/>
                  <w:marBottom w:val="0"/>
                  <w:divBdr>
                    <w:top w:val="none" w:sz="0" w:space="0" w:color="auto"/>
                    <w:left w:val="none" w:sz="0" w:space="0" w:color="auto"/>
                    <w:bottom w:val="none" w:sz="0" w:space="0" w:color="auto"/>
                    <w:right w:val="none" w:sz="0" w:space="0" w:color="auto"/>
                  </w:divBdr>
                  <w:divsChild>
                    <w:div w:id="1867064650">
                      <w:marLeft w:val="0"/>
                      <w:marRight w:val="0"/>
                      <w:marTop w:val="0"/>
                      <w:marBottom w:val="0"/>
                      <w:divBdr>
                        <w:top w:val="none" w:sz="0" w:space="0" w:color="auto"/>
                        <w:left w:val="none" w:sz="0" w:space="0" w:color="auto"/>
                        <w:bottom w:val="none" w:sz="0" w:space="0" w:color="auto"/>
                        <w:right w:val="none" w:sz="0" w:space="0" w:color="auto"/>
                      </w:divBdr>
                      <w:divsChild>
                        <w:div w:id="1611431838">
                          <w:marLeft w:val="0"/>
                          <w:marRight w:val="0"/>
                          <w:marTop w:val="0"/>
                          <w:marBottom w:val="0"/>
                          <w:divBdr>
                            <w:top w:val="none" w:sz="0" w:space="0" w:color="auto"/>
                            <w:left w:val="none" w:sz="0" w:space="0" w:color="auto"/>
                            <w:bottom w:val="none" w:sz="0" w:space="0" w:color="auto"/>
                            <w:right w:val="none" w:sz="0" w:space="0" w:color="auto"/>
                          </w:divBdr>
                          <w:divsChild>
                            <w:div w:id="1750886856">
                              <w:marLeft w:val="0"/>
                              <w:marRight w:val="0"/>
                              <w:marTop w:val="0"/>
                              <w:marBottom w:val="0"/>
                              <w:divBdr>
                                <w:top w:val="none" w:sz="0" w:space="0" w:color="auto"/>
                                <w:left w:val="none" w:sz="0" w:space="0" w:color="auto"/>
                                <w:bottom w:val="none" w:sz="0" w:space="0" w:color="auto"/>
                                <w:right w:val="none" w:sz="0" w:space="0" w:color="auto"/>
                              </w:divBdr>
                              <w:divsChild>
                                <w:div w:id="1357851213">
                                  <w:marLeft w:val="0"/>
                                  <w:marRight w:val="0"/>
                                  <w:marTop w:val="0"/>
                                  <w:marBottom w:val="0"/>
                                  <w:divBdr>
                                    <w:top w:val="none" w:sz="0" w:space="0" w:color="auto"/>
                                    <w:left w:val="none" w:sz="0" w:space="0" w:color="auto"/>
                                    <w:bottom w:val="none" w:sz="0" w:space="0" w:color="auto"/>
                                    <w:right w:val="none" w:sz="0" w:space="0" w:color="auto"/>
                                  </w:divBdr>
                                </w:div>
                              </w:divsChild>
                            </w:div>
                            <w:div w:id="13948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335743">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1134">
      <w:bodyDiv w:val="1"/>
      <w:marLeft w:val="0"/>
      <w:marRight w:val="0"/>
      <w:marTop w:val="0"/>
      <w:marBottom w:val="0"/>
      <w:divBdr>
        <w:top w:val="none" w:sz="0" w:space="0" w:color="auto"/>
        <w:left w:val="none" w:sz="0" w:space="0" w:color="auto"/>
        <w:bottom w:val="none" w:sz="0" w:space="0" w:color="auto"/>
        <w:right w:val="none" w:sz="0" w:space="0" w:color="auto"/>
      </w:divBdr>
      <w:divsChild>
        <w:div w:id="2049840917">
          <w:marLeft w:val="-30"/>
          <w:marRight w:val="0"/>
          <w:marTop w:val="0"/>
          <w:marBottom w:val="0"/>
          <w:divBdr>
            <w:top w:val="none" w:sz="0" w:space="0" w:color="auto"/>
            <w:left w:val="none" w:sz="0" w:space="0" w:color="auto"/>
            <w:bottom w:val="none" w:sz="0" w:space="0" w:color="auto"/>
            <w:right w:val="none" w:sz="0" w:space="0" w:color="auto"/>
          </w:divBdr>
        </w:div>
        <w:div w:id="118620161">
          <w:marLeft w:val="-30"/>
          <w:marRight w:val="0"/>
          <w:marTop w:val="0"/>
          <w:marBottom w:val="0"/>
          <w:divBdr>
            <w:top w:val="none" w:sz="0" w:space="0" w:color="auto"/>
            <w:left w:val="none" w:sz="0" w:space="0" w:color="auto"/>
            <w:bottom w:val="none" w:sz="0" w:space="0" w:color="auto"/>
            <w:right w:val="none" w:sz="0" w:space="0" w:color="auto"/>
          </w:divBdr>
        </w:div>
        <w:div w:id="898517293">
          <w:marLeft w:val="-30"/>
          <w:marRight w:val="0"/>
          <w:marTop w:val="0"/>
          <w:marBottom w:val="0"/>
          <w:divBdr>
            <w:top w:val="none" w:sz="0" w:space="0" w:color="auto"/>
            <w:left w:val="none" w:sz="0" w:space="0" w:color="auto"/>
            <w:bottom w:val="none" w:sz="0" w:space="0" w:color="auto"/>
            <w:right w:val="none" w:sz="0" w:space="0" w:color="auto"/>
          </w:divBdr>
        </w:div>
        <w:div w:id="1774010720">
          <w:marLeft w:val="-30"/>
          <w:marRight w:val="0"/>
          <w:marTop w:val="0"/>
          <w:marBottom w:val="0"/>
          <w:divBdr>
            <w:top w:val="none" w:sz="0" w:space="0" w:color="auto"/>
            <w:left w:val="none" w:sz="0" w:space="0" w:color="auto"/>
            <w:bottom w:val="none" w:sz="0" w:space="0" w:color="auto"/>
            <w:right w:val="none" w:sz="0" w:space="0" w:color="auto"/>
          </w:divBdr>
        </w:div>
      </w:divsChild>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1455">
      <w:bodyDiv w:val="1"/>
      <w:marLeft w:val="0"/>
      <w:marRight w:val="0"/>
      <w:marTop w:val="0"/>
      <w:marBottom w:val="0"/>
      <w:divBdr>
        <w:top w:val="none" w:sz="0" w:space="0" w:color="auto"/>
        <w:left w:val="none" w:sz="0" w:space="0" w:color="auto"/>
        <w:bottom w:val="none" w:sz="0" w:space="0" w:color="auto"/>
        <w:right w:val="none" w:sz="0" w:space="0" w:color="auto"/>
      </w:divBdr>
      <w:divsChild>
        <w:div w:id="2125004952">
          <w:marLeft w:val="0"/>
          <w:marRight w:val="0"/>
          <w:marTop w:val="0"/>
          <w:marBottom w:val="0"/>
          <w:divBdr>
            <w:top w:val="none" w:sz="0" w:space="0" w:color="auto"/>
            <w:left w:val="none" w:sz="0" w:space="0" w:color="auto"/>
            <w:bottom w:val="none" w:sz="0" w:space="0" w:color="auto"/>
            <w:right w:val="none" w:sz="0" w:space="0" w:color="auto"/>
          </w:divBdr>
        </w:div>
        <w:div w:id="71784870">
          <w:marLeft w:val="0"/>
          <w:marRight w:val="0"/>
          <w:marTop w:val="240"/>
          <w:marBottom w:val="0"/>
          <w:divBdr>
            <w:top w:val="none" w:sz="0" w:space="0" w:color="auto"/>
            <w:left w:val="none" w:sz="0" w:space="0" w:color="auto"/>
            <w:bottom w:val="none" w:sz="0" w:space="0" w:color="auto"/>
            <w:right w:val="none" w:sz="0" w:space="0" w:color="auto"/>
          </w:divBdr>
        </w:div>
        <w:div w:id="1146704395">
          <w:marLeft w:val="0"/>
          <w:marRight w:val="0"/>
          <w:marTop w:val="0"/>
          <w:marBottom w:val="0"/>
          <w:divBdr>
            <w:top w:val="none" w:sz="0" w:space="0" w:color="auto"/>
            <w:left w:val="none" w:sz="0" w:space="0" w:color="auto"/>
            <w:bottom w:val="none" w:sz="0" w:space="0" w:color="auto"/>
            <w:right w:val="none" w:sz="0" w:space="0" w:color="auto"/>
          </w:divBdr>
          <w:divsChild>
            <w:div w:id="1582564729">
              <w:marLeft w:val="0"/>
              <w:marRight w:val="0"/>
              <w:marTop w:val="0"/>
              <w:marBottom w:val="240"/>
              <w:divBdr>
                <w:top w:val="none" w:sz="0" w:space="0" w:color="auto"/>
                <w:left w:val="none" w:sz="0" w:space="0" w:color="auto"/>
                <w:bottom w:val="none" w:sz="0" w:space="0" w:color="auto"/>
                <w:right w:val="none" w:sz="0" w:space="0" w:color="auto"/>
              </w:divBdr>
            </w:div>
            <w:div w:id="20846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0838732">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612357">
      <w:bodyDiv w:val="1"/>
      <w:marLeft w:val="0"/>
      <w:marRight w:val="0"/>
      <w:marTop w:val="0"/>
      <w:marBottom w:val="0"/>
      <w:divBdr>
        <w:top w:val="none" w:sz="0" w:space="0" w:color="auto"/>
        <w:left w:val="none" w:sz="0" w:space="0" w:color="auto"/>
        <w:bottom w:val="none" w:sz="0" w:space="0" w:color="auto"/>
        <w:right w:val="none" w:sz="0" w:space="0" w:color="auto"/>
      </w:divBdr>
      <w:divsChild>
        <w:div w:id="838272110">
          <w:marLeft w:val="0"/>
          <w:marRight w:val="0"/>
          <w:marTop w:val="0"/>
          <w:marBottom w:val="0"/>
          <w:divBdr>
            <w:top w:val="none" w:sz="0" w:space="0" w:color="auto"/>
            <w:left w:val="none" w:sz="0" w:space="0" w:color="auto"/>
            <w:bottom w:val="none" w:sz="0" w:space="0" w:color="auto"/>
            <w:right w:val="none" w:sz="0" w:space="0" w:color="auto"/>
          </w:divBdr>
          <w:divsChild>
            <w:div w:id="1994479023">
              <w:marLeft w:val="0"/>
              <w:marRight w:val="0"/>
              <w:marTop w:val="0"/>
              <w:marBottom w:val="0"/>
              <w:divBdr>
                <w:top w:val="none" w:sz="0" w:space="0" w:color="auto"/>
                <w:left w:val="none" w:sz="0" w:space="0" w:color="auto"/>
                <w:bottom w:val="none" w:sz="0" w:space="0" w:color="auto"/>
                <w:right w:val="none" w:sz="0" w:space="0" w:color="auto"/>
              </w:divBdr>
              <w:divsChild>
                <w:div w:id="51774831">
                  <w:marLeft w:val="0"/>
                  <w:marRight w:val="0"/>
                  <w:marTop w:val="0"/>
                  <w:marBottom w:val="0"/>
                  <w:divBdr>
                    <w:top w:val="none" w:sz="0" w:space="0" w:color="auto"/>
                    <w:left w:val="none" w:sz="0" w:space="0" w:color="auto"/>
                    <w:bottom w:val="none" w:sz="0" w:space="0" w:color="auto"/>
                    <w:right w:val="none" w:sz="0" w:space="0" w:color="auto"/>
                  </w:divBdr>
                  <w:divsChild>
                    <w:div w:id="9338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1728">
          <w:marLeft w:val="0"/>
          <w:marRight w:val="0"/>
          <w:marTop w:val="0"/>
          <w:marBottom w:val="0"/>
          <w:divBdr>
            <w:top w:val="none" w:sz="0" w:space="0" w:color="auto"/>
            <w:left w:val="none" w:sz="0" w:space="0" w:color="auto"/>
            <w:bottom w:val="none" w:sz="0" w:space="0" w:color="auto"/>
            <w:right w:val="none" w:sz="0" w:space="0" w:color="auto"/>
          </w:divBdr>
          <w:divsChild>
            <w:div w:id="1270161060">
              <w:marLeft w:val="0"/>
              <w:marRight w:val="0"/>
              <w:marTop w:val="0"/>
              <w:marBottom w:val="0"/>
              <w:divBdr>
                <w:top w:val="none" w:sz="0" w:space="0" w:color="auto"/>
                <w:left w:val="none" w:sz="0" w:space="0" w:color="auto"/>
                <w:bottom w:val="none" w:sz="0" w:space="0" w:color="auto"/>
                <w:right w:val="none" w:sz="0" w:space="0" w:color="auto"/>
              </w:divBdr>
              <w:divsChild>
                <w:div w:id="589316246">
                  <w:marLeft w:val="0"/>
                  <w:marRight w:val="0"/>
                  <w:marTop w:val="0"/>
                  <w:marBottom w:val="0"/>
                  <w:divBdr>
                    <w:top w:val="none" w:sz="0" w:space="0" w:color="auto"/>
                    <w:left w:val="none" w:sz="0" w:space="0" w:color="auto"/>
                    <w:bottom w:val="none" w:sz="0" w:space="0" w:color="auto"/>
                    <w:right w:val="none" w:sz="0" w:space="0" w:color="auto"/>
                  </w:divBdr>
                  <w:divsChild>
                    <w:div w:id="1042025380">
                      <w:marLeft w:val="0"/>
                      <w:marRight w:val="0"/>
                      <w:marTop w:val="0"/>
                      <w:marBottom w:val="0"/>
                      <w:divBdr>
                        <w:top w:val="none" w:sz="0" w:space="0" w:color="auto"/>
                        <w:left w:val="none" w:sz="0" w:space="0" w:color="auto"/>
                        <w:bottom w:val="none" w:sz="0" w:space="0" w:color="auto"/>
                        <w:right w:val="none" w:sz="0" w:space="0" w:color="auto"/>
                      </w:divBdr>
                      <w:divsChild>
                        <w:div w:id="577322363">
                          <w:marLeft w:val="0"/>
                          <w:marRight w:val="0"/>
                          <w:marTop w:val="0"/>
                          <w:marBottom w:val="0"/>
                          <w:divBdr>
                            <w:top w:val="none" w:sz="0" w:space="0" w:color="auto"/>
                            <w:left w:val="none" w:sz="0" w:space="0" w:color="auto"/>
                            <w:bottom w:val="none" w:sz="0" w:space="0" w:color="auto"/>
                            <w:right w:val="none" w:sz="0" w:space="0" w:color="auto"/>
                          </w:divBdr>
                          <w:divsChild>
                            <w:div w:id="587422701">
                              <w:marLeft w:val="0"/>
                              <w:marRight w:val="0"/>
                              <w:marTop w:val="0"/>
                              <w:marBottom w:val="0"/>
                              <w:divBdr>
                                <w:top w:val="none" w:sz="0" w:space="0" w:color="auto"/>
                                <w:left w:val="none" w:sz="0" w:space="0" w:color="auto"/>
                                <w:bottom w:val="none" w:sz="0" w:space="0" w:color="auto"/>
                                <w:right w:val="none" w:sz="0" w:space="0" w:color="auto"/>
                              </w:divBdr>
                              <w:divsChild>
                                <w:div w:id="192154874">
                                  <w:marLeft w:val="0"/>
                                  <w:marRight w:val="0"/>
                                  <w:marTop w:val="0"/>
                                  <w:marBottom w:val="0"/>
                                  <w:divBdr>
                                    <w:top w:val="none" w:sz="0" w:space="0" w:color="auto"/>
                                    <w:left w:val="none" w:sz="0" w:space="0" w:color="auto"/>
                                    <w:bottom w:val="none" w:sz="0" w:space="0" w:color="auto"/>
                                    <w:right w:val="none" w:sz="0" w:space="0" w:color="auto"/>
                                  </w:divBdr>
                                </w:div>
                                <w:div w:id="1727602127">
                                  <w:marLeft w:val="0"/>
                                  <w:marRight w:val="0"/>
                                  <w:marTop w:val="0"/>
                                  <w:marBottom w:val="0"/>
                                  <w:divBdr>
                                    <w:top w:val="none" w:sz="0" w:space="0" w:color="auto"/>
                                    <w:left w:val="none" w:sz="0" w:space="0" w:color="auto"/>
                                    <w:bottom w:val="none" w:sz="0" w:space="0" w:color="auto"/>
                                    <w:right w:val="none" w:sz="0" w:space="0" w:color="auto"/>
                                  </w:divBdr>
                                </w:div>
                              </w:divsChild>
                            </w:div>
                            <w:div w:id="10974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6907">
      <w:bodyDiv w:val="1"/>
      <w:marLeft w:val="0"/>
      <w:marRight w:val="0"/>
      <w:marTop w:val="0"/>
      <w:marBottom w:val="0"/>
      <w:divBdr>
        <w:top w:val="none" w:sz="0" w:space="0" w:color="auto"/>
        <w:left w:val="none" w:sz="0" w:space="0" w:color="auto"/>
        <w:bottom w:val="none" w:sz="0" w:space="0" w:color="auto"/>
        <w:right w:val="none" w:sz="0" w:space="0" w:color="auto"/>
      </w:divBdr>
      <w:divsChild>
        <w:div w:id="925504475">
          <w:marLeft w:val="0"/>
          <w:marRight w:val="0"/>
          <w:marTop w:val="0"/>
          <w:marBottom w:val="0"/>
          <w:divBdr>
            <w:top w:val="none" w:sz="0" w:space="0" w:color="auto"/>
            <w:left w:val="none" w:sz="0" w:space="0" w:color="auto"/>
            <w:bottom w:val="none" w:sz="0" w:space="0" w:color="auto"/>
            <w:right w:val="none" w:sz="0" w:space="0" w:color="auto"/>
          </w:divBdr>
        </w:div>
        <w:div w:id="363216030">
          <w:marLeft w:val="0"/>
          <w:marRight w:val="0"/>
          <w:marTop w:val="0"/>
          <w:marBottom w:val="0"/>
          <w:divBdr>
            <w:top w:val="none" w:sz="0" w:space="0" w:color="auto"/>
            <w:left w:val="none" w:sz="0" w:space="0" w:color="auto"/>
            <w:bottom w:val="none" w:sz="0" w:space="0" w:color="auto"/>
            <w:right w:val="none" w:sz="0" w:space="0" w:color="auto"/>
          </w:divBdr>
          <w:divsChild>
            <w:div w:id="9046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7439">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184917">
      <w:bodyDiv w:val="1"/>
      <w:marLeft w:val="0"/>
      <w:marRight w:val="0"/>
      <w:marTop w:val="0"/>
      <w:marBottom w:val="0"/>
      <w:divBdr>
        <w:top w:val="none" w:sz="0" w:space="0" w:color="auto"/>
        <w:left w:val="none" w:sz="0" w:space="0" w:color="auto"/>
        <w:bottom w:val="none" w:sz="0" w:space="0" w:color="auto"/>
        <w:right w:val="none" w:sz="0" w:space="0" w:color="auto"/>
      </w:divBdr>
      <w:divsChild>
        <w:div w:id="376513541">
          <w:marLeft w:val="0"/>
          <w:marRight w:val="0"/>
          <w:marTop w:val="0"/>
          <w:marBottom w:val="0"/>
          <w:divBdr>
            <w:top w:val="none" w:sz="0" w:space="0" w:color="auto"/>
            <w:left w:val="none" w:sz="0" w:space="0" w:color="auto"/>
            <w:bottom w:val="none" w:sz="0" w:space="0" w:color="auto"/>
            <w:right w:val="none" w:sz="0" w:space="0" w:color="auto"/>
          </w:divBdr>
        </w:div>
        <w:div w:id="792016643">
          <w:marLeft w:val="0"/>
          <w:marRight w:val="0"/>
          <w:marTop w:val="0"/>
          <w:marBottom w:val="0"/>
          <w:divBdr>
            <w:top w:val="none" w:sz="0" w:space="0" w:color="auto"/>
            <w:left w:val="none" w:sz="0" w:space="0" w:color="auto"/>
            <w:bottom w:val="none" w:sz="0" w:space="0" w:color="auto"/>
            <w:right w:val="none" w:sz="0" w:space="0" w:color="auto"/>
          </w:divBdr>
          <w:divsChild>
            <w:div w:id="1217817939">
              <w:marLeft w:val="0"/>
              <w:marRight w:val="0"/>
              <w:marTop w:val="0"/>
              <w:marBottom w:val="0"/>
              <w:divBdr>
                <w:top w:val="none" w:sz="0" w:space="0" w:color="auto"/>
                <w:left w:val="none" w:sz="0" w:space="0" w:color="auto"/>
                <w:bottom w:val="none" w:sz="0" w:space="0" w:color="auto"/>
                <w:right w:val="none" w:sz="0" w:space="0" w:color="auto"/>
              </w:divBdr>
              <w:divsChild>
                <w:div w:id="11357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5813475">
      <w:bodyDiv w:val="1"/>
      <w:marLeft w:val="0"/>
      <w:marRight w:val="0"/>
      <w:marTop w:val="0"/>
      <w:marBottom w:val="0"/>
      <w:divBdr>
        <w:top w:val="none" w:sz="0" w:space="0" w:color="auto"/>
        <w:left w:val="none" w:sz="0" w:space="0" w:color="auto"/>
        <w:bottom w:val="none" w:sz="0" w:space="0" w:color="auto"/>
        <w:right w:val="none" w:sz="0" w:space="0" w:color="auto"/>
      </w:divBdr>
      <w:divsChild>
        <w:div w:id="1941133340">
          <w:marLeft w:val="0"/>
          <w:marRight w:val="0"/>
          <w:marTop w:val="0"/>
          <w:marBottom w:val="0"/>
          <w:divBdr>
            <w:top w:val="none" w:sz="0" w:space="0" w:color="auto"/>
            <w:left w:val="none" w:sz="0" w:space="0" w:color="auto"/>
            <w:bottom w:val="none" w:sz="0" w:space="0" w:color="auto"/>
            <w:right w:val="none" w:sz="0" w:space="0" w:color="auto"/>
          </w:divBdr>
          <w:divsChild>
            <w:div w:id="629482575">
              <w:marLeft w:val="0"/>
              <w:marRight w:val="0"/>
              <w:marTop w:val="0"/>
              <w:marBottom w:val="0"/>
              <w:divBdr>
                <w:top w:val="none" w:sz="0" w:space="0" w:color="auto"/>
                <w:left w:val="none" w:sz="0" w:space="0" w:color="auto"/>
                <w:bottom w:val="none" w:sz="0" w:space="0" w:color="auto"/>
                <w:right w:val="none" w:sz="0" w:space="0" w:color="auto"/>
              </w:divBdr>
            </w:div>
          </w:divsChild>
        </w:div>
        <w:div w:id="973484259">
          <w:marLeft w:val="0"/>
          <w:marRight w:val="0"/>
          <w:marTop w:val="0"/>
          <w:marBottom w:val="0"/>
          <w:divBdr>
            <w:top w:val="none" w:sz="0" w:space="0" w:color="auto"/>
            <w:left w:val="none" w:sz="0" w:space="0" w:color="auto"/>
            <w:bottom w:val="none" w:sz="0" w:space="0" w:color="auto"/>
            <w:right w:val="none" w:sz="0" w:space="0" w:color="auto"/>
          </w:divBdr>
          <w:divsChild>
            <w:div w:id="1084109756">
              <w:marLeft w:val="0"/>
              <w:marRight w:val="0"/>
              <w:marTop w:val="0"/>
              <w:marBottom w:val="0"/>
              <w:divBdr>
                <w:top w:val="none" w:sz="0" w:space="0" w:color="auto"/>
                <w:left w:val="none" w:sz="0" w:space="0" w:color="auto"/>
                <w:bottom w:val="none" w:sz="0" w:space="0" w:color="auto"/>
                <w:right w:val="none" w:sz="0" w:space="0" w:color="auto"/>
              </w:divBdr>
              <w:divsChild>
                <w:div w:id="1541086802">
                  <w:marLeft w:val="0"/>
                  <w:marRight w:val="0"/>
                  <w:marTop w:val="0"/>
                  <w:marBottom w:val="0"/>
                  <w:divBdr>
                    <w:top w:val="none" w:sz="0" w:space="0" w:color="auto"/>
                    <w:left w:val="none" w:sz="0" w:space="0" w:color="auto"/>
                    <w:bottom w:val="none" w:sz="0" w:space="0" w:color="auto"/>
                    <w:right w:val="none" w:sz="0" w:space="0" w:color="auto"/>
                  </w:divBdr>
                  <w:divsChild>
                    <w:div w:id="15531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26015">
      <w:bodyDiv w:val="1"/>
      <w:marLeft w:val="0"/>
      <w:marRight w:val="0"/>
      <w:marTop w:val="0"/>
      <w:marBottom w:val="0"/>
      <w:divBdr>
        <w:top w:val="none" w:sz="0" w:space="0" w:color="auto"/>
        <w:left w:val="none" w:sz="0" w:space="0" w:color="auto"/>
        <w:bottom w:val="none" w:sz="0" w:space="0" w:color="auto"/>
        <w:right w:val="none" w:sz="0" w:space="0" w:color="auto"/>
      </w:divBdr>
      <w:divsChild>
        <w:div w:id="413480655">
          <w:marLeft w:val="0"/>
          <w:marRight w:val="0"/>
          <w:marTop w:val="0"/>
          <w:marBottom w:val="0"/>
          <w:divBdr>
            <w:top w:val="none" w:sz="0" w:space="0" w:color="auto"/>
            <w:left w:val="none" w:sz="0" w:space="0" w:color="auto"/>
            <w:bottom w:val="none" w:sz="0" w:space="0" w:color="auto"/>
            <w:right w:val="none" w:sz="0" w:space="0" w:color="auto"/>
          </w:divBdr>
          <w:divsChild>
            <w:div w:id="415522036">
              <w:marLeft w:val="0"/>
              <w:marRight w:val="0"/>
              <w:marTop w:val="0"/>
              <w:marBottom w:val="0"/>
              <w:divBdr>
                <w:top w:val="none" w:sz="0" w:space="0" w:color="auto"/>
                <w:left w:val="none" w:sz="0" w:space="0" w:color="auto"/>
                <w:bottom w:val="none" w:sz="0" w:space="0" w:color="auto"/>
                <w:right w:val="none" w:sz="0" w:space="0" w:color="auto"/>
              </w:divBdr>
            </w:div>
          </w:divsChild>
        </w:div>
        <w:div w:id="1395011568">
          <w:marLeft w:val="0"/>
          <w:marRight w:val="0"/>
          <w:marTop w:val="0"/>
          <w:marBottom w:val="0"/>
          <w:divBdr>
            <w:top w:val="none" w:sz="0" w:space="0" w:color="auto"/>
            <w:left w:val="none" w:sz="0" w:space="0" w:color="auto"/>
            <w:bottom w:val="none" w:sz="0" w:space="0" w:color="auto"/>
            <w:right w:val="none" w:sz="0" w:space="0" w:color="auto"/>
          </w:divBdr>
          <w:divsChild>
            <w:div w:id="727219978">
              <w:marLeft w:val="0"/>
              <w:marRight w:val="0"/>
              <w:marTop w:val="0"/>
              <w:marBottom w:val="0"/>
              <w:divBdr>
                <w:top w:val="none" w:sz="0" w:space="0" w:color="auto"/>
                <w:left w:val="none" w:sz="0" w:space="0" w:color="auto"/>
                <w:bottom w:val="none" w:sz="0" w:space="0" w:color="auto"/>
                <w:right w:val="none" w:sz="0" w:space="0" w:color="auto"/>
              </w:divBdr>
              <w:divsChild>
                <w:div w:id="386033686">
                  <w:marLeft w:val="0"/>
                  <w:marRight w:val="0"/>
                  <w:marTop w:val="0"/>
                  <w:marBottom w:val="0"/>
                  <w:divBdr>
                    <w:top w:val="none" w:sz="0" w:space="0" w:color="auto"/>
                    <w:left w:val="none" w:sz="0" w:space="0" w:color="auto"/>
                    <w:bottom w:val="none" w:sz="0" w:space="0" w:color="auto"/>
                    <w:right w:val="none" w:sz="0" w:space="0" w:color="auto"/>
                  </w:divBdr>
                  <w:divsChild>
                    <w:div w:id="5420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078919">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039722">
      <w:bodyDiv w:val="1"/>
      <w:marLeft w:val="0"/>
      <w:marRight w:val="0"/>
      <w:marTop w:val="0"/>
      <w:marBottom w:val="0"/>
      <w:divBdr>
        <w:top w:val="none" w:sz="0" w:space="0" w:color="auto"/>
        <w:left w:val="none" w:sz="0" w:space="0" w:color="auto"/>
        <w:bottom w:val="none" w:sz="0" w:space="0" w:color="auto"/>
        <w:right w:val="none" w:sz="0" w:space="0" w:color="auto"/>
      </w:divBdr>
      <w:divsChild>
        <w:div w:id="126893232">
          <w:marLeft w:val="0"/>
          <w:marRight w:val="0"/>
          <w:marTop w:val="0"/>
          <w:marBottom w:val="0"/>
          <w:divBdr>
            <w:top w:val="none" w:sz="0" w:space="0" w:color="auto"/>
            <w:left w:val="none" w:sz="0" w:space="0" w:color="auto"/>
            <w:bottom w:val="none" w:sz="0" w:space="0" w:color="auto"/>
            <w:right w:val="none" w:sz="0" w:space="0" w:color="auto"/>
          </w:divBdr>
          <w:divsChild>
            <w:div w:id="500313318">
              <w:marLeft w:val="0"/>
              <w:marRight w:val="0"/>
              <w:marTop w:val="0"/>
              <w:marBottom w:val="0"/>
              <w:divBdr>
                <w:top w:val="none" w:sz="0" w:space="0" w:color="auto"/>
                <w:left w:val="none" w:sz="0" w:space="0" w:color="auto"/>
                <w:bottom w:val="none" w:sz="0" w:space="0" w:color="auto"/>
                <w:right w:val="none" w:sz="0" w:space="0" w:color="auto"/>
              </w:divBdr>
            </w:div>
          </w:divsChild>
        </w:div>
        <w:div w:id="1072897210">
          <w:marLeft w:val="0"/>
          <w:marRight w:val="0"/>
          <w:marTop w:val="0"/>
          <w:marBottom w:val="0"/>
          <w:divBdr>
            <w:top w:val="none" w:sz="0" w:space="0" w:color="auto"/>
            <w:left w:val="none" w:sz="0" w:space="0" w:color="auto"/>
            <w:bottom w:val="none" w:sz="0" w:space="0" w:color="auto"/>
            <w:right w:val="none" w:sz="0" w:space="0" w:color="auto"/>
          </w:divBdr>
          <w:divsChild>
            <w:div w:id="1777215462">
              <w:marLeft w:val="0"/>
              <w:marRight w:val="0"/>
              <w:marTop w:val="0"/>
              <w:marBottom w:val="0"/>
              <w:divBdr>
                <w:top w:val="none" w:sz="0" w:space="0" w:color="auto"/>
                <w:left w:val="none" w:sz="0" w:space="0" w:color="auto"/>
                <w:bottom w:val="none" w:sz="0" w:space="0" w:color="auto"/>
                <w:right w:val="none" w:sz="0" w:space="0" w:color="auto"/>
              </w:divBdr>
              <w:divsChild>
                <w:div w:id="965743006">
                  <w:marLeft w:val="0"/>
                  <w:marRight w:val="0"/>
                  <w:marTop w:val="0"/>
                  <w:marBottom w:val="0"/>
                  <w:divBdr>
                    <w:top w:val="none" w:sz="0" w:space="0" w:color="auto"/>
                    <w:left w:val="none" w:sz="0" w:space="0" w:color="auto"/>
                    <w:bottom w:val="none" w:sz="0" w:space="0" w:color="auto"/>
                    <w:right w:val="none" w:sz="0" w:space="0" w:color="auto"/>
                  </w:divBdr>
                  <w:divsChild>
                    <w:div w:id="20295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6912">
      <w:bodyDiv w:val="1"/>
      <w:marLeft w:val="0"/>
      <w:marRight w:val="0"/>
      <w:marTop w:val="0"/>
      <w:marBottom w:val="0"/>
      <w:divBdr>
        <w:top w:val="none" w:sz="0" w:space="0" w:color="auto"/>
        <w:left w:val="none" w:sz="0" w:space="0" w:color="auto"/>
        <w:bottom w:val="none" w:sz="0" w:space="0" w:color="auto"/>
        <w:right w:val="none" w:sz="0" w:space="0" w:color="auto"/>
      </w:divBdr>
      <w:divsChild>
        <w:div w:id="624431204">
          <w:marLeft w:val="0"/>
          <w:marRight w:val="0"/>
          <w:marTop w:val="0"/>
          <w:marBottom w:val="0"/>
          <w:divBdr>
            <w:top w:val="none" w:sz="0" w:space="0" w:color="auto"/>
            <w:left w:val="none" w:sz="0" w:space="0" w:color="auto"/>
            <w:bottom w:val="none" w:sz="0" w:space="0" w:color="auto"/>
            <w:right w:val="none" w:sz="0" w:space="0" w:color="auto"/>
          </w:divBdr>
          <w:divsChild>
            <w:div w:id="1843931320">
              <w:marLeft w:val="0"/>
              <w:marRight w:val="0"/>
              <w:marTop w:val="0"/>
              <w:marBottom w:val="0"/>
              <w:divBdr>
                <w:top w:val="none" w:sz="0" w:space="0" w:color="auto"/>
                <w:left w:val="none" w:sz="0" w:space="0" w:color="auto"/>
                <w:bottom w:val="none" w:sz="0" w:space="0" w:color="auto"/>
                <w:right w:val="none" w:sz="0" w:space="0" w:color="auto"/>
              </w:divBdr>
              <w:divsChild>
                <w:div w:id="331880082">
                  <w:marLeft w:val="0"/>
                  <w:marRight w:val="0"/>
                  <w:marTop w:val="0"/>
                  <w:marBottom w:val="0"/>
                  <w:divBdr>
                    <w:top w:val="none" w:sz="0" w:space="0" w:color="auto"/>
                    <w:left w:val="none" w:sz="0" w:space="0" w:color="auto"/>
                    <w:bottom w:val="none" w:sz="0" w:space="0" w:color="auto"/>
                    <w:right w:val="none" w:sz="0" w:space="0" w:color="auto"/>
                  </w:divBdr>
                  <w:divsChild>
                    <w:div w:id="301810760">
                      <w:marLeft w:val="0"/>
                      <w:marRight w:val="0"/>
                      <w:marTop w:val="0"/>
                      <w:marBottom w:val="0"/>
                      <w:divBdr>
                        <w:top w:val="none" w:sz="0" w:space="0" w:color="auto"/>
                        <w:left w:val="none" w:sz="0" w:space="0" w:color="auto"/>
                        <w:bottom w:val="none" w:sz="0" w:space="0" w:color="auto"/>
                        <w:right w:val="none" w:sz="0" w:space="0" w:color="auto"/>
                      </w:divBdr>
                    </w:div>
                    <w:div w:id="7517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2806">
          <w:marLeft w:val="0"/>
          <w:marRight w:val="0"/>
          <w:marTop w:val="0"/>
          <w:marBottom w:val="0"/>
          <w:divBdr>
            <w:top w:val="none" w:sz="0" w:space="0" w:color="auto"/>
            <w:left w:val="none" w:sz="0" w:space="0" w:color="auto"/>
            <w:bottom w:val="none" w:sz="0" w:space="0" w:color="auto"/>
            <w:right w:val="none" w:sz="0" w:space="0" w:color="auto"/>
          </w:divBdr>
          <w:divsChild>
            <w:div w:id="785780119">
              <w:marLeft w:val="0"/>
              <w:marRight w:val="0"/>
              <w:marTop w:val="0"/>
              <w:marBottom w:val="0"/>
              <w:divBdr>
                <w:top w:val="none" w:sz="0" w:space="0" w:color="auto"/>
                <w:left w:val="none" w:sz="0" w:space="0" w:color="auto"/>
                <w:bottom w:val="none" w:sz="0" w:space="0" w:color="auto"/>
                <w:right w:val="none" w:sz="0" w:space="0" w:color="auto"/>
              </w:divBdr>
              <w:divsChild>
                <w:div w:id="594748750">
                  <w:marLeft w:val="0"/>
                  <w:marRight w:val="0"/>
                  <w:marTop w:val="0"/>
                  <w:marBottom w:val="0"/>
                  <w:divBdr>
                    <w:top w:val="none" w:sz="0" w:space="0" w:color="auto"/>
                    <w:left w:val="none" w:sz="0" w:space="0" w:color="auto"/>
                    <w:bottom w:val="none" w:sz="0" w:space="0" w:color="auto"/>
                    <w:right w:val="none" w:sz="0" w:space="0" w:color="auto"/>
                  </w:divBdr>
                  <w:divsChild>
                    <w:div w:id="2114283028">
                      <w:marLeft w:val="0"/>
                      <w:marRight w:val="0"/>
                      <w:marTop w:val="0"/>
                      <w:marBottom w:val="0"/>
                      <w:divBdr>
                        <w:top w:val="none" w:sz="0" w:space="0" w:color="auto"/>
                        <w:left w:val="none" w:sz="0" w:space="0" w:color="auto"/>
                        <w:bottom w:val="none" w:sz="0" w:space="0" w:color="auto"/>
                        <w:right w:val="none" w:sz="0" w:space="0" w:color="auto"/>
                      </w:divBdr>
                      <w:divsChild>
                        <w:div w:id="1091240366">
                          <w:marLeft w:val="0"/>
                          <w:marRight w:val="0"/>
                          <w:marTop w:val="0"/>
                          <w:marBottom w:val="0"/>
                          <w:divBdr>
                            <w:top w:val="none" w:sz="0" w:space="0" w:color="auto"/>
                            <w:left w:val="none" w:sz="0" w:space="0" w:color="auto"/>
                            <w:bottom w:val="none" w:sz="0" w:space="0" w:color="auto"/>
                            <w:right w:val="none" w:sz="0" w:space="0" w:color="auto"/>
                          </w:divBdr>
                          <w:divsChild>
                            <w:div w:id="1341155235">
                              <w:marLeft w:val="0"/>
                              <w:marRight w:val="0"/>
                              <w:marTop w:val="0"/>
                              <w:marBottom w:val="0"/>
                              <w:divBdr>
                                <w:top w:val="none" w:sz="0" w:space="0" w:color="auto"/>
                                <w:left w:val="none" w:sz="0" w:space="0" w:color="auto"/>
                                <w:bottom w:val="none" w:sz="0" w:space="0" w:color="auto"/>
                                <w:right w:val="none" w:sz="0" w:space="0" w:color="auto"/>
                              </w:divBdr>
                              <w:divsChild>
                                <w:div w:id="1700470064">
                                  <w:marLeft w:val="0"/>
                                  <w:marRight w:val="0"/>
                                  <w:marTop w:val="0"/>
                                  <w:marBottom w:val="0"/>
                                  <w:divBdr>
                                    <w:top w:val="none" w:sz="0" w:space="0" w:color="auto"/>
                                    <w:left w:val="none" w:sz="0" w:space="0" w:color="auto"/>
                                    <w:bottom w:val="none" w:sz="0" w:space="0" w:color="auto"/>
                                    <w:right w:val="none" w:sz="0" w:space="0" w:color="auto"/>
                                  </w:divBdr>
                                </w:div>
                              </w:divsChild>
                            </w:div>
                            <w:div w:id="1986618557">
                              <w:marLeft w:val="0"/>
                              <w:marRight w:val="0"/>
                              <w:marTop w:val="0"/>
                              <w:marBottom w:val="0"/>
                              <w:divBdr>
                                <w:top w:val="none" w:sz="0" w:space="0" w:color="auto"/>
                                <w:left w:val="none" w:sz="0" w:space="0" w:color="auto"/>
                                <w:bottom w:val="none" w:sz="0" w:space="0" w:color="auto"/>
                                <w:right w:val="none" w:sz="0" w:space="0" w:color="auto"/>
                              </w:divBdr>
                              <w:divsChild>
                                <w:div w:id="1463158304">
                                  <w:marLeft w:val="0"/>
                                  <w:marRight w:val="0"/>
                                  <w:marTop w:val="0"/>
                                  <w:marBottom w:val="0"/>
                                  <w:divBdr>
                                    <w:top w:val="none" w:sz="0" w:space="0" w:color="auto"/>
                                    <w:left w:val="none" w:sz="0" w:space="0" w:color="auto"/>
                                    <w:bottom w:val="none" w:sz="0" w:space="0" w:color="auto"/>
                                    <w:right w:val="none" w:sz="0" w:space="0" w:color="auto"/>
                                  </w:divBdr>
                                  <w:divsChild>
                                    <w:div w:id="2397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476794">
      <w:bodyDiv w:val="1"/>
      <w:marLeft w:val="0"/>
      <w:marRight w:val="0"/>
      <w:marTop w:val="0"/>
      <w:marBottom w:val="0"/>
      <w:divBdr>
        <w:top w:val="none" w:sz="0" w:space="0" w:color="auto"/>
        <w:left w:val="none" w:sz="0" w:space="0" w:color="auto"/>
        <w:bottom w:val="none" w:sz="0" w:space="0" w:color="auto"/>
        <w:right w:val="none" w:sz="0" w:space="0" w:color="auto"/>
      </w:divBdr>
      <w:divsChild>
        <w:div w:id="2009945581">
          <w:marLeft w:val="0"/>
          <w:marRight w:val="0"/>
          <w:marTop w:val="0"/>
          <w:marBottom w:val="0"/>
          <w:divBdr>
            <w:top w:val="none" w:sz="0" w:space="0" w:color="auto"/>
            <w:left w:val="none" w:sz="0" w:space="0" w:color="auto"/>
            <w:bottom w:val="none" w:sz="0" w:space="0" w:color="auto"/>
            <w:right w:val="none" w:sz="0" w:space="0" w:color="auto"/>
          </w:divBdr>
          <w:divsChild>
            <w:div w:id="2049599825">
              <w:marLeft w:val="0"/>
              <w:marRight w:val="0"/>
              <w:marTop w:val="0"/>
              <w:marBottom w:val="0"/>
              <w:divBdr>
                <w:top w:val="none" w:sz="0" w:space="0" w:color="auto"/>
                <w:left w:val="none" w:sz="0" w:space="0" w:color="auto"/>
                <w:bottom w:val="none" w:sz="0" w:space="0" w:color="auto"/>
                <w:right w:val="none" w:sz="0" w:space="0" w:color="auto"/>
              </w:divBdr>
            </w:div>
          </w:divsChild>
        </w:div>
        <w:div w:id="234515864">
          <w:marLeft w:val="0"/>
          <w:marRight w:val="0"/>
          <w:marTop w:val="0"/>
          <w:marBottom w:val="0"/>
          <w:divBdr>
            <w:top w:val="none" w:sz="0" w:space="0" w:color="auto"/>
            <w:left w:val="none" w:sz="0" w:space="0" w:color="auto"/>
            <w:bottom w:val="none" w:sz="0" w:space="0" w:color="auto"/>
            <w:right w:val="none" w:sz="0" w:space="0" w:color="auto"/>
          </w:divBdr>
          <w:divsChild>
            <w:div w:id="763574893">
              <w:marLeft w:val="0"/>
              <w:marRight w:val="0"/>
              <w:marTop w:val="0"/>
              <w:marBottom w:val="0"/>
              <w:divBdr>
                <w:top w:val="none" w:sz="0" w:space="0" w:color="auto"/>
                <w:left w:val="none" w:sz="0" w:space="0" w:color="auto"/>
                <w:bottom w:val="none" w:sz="0" w:space="0" w:color="auto"/>
                <w:right w:val="none" w:sz="0" w:space="0" w:color="auto"/>
              </w:divBdr>
              <w:divsChild>
                <w:div w:id="843007856">
                  <w:marLeft w:val="0"/>
                  <w:marRight w:val="0"/>
                  <w:marTop w:val="0"/>
                  <w:marBottom w:val="0"/>
                  <w:divBdr>
                    <w:top w:val="none" w:sz="0" w:space="0" w:color="auto"/>
                    <w:left w:val="none" w:sz="0" w:space="0" w:color="auto"/>
                    <w:bottom w:val="none" w:sz="0" w:space="0" w:color="auto"/>
                    <w:right w:val="none" w:sz="0" w:space="0" w:color="auto"/>
                  </w:divBdr>
                  <w:divsChild>
                    <w:div w:id="489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156518">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6467">
      <w:bodyDiv w:val="1"/>
      <w:marLeft w:val="0"/>
      <w:marRight w:val="0"/>
      <w:marTop w:val="0"/>
      <w:marBottom w:val="0"/>
      <w:divBdr>
        <w:top w:val="none" w:sz="0" w:space="0" w:color="auto"/>
        <w:left w:val="none" w:sz="0" w:space="0" w:color="auto"/>
        <w:bottom w:val="none" w:sz="0" w:space="0" w:color="auto"/>
        <w:right w:val="none" w:sz="0" w:space="0" w:color="auto"/>
      </w:divBdr>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2402">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748464">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791767">
      <w:bodyDiv w:val="1"/>
      <w:marLeft w:val="0"/>
      <w:marRight w:val="0"/>
      <w:marTop w:val="0"/>
      <w:marBottom w:val="0"/>
      <w:divBdr>
        <w:top w:val="none" w:sz="0" w:space="0" w:color="auto"/>
        <w:left w:val="none" w:sz="0" w:space="0" w:color="auto"/>
        <w:bottom w:val="none" w:sz="0" w:space="0" w:color="auto"/>
        <w:right w:val="none" w:sz="0" w:space="0" w:color="auto"/>
      </w:divBdr>
      <w:divsChild>
        <w:div w:id="1574320013">
          <w:marLeft w:val="0"/>
          <w:marRight w:val="0"/>
          <w:marTop w:val="0"/>
          <w:marBottom w:val="0"/>
          <w:divBdr>
            <w:top w:val="none" w:sz="0" w:space="0" w:color="auto"/>
            <w:left w:val="none" w:sz="0" w:space="0" w:color="auto"/>
            <w:bottom w:val="none" w:sz="0" w:space="0" w:color="auto"/>
            <w:right w:val="none" w:sz="0" w:space="0" w:color="auto"/>
          </w:divBdr>
          <w:divsChild>
            <w:div w:id="157038261">
              <w:marLeft w:val="0"/>
              <w:marRight w:val="0"/>
              <w:marTop w:val="0"/>
              <w:marBottom w:val="0"/>
              <w:divBdr>
                <w:top w:val="none" w:sz="0" w:space="0" w:color="auto"/>
                <w:left w:val="none" w:sz="0" w:space="0" w:color="auto"/>
                <w:bottom w:val="none" w:sz="0" w:space="0" w:color="auto"/>
                <w:right w:val="none" w:sz="0" w:space="0" w:color="auto"/>
              </w:divBdr>
            </w:div>
          </w:divsChild>
        </w:div>
        <w:div w:id="482162926">
          <w:marLeft w:val="0"/>
          <w:marRight w:val="0"/>
          <w:marTop w:val="0"/>
          <w:marBottom w:val="0"/>
          <w:divBdr>
            <w:top w:val="none" w:sz="0" w:space="0" w:color="auto"/>
            <w:left w:val="none" w:sz="0" w:space="0" w:color="auto"/>
            <w:bottom w:val="none" w:sz="0" w:space="0" w:color="auto"/>
            <w:right w:val="none" w:sz="0" w:space="0" w:color="auto"/>
          </w:divBdr>
          <w:divsChild>
            <w:div w:id="1747530446">
              <w:marLeft w:val="0"/>
              <w:marRight w:val="0"/>
              <w:marTop w:val="0"/>
              <w:marBottom w:val="0"/>
              <w:divBdr>
                <w:top w:val="none" w:sz="0" w:space="0" w:color="auto"/>
                <w:left w:val="none" w:sz="0" w:space="0" w:color="auto"/>
                <w:bottom w:val="none" w:sz="0" w:space="0" w:color="auto"/>
                <w:right w:val="none" w:sz="0" w:space="0" w:color="auto"/>
              </w:divBdr>
              <w:divsChild>
                <w:div w:id="1666086089">
                  <w:marLeft w:val="0"/>
                  <w:marRight w:val="0"/>
                  <w:marTop w:val="0"/>
                  <w:marBottom w:val="0"/>
                  <w:divBdr>
                    <w:top w:val="none" w:sz="0" w:space="0" w:color="auto"/>
                    <w:left w:val="none" w:sz="0" w:space="0" w:color="auto"/>
                    <w:bottom w:val="none" w:sz="0" w:space="0" w:color="auto"/>
                    <w:right w:val="none" w:sz="0" w:space="0" w:color="auto"/>
                  </w:divBdr>
                  <w:divsChild>
                    <w:div w:id="12199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7097">
      <w:bodyDiv w:val="1"/>
      <w:marLeft w:val="0"/>
      <w:marRight w:val="0"/>
      <w:marTop w:val="0"/>
      <w:marBottom w:val="0"/>
      <w:divBdr>
        <w:top w:val="none" w:sz="0" w:space="0" w:color="auto"/>
        <w:left w:val="none" w:sz="0" w:space="0" w:color="auto"/>
        <w:bottom w:val="none" w:sz="0" w:space="0" w:color="auto"/>
        <w:right w:val="none" w:sz="0" w:space="0" w:color="auto"/>
      </w:divBdr>
      <w:divsChild>
        <w:div w:id="1155148882">
          <w:marLeft w:val="0"/>
          <w:marRight w:val="0"/>
          <w:marTop w:val="0"/>
          <w:marBottom w:val="0"/>
          <w:divBdr>
            <w:top w:val="none" w:sz="0" w:space="0" w:color="auto"/>
            <w:left w:val="none" w:sz="0" w:space="0" w:color="auto"/>
            <w:bottom w:val="none" w:sz="0" w:space="0" w:color="auto"/>
            <w:right w:val="none" w:sz="0" w:space="0" w:color="auto"/>
          </w:divBdr>
          <w:divsChild>
            <w:div w:id="1171021472">
              <w:marLeft w:val="0"/>
              <w:marRight w:val="0"/>
              <w:marTop w:val="0"/>
              <w:marBottom w:val="0"/>
              <w:divBdr>
                <w:top w:val="none" w:sz="0" w:space="0" w:color="auto"/>
                <w:left w:val="none" w:sz="0" w:space="0" w:color="auto"/>
                <w:bottom w:val="none" w:sz="0" w:space="0" w:color="auto"/>
                <w:right w:val="none" w:sz="0" w:space="0" w:color="auto"/>
              </w:divBdr>
              <w:divsChild>
                <w:div w:id="1920677153">
                  <w:marLeft w:val="0"/>
                  <w:marRight w:val="0"/>
                  <w:marTop w:val="0"/>
                  <w:marBottom w:val="0"/>
                  <w:divBdr>
                    <w:top w:val="none" w:sz="0" w:space="0" w:color="auto"/>
                    <w:left w:val="none" w:sz="0" w:space="0" w:color="auto"/>
                    <w:bottom w:val="none" w:sz="0" w:space="0" w:color="auto"/>
                    <w:right w:val="none" w:sz="0" w:space="0" w:color="auto"/>
                  </w:divBdr>
                  <w:divsChild>
                    <w:div w:id="1323005874">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5710">
          <w:marLeft w:val="0"/>
          <w:marRight w:val="0"/>
          <w:marTop w:val="0"/>
          <w:marBottom w:val="0"/>
          <w:divBdr>
            <w:top w:val="none" w:sz="0" w:space="0" w:color="auto"/>
            <w:left w:val="none" w:sz="0" w:space="0" w:color="auto"/>
            <w:bottom w:val="none" w:sz="0" w:space="0" w:color="auto"/>
            <w:right w:val="none" w:sz="0" w:space="0" w:color="auto"/>
          </w:divBdr>
          <w:divsChild>
            <w:div w:id="706829336">
              <w:marLeft w:val="0"/>
              <w:marRight w:val="0"/>
              <w:marTop w:val="0"/>
              <w:marBottom w:val="0"/>
              <w:divBdr>
                <w:top w:val="none" w:sz="0" w:space="0" w:color="auto"/>
                <w:left w:val="none" w:sz="0" w:space="0" w:color="auto"/>
                <w:bottom w:val="none" w:sz="0" w:space="0" w:color="auto"/>
                <w:right w:val="none" w:sz="0" w:space="0" w:color="auto"/>
              </w:divBdr>
              <w:divsChild>
                <w:div w:id="1937861070">
                  <w:marLeft w:val="0"/>
                  <w:marRight w:val="0"/>
                  <w:marTop w:val="0"/>
                  <w:marBottom w:val="0"/>
                  <w:divBdr>
                    <w:top w:val="none" w:sz="0" w:space="0" w:color="auto"/>
                    <w:left w:val="none" w:sz="0" w:space="0" w:color="auto"/>
                    <w:bottom w:val="none" w:sz="0" w:space="0" w:color="auto"/>
                    <w:right w:val="none" w:sz="0" w:space="0" w:color="auto"/>
                  </w:divBdr>
                  <w:divsChild>
                    <w:div w:id="1024211815">
                      <w:marLeft w:val="0"/>
                      <w:marRight w:val="0"/>
                      <w:marTop w:val="0"/>
                      <w:marBottom w:val="0"/>
                      <w:divBdr>
                        <w:top w:val="none" w:sz="0" w:space="0" w:color="auto"/>
                        <w:left w:val="none" w:sz="0" w:space="0" w:color="auto"/>
                        <w:bottom w:val="none" w:sz="0" w:space="0" w:color="auto"/>
                        <w:right w:val="none" w:sz="0" w:space="0" w:color="auto"/>
                      </w:divBdr>
                      <w:divsChild>
                        <w:div w:id="895310809">
                          <w:marLeft w:val="0"/>
                          <w:marRight w:val="0"/>
                          <w:marTop w:val="0"/>
                          <w:marBottom w:val="0"/>
                          <w:divBdr>
                            <w:top w:val="none" w:sz="0" w:space="0" w:color="auto"/>
                            <w:left w:val="none" w:sz="0" w:space="0" w:color="auto"/>
                            <w:bottom w:val="none" w:sz="0" w:space="0" w:color="auto"/>
                            <w:right w:val="none" w:sz="0" w:space="0" w:color="auto"/>
                          </w:divBdr>
                          <w:divsChild>
                            <w:div w:id="733701652">
                              <w:marLeft w:val="0"/>
                              <w:marRight w:val="0"/>
                              <w:marTop w:val="0"/>
                              <w:marBottom w:val="0"/>
                              <w:divBdr>
                                <w:top w:val="none" w:sz="0" w:space="0" w:color="auto"/>
                                <w:left w:val="none" w:sz="0" w:space="0" w:color="auto"/>
                                <w:bottom w:val="none" w:sz="0" w:space="0" w:color="auto"/>
                                <w:right w:val="none" w:sz="0" w:space="0" w:color="auto"/>
                              </w:divBdr>
                              <w:divsChild>
                                <w:div w:id="1669407661">
                                  <w:marLeft w:val="0"/>
                                  <w:marRight w:val="0"/>
                                  <w:marTop w:val="0"/>
                                  <w:marBottom w:val="0"/>
                                  <w:divBdr>
                                    <w:top w:val="none" w:sz="0" w:space="0" w:color="auto"/>
                                    <w:left w:val="none" w:sz="0" w:space="0" w:color="auto"/>
                                    <w:bottom w:val="none" w:sz="0" w:space="0" w:color="auto"/>
                                    <w:right w:val="none" w:sz="0" w:space="0" w:color="auto"/>
                                  </w:divBdr>
                                </w:div>
                              </w:divsChild>
                            </w:div>
                            <w:div w:id="1077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057851">
      <w:bodyDiv w:val="1"/>
      <w:marLeft w:val="0"/>
      <w:marRight w:val="0"/>
      <w:marTop w:val="0"/>
      <w:marBottom w:val="0"/>
      <w:divBdr>
        <w:top w:val="none" w:sz="0" w:space="0" w:color="auto"/>
        <w:left w:val="none" w:sz="0" w:space="0" w:color="auto"/>
        <w:bottom w:val="none" w:sz="0" w:space="0" w:color="auto"/>
        <w:right w:val="none" w:sz="0" w:space="0" w:color="auto"/>
      </w:divBdr>
      <w:divsChild>
        <w:div w:id="843983561">
          <w:marLeft w:val="0"/>
          <w:marRight w:val="0"/>
          <w:marTop w:val="0"/>
          <w:marBottom w:val="0"/>
          <w:divBdr>
            <w:top w:val="none" w:sz="0" w:space="0" w:color="auto"/>
            <w:left w:val="none" w:sz="0" w:space="0" w:color="auto"/>
            <w:bottom w:val="none" w:sz="0" w:space="0" w:color="auto"/>
            <w:right w:val="none" w:sz="0" w:space="0" w:color="auto"/>
          </w:divBdr>
          <w:divsChild>
            <w:div w:id="1876767238">
              <w:marLeft w:val="0"/>
              <w:marRight w:val="0"/>
              <w:marTop w:val="0"/>
              <w:marBottom w:val="0"/>
              <w:divBdr>
                <w:top w:val="none" w:sz="0" w:space="0" w:color="auto"/>
                <w:left w:val="none" w:sz="0" w:space="0" w:color="auto"/>
                <w:bottom w:val="none" w:sz="0" w:space="0" w:color="auto"/>
                <w:right w:val="none" w:sz="0" w:space="0" w:color="auto"/>
              </w:divBdr>
            </w:div>
          </w:divsChild>
        </w:div>
        <w:div w:id="816844051">
          <w:marLeft w:val="0"/>
          <w:marRight w:val="0"/>
          <w:marTop w:val="0"/>
          <w:marBottom w:val="0"/>
          <w:divBdr>
            <w:top w:val="none" w:sz="0" w:space="0" w:color="auto"/>
            <w:left w:val="none" w:sz="0" w:space="0" w:color="auto"/>
            <w:bottom w:val="none" w:sz="0" w:space="0" w:color="auto"/>
            <w:right w:val="none" w:sz="0" w:space="0" w:color="auto"/>
          </w:divBdr>
          <w:divsChild>
            <w:div w:id="977611270">
              <w:marLeft w:val="0"/>
              <w:marRight w:val="0"/>
              <w:marTop w:val="0"/>
              <w:marBottom w:val="0"/>
              <w:divBdr>
                <w:top w:val="none" w:sz="0" w:space="0" w:color="auto"/>
                <w:left w:val="none" w:sz="0" w:space="0" w:color="auto"/>
                <w:bottom w:val="none" w:sz="0" w:space="0" w:color="auto"/>
                <w:right w:val="none" w:sz="0" w:space="0" w:color="auto"/>
              </w:divBdr>
              <w:divsChild>
                <w:div w:id="1983150207">
                  <w:marLeft w:val="0"/>
                  <w:marRight w:val="0"/>
                  <w:marTop w:val="0"/>
                  <w:marBottom w:val="0"/>
                  <w:divBdr>
                    <w:top w:val="none" w:sz="0" w:space="0" w:color="auto"/>
                    <w:left w:val="none" w:sz="0" w:space="0" w:color="auto"/>
                    <w:bottom w:val="none" w:sz="0" w:space="0" w:color="auto"/>
                    <w:right w:val="none" w:sz="0" w:space="0" w:color="auto"/>
                  </w:divBdr>
                  <w:divsChild>
                    <w:div w:id="12499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067143">
      <w:bodyDiv w:val="1"/>
      <w:marLeft w:val="0"/>
      <w:marRight w:val="0"/>
      <w:marTop w:val="0"/>
      <w:marBottom w:val="0"/>
      <w:divBdr>
        <w:top w:val="none" w:sz="0" w:space="0" w:color="auto"/>
        <w:left w:val="none" w:sz="0" w:space="0" w:color="auto"/>
        <w:bottom w:val="none" w:sz="0" w:space="0" w:color="auto"/>
        <w:right w:val="none" w:sz="0" w:space="0" w:color="auto"/>
      </w:divBdr>
      <w:divsChild>
        <w:div w:id="2121751791">
          <w:marLeft w:val="0"/>
          <w:marRight w:val="0"/>
          <w:marTop w:val="0"/>
          <w:marBottom w:val="0"/>
          <w:divBdr>
            <w:top w:val="none" w:sz="0" w:space="0" w:color="auto"/>
            <w:left w:val="none" w:sz="0" w:space="0" w:color="auto"/>
            <w:bottom w:val="none" w:sz="0" w:space="0" w:color="auto"/>
            <w:right w:val="none" w:sz="0" w:space="0" w:color="auto"/>
          </w:divBdr>
          <w:divsChild>
            <w:div w:id="988100098">
              <w:marLeft w:val="0"/>
              <w:marRight w:val="0"/>
              <w:marTop w:val="0"/>
              <w:marBottom w:val="0"/>
              <w:divBdr>
                <w:top w:val="none" w:sz="0" w:space="0" w:color="auto"/>
                <w:left w:val="none" w:sz="0" w:space="0" w:color="auto"/>
                <w:bottom w:val="none" w:sz="0" w:space="0" w:color="auto"/>
                <w:right w:val="none" w:sz="0" w:space="0" w:color="auto"/>
              </w:divBdr>
            </w:div>
          </w:divsChild>
        </w:div>
        <w:div w:id="680476627">
          <w:marLeft w:val="0"/>
          <w:marRight w:val="0"/>
          <w:marTop w:val="0"/>
          <w:marBottom w:val="0"/>
          <w:divBdr>
            <w:top w:val="none" w:sz="0" w:space="0" w:color="auto"/>
            <w:left w:val="none" w:sz="0" w:space="0" w:color="auto"/>
            <w:bottom w:val="none" w:sz="0" w:space="0" w:color="auto"/>
            <w:right w:val="none" w:sz="0" w:space="0" w:color="auto"/>
          </w:divBdr>
          <w:divsChild>
            <w:div w:id="1925723814">
              <w:marLeft w:val="0"/>
              <w:marRight w:val="0"/>
              <w:marTop w:val="0"/>
              <w:marBottom w:val="0"/>
              <w:divBdr>
                <w:top w:val="none" w:sz="0" w:space="0" w:color="auto"/>
                <w:left w:val="none" w:sz="0" w:space="0" w:color="auto"/>
                <w:bottom w:val="none" w:sz="0" w:space="0" w:color="auto"/>
                <w:right w:val="none" w:sz="0" w:space="0" w:color="auto"/>
              </w:divBdr>
              <w:divsChild>
                <w:div w:id="1900170692">
                  <w:marLeft w:val="0"/>
                  <w:marRight w:val="0"/>
                  <w:marTop w:val="0"/>
                  <w:marBottom w:val="0"/>
                  <w:divBdr>
                    <w:top w:val="none" w:sz="0" w:space="0" w:color="auto"/>
                    <w:left w:val="none" w:sz="0" w:space="0" w:color="auto"/>
                    <w:bottom w:val="none" w:sz="0" w:space="0" w:color="auto"/>
                    <w:right w:val="none" w:sz="0" w:space="0" w:color="auto"/>
                  </w:divBdr>
                  <w:divsChild>
                    <w:div w:id="19229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028845">
      <w:bodyDiv w:val="1"/>
      <w:marLeft w:val="0"/>
      <w:marRight w:val="0"/>
      <w:marTop w:val="0"/>
      <w:marBottom w:val="0"/>
      <w:divBdr>
        <w:top w:val="none" w:sz="0" w:space="0" w:color="auto"/>
        <w:left w:val="none" w:sz="0" w:space="0" w:color="auto"/>
        <w:bottom w:val="none" w:sz="0" w:space="0" w:color="auto"/>
        <w:right w:val="none" w:sz="0" w:space="0" w:color="auto"/>
      </w:divBdr>
    </w:div>
    <w:div w:id="439111437">
      <w:bodyDiv w:val="1"/>
      <w:marLeft w:val="0"/>
      <w:marRight w:val="0"/>
      <w:marTop w:val="0"/>
      <w:marBottom w:val="0"/>
      <w:divBdr>
        <w:top w:val="none" w:sz="0" w:space="0" w:color="auto"/>
        <w:left w:val="none" w:sz="0" w:space="0" w:color="auto"/>
        <w:bottom w:val="none" w:sz="0" w:space="0" w:color="auto"/>
        <w:right w:val="none" w:sz="0" w:space="0" w:color="auto"/>
      </w:divBdr>
      <w:divsChild>
        <w:div w:id="1175149522">
          <w:marLeft w:val="0"/>
          <w:marRight w:val="0"/>
          <w:marTop w:val="0"/>
          <w:marBottom w:val="0"/>
          <w:divBdr>
            <w:top w:val="none" w:sz="0" w:space="0" w:color="auto"/>
            <w:left w:val="none" w:sz="0" w:space="0" w:color="auto"/>
            <w:bottom w:val="none" w:sz="0" w:space="0" w:color="auto"/>
            <w:right w:val="none" w:sz="0" w:space="0" w:color="auto"/>
          </w:divBdr>
        </w:div>
        <w:div w:id="147330340">
          <w:marLeft w:val="0"/>
          <w:marRight w:val="0"/>
          <w:marTop w:val="0"/>
          <w:marBottom w:val="0"/>
          <w:divBdr>
            <w:top w:val="none" w:sz="0" w:space="0" w:color="auto"/>
            <w:left w:val="none" w:sz="0" w:space="0" w:color="auto"/>
            <w:bottom w:val="none" w:sz="0" w:space="0" w:color="auto"/>
            <w:right w:val="none" w:sz="0" w:space="0" w:color="auto"/>
          </w:divBdr>
          <w:divsChild>
            <w:div w:id="566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04647">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10382">
      <w:bodyDiv w:val="1"/>
      <w:marLeft w:val="0"/>
      <w:marRight w:val="0"/>
      <w:marTop w:val="0"/>
      <w:marBottom w:val="0"/>
      <w:divBdr>
        <w:top w:val="none" w:sz="0" w:space="0" w:color="auto"/>
        <w:left w:val="none" w:sz="0" w:space="0" w:color="auto"/>
        <w:bottom w:val="none" w:sz="0" w:space="0" w:color="auto"/>
        <w:right w:val="none" w:sz="0" w:space="0" w:color="auto"/>
      </w:divBdr>
      <w:divsChild>
        <w:div w:id="1695379665">
          <w:marLeft w:val="0"/>
          <w:marRight w:val="0"/>
          <w:marTop w:val="0"/>
          <w:marBottom w:val="0"/>
          <w:divBdr>
            <w:top w:val="none" w:sz="0" w:space="0" w:color="auto"/>
            <w:left w:val="none" w:sz="0" w:space="0" w:color="auto"/>
            <w:bottom w:val="none" w:sz="0" w:space="0" w:color="auto"/>
            <w:right w:val="none" w:sz="0" w:space="0" w:color="auto"/>
          </w:divBdr>
        </w:div>
        <w:div w:id="919220858">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4472">
      <w:bodyDiv w:val="1"/>
      <w:marLeft w:val="0"/>
      <w:marRight w:val="0"/>
      <w:marTop w:val="0"/>
      <w:marBottom w:val="0"/>
      <w:divBdr>
        <w:top w:val="none" w:sz="0" w:space="0" w:color="auto"/>
        <w:left w:val="none" w:sz="0" w:space="0" w:color="auto"/>
        <w:bottom w:val="none" w:sz="0" w:space="0" w:color="auto"/>
        <w:right w:val="none" w:sz="0" w:space="0" w:color="auto"/>
      </w:divBdr>
      <w:divsChild>
        <w:div w:id="451628180">
          <w:marLeft w:val="0"/>
          <w:marRight w:val="0"/>
          <w:marTop w:val="0"/>
          <w:marBottom w:val="0"/>
          <w:divBdr>
            <w:top w:val="none" w:sz="0" w:space="0" w:color="auto"/>
            <w:left w:val="none" w:sz="0" w:space="0" w:color="auto"/>
            <w:bottom w:val="none" w:sz="0" w:space="0" w:color="auto"/>
            <w:right w:val="none" w:sz="0" w:space="0" w:color="auto"/>
          </w:divBdr>
          <w:divsChild>
            <w:div w:id="1337610860">
              <w:marLeft w:val="0"/>
              <w:marRight w:val="0"/>
              <w:marTop w:val="0"/>
              <w:marBottom w:val="0"/>
              <w:divBdr>
                <w:top w:val="none" w:sz="0" w:space="0" w:color="auto"/>
                <w:left w:val="none" w:sz="0" w:space="0" w:color="auto"/>
                <w:bottom w:val="none" w:sz="0" w:space="0" w:color="auto"/>
                <w:right w:val="none" w:sz="0" w:space="0" w:color="auto"/>
              </w:divBdr>
              <w:divsChild>
                <w:div w:id="840317831">
                  <w:marLeft w:val="0"/>
                  <w:marRight w:val="0"/>
                  <w:marTop w:val="0"/>
                  <w:marBottom w:val="0"/>
                  <w:divBdr>
                    <w:top w:val="none" w:sz="0" w:space="0" w:color="auto"/>
                    <w:left w:val="none" w:sz="0" w:space="0" w:color="auto"/>
                    <w:bottom w:val="none" w:sz="0" w:space="0" w:color="auto"/>
                    <w:right w:val="none" w:sz="0" w:space="0" w:color="auto"/>
                  </w:divBdr>
                  <w:divsChild>
                    <w:div w:id="283735756">
                      <w:marLeft w:val="0"/>
                      <w:marRight w:val="0"/>
                      <w:marTop w:val="0"/>
                      <w:marBottom w:val="0"/>
                      <w:divBdr>
                        <w:top w:val="none" w:sz="0" w:space="0" w:color="auto"/>
                        <w:left w:val="none" w:sz="0" w:space="0" w:color="auto"/>
                        <w:bottom w:val="none" w:sz="0" w:space="0" w:color="auto"/>
                        <w:right w:val="none" w:sz="0" w:space="0" w:color="auto"/>
                      </w:divBdr>
                    </w:div>
                    <w:div w:id="1827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5441">
          <w:marLeft w:val="0"/>
          <w:marRight w:val="0"/>
          <w:marTop w:val="0"/>
          <w:marBottom w:val="0"/>
          <w:divBdr>
            <w:top w:val="none" w:sz="0" w:space="0" w:color="auto"/>
            <w:left w:val="none" w:sz="0" w:space="0" w:color="auto"/>
            <w:bottom w:val="none" w:sz="0" w:space="0" w:color="auto"/>
            <w:right w:val="none" w:sz="0" w:space="0" w:color="auto"/>
          </w:divBdr>
          <w:divsChild>
            <w:div w:id="1149859686">
              <w:marLeft w:val="0"/>
              <w:marRight w:val="0"/>
              <w:marTop w:val="0"/>
              <w:marBottom w:val="0"/>
              <w:divBdr>
                <w:top w:val="none" w:sz="0" w:space="0" w:color="auto"/>
                <w:left w:val="none" w:sz="0" w:space="0" w:color="auto"/>
                <w:bottom w:val="none" w:sz="0" w:space="0" w:color="auto"/>
                <w:right w:val="none" w:sz="0" w:space="0" w:color="auto"/>
              </w:divBdr>
              <w:divsChild>
                <w:div w:id="931740965">
                  <w:marLeft w:val="0"/>
                  <w:marRight w:val="0"/>
                  <w:marTop w:val="0"/>
                  <w:marBottom w:val="0"/>
                  <w:divBdr>
                    <w:top w:val="none" w:sz="0" w:space="0" w:color="auto"/>
                    <w:left w:val="none" w:sz="0" w:space="0" w:color="auto"/>
                    <w:bottom w:val="none" w:sz="0" w:space="0" w:color="auto"/>
                    <w:right w:val="none" w:sz="0" w:space="0" w:color="auto"/>
                  </w:divBdr>
                  <w:divsChild>
                    <w:div w:id="385301703">
                      <w:marLeft w:val="0"/>
                      <w:marRight w:val="0"/>
                      <w:marTop w:val="0"/>
                      <w:marBottom w:val="0"/>
                      <w:divBdr>
                        <w:top w:val="none" w:sz="0" w:space="0" w:color="auto"/>
                        <w:left w:val="none" w:sz="0" w:space="0" w:color="auto"/>
                        <w:bottom w:val="none" w:sz="0" w:space="0" w:color="auto"/>
                        <w:right w:val="none" w:sz="0" w:space="0" w:color="auto"/>
                      </w:divBdr>
                      <w:divsChild>
                        <w:div w:id="345179040">
                          <w:marLeft w:val="0"/>
                          <w:marRight w:val="0"/>
                          <w:marTop w:val="0"/>
                          <w:marBottom w:val="0"/>
                          <w:divBdr>
                            <w:top w:val="none" w:sz="0" w:space="0" w:color="auto"/>
                            <w:left w:val="none" w:sz="0" w:space="0" w:color="auto"/>
                            <w:bottom w:val="none" w:sz="0" w:space="0" w:color="auto"/>
                            <w:right w:val="none" w:sz="0" w:space="0" w:color="auto"/>
                          </w:divBdr>
                          <w:divsChild>
                            <w:div w:id="1412388474">
                              <w:marLeft w:val="0"/>
                              <w:marRight w:val="0"/>
                              <w:marTop w:val="0"/>
                              <w:marBottom w:val="0"/>
                              <w:divBdr>
                                <w:top w:val="none" w:sz="0" w:space="0" w:color="auto"/>
                                <w:left w:val="none" w:sz="0" w:space="0" w:color="auto"/>
                                <w:bottom w:val="none" w:sz="0" w:space="0" w:color="auto"/>
                                <w:right w:val="none" w:sz="0" w:space="0" w:color="auto"/>
                              </w:divBdr>
                              <w:divsChild>
                                <w:div w:id="1453792750">
                                  <w:marLeft w:val="0"/>
                                  <w:marRight w:val="0"/>
                                  <w:marTop w:val="0"/>
                                  <w:marBottom w:val="0"/>
                                  <w:divBdr>
                                    <w:top w:val="none" w:sz="0" w:space="0" w:color="auto"/>
                                    <w:left w:val="none" w:sz="0" w:space="0" w:color="auto"/>
                                    <w:bottom w:val="none" w:sz="0" w:space="0" w:color="auto"/>
                                    <w:right w:val="none" w:sz="0" w:space="0" w:color="auto"/>
                                  </w:divBdr>
                                </w:div>
                              </w:divsChild>
                            </w:div>
                            <w:div w:id="6224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4939">
      <w:bodyDiv w:val="1"/>
      <w:marLeft w:val="0"/>
      <w:marRight w:val="0"/>
      <w:marTop w:val="0"/>
      <w:marBottom w:val="0"/>
      <w:divBdr>
        <w:top w:val="none" w:sz="0" w:space="0" w:color="auto"/>
        <w:left w:val="none" w:sz="0" w:space="0" w:color="auto"/>
        <w:bottom w:val="none" w:sz="0" w:space="0" w:color="auto"/>
        <w:right w:val="none" w:sz="0" w:space="0" w:color="auto"/>
      </w:divBdr>
      <w:divsChild>
        <w:div w:id="1757556532">
          <w:marLeft w:val="0"/>
          <w:marRight w:val="0"/>
          <w:marTop w:val="0"/>
          <w:marBottom w:val="0"/>
          <w:divBdr>
            <w:top w:val="none" w:sz="0" w:space="0" w:color="auto"/>
            <w:left w:val="none" w:sz="0" w:space="0" w:color="auto"/>
            <w:bottom w:val="none" w:sz="0" w:space="0" w:color="auto"/>
            <w:right w:val="none" w:sz="0" w:space="0" w:color="auto"/>
          </w:divBdr>
          <w:divsChild>
            <w:div w:id="929779166">
              <w:marLeft w:val="0"/>
              <w:marRight w:val="0"/>
              <w:marTop w:val="0"/>
              <w:marBottom w:val="0"/>
              <w:divBdr>
                <w:top w:val="none" w:sz="0" w:space="0" w:color="auto"/>
                <w:left w:val="none" w:sz="0" w:space="0" w:color="auto"/>
                <w:bottom w:val="none" w:sz="0" w:space="0" w:color="auto"/>
                <w:right w:val="none" w:sz="0" w:space="0" w:color="auto"/>
              </w:divBdr>
              <w:divsChild>
                <w:div w:id="9556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5519">
          <w:marLeft w:val="0"/>
          <w:marRight w:val="0"/>
          <w:marTop w:val="0"/>
          <w:marBottom w:val="0"/>
          <w:divBdr>
            <w:top w:val="none" w:sz="0" w:space="0" w:color="auto"/>
            <w:left w:val="none" w:sz="0" w:space="0" w:color="auto"/>
            <w:bottom w:val="none" w:sz="0" w:space="0" w:color="auto"/>
            <w:right w:val="none" w:sz="0" w:space="0" w:color="auto"/>
          </w:divBdr>
          <w:divsChild>
            <w:div w:id="854733830">
              <w:marLeft w:val="0"/>
              <w:marRight w:val="0"/>
              <w:marTop w:val="0"/>
              <w:marBottom w:val="0"/>
              <w:divBdr>
                <w:top w:val="none" w:sz="0" w:space="0" w:color="auto"/>
                <w:left w:val="none" w:sz="0" w:space="0" w:color="auto"/>
                <w:bottom w:val="none" w:sz="0" w:space="0" w:color="auto"/>
                <w:right w:val="none" w:sz="0" w:space="0" w:color="auto"/>
              </w:divBdr>
              <w:divsChild>
                <w:div w:id="111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0602">
      <w:bodyDiv w:val="1"/>
      <w:marLeft w:val="0"/>
      <w:marRight w:val="0"/>
      <w:marTop w:val="0"/>
      <w:marBottom w:val="0"/>
      <w:divBdr>
        <w:top w:val="none" w:sz="0" w:space="0" w:color="auto"/>
        <w:left w:val="none" w:sz="0" w:space="0" w:color="auto"/>
        <w:bottom w:val="none" w:sz="0" w:space="0" w:color="auto"/>
        <w:right w:val="none" w:sz="0" w:space="0" w:color="auto"/>
      </w:divBdr>
      <w:divsChild>
        <w:div w:id="1737432343">
          <w:marLeft w:val="0"/>
          <w:marRight w:val="0"/>
          <w:marTop w:val="0"/>
          <w:marBottom w:val="0"/>
          <w:divBdr>
            <w:top w:val="none" w:sz="0" w:space="0" w:color="auto"/>
            <w:left w:val="none" w:sz="0" w:space="0" w:color="auto"/>
            <w:bottom w:val="none" w:sz="0" w:space="0" w:color="auto"/>
            <w:right w:val="none" w:sz="0" w:space="0" w:color="auto"/>
          </w:divBdr>
          <w:divsChild>
            <w:div w:id="1510217552">
              <w:marLeft w:val="0"/>
              <w:marRight w:val="0"/>
              <w:marTop w:val="0"/>
              <w:marBottom w:val="0"/>
              <w:divBdr>
                <w:top w:val="none" w:sz="0" w:space="0" w:color="auto"/>
                <w:left w:val="none" w:sz="0" w:space="0" w:color="auto"/>
                <w:bottom w:val="none" w:sz="0" w:space="0" w:color="auto"/>
                <w:right w:val="none" w:sz="0" w:space="0" w:color="auto"/>
              </w:divBdr>
              <w:divsChild>
                <w:div w:id="190268456">
                  <w:marLeft w:val="0"/>
                  <w:marRight w:val="0"/>
                  <w:marTop w:val="0"/>
                  <w:marBottom w:val="0"/>
                  <w:divBdr>
                    <w:top w:val="none" w:sz="0" w:space="0" w:color="auto"/>
                    <w:left w:val="none" w:sz="0" w:space="0" w:color="auto"/>
                    <w:bottom w:val="none" w:sz="0" w:space="0" w:color="auto"/>
                    <w:right w:val="none" w:sz="0" w:space="0" w:color="auto"/>
                  </w:divBdr>
                  <w:divsChild>
                    <w:div w:id="1388067115">
                      <w:marLeft w:val="0"/>
                      <w:marRight w:val="0"/>
                      <w:marTop w:val="0"/>
                      <w:marBottom w:val="0"/>
                      <w:divBdr>
                        <w:top w:val="none" w:sz="0" w:space="0" w:color="auto"/>
                        <w:left w:val="none" w:sz="0" w:space="0" w:color="auto"/>
                        <w:bottom w:val="none" w:sz="0" w:space="0" w:color="auto"/>
                        <w:right w:val="none" w:sz="0" w:space="0" w:color="auto"/>
                      </w:divBdr>
                    </w:div>
                    <w:div w:id="1154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6114">
          <w:marLeft w:val="0"/>
          <w:marRight w:val="0"/>
          <w:marTop w:val="0"/>
          <w:marBottom w:val="0"/>
          <w:divBdr>
            <w:top w:val="none" w:sz="0" w:space="0" w:color="auto"/>
            <w:left w:val="none" w:sz="0" w:space="0" w:color="auto"/>
            <w:bottom w:val="none" w:sz="0" w:space="0" w:color="auto"/>
            <w:right w:val="none" w:sz="0" w:space="0" w:color="auto"/>
          </w:divBdr>
          <w:divsChild>
            <w:div w:id="1044133816">
              <w:marLeft w:val="0"/>
              <w:marRight w:val="0"/>
              <w:marTop w:val="0"/>
              <w:marBottom w:val="0"/>
              <w:divBdr>
                <w:top w:val="none" w:sz="0" w:space="0" w:color="auto"/>
                <w:left w:val="none" w:sz="0" w:space="0" w:color="auto"/>
                <w:bottom w:val="none" w:sz="0" w:space="0" w:color="auto"/>
                <w:right w:val="none" w:sz="0" w:space="0" w:color="auto"/>
              </w:divBdr>
              <w:divsChild>
                <w:div w:id="1984196501">
                  <w:marLeft w:val="0"/>
                  <w:marRight w:val="0"/>
                  <w:marTop w:val="0"/>
                  <w:marBottom w:val="0"/>
                  <w:divBdr>
                    <w:top w:val="none" w:sz="0" w:space="0" w:color="auto"/>
                    <w:left w:val="none" w:sz="0" w:space="0" w:color="auto"/>
                    <w:bottom w:val="none" w:sz="0" w:space="0" w:color="auto"/>
                    <w:right w:val="none" w:sz="0" w:space="0" w:color="auto"/>
                  </w:divBdr>
                  <w:divsChild>
                    <w:div w:id="1329168089">
                      <w:marLeft w:val="0"/>
                      <w:marRight w:val="0"/>
                      <w:marTop w:val="0"/>
                      <w:marBottom w:val="0"/>
                      <w:divBdr>
                        <w:top w:val="none" w:sz="0" w:space="0" w:color="auto"/>
                        <w:left w:val="none" w:sz="0" w:space="0" w:color="auto"/>
                        <w:bottom w:val="none" w:sz="0" w:space="0" w:color="auto"/>
                        <w:right w:val="none" w:sz="0" w:space="0" w:color="auto"/>
                      </w:divBdr>
                      <w:divsChild>
                        <w:div w:id="1920479257">
                          <w:marLeft w:val="0"/>
                          <w:marRight w:val="0"/>
                          <w:marTop w:val="0"/>
                          <w:marBottom w:val="0"/>
                          <w:divBdr>
                            <w:top w:val="none" w:sz="0" w:space="0" w:color="auto"/>
                            <w:left w:val="none" w:sz="0" w:space="0" w:color="auto"/>
                            <w:bottom w:val="none" w:sz="0" w:space="0" w:color="auto"/>
                            <w:right w:val="none" w:sz="0" w:space="0" w:color="auto"/>
                          </w:divBdr>
                          <w:divsChild>
                            <w:div w:id="573511522">
                              <w:marLeft w:val="0"/>
                              <w:marRight w:val="0"/>
                              <w:marTop w:val="0"/>
                              <w:marBottom w:val="0"/>
                              <w:divBdr>
                                <w:top w:val="none" w:sz="0" w:space="0" w:color="auto"/>
                                <w:left w:val="none" w:sz="0" w:space="0" w:color="auto"/>
                                <w:bottom w:val="none" w:sz="0" w:space="0" w:color="auto"/>
                                <w:right w:val="none" w:sz="0" w:space="0" w:color="auto"/>
                              </w:divBdr>
                              <w:divsChild>
                                <w:div w:id="461730007">
                                  <w:marLeft w:val="0"/>
                                  <w:marRight w:val="0"/>
                                  <w:marTop w:val="0"/>
                                  <w:marBottom w:val="0"/>
                                  <w:divBdr>
                                    <w:top w:val="none" w:sz="0" w:space="0" w:color="auto"/>
                                    <w:left w:val="none" w:sz="0" w:space="0" w:color="auto"/>
                                    <w:bottom w:val="none" w:sz="0" w:space="0" w:color="auto"/>
                                    <w:right w:val="none" w:sz="0" w:space="0" w:color="auto"/>
                                  </w:divBdr>
                                </w:div>
                              </w:divsChild>
                            </w:div>
                            <w:div w:id="220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0768">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0909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476755">
      <w:bodyDiv w:val="1"/>
      <w:marLeft w:val="0"/>
      <w:marRight w:val="0"/>
      <w:marTop w:val="0"/>
      <w:marBottom w:val="0"/>
      <w:divBdr>
        <w:top w:val="none" w:sz="0" w:space="0" w:color="auto"/>
        <w:left w:val="none" w:sz="0" w:space="0" w:color="auto"/>
        <w:bottom w:val="none" w:sz="0" w:space="0" w:color="auto"/>
        <w:right w:val="none" w:sz="0" w:space="0" w:color="auto"/>
      </w:divBdr>
      <w:divsChild>
        <w:div w:id="831062367">
          <w:marLeft w:val="0"/>
          <w:marRight w:val="0"/>
          <w:marTop w:val="0"/>
          <w:marBottom w:val="0"/>
          <w:divBdr>
            <w:top w:val="none" w:sz="0" w:space="0" w:color="auto"/>
            <w:left w:val="none" w:sz="0" w:space="0" w:color="auto"/>
            <w:bottom w:val="none" w:sz="0" w:space="0" w:color="auto"/>
            <w:right w:val="none" w:sz="0" w:space="0" w:color="auto"/>
          </w:divBdr>
          <w:divsChild>
            <w:div w:id="647902296">
              <w:marLeft w:val="0"/>
              <w:marRight w:val="0"/>
              <w:marTop w:val="0"/>
              <w:marBottom w:val="0"/>
              <w:divBdr>
                <w:top w:val="none" w:sz="0" w:space="0" w:color="auto"/>
                <w:left w:val="none" w:sz="0" w:space="0" w:color="auto"/>
                <w:bottom w:val="none" w:sz="0" w:space="0" w:color="auto"/>
                <w:right w:val="none" w:sz="0" w:space="0" w:color="auto"/>
              </w:divBdr>
            </w:div>
          </w:divsChild>
        </w:div>
        <w:div w:id="295649549">
          <w:marLeft w:val="0"/>
          <w:marRight w:val="0"/>
          <w:marTop w:val="0"/>
          <w:marBottom w:val="0"/>
          <w:divBdr>
            <w:top w:val="none" w:sz="0" w:space="0" w:color="auto"/>
            <w:left w:val="none" w:sz="0" w:space="0" w:color="auto"/>
            <w:bottom w:val="none" w:sz="0" w:space="0" w:color="auto"/>
            <w:right w:val="none" w:sz="0" w:space="0" w:color="auto"/>
          </w:divBdr>
          <w:divsChild>
            <w:div w:id="697513454">
              <w:marLeft w:val="0"/>
              <w:marRight w:val="0"/>
              <w:marTop w:val="0"/>
              <w:marBottom w:val="0"/>
              <w:divBdr>
                <w:top w:val="none" w:sz="0" w:space="0" w:color="auto"/>
                <w:left w:val="none" w:sz="0" w:space="0" w:color="auto"/>
                <w:bottom w:val="none" w:sz="0" w:space="0" w:color="auto"/>
                <w:right w:val="none" w:sz="0" w:space="0" w:color="auto"/>
              </w:divBdr>
              <w:divsChild>
                <w:div w:id="1701278582">
                  <w:marLeft w:val="0"/>
                  <w:marRight w:val="0"/>
                  <w:marTop w:val="0"/>
                  <w:marBottom w:val="0"/>
                  <w:divBdr>
                    <w:top w:val="none" w:sz="0" w:space="0" w:color="auto"/>
                    <w:left w:val="none" w:sz="0" w:space="0" w:color="auto"/>
                    <w:bottom w:val="none" w:sz="0" w:space="0" w:color="auto"/>
                    <w:right w:val="none" w:sz="0" w:space="0" w:color="auto"/>
                  </w:divBdr>
                  <w:divsChild>
                    <w:div w:id="1910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595931">
      <w:bodyDiv w:val="1"/>
      <w:marLeft w:val="0"/>
      <w:marRight w:val="0"/>
      <w:marTop w:val="0"/>
      <w:marBottom w:val="0"/>
      <w:divBdr>
        <w:top w:val="none" w:sz="0" w:space="0" w:color="auto"/>
        <w:left w:val="none" w:sz="0" w:space="0" w:color="auto"/>
        <w:bottom w:val="none" w:sz="0" w:space="0" w:color="auto"/>
        <w:right w:val="none" w:sz="0" w:space="0" w:color="auto"/>
      </w:divBdr>
    </w:div>
    <w:div w:id="448620911">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1252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050">
          <w:marLeft w:val="0"/>
          <w:marRight w:val="0"/>
          <w:marTop w:val="0"/>
          <w:marBottom w:val="0"/>
          <w:divBdr>
            <w:top w:val="none" w:sz="0" w:space="0" w:color="auto"/>
            <w:left w:val="none" w:sz="0" w:space="0" w:color="auto"/>
            <w:bottom w:val="none" w:sz="0" w:space="0" w:color="auto"/>
            <w:right w:val="none" w:sz="0" w:space="0" w:color="auto"/>
          </w:divBdr>
          <w:divsChild>
            <w:div w:id="284043813">
              <w:marLeft w:val="0"/>
              <w:marRight w:val="0"/>
              <w:marTop w:val="0"/>
              <w:marBottom w:val="0"/>
              <w:divBdr>
                <w:top w:val="none" w:sz="0" w:space="0" w:color="auto"/>
                <w:left w:val="none" w:sz="0" w:space="0" w:color="auto"/>
                <w:bottom w:val="none" w:sz="0" w:space="0" w:color="auto"/>
                <w:right w:val="none" w:sz="0" w:space="0" w:color="auto"/>
              </w:divBdr>
            </w:div>
          </w:divsChild>
        </w:div>
        <w:div w:id="1052313755">
          <w:marLeft w:val="0"/>
          <w:marRight w:val="0"/>
          <w:marTop w:val="0"/>
          <w:marBottom w:val="0"/>
          <w:divBdr>
            <w:top w:val="none" w:sz="0" w:space="0" w:color="auto"/>
            <w:left w:val="none" w:sz="0" w:space="0" w:color="auto"/>
            <w:bottom w:val="none" w:sz="0" w:space="0" w:color="auto"/>
            <w:right w:val="none" w:sz="0" w:space="0" w:color="auto"/>
          </w:divBdr>
          <w:divsChild>
            <w:div w:id="1625500006">
              <w:marLeft w:val="0"/>
              <w:marRight w:val="0"/>
              <w:marTop w:val="0"/>
              <w:marBottom w:val="0"/>
              <w:divBdr>
                <w:top w:val="none" w:sz="0" w:space="0" w:color="auto"/>
                <w:left w:val="none" w:sz="0" w:space="0" w:color="auto"/>
                <w:bottom w:val="none" w:sz="0" w:space="0" w:color="auto"/>
                <w:right w:val="none" w:sz="0" w:space="0" w:color="auto"/>
              </w:divBdr>
              <w:divsChild>
                <w:div w:id="1397582548">
                  <w:marLeft w:val="0"/>
                  <w:marRight w:val="0"/>
                  <w:marTop w:val="0"/>
                  <w:marBottom w:val="0"/>
                  <w:divBdr>
                    <w:top w:val="none" w:sz="0" w:space="0" w:color="auto"/>
                    <w:left w:val="none" w:sz="0" w:space="0" w:color="auto"/>
                    <w:bottom w:val="none" w:sz="0" w:space="0" w:color="auto"/>
                    <w:right w:val="none" w:sz="0" w:space="0" w:color="auto"/>
                  </w:divBdr>
                  <w:divsChild>
                    <w:div w:id="1549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052185">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6">
          <w:marLeft w:val="0"/>
          <w:marRight w:val="0"/>
          <w:marTop w:val="0"/>
          <w:marBottom w:val="0"/>
          <w:divBdr>
            <w:top w:val="none" w:sz="0" w:space="0" w:color="auto"/>
            <w:left w:val="none" w:sz="0" w:space="0" w:color="auto"/>
            <w:bottom w:val="none" w:sz="0" w:space="0" w:color="auto"/>
            <w:right w:val="none" w:sz="0" w:space="0" w:color="auto"/>
          </w:divBdr>
        </w:div>
        <w:div w:id="1054620517">
          <w:marLeft w:val="0"/>
          <w:marRight w:val="0"/>
          <w:marTop w:val="0"/>
          <w:marBottom w:val="0"/>
          <w:divBdr>
            <w:top w:val="none" w:sz="0" w:space="0" w:color="auto"/>
            <w:left w:val="none" w:sz="0" w:space="0" w:color="auto"/>
            <w:bottom w:val="none" w:sz="0" w:space="0" w:color="auto"/>
            <w:right w:val="none" w:sz="0" w:space="0" w:color="auto"/>
          </w:divBdr>
          <w:divsChild>
            <w:div w:id="171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213467">
      <w:bodyDiv w:val="1"/>
      <w:marLeft w:val="0"/>
      <w:marRight w:val="0"/>
      <w:marTop w:val="0"/>
      <w:marBottom w:val="0"/>
      <w:divBdr>
        <w:top w:val="none" w:sz="0" w:space="0" w:color="auto"/>
        <w:left w:val="none" w:sz="0" w:space="0" w:color="auto"/>
        <w:bottom w:val="none" w:sz="0" w:space="0" w:color="auto"/>
        <w:right w:val="none" w:sz="0" w:space="0" w:color="auto"/>
      </w:divBdr>
      <w:divsChild>
        <w:div w:id="1365516064">
          <w:marLeft w:val="0"/>
          <w:marRight w:val="0"/>
          <w:marTop w:val="0"/>
          <w:marBottom w:val="0"/>
          <w:divBdr>
            <w:top w:val="none" w:sz="0" w:space="0" w:color="auto"/>
            <w:left w:val="none" w:sz="0" w:space="0" w:color="auto"/>
            <w:bottom w:val="none" w:sz="0" w:space="0" w:color="auto"/>
            <w:right w:val="none" w:sz="0" w:space="0" w:color="auto"/>
          </w:divBdr>
          <w:divsChild>
            <w:div w:id="494347628">
              <w:marLeft w:val="0"/>
              <w:marRight w:val="0"/>
              <w:marTop w:val="0"/>
              <w:marBottom w:val="0"/>
              <w:divBdr>
                <w:top w:val="none" w:sz="0" w:space="0" w:color="auto"/>
                <w:left w:val="none" w:sz="0" w:space="0" w:color="auto"/>
                <w:bottom w:val="none" w:sz="0" w:space="0" w:color="auto"/>
                <w:right w:val="none" w:sz="0" w:space="0" w:color="auto"/>
              </w:divBdr>
            </w:div>
            <w:div w:id="486476492">
              <w:marLeft w:val="0"/>
              <w:marRight w:val="0"/>
              <w:marTop w:val="0"/>
              <w:marBottom w:val="0"/>
              <w:divBdr>
                <w:top w:val="none" w:sz="0" w:space="0" w:color="auto"/>
                <w:left w:val="none" w:sz="0" w:space="0" w:color="auto"/>
                <w:bottom w:val="none" w:sz="0" w:space="0" w:color="auto"/>
                <w:right w:val="none" w:sz="0" w:space="0" w:color="auto"/>
              </w:divBdr>
              <w:divsChild>
                <w:div w:id="338578788">
                  <w:marLeft w:val="0"/>
                  <w:marRight w:val="0"/>
                  <w:marTop w:val="0"/>
                  <w:marBottom w:val="0"/>
                  <w:divBdr>
                    <w:top w:val="none" w:sz="0" w:space="0" w:color="auto"/>
                    <w:left w:val="none" w:sz="0" w:space="0" w:color="auto"/>
                    <w:bottom w:val="none" w:sz="0" w:space="0" w:color="auto"/>
                    <w:right w:val="none" w:sz="0" w:space="0" w:color="auto"/>
                  </w:divBdr>
                  <w:divsChild>
                    <w:div w:id="7443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217970">
      <w:bodyDiv w:val="1"/>
      <w:marLeft w:val="0"/>
      <w:marRight w:val="0"/>
      <w:marTop w:val="0"/>
      <w:marBottom w:val="0"/>
      <w:divBdr>
        <w:top w:val="none" w:sz="0" w:space="0" w:color="auto"/>
        <w:left w:val="none" w:sz="0" w:space="0" w:color="auto"/>
        <w:bottom w:val="none" w:sz="0" w:space="0" w:color="auto"/>
        <w:right w:val="none" w:sz="0" w:space="0" w:color="auto"/>
      </w:divBdr>
      <w:divsChild>
        <w:div w:id="499657643">
          <w:marLeft w:val="0"/>
          <w:marRight w:val="0"/>
          <w:marTop w:val="0"/>
          <w:marBottom w:val="0"/>
          <w:divBdr>
            <w:top w:val="none" w:sz="0" w:space="0" w:color="auto"/>
            <w:left w:val="none" w:sz="0" w:space="0" w:color="auto"/>
            <w:bottom w:val="none" w:sz="0" w:space="0" w:color="auto"/>
            <w:right w:val="none" w:sz="0" w:space="0" w:color="auto"/>
          </w:divBdr>
        </w:div>
        <w:div w:id="262342127">
          <w:marLeft w:val="0"/>
          <w:marRight w:val="0"/>
          <w:marTop w:val="0"/>
          <w:marBottom w:val="0"/>
          <w:divBdr>
            <w:top w:val="none" w:sz="0" w:space="0" w:color="auto"/>
            <w:left w:val="none" w:sz="0" w:space="0" w:color="auto"/>
            <w:bottom w:val="none" w:sz="0" w:space="0" w:color="auto"/>
            <w:right w:val="none" w:sz="0" w:space="0" w:color="auto"/>
          </w:divBdr>
          <w:divsChild>
            <w:div w:id="1763453196">
              <w:blockQuote w:val="1"/>
              <w:marLeft w:val="0"/>
              <w:marRight w:val="0"/>
              <w:marTop w:val="0"/>
              <w:marBottom w:val="0"/>
              <w:divBdr>
                <w:top w:val="none" w:sz="0" w:space="0" w:color="auto"/>
                <w:left w:val="none" w:sz="0" w:space="0" w:color="auto"/>
                <w:bottom w:val="none" w:sz="0" w:space="0" w:color="auto"/>
                <w:right w:val="none" w:sz="0" w:space="0" w:color="auto"/>
              </w:divBdr>
              <w:divsChild>
                <w:div w:id="1570143273">
                  <w:marLeft w:val="0"/>
                  <w:marRight w:val="0"/>
                  <w:marTop w:val="0"/>
                  <w:marBottom w:val="0"/>
                  <w:divBdr>
                    <w:top w:val="none" w:sz="0" w:space="0" w:color="auto"/>
                    <w:left w:val="none" w:sz="0" w:space="0" w:color="auto"/>
                    <w:bottom w:val="none" w:sz="0" w:space="0" w:color="auto"/>
                    <w:right w:val="none" w:sz="0" w:space="0" w:color="auto"/>
                  </w:divBdr>
                </w:div>
              </w:divsChild>
            </w:div>
            <w:div w:id="1988197175">
              <w:marLeft w:val="0"/>
              <w:marRight w:val="0"/>
              <w:marTop w:val="0"/>
              <w:marBottom w:val="0"/>
              <w:divBdr>
                <w:top w:val="none" w:sz="0" w:space="0" w:color="auto"/>
                <w:left w:val="none" w:sz="0" w:space="0" w:color="auto"/>
                <w:bottom w:val="none" w:sz="0" w:space="0" w:color="auto"/>
                <w:right w:val="none" w:sz="0" w:space="0" w:color="auto"/>
              </w:divBdr>
              <w:divsChild>
                <w:div w:id="5489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529234">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09995">
      <w:bodyDiv w:val="1"/>
      <w:marLeft w:val="0"/>
      <w:marRight w:val="0"/>
      <w:marTop w:val="0"/>
      <w:marBottom w:val="0"/>
      <w:divBdr>
        <w:top w:val="none" w:sz="0" w:space="0" w:color="auto"/>
        <w:left w:val="none" w:sz="0" w:space="0" w:color="auto"/>
        <w:bottom w:val="none" w:sz="0" w:space="0" w:color="auto"/>
        <w:right w:val="none" w:sz="0" w:space="0" w:color="auto"/>
      </w:divBdr>
      <w:divsChild>
        <w:div w:id="515461798">
          <w:blockQuote w:val="1"/>
          <w:marLeft w:val="0"/>
          <w:marRight w:val="0"/>
          <w:marTop w:val="0"/>
          <w:marBottom w:val="300"/>
          <w:divBdr>
            <w:top w:val="none" w:sz="0" w:space="0" w:color="auto"/>
            <w:left w:val="single" w:sz="36" w:space="15" w:color="EEEEEE"/>
            <w:bottom w:val="none" w:sz="0" w:space="0" w:color="auto"/>
            <w:right w:val="none" w:sz="0" w:space="0" w:color="auto"/>
          </w:divBdr>
        </w:div>
        <w:div w:id="1791241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344805">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226118">
      <w:bodyDiv w:val="1"/>
      <w:marLeft w:val="0"/>
      <w:marRight w:val="0"/>
      <w:marTop w:val="0"/>
      <w:marBottom w:val="0"/>
      <w:divBdr>
        <w:top w:val="none" w:sz="0" w:space="0" w:color="auto"/>
        <w:left w:val="none" w:sz="0" w:space="0" w:color="auto"/>
        <w:bottom w:val="none" w:sz="0" w:space="0" w:color="auto"/>
        <w:right w:val="none" w:sz="0" w:space="0" w:color="auto"/>
      </w:divBdr>
      <w:divsChild>
        <w:div w:id="934171955">
          <w:marLeft w:val="0"/>
          <w:marRight w:val="0"/>
          <w:marTop w:val="0"/>
          <w:marBottom w:val="0"/>
          <w:divBdr>
            <w:top w:val="none" w:sz="0" w:space="0" w:color="auto"/>
            <w:left w:val="none" w:sz="0" w:space="0" w:color="auto"/>
            <w:bottom w:val="none" w:sz="0" w:space="0" w:color="auto"/>
            <w:right w:val="none" w:sz="0" w:space="0" w:color="auto"/>
          </w:divBdr>
          <w:divsChild>
            <w:div w:id="1079444955">
              <w:marLeft w:val="0"/>
              <w:marRight w:val="0"/>
              <w:marTop w:val="0"/>
              <w:marBottom w:val="0"/>
              <w:divBdr>
                <w:top w:val="none" w:sz="0" w:space="0" w:color="auto"/>
                <w:left w:val="none" w:sz="0" w:space="0" w:color="auto"/>
                <w:bottom w:val="none" w:sz="0" w:space="0" w:color="auto"/>
                <w:right w:val="none" w:sz="0" w:space="0" w:color="auto"/>
              </w:divBdr>
              <w:divsChild>
                <w:div w:id="148599180">
                  <w:marLeft w:val="0"/>
                  <w:marRight w:val="0"/>
                  <w:marTop w:val="0"/>
                  <w:marBottom w:val="0"/>
                  <w:divBdr>
                    <w:top w:val="none" w:sz="0" w:space="0" w:color="auto"/>
                    <w:left w:val="none" w:sz="0" w:space="0" w:color="auto"/>
                    <w:bottom w:val="none" w:sz="0" w:space="0" w:color="auto"/>
                    <w:right w:val="none" w:sz="0" w:space="0" w:color="auto"/>
                  </w:divBdr>
                  <w:divsChild>
                    <w:div w:id="257099793">
                      <w:marLeft w:val="0"/>
                      <w:marRight w:val="0"/>
                      <w:marTop w:val="0"/>
                      <w:marBottom w:val="0"/>
                      <w:divBdr>
                        <w:top w:val="none" w:sz="0" w:space="0" w:color="auto"/>
                        <w:left w:val="none" w:sz="0" w:space="0" w:color="auto"/>
                        <w:bottom w:val="none" w:sz="0" w:space="0" w:color="auto"/>
                        <w:right w:val="none" w:sz="0" w:space="0" w:color="auto"/>
                      </w:divBdr>
                    </w:div>
                    <w:div w:id="259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060">
          <w:marLeft w:val="0"/>
          <w:marRight w:val="0"/>
          <w:marTop w:val="0"/>
          <w:marBottom w:val="0"/>
          <w:divBdr>
            <w:top w:val="none" w:sz="0" w:space="0" w:color="auto"/>
            <w:left w:val="none" w:sz="0" w:space="0" w:color="auto"/>
            <w:bottom w:val="none" w:sz="0" w:space="0" w:color="auto"/>
            <w:right w:val="none" w:sz="0" w:space="0" w:color="auto"/>
          </w:divBdr>
          <w:divsChild>
            <w:div w:id="455218290">
              <w:marLeft w:val="0"/>
              <w:marRight w:val="0"/>
              <w:marTop w:val="0"/>
              <w:marBottom w:val="0"/>
              <w:divBdr>
                <w:top w:val="none" w:sz="0" w:space="0" w:color="auto"/>
                <w:left w:val="none" w:sz="0" w:space="0" w:color="auto"/>
                <w:bottom w:val="none" w:sz="0" w:space="0" w:color="auto"/>
                <w:right w:val="none" w:sz="0" w:space="0" w:color="auto"/>
              </w:divBdr>
              <w:divsChild>
                <w:div w:id="1544243793">
                  <w:marLeft w:val="0"/>
                  <w:marRight w:val="0"/>
                  <w:marTop w:val="0"/>
                  <w:marBottom w:val="0"/>
                  <w:divBdr>
                    <w:top w:val="none" w:sz="0" w:space="0" w:color="auto"/>
                    <w:left w:val="none" w:sz="0" w:space="0" w:color="auto"/>
                    <w:bottom w:val="none" w:sz="0" w:space="0" w:color="auto"/>
                    <w:right w:val="none" w:sz="0" w:space="0" w:color="auto"/>
                  </w:divBdr>
                  <w:divsChild>
                    <w:div w:id="1124619339">
                      <w:marLeft w:val="0"/>
                      <w:marRight w:val="0"/>
                      <w:marTop w:val="0"/>
                      <w:marBottom w:val="0"/>
                      <w:divBdr>
                        <w:top w:val="none" w:sz="0" w:space="0" w:color="auto"/>
                        <w:left w:val="none" w:sz="0" w:space="0" w:color="auto"/>
                        <w:bottom w:val="none" w:sz="0" w:space="0" w:color="auto"/>
                        <w:right w:val="none" w:sz="0" w:space="0" w:color="auto"/>
                      </w:divBdr>
                      <w:divsChild>
                        <w:div w:id="619800551">
                          <w:marLeft w:val="0"/>
                          <w:marRight w:val="0"/>
                          <w:marTop w:val="0"/>
                          <w:marBottom w:val="0"/>
                          <w:divBdr>
                            <w:top w:val="none" w:sz="0" w:space="0" w:color="auto"/>
                            <w:left w:val="none" w:sz="0" w:space="0" w:color="auto"/>
                            <w:bottom w:val="none" w:sz="0" w:space="0" w:color="auto"/>
                            <w:right w:val="none" w:sz="0" w:space="0" w:color="auto"/>
                          </w:divBdr>
                          <w:divsChild>
                            <w:div w:id="76945780">
                              <w:marLeft w:val="0"/>
                              <w:marRight w:val="0"/>
                              <w:marTop w:val="0"/>
                              <w:marBottom w:val="0"/>
                              <w:divBdr>
                                <w:top w:val="none" w:sz="0" w:space="0" w:color="auto"/>
                                <w:left w:val="none" w:sz="0" w:space="0" w:color="auto"/>
                                <w:bottom w:val="none" w:sz="0" w:space="0" w:color="auto"/>
                                <w:right w:val="none" w:sz="0" w:space="0" w:color="auto"/>
                              </w:divBdr>
                              <w:divsChild>
                                <w:div w:id="431979649">
                                  <w:marLeft w:val="0"/>
                                  <w:marRight w:val="0"/>
                                  <w:marTop w:val="0"/>
                                  <w:marBottom w:val="0"/>
                                  <w:divBdr>
                                    <w:top w:val="none" w:sz="0" w:space="0" w:color="auto"/>
                                    <w:left w:val="none" w:sz="0" w:space="0" w:color="auto"/>
                                    <w:bottom w:val="none" w:sz="0" w:space="0" w:color="auto"/>
                                    <w:right w:val="none" w:sz="0" w:space="0" w:color="auto"/>
                                  </w:divBdr>
                                </w:div>
                              </w:divsChild>
                            </w:div>
                            <w:div w:id="184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575566">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1">
          <w:marLeft w:val="0"/>
          <w:marRight w:val="0"/>
          <w:marTop w:val="0"/>
          <w:marBottom w:val="0"/>
          <w:divBdr>
            <w:top w:val="none" w:sz="0" w:space="0" w:color="auto"/>
            <w:left w:val="none" w:sz="0" w:space="0" w:color="auto"/>
            <w:bottom w:val="none" w:sz="0" w:space="0" w:color="auto"/>
            <w:right w:val="none" w:sz="0" w:space="0" w:color="auto"/>
          </w:divBdr>
          <w:divsChild>
            <w:div w:id="1539008211">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1249459621">
                      <w:marLeft w:val="0"/>
                      <w:marRight w:val="0"/>
                      <w:marTop w:val="0"/>
                      <w:marBottom w:val="0"/>
                      <w:divBdr>
                        <w:top w:val="none" w:sz="0" w:space="0" w:color="auto"/>
                        <w:left w:val="none" w:sz="0" w:space="0" w:color="auto"/>
                        <w:bottom w:val="none" w:sz="0" w:space="0" w:color="auto"/>
                        <w:right w:val="none" w:sz="0" w:space="0" w:color="auto"/>
                      </w:divBdr>
                    </w:div>
                    <w:div w:id="19849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808">
          <w:marLeft w:val="0"/>
          <w:marRight w:val="0"/>
          <w:marTop w:val="0"/>
          <w:marBottom w:val="0"/>
          <w:divBdr>
            <w:top w:val="none" w:sz="0" w:space="0" w:color="auto"/>
            <w:left w:val="none" w:sz="0" w:space="0" w:color="auto"/>
            <w:bottom w:val="none" w:sz="0" w:space="0" w:color="auto"/>
            <w:right w:val="none" w:sz="0" w:space="0" w:color="auto"/>
          </w:divBdr>
          <w:divsChild>
            <w:div w:id="2038038637">
              <w:marLeft w:val="0"/>
              <w:marRight w:val="0"/>
              <w:marTop w:val="0"/>
              <w:marBottom w:val="0"/>
              <w:divBdr>
                <w:top w:val="none" w:sz="0" w:space="0" w:color="auto"/>
                <w:left w:val="none" w:sz="0" w:space="0" w:color="auto"/>
                <w:bottom w:val="none" w:sz="0" w:space="0" w:color="auto"/>
                <w:right w:val="none" w:sz="0" w:space="0" w:color="auto"/>
              </w:divBdr>
              <w:divsChild>
                <w:div w:id="2101682578">
                  <w:marLeft w:val="0"/>
                  <w:marRight w:val="0"/>
                  <w:marTop w:val="0"/>
                  <w:marBottom w:val="0"/>
                  <w:divBdr>
                    <w:top w:val="none" w:sz="0" w:space="0" w:color="auto"/>
                    <w:left w:val="none" w:sz="0" w:space="0" w:color="auto"/>
                    <w:bottom w:val="none" w:sz="0" w:space="0" w:color="auto"/>
                    <w:right w:val="none" w:sz="0" w:space="0" w:color="auto"/>
                  </w:divBdr>
                  <w:divsChild>
                    <w:div w:id="1330327625">
                      <w:marLeft w:val="0"/>
                      <w:marRight w:val="0"/>
                      <w:marTop w:val="0"/>
                      <w:marBottom w:val="0"/>
                      <w:divBdr>
                        <w:top w:val="none" w:sz="0" w:space="0" w:color="auto"/>
                        <w:left w:val="none" w:sz="0" w:space="0" w:color="auto"/>
                        <w:bottom w:val="none" w:sz="0" w:space="0" w:color="auto"/>
                        <w:right w:val="none" w:sz="0" w:space="0" w:color="auto"/>
                      </w:divBdr>
                      <w:divsChild>
                        <w:div w:id="765271151">
                          <w:marLeft w:val="0"/>
                          <w:marRight w:val="0"/>
                          <w:marTop w:val="0"/>
                          <w:marBottom w:val="0"/>
                          <w:divBdr>
                            <w:top w:val="none" w:sz="0" w:space="0" w:color="auto"/>
                            <w:left w:val="none" w:sz="0" w:space="0" w:color="auto"/>
                            <w:bottom w:val="none" w:sz="0" w:space="0" w:color="auto"/>
                            <w:right w:val="none" w:sz="0" w:space="0" w:color="auto"/>
                          </w:divBdr>
                          <w:divsChild>
                            <w:div w:id="1587304736">
                              <w:marLeft w:val="0"/>
                              <w:marRight w:val="0"/>
                              <w:marTop w:val="0"/>
                              <w:marBottom w:val="0"/>
                              <w:divBdr>
                                <w:top w:val="none" w:sz="0" w:space="0" w:color="auto"/>
                                <w:left w:val="none" w:sz="0" w:space="0" w:color="auto"/>
                                <w:bottom w:val="none" w:sz="0" w:space="0" w:color="auto"/>
                                <w:right w:val="none" w:sz="0" w:space="0" w:color="auto"/>
                              </w:divBdr>
                              <w:divsChild>
                                <w:div w:id="492373369">
                                  <w:marLeft w:val="0"/>
                                  <w:marRight w:val="0"/>
                                  <w:marTop w:val="0"/>
                                  <w:marBottom w:val="0"/>
                                  <w:divBdr>
                                    <w:top w:val="none" w:sz="0" w:space="0" w:color="auto"/>
                                    <w:left w:val="none" w:sz="0" w:space="0" w:color="auto"/>
                                    <w:bottom w:val="none" w:sz="0" w:space="0" w:color="auto"/>
                                    <w:right w:val="none" w:sz="0" w:space="0" w:color="auto"/>
                                  </w:divBdr>
                                </w:div>
                                <w:div w:id="1782648639">
                                  <w:marLeft w:val="0"/>
                                  <w:marRight w:val="0"/>
                                  <w:marTop w:val="0"/>
                                  <w:marBottom w:val="0"/>
                                  <w:divBdr>
                                    <w:top w:val="none" w:sz="0" w:space="0" w:color="auto"/>
                                    <w:left w:val="none" w:sz="0" w:space="0" w:color="auto"/>
                                    <w:bottom w:val="none" w:sz="0" w:space="0" w:color="auto"/>
                                    <w:right w:val="none" w:sz="0" w:space="0" w:color="auto"/>
                                  </w:divBdr>
                                </w:div>
                              </w:divsChild>
                            </w:div>
                            <w:div w:id="356274179">
                              <w:marLeft w:val="0"/>
                              <w:marRight w:val="0"/>
                              <w:marTop w:val="0"/>
                              <w:marBottom w:val="0"/>
                              <w:divBdr>
                                <w:top w:val="none" w:sz="0" w:space="0" w:color="auto"/>
                                <w:left w:val="none" w:sz="0" w:space="0" w:color="auto"/>
                                <w:bottom w:val="none" w:sz="0" w:space="0" w:color="auto"/>
                                <w:right w:val="none" w:sz="0" w:space="0" w:color="auto"/>
                              </w:divBdr>
                              <w:divsChild>
                                <w:div w:id="1437022209">
                                  <w:marLeft w:val="0"/>
                                  <w:marRight w:val="0"/>
                                  <w:marTop w:val="0"/>
                                  <w:marBottom w:val="0"/>
                                  <w:divBdr>
                                    <w:top w:val="none" w:sz="0" w:space="0" w:color="auto"/>
                                    <w:left w:val="none" w:sz="0" w:space="0" w:color="auto"/>
                                    <w:bottom w:val="none" w:sz="0" w:space="0" w:color="auto"/>
                                    <w:right w:val="none" w:sz="0" w:space="0" w:color="auto"/>
                                  </w:divBdr>
                                  <w:divsChild>
                                    <w:div w:id="1054239132">
                                      <w:marLeft w:val="0"/>
                                      <w:marRight w:val="0"/>
                                      <w:marTop w:val="0"/>
                                      <w:marBottom w:val="0"/>
                                      <w:divBdr>
                                        <w:top w:val="none" w:sz="0" w:space="0" w:color="auto"/>
                                        <w:left w:val="none" w:sz="0" w:space="0" w:color="auto"/>
                                        <w:bottom w:val="none" w:sz="0" w:space="0" w:color="auto"/>
                                        <w:right w:val="none" w:sz="0" w:space="0" w:color="auto"/>
                                      </w:divBdr>
                                    </w:div>
                                    <w:div w:id="672148228">
                                      <w:marLeft w:val="0"/>
                                      <w:marRight w:val="0"/>
                                      <w:marTop w:val="0"/>
                                      <w:marBottom w:val="0"/>
                                      <w:divBdr>
                                        <w:top w:val="none" w:sz="0" w:space="0" w:color="auto"/>
                                        <w:left w:val="none" w:sz="0" w:space="0" w:color="auto"/>
                                        <w:bottom w:val="none" w:sz="0" w:space="0" w:color="auto"/>
                                        <w:right w:val="none" w:sz="0" w:space="0" w:color="auto"/>
                                      </w:divBdr>
                                    </w:div>
                                  </w:divsChild>
                                </w:div>
                                <w:div w:id="1187476879">
                                  <w:marLeft w:val="0"/>
                                  <w:marRight w:val="0"/>
                                  <w:marTop w:val="0"/>
                                  <w:marBottom w:val="0"/>
                                  <w:divBdr>
                                    <w:top w:val="none" w:sz="0" w:space="0" w:color="auto"/>
                                    <w:left w:val="none" w:sz="0" w:space="0" w:color="auto"/>
                                    <w:bottom w:val="none" w:sz="0" w:space="0" w:color="auto"/>
                                    <w:right w:val="none" w:sz="0" w:space="0" w:color="auto"/>
                                  </w:divBdr>
                                  <w:divsChild>
                                    <w:div w:id="293218813">
                                      <w:marLeft w:val="0"/>
                                      <w:marRight w:val="0"/>
                                      <w:marTop w:val="0"/>
                                      <w:marBottom w:val="0"/>
                                      <w:divBdr>
                                        <w:top w:val="none" w:sz="0" w:space="0" w:color="auto"/>
                                        <w:left w:val="none" w:sz="0" w:space="0" w:color="auto"/>
                                        <w:bottom w:val="none" w:sz="0" w:space="0" w:color="auto"/>
                                        <w:right w:val="none" w:sz="0" w:space="0" w:color="auto"/>
                                      </w:divBdr>
                                    </w:div>
                                    <w:div w:id="1975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558032">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777528">
      <w:bodyDiv w:val="1"/>
      <w:marLeft w:val="0"/>
      <w:marRight w:val="0"/>
      <w:marTop w:val="0"/>
      <w:marBottom w:val="0"/>
      <w:divBdr>
        <w:top w:val="none" w:sz="0" w:space="0" w:color="auto"/>
        <w:left w:val="none" w:sz="0" w:space="0" w:color="auto"/>
        <w:bottom w:val="none" w:sz="0" w:space="0" w:color="auto"/>
        <w:right w:val="none" w:sz="0" w:space="0" w:color="auto"/>
      </w:divBdr>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0427">
      <w:bodyDiv w:val="1"/>
      <w:marLeft w:val="0"/>
      <w:marRight w:val="0"/>
      <w:marTop w:val="0"/>
      <w:marBottom w:val="0"/>
      <w:divBdr>
        <w:top w:val="none" w:sz="0" w:space="0" w:color="auto"/>
        <w:left w:val="none" w:sz="0" w:space="0" w:color="auto"/>
        <w:bottom w:val="none" w:sz="0" w:space="0" w:color="auto"/>
        <w:right w:val="none" w:sz="0" w:space="0" w:color="auto"/>
      </w:divBdr>
      <w:divsChild>
        <w:div w:id="1365788565">
          <w:marLeft w:val="0"/>
          <w:marRight w:val="0"/>
          <w:marTop w:val="0"/>
          <w:marBottom w:val="0"/>
          <w:divBdr>
            <w:top w:val="none" w:sz="0" w:space="0" w:color="auto"/>
            <w:left w:val="none" w:sz="0" w:space="0" w:color="auto"/>
            <w:bottom w:val="none" w:sz="0" w:space="0" w:color="auto"/>
            <w:right w:val="none" w:sz="0" w:space="0" w:color="auto"/>
          </w:divBdr>
          <w:divsChild>
            <w:div w:id="1237545527">
              <w:marLeft w:val="0"/>
              <w:marRight w:val="0"/>
              <w:marTop w:val="0"/>
              <w:marBottom w:val="0"/>
              <w:divBdr>
                <w:top w:val="none" w:sz="0" w:space="0" w:color="auto"/>
                <w:left w:val="none" w:sz="0" w:space="0" w:color="auto"/>
                <w:bottom w:val="none" w:sz="0" w:space="0" w:color="auto"/>
                <w:right w:val="none" w:sz="0" w:space="0" w:color="auto"/>
              </w:divBdr>
            </w:div>
          </w:divsChild>
        </w:div>
        <w:div w:id="1608388483">
          <w:marLeft w:val="0"/>
          <w:marRight w:val="0"/>
          <w:marTop w:val="240"/>
          <w:marBottom w:val="240"/>
          <w:divBdr>
            <w:top w:val="none" w:sz="0" w:space="0" w:color="auto"/>
            <w:left w:val="none" w:sz="0" w:space="0" w:color="auto"/>
            <w:bottom w:val="none" w:sz="0" w:space="0" w:color="auto"/>
            <w:right w:val="none" w:sz="0" w:space="0" w:color="auto"/>
          </w:divBdr>
          <w:divsChild>
            <w:div w:id="126938945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675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1531">
          <w:marLeft w:val="0"/>
          <w:marRight w:val="0"/>
          <w:marTop w:val="0"/>
          <w:marBottom w:val="0"/>
          <w:divBdr>
            <w:top w:val="none" w:sz="0" w:space="0" w:color="auto"/>
            <w:left w:val="none" w:sz="0" w:space="0" w:color="auto"/>
            <w:bottom w:val="none" w:sz="0" w:space="0" w:color="auto"/>
            <w:right w:val="none" w:sz="0" w:space="0" w:color="auto"/>
          </w:divBdr>
          <w:divsChild>
            <w:div w:id="623082494">
              <w:marLeft w:val="0"/>
              <w:marRight w:val="0"/>
              <w:marTop w:val="0"/>
              <w:marBottom w:val="0"/>
              <w:divBdr>
                <w:top w:val="none" w:sz="0" w:space="0" w:color="auto"/>
                <w:left w:val="none" w:sz="0" w:space="0" w:color="auto"/>
                <w:bottom w:val="none" w:sz="0" w:space="0" w:color="auto"/>
                <w:right w:val="none" w:sz="0" w:space="0" w:color="auto"/>
              </w:divBdr>
              <w:divsChild>
                <w:div w:id="199753879">
                  <w:marLeft w:val="0"/>
                  <w:marRight w:val="0"/>
                  <w:marTop w:val="0"/>
                  <w:marBottom w:val="0"/>
                  <w:divBdr>
                    <w:top w:val="none" w:sz="0" w:space="0" w:color="auto"/>
                    <w:left w:val="none" w:sz="0" w:space="0" w:color="auto"/>
                    <w:bottom w:val="none" w:sz="0" w:space="0" w:color="auto"/>
                    <w:right w:val="none" w:sz="0" w:space="0" w:color="auto"/>
                  </w:divBdr>
                  <w:divsChild>
                    <w:div w:id="1469203995">
                      <w:marLeft w:val="0"/>
                      <w:marRight w:val="0"/>
                      <w:marTop w:val="0"/>
                      <w:marBottom w:val="0"/>
                      <w:divBdr>
                        <w:top w:val="none" w:sz="0" w:space="0" w:color="auto"/>
                        <w:left w:val="none" w:sz="0" w:space="0" w:color="auto"/>
                        <w:bottom w:val="none" w:sz="0" w:space="0" w:color="auto"/>
                        <w:right w:val="none" w:sz="0" w:space="0" w:color="auto"/>
                      </w:divBdr>
                    </w:div>
                    <w:div w:id="1706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5071">
          <w:marLeft w:val="0"/>
          <w:marRight w:val="0"/>
          <w:marTop w:val="0"/>
          <w:marBottom w:val="0"/>
          <w:divBdr>
            <w:top w:val="none" w:sz="0" w:space="0" w:color="auto"/>
            <w:left w:val="none" w:sz="0" w:space="0" w:color="auto"/>
            <w:bottom w:val="none" w:sz="0" w:space="0" w:color="auto"/>
            <w:right w:val="none" w:sz="0" w:space="0" w:color="auto"/>
          </w:divBdr>
          <w:divsChild>
            <w:div w:id="249504934">
              <w:marLeft w:val="0"/>
              <w:marRight w:val="0"/>
              <w:marTop w:val="0"/>
              <w:marBottom w:val="0"/>
              <w:divBdr>
                <w:top w:val="none" w:sz="0" w:space="0" w:color="auto"/>
                <w:left w:val="none" w:sz="0" w:space="0" w:color="auto"/>
                <w:bottom w:val="none" w:sz="0" w:space="0" w:color="auto"/>
                <w:right w:val="none" w:sz="0" w:space="0" w:color="auto"/>
              </w:divBdr>
              <w:divsChild>
                <w:div w:id="1840271242">
                  <w:marLeft w:val="0"/>
                  <w:marRight w:val="0"/>
                  <w:marTop w:val="0"/>
                  <w:marBottom w:val="0"/>
                  <w:divBdr>
                    <w:top w:val="none" w:sz="0" w:space="0" w:color="auto"/>
                    <w:left w:val="none" w:sz="0" w:space="0" w:color="auto"/>
                    <w:bottom w:val="none" w:sz="0" w:space="0" w:color="auto"/>
                    <w:right w:val="none" w:sz="0" w:space="0" w:color="auto"/>
                  </w:divBdr>
                  <w:divsChild>
                    <w:div w:id="975640303">
                      <w:marLeft w:val="0"/>
                      <w:marRight w:val="0"/>
                      <w:marTop w:val="0"/>
                      <w:marBottom w:val="0"/>
                      <w:divBdr>
                        <w:top w:val="none" w:sz="0" w:space="0" w:color="auto"/>
                        <w:left w:val="none" w:sz="0" w:space="0" w:color="auto"/>
                        <w:bottom w:val="none" w:sz="0" w:space="0" w:color="auto"/>
                        <w:right w:val="none" w:sz="0" w:space="0" w:color="auto"/>
                      </w:divBdr>
                      <w:divsChild>
                        <w:div w:id="1266886830">
                          <w:marLeft w:val="0"/>
                          <w:marRight w:val="0"/>
                          <w:marTop w:val="0"/>
                          <w:marBottom w:val="0"/>
                          <w:divBdr>
                            <w:top w:val="none" w:sz="0" w:space="0" w:color="auto"/>
                            <w:left w:val="none" w:sz="0" w:space="0" w:color="auto"/>
                            <w:bottom w:val="none" w:sz="0" w:space="0" w:color="auto"/>
                            <w:right w:val="none" w:sz="0" w:space="0" w:color="auto"/>
                          </w:divBdr>
                          <w:divsChild>
                            <w:div w:id="1202863908">
                              <w:marLeft w:val="0"/>
                              <w:marRight w:val="0"/>
                              <w:marTop w:val="0"/>
                              <w:marBottom w:val="0"/>
                              <w:divBdr>
                                <w:top w:val="none" w:sz="0" w:space="0" w:color="auto"/>
                                <w:left w:val="none" w:sz="0" w:space="0" w:color="auto"/>
                                <w:bottom w:val="none" w:sz="0" w:space="0" w:color="auto"/>
                                <w:right w:val="none" w:sz="0" w:space="0" w:color="auto"/>
                              </w:divBdr>
                              <w:divsChild>
                                <w:div w:id="2012180753">
                                  <w:marLeft w:val="0"/>
                                  <w:marRight w:val="0"/>
                                  <w:marTop w:val="0"/>
                                  <w:marBottom w:val="0"/>
                                  <w:divBdr>
                                    <w:top w:val="none" w:sz="0" w:space="0" w:color="auto"/>
                                    <w:left w:val="none" w:sz="0" w:space="0" w:color="auto"/>
                                    <w:bottom w:val="none" w:sz="0" w:space="0" w:color="auto"/>
                                    <w:right w:val="none" w:sz="0" w:space="0" w:color="auto"/>
                                  </w:divBdr>
                                </w:div>
                              </w:divsChild>
                            </w:div>
                            <w:div w:id="16654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6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
          <w:marLeft w:val="0"/>
          <w:marRight w:val="0"/>
          <w:marTop w:val="0"/>
          <w:marBottom w:val="0"/>
          <w:divBdr>
            <w:top w:val="none" w:sz="0" w:space="0" w:color="auto"/>
            <w:left w:val="none" w:sz="0" w:space="0" w:color="auto"/>
            <w:bottom w:val="none" w:sz="0" w:space="0" w:color="auto"/>
            <w:right w:val="none" w:sz="0" w:space="0" w:color="auto"/>
          </w:divBdr>
          <w:divsChild>
            <w:div w:id="1148091351">
              <w:marLeft w:val="0"/>
              <w:marRight w:val="0"/>
              <w:marTop w:val="0"/>
              <w:marBottom w:val="0"/>
              <w:divBdr>
                <w:top w:val="none" w:sz="0" w:space="0" w:color="auto"/>
                <w:left w:val="none" w:sz="0" w:space="0" w:color="auto"/>
                <w:bottom w:val="none" w:sz="0" w:space="0" w:color="auto"/>
                <w:right w:val="none" w:sz="0" w:space="0" w:color="auto"/>
              </w:divBdr>
            </w:div>
          </w:divsChild>
        </w:div>
        <w:div w:id="1311792766">
          <w:marLeft w:val="0"/>
          <w:marRight w:val="0"/>
          <w:marTop w:val="0"/>
          <w:marBottom w:val="0"/>
          <w:divBdr>
            <w:top w:val="none" w:sz="0" w:space="0" w:color="auto"/>
            <w:left w:val="none" w:sz="0" w:space="0" w:color="auto"/>
            <w:bottom w:val="none" w:sz="0" w:space="0" w:color="auto"/>
            <w:right w:val="none" w:sz="0" w:space="0" w:color="auto"/>
          </w:divBdr>
        </w:div>
        <w:div w:id="1685017553">
          <w:marLeft w:val="0"/>
          <w:marRight w:val="0"/>
          <w:marTop w:val="100"/>
          <w:marBottom w:val="100"/>
          <w:divBdr>
            <w:top w:val="none" w:sz="0" w:space="0" w:color="auto"/>
            <w:left w:val="none" w:sz="0" w:space="0" w:color="auto"/>
            <w:bottom w:val="none" w:sz="0" w:space="0" w:color="auto"/>
            <w:right w:val="none" w:sz="0" w:space="0" w:color="auto"/>
          </w:divBdr>
          <w:divsChild>
            <w:div w:id="488640635">
              <w:marLeft w:val="0"/>
              <w:marRight w:val="0"/>
              <w:marTop w:val="100"/>
              <w:marBottom w:val="100"/>
              <w:divBdr>
                <w:top w:val="none" w:sz="0" w:space="0" w:color="auto"/>
                <w:left w:val="none" w:sz="0" w:space="0" w:color="auto"/>
                <w:bottom w:val="none" w:sz="0" w:space="0" w:color="auto"/>
                <w:right w:val="none" w:sz="0" w:space="0" w:color="auto"/>
              </w:divBdr>
            </w:div>
            <w:div w:id="1498424735">
              <w:marLeft w:val="0"/>
              <w:marRight w:val="0"/>
              <w:marTop w:val="0"/>
              <w:marBottom w:val="0"/>
              <w:divBdr>
                <w:top w:val="none" w:sz="0" w:space="0" w:color="auto"/>
                <w:left w:val="none" w:sz="0" w:space="0" w:color="auto"/>
                <w:bottom w:val="none" w:sz="0" w:space="0" w:color="auto"/>
                <w:right w:val="none" w:sz="0" w:space="0" w:color="auto"/>
              </w:divBdr>
            </w:div>
            <w:div w:id="1512837104">
              <w:marLeft w:val="0"/>
              <w:marRight w:val="0"/>
              <w:marTop w:val="0"/>
              <w:marBottom w:val="0"/>
              <w:divBdr>
                <w:top w:val="none" w:sz="0" w:space="0" w:color="auto"/>
                <w:left w:val="none" w:sz="0" w:space="0" w:color="auto"/>
                <w:bottom w:val="none" w:sz="0" w:space="0" w:color="auto"/>
                <w:right w:val="none" w:sz="0" w:space="0" w:color="auto"/>
              </w:divBdr>
            </w:div>
          </w:divsChild>
        </w:div>
        <w:div w:id="597250333">
          <w:marLeft w:val="0"/>
          <w:marRight w:val="0"/>
          <w:marTop w:val="0"/>
          <w:marBottom w:val="0"/>
          <w:divBdr>
            <w:top w:val="none" w:sz="0" w:space="0" w:color="auto"/>
            <w:left w:val="none" w:sz="0" w:space="0" w:color="auto"/>
            <w:bottom w:val="none" w:sz="0" w:space="0" w:color="auto"/>
            <w:right w:val="none" w:sz="0" w:space="0" w:color="auto"/>
          </w:divBdr>
        </w:div>
        <w:div w:id="1746607288">
          <w:marLeft w:val="0"/>
          <w:marRight w:val="0"/>
          <w:marTop w:val="0"/>
          <w:marBottom w:val="0"/>
          <w:divBdr>
            <w:top w:val="none" w:sz="0" w:space="0" w:color="auto"/>
            <w:left w:val="none" w:sz="0" w:space="0" w:color="auto"/>
            <w:bottom w:val="none" w:sz="0" w:space="0" w:color="auto"/>
            <w:right w:val="none" w:sz="0" w:space="0" w:color="auto"/>
          </w:divBdr>
        </w:div>
        <w:div w:id="1111511638">
          <w:marLeft w:val="0"/>
          <w:marRight w:val="0"/>
          <w:marTop w:val="0"/>
          <w:marBottom w:val="0"/>
          <w:divBdr>
            <w:top w:val="none" w:sz="0" w:space="0" w:color="auto"/>
            <w:left w:val="none" w:sz="0" w:space="0" w:color="auto"/>
            <w:bottom w:val="none" w:sz="0" w:space="0" w:color="auto"/>
            <w:right w:val="none" w:sz="0" w:space="0" w:color="auto"/>
          </w:divBdr>
        </w:div>
        <w:div w:id="1519346254">
          <w:marLeft w:val="0"/>
          <w:marRight w:val="0"/>
          <w:marTop w:val="0"/>
          <w:marBottom w:val="0"/>
          <w:divBdr>
            <w:top w:val="none" w:sz="0" w:space="0" w:color="auto"/>
            <w:left w:val="none" w:sz="0" w:space="0" w:color="auto"/>
            <w:bottom w:val="none" w:sz="0" w:space="0" w:color="auto"/>
            <w:right w:val="none" w:sz="0" w:space="0" w:color="auto"/>
          </w:divBdr>
        </w:div>
        <w:div w:id="1678657958">
          <w:marLeft w:val="0"/>
          <w:marRight w:val="0"/>
          <w:marTop w:val="0"/>
          <w:marBottom w:val="0"/>
          <w:divBdr>
            <w:top w:val="none" w:sz="0" w:space="0" w:color="auto"/>
            <w:left w:val="none" w:sz="0" w:space="0" w:color="auto"/>
            <w:bottom w:val="none" w:sz="0" w:space="0" w:color="auto"/>
            <w:right w:val="none" w:sz="0" w:space="0" w:color="auto"/>
          </w:divBdr>
        </w:div>
        <w:div w:id="2059939932">
          <w:marLeft w:val="0"/>
          <w:marRight w:val="0"/>
          <w:marTop w:val="0"/>
          <w:marBottom w:val="0"/>
          <w:divBdr>
            <w:top w:val="none" w:sz="0" w:space="0" w:color="auto"/>
            <w:left w:val="none" w:sz="0" w:space="0" w:color="auto"/>
            <w:bottom w:val="none" w:sz="0" w:space="0" w:color="auto"/>
            <w:right w:val="none" w:sz="0" w:space="0" w:color="auto"/>
          </w:divBdr>
        </w:div>
        <w:div w:id="1175537086">
          <w:marLeft w:val="0"/>
          <w:marRight w:val="0"/>
          <w:marTop w:val="0"/>
          <w:marBottom w:val="0"/>
          <w:divBdr>
            <w:top w:val="none" w:sz="0" w:space="0" w:color="auto"/>
            <w:left w:val="none" w:sz="0" w:space="0" w:color="auto"/>
            <w:bottom w:val="none" w:sz="0" w:space="0" w:color="auto"/>
            <w:right w:val="none" w:sz="0" w:space="0" w:color="auto"/>
          </w:divBdr>
        </w:div>
        <w:div w:id="558171164">
          <w:marLeft w:val="0"/>
          <w:marRight w:val="0"/>
          <w:marTop w:val="0"/>
          <w:marBottom w:val="0"/>
          <w:divBdr>
            <w:top w:val="none" w:sz="0" w:space="0" w:color="auto"/>
            <w:left w:val="none" w:sz="0" w:space="0" w:color="auto"/>
            <w:bottom w:val="none" w:sz="0" w:space="0" w:color="auto"/>
            <w:right w:val="none" w:sz="0" w:space="0" w:color="auto"/>
          </w:divBdr>
        </w:div>
        <w:div w:id="796803374">
          <w:marLeft w:val="0"/>
          <w:marRight w:val="0"/>
          <w:marTop w:val="0"/>
          <w:marBottom w:val="0"/>
          <w:divBdr>
            <w:top w:val="none" w:sz="0" w:space="0" w:color="auto"/>
            <w:left w:val="none" w:sz="0" w:space="0" w:color="auto"/>
            <w:bottom w:val="none" w:sz="0" w:space="0" w:color="auto"/>
            <w:right w:val="none" w:sz="0" w:space="0" w:color="auto"/>
          </w:divBdr>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577129">
      <w:bodyDiv w:val="1"/>
      <w:marLeft w:val="0"/>
      <w:marRight w:val="0"/>
      <w:marTop w:val="0"/>
      <w:marBottom w:val="0"/>
      <w:divBdr>
        <w:top w:val="none" w:sz="0" w:space="0" w:color="auto"/>
        <w:left w:val="none" w:sz="0" w:space="0" w:color="auto"/>
        <w:bottom w:val="none" w:sz="0" w:space="0" w:color="auto"/>
        <w:right w:val="none" w:sz="0" w:space="0" w:color="auto"/>
      </w:divBdr>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7961798">
      <w:bodyDiv w:val="1"/>
      <w:marLeft w:val="0"/>
      <w:marRight w:val="0"/>
      <w:marTop w:val="0"/>
      <w:marBottom w:val="0"/>
      <w:divBdr>
        <w:top w:val="none" w:sz="0" w:space="0" w:color="auto"/>
        <w:left w:val="none" w:sz="0" w:space="0" w:color="auto"/>
        <w:bottom w:val="none" w:sz="0" w:space="0" w:color="auto"/>
        <w:right w:val="none" w:sz="0" w:space="0" w:color="auto"/>
      </w:divBdr>
      <w:divsChild>
        <w:div w:id="443765894">
          <w:marLeft w:val="0"/>
          <w:marRight w:val="0"/>
          <w:marTop w:val="0"/>
          <w:marBottom w:val="0"/>
          <w:divBdr>
            <w:top w:val="none" w:sz="0" w:space="0" w:color="auto"/>
            <w:left w:val="none" w:sz="0" w:space="0" w:color="auto"/>
            <w:bottom w:val="none" w:sz="0" w:space="0" w:color="auto"/>
            <w:right w:val="none" w:sz="0" w:space="0" w:color="auto"/>
          </w:divBdr>
        </w:div>
        <w:div w:id="1199783922">
          <w:marLeft w:val="0"/>
          <w:marRight w:val="0"/>
          <w:marTop w:val="150"/>
          <w:marBottom w:val="150"/>
          <w:divBdr>
            <w:top w:val="single" w:sz="6" w:space="4" w:color="D7D7D7"/>
            <w:left w:val="none" w:sz="0" w:space="0" w:color="auto"/>
            <w:bottom w:val="single" w:sz="6" w:space="4" w:color="D7D7D7"/>
            <w:right w:val="none" w:sz="0" w:space="0" w:color="auto"/>
          </w:divBdr>
        </w:div>
        <w:div w:id="1196385061">
          <w:marLeft w:val="0"/>
          <w:marRight w:val="0"/>
          <w:marTop w:val="0"/>
          <w:marBottom w:val="0"/>
          <w:divBdr>
            <w:top w:val="none" w:sz="0" w:space="0" w:color="auto"/>
            <w:left w:val="none" w:sz="0" w:space="0" w:color="auto"/>
            <w:bottom w:val="none" w:sz="0" w:space="0" w:color="auto"/>
            <w:right w:val="none" w:sz="0" w:space="0" w:color="auto"/>
          </w:divBdr>
        </w:div>
      </w:divsChild>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001">
      <w:bodyDiv w:val="1"/>
      <w:marLeft w:val="0"/>
      <w:marRight w:val="0"/>
      <w:marTop w:val="0"/>
      <w:marBottom w:val="0"/>
      <w:divBdr>
        <w:top w:val="none" w:sz="0" w:space="0" w:color="auto"/>
        <w:left w:val="none" w:sz="0" w:space="0" w:color="auto"/>
        <w:bottom w:val="none" w:sz="0" w:space="0" w:color="auto"/>
        <w:right w:val="none" w:sz="0" w:space="0" w:color="auto"/>
      </w:divBdr>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8888964">
      <w:bodyDiv w:val="1"/>
      <w:marLeft w:val="0"/>
      <w:marRight w:val="0"/>
      <w:marTop w:val="0"/>
      <w:marBottom w:val="0"/>
      <w:divBdr>
        <w:top w:val="none" w:sz="0" w:space="0" w:color="auto"/>
        <w:left w:val="none" w:sz="0" w:space="0" w:color="auto"/>
        <w:bottom w:val="none" w:sz="0" w:space="0" w:color="auto"/>
        <w:right w:val="none" w:sz="0" w:space="0" w:color="auto"/>
      </w:divBdr>
    </w:div>
    <w:div w:id="479007222">
      <w:bodyDiv w:val="1"/>
      <w:marLeft w:val="0"/>
      <w:marRight w:val="0"/>
      <w:marTop w:val="0"/>
      <w:marBottom w:val="0"/>
      <w:divBdr>
        <w:top w:val="none" w:sz="0" w:space="0" w:color="auto"/>
        <w:left w:val="none" w:sz="0" w:space="0" w:color="auto"/>
        <w:bottom w:val="none" w:sz="0" w:space="0" w:color="auto"/>
        <w:right w:val="none" w:sz="0" w:space="0" w:color="auto"/>
      </w:divBdr>
      <w:divsChild>
        <w:div w:id="254823838">
          <w:marLeft w:val="0"/>
          <w:marRight w:val="0"/>
          <w:marTop w:val="0"/>
          <w:marBottom w:val="0"/>
          <w:divBdr>
            <w:top w:val="none" w:sz="0" w:space="0" w:color="auto"/>
            <w:left w:val="none" w:sz="0" w:space="0" w:color="auto"/>
            <w:bottom w:val="none" w:sz="0" w:space="0" w:color="auto"/>
            <w:right w:val="none" w:sz="0" w:space="0" w:color="auto"/>
          </w:divBdr>
          <w:divsChild>
            <w:div w:id="233007592">
              <w:marLeft w:val="0"/>
              <w:marRight w:val="0"/>
              <w:marTop w:val="0"/>
              <w:marBottom w:val="0"/>
              <w:divBdr>
                <w:top w:val="none" w:sz="0" w:space="0" w:color="auto"/>
                <w:left w:val="none" w:sz="0" w:space="0" w:color="auto"/>
                <w:bottom w:val="none" w:sz="0" w:space="0" w:color="auto"/>
                <w:right w:val="none" w:sz="0" w:space="0" w:color="auto"/>
              </w:divBdr>
            </w:div>
          </w:divsChild>
        </w:div>
        <w:div w:id="412705062">
          <w:marLeft w:val="0"/>
          <w:marRight w:val="0"/>
          <w:marTop w:val="0"/>
          <w:marBottom w:val="0"/>
          <w:divBdr>
            <w:top w:val="none" w:sz="0" w:space="0" w:color="auto"/>
            <w:left w:val="none" w:sz="0" w:space="0" w:color="auto"/>
            <w:bottom w:val="none" w:sz="0" w:space="0" w:color="auto"/>
            <w:right w:val="none" w:sz="0" w:space="0" w:color="auto"/>
          </w:divBdr>
          <w:divsChild>
            <w:div w:id="758064555">
              <w:marLeft w:val="0"/>
              <w:marRight w:val="0"/>
              <w:marTop w:val="0"/>
              <w:marBottom w:val="0"/>
              <w:divBdr>
                <w:top w:val="none" w:sz="0" w:space="0" w:color="auto"/>
                <w:left w:val="none" w:sz="0" w:space="0" w:color="auto"/>
                <w:bottom w:val="none" w:sz="0" w:space="0" w:color="auto"/>
                <w:right w:val="none" w:sz="0" w:space="0" w:color="auto"/>
              </w:divBdr>
              <w:divsChild>
                <w:div w:id="998463972">
                  <w:marLeft w:val="0"/>
                  <w:marRight w:val="0"/>
                  <w:marTop w:val="0"/>
                  <w:marBottom w:val="0"/>
                  <w:divBdr>
                    <w:top w:val="none" w:sz="0" w:space="0" w:color="auto"/>
                    <w:left w:val="none" w:sz="0" w:space="0" w:color="auto"/>
                    <w:bottom w:val="none" w:sz="0" w:space="0" w:color="auto"/>
                    <w:right w:val="none" w:sz="0" w:space="0" w:color="auto"/>
                  </w:divBdr>
                  <w:divsChild>
                    <w:div w:id="16780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883595">
      <w:bodyDiv w:val="1"/>
      <w:marLeft w:val="0"/>
      <w:marRight w:val="0"/>
      <w:marTop w:val="0"/>
      <w:marBottom w:val="0"/>
      <w:divBdr>
        <w:top w:val="none" w:sz="0" w:space="0" w:color="auto"/>
        <w:left w:val="none" w:sz="0" w:space="0" w:color="auto"/>
        <w:bottom w:val="none" w:sz="0" w:space="0" w:color="auto"/>
        <w:right w:val="none" w:sz="0" w:space="0" w:color="auto"/>
      </w:divBdr>
      <w:divsChild>
        <w:div w:id="71724696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655050">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66847">
      <w:bodyDiv w:val="1"/>
      <w:marLeft w:val="0"/>
      <w:marRight w:val="0"/>
      <w:marTop w:val="0"/>
      <w:marBottom w:val="0"/>
      <w:divBdr>
        <w:top w:val="none" w:sz="0" w:space="0" w:color="auto"/>
        <w:left w:val="none" w:sz="0" w:space="0" w:color="auto"/>
        <w:bottom w:val="none" w:sz="0" w:space="0" w:color="auto"/>
        <w:right w:val="none" w:sz="0" w:space="0" w:color="auto"/>
      </w:divBdr>
      <w:divsChild>
        <w:div w:id="2096514634">
          <w:marLeft w:val="0"/>
          <w:marRight w:val="0"/>
          <w:marTop w:val="0"/>
          <w:marBottom w:val="0"/>
          <w:divBdr>
            <w:top w:val="none" w:sz="0" w:space="0" w:color="auto"/>
            <w:left w:val="none" w:sz="0" w:space="0" w:color="auto"/>
            <w:bottom w:val="none" w:sz="0" w:space="0" w:color="auto"/>
            <w:right w:val="none" w:sz="0" w:space="0" w:color="auto"/>
          </w:divBdr>
          <w:divsChild>
            <w:div w:id="1716805205">
              <w:marLeft w:val="0"/>
              <w:marRight w:val="0"/>
              <w:marTop w:val="0"/>
              <w:marBottom w:val="0"/>
              <w:divBdr>
                <w:top w:val="none" w:sz="0" w:space="0" w:color="auto"/>
                <w:left w:val="none" w:sz="0" w:space="0" w:color="auto"/>
                <w:bottom w:val="none" w:sz="0" w:space="0" w:color="auto"/>
                <w:right w:val="none" w:sz="0" w:space="0" w:color="auto"/>
              </w:divBdr>
              <w:divsChild>
                <w:div w:id="1814133337">
                  <w:marLeft w:val="0"/>
                  <w:marRight w:val="0"/>
                  <w:marTop w:val="0"/>
                  <w:marBottom w:val="0"/>
                  <w:divBdr>
                    <w:top w:val="none" w:sz="0" w:space="0" w:color="auto"/>
                    <w:left w:val="none" w:sz="0" w:space="0" w:color="auto"/>
                    <w:bottom w:val="none" w:sz="0" w:space="0" w:color="auto"/>
                    <w:right w:val="none" w:sz="0" w:space="0" w:color="auto"/>
                  </w:divBdr>
                  <w:divsChild>
                    <w:div w:id="539782181">
                      <w:marLeft w:val="0"/>
                      <w:marRight w:val="0"/>
                      <w:marTop w:val="0"/>
                      <w:marBottom w:val="0"/>
                      <w:divBdr>
                        <w:top w:val="none" w:sz="0" w:space="0" w:color="auto"/>
                        <w:left w:val="none" w:sz="0" w:space="0" w:color="auto"/>
                        <w:bottom w:val="none" w:sz="0" w:space="0" w:color="auto"/>
                        <w:right w:val="none" w:sz="0" w:space="0" w:color="auto"/>
                      </w:divBdr>
                    </w:div>
                    <w:div w:id="16633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17504">
          <w:marLeft w:val="0"/>
          <w:marRight w:val="0"/>
          <w:marTop w:val="0"/>
          <w:marBottom w:val="0"/>
          <w:divBdr>
            <w:top w:val="none" w:sz="0" w:space="0" w:color="auto"/>
            <w:left w:val="none" w:sz="0" w:space="0" w:color="auto"/>
            <w:bottom w:val="none" w:sz="0" w:space="0" w:color="auto"/>
            <w:right w:val="none" w:sz="0" w:space="0" w:color="auto"/>
          </w:divBdr>
          <w:divsChild>
            <w:div w:id="1526597835">
              <w:marLeft w:val="0"/>
              <w:marRight w:val="0"/>
              <w:marTop w:val="0"/>
              <w:marBottom w:val="0"/>
              <w:divBdr>
                <w:top w:val="none" w:sz="0" w:space="0" w:color="auto"/>
                <w:left w:val="none" w:sz="0" w:space="0" w:color="auto"/>
                <w:bottom w:val="none" w:sz="0" w:space="0" w:color="auto"/>
                <w:right w:val="none" w:sz="0" w:space="0" w:color="auto"/>
              </w:divBdr>
              <w:divsChild>
                <w:div w:id="674458434">
                  <w:marLeft w:val="0"/>
                  <w:marRight w:val="0"/>
                  <w:marTop w:val="0"/>
                  <w:marBottom w:val="0"/>
                  <w:divBdr>
                    <w:top w:val="none" w:sz="0" w:space="0" w:color="auto"/>
                    <w:left w:val="none" w:sz="0" w:space="0" w:color="auto"/>
                    <w:bottom w:val="none" w:sz="0" w:space="0" w:color="auto"/>
                    <w:right w:val="none" w:sz="0" w:space="0" w:color="auto"/>
                  </w:divBdr>
                  <w:divsChild>
                    <w:div w:id="2117669867">
                      <w:marLeft w:val="0"/>
                      <w:marRight w:val="0"/>
                      <w:marTop w:val="0"/>
                      <w:marBottom w:val="0"/>
                      <w:divBdr>
                        <w:top w:val="none" w:sz="0" w:space="0" w:color="auto"/>
                        <w:left w:val="none" w:sz="0" w:space="0" w:color="auto"/>
                        <w:bottom w:val="none" w:sz="0" w:space="0" w:color="auto"/>
                        <w:right w:val="none" w:sz="0" w:space="0" w:color="auto"/>
                      </w:divBdr>
                      <w:divsChild>
                        <w:div w:id="720401279">
                          <w:marLeft w:val="0"/>
                          <w:marRight w:val="0"/>
                          <w:marTop w:val="0"/>
                          <w:marBottom w:val="0"/>
                          <w:divBdr>
                            <w:top w:val="none" w:sz="0" w:space="0" w:color="auto"/>
                            <w:left w:val="none" w:sz="0" w:space="0" w:color="auto"/>
                            <w:bottom w:val="none" w:sz="0" w:space="0" w:color="auto"/>
                            <w:right w:val="none" w:sz="0" w:space="0" w:color="auto"/>
                          </w:divBdr>
                          <w:divsChild>
                            <w:div w:id="1897885698">
                              <w:marLeft w:val="0"/>
                              <w:marRight w:val="0"/>
                              <w:marTop w:val="0"/>
                              <w:marBottom w:val="0"/>
                              <w:divBdr>
                                <w:top w:val="none" w:sz="0" w:space="0" w:color="auto"/>
                                <w:left w:val="none" w:sz="0" w:space="0" w:color="auto"/>
                                <w:bottom w:val="none" w:sz="0" w:space="0" w:color="auto"/>
                                <w:right w:val="none" w:sz="0" w:space="0" w:color="auto"/>
                              </w:divBdr>
                              <w:divsChild>
                                <w:div w:id="742407098">
                                  <w:marLeft w:val="0"/>
                                  <w:marRight w:val="0"/>
                                  <w:marTop w:val="0"/>
                                  <w:marBottom w:val="0"/>
                                  <w:divBdr>
                                    <w:top w:val="none" w:sz="0" w:space="0" w:color="auto"/>
                                    <w:left w:val="none" w:sz="0" w:space="0" w:color="auto"/>
                                    <w:bottom w:val="none" w:sz="0" w:space="0" w:color="auto"/>
                                    <w:right w:val="none" w:sz="0" w:space="0" w:color="auto"/>
                                  </w:divBdr>
                                </w:div>
                              </w:divsChild>
                            </w:div>
                            <w:div w:id="4895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132464">
      <w:bodyDiv w:val="1"/>
      <w:marLeft w:val="0"/>
      <w:marRight w:val="0"/>
      <w:marTop w:val="0"/>
      <w:marBottom w:val="0"/>
      <w:divBdr>
        <w:top w:val="none" w:sz="0" w:space="0" w:color="auto"/>
        <w:left w:val="none" w:sz="0" w:space="0" w:color="auto"/>
        <w:bottom w:val="none" w:sz="0" w:space="0" w:color="auto"/>
        <w:right w:val="none" w:sz="0" w:space="0" w:color="auto"/>
      </w:divBdr>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857150">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898143">
      <w:bodyDiv w:val="1"/>
      <w:marLeft w:val="0"/>
      <w:marRight w:val="0"/>
      <w:marTop w:val="0"/>
      <w:marBottom w:val="0"/>
      <w:divBdr>
        <w:top w:val="none" w:sz="0" w:space="0" w:color="auto"/>
        <w:left w:val="none" w:sz="0" w:space="0" w:color="auto"/>
        <w:bottom w:val="none" w:sz="0" w:space="0" w:color="auto"/>
        <w:right w:val="none" w:sz="0" w:space="0" w:color="auto"/>
      </w:divBdr>
      <w:divsChild>
        <w:div w:id="509610481">
          <w:marLeft w:val="0"/>
          <w:marRight w:val="0"/>
          <w:marTop w:val="0"/>
          <w:marBottom w:val="0"/>
          <w:divBdr>
            <w:top w:val="none" w:sz="0" w:space="0" w:color="auto"/>
            <w:left w:val="none" w:sz="0" w:space="0" w:color="auto"/>
            <w:bottom w:val="none" w:sz="0" w:space="0" w:color="auto"/>
            <w:right w:val="none" w:sz="0" w:space="0" w:color="auto"/>
          </w:divBdr>
        </w:div>
        <w:div w:id="2019305896">
          <w:marLeft w:val="0"/>
          <w:marRight w:val="0"/>
          <w:marTop w:val="0"/>
          <w:marBottom w:val="0"/>
          <w:divBdr>
            <w:top w:val="none" w:sz="0" w:space="0" w:color="auto"/>
            <w:left w:val="none" w:sz="0" w:space="0" w:color="auto"/>
            <w:bottom w:val="none" w:sz="0" w:space="0" w:color="auto"/>
            <w:right w:val="none" w:sz="0" w:space="0" w:color="auto"/>
          </w:divBdr>
          <w:divsChild>
            <w:div w:id="20273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6868337">
      <w:bodyDiv w:val="1"/>
      <w:marLeft w:val="0"/>
      <w:marRight w:val="0"/>
      <w:marTop w:val="0"/>
      <w:marBottom w:val="0"/>
      <w:divBdr>
        <w:top w:val="none" w:sz="0" w:space="0" w:color="auto"/>
        <w:left w:val="none" w:sz="0" w:space="0" w:color="auto"/>
        <w:bottom w:val="none" w:sz="0" w:space="0" w:color="auto"/>
        <w:right w:val="none" w:sz="0" w:space="0" w:color="auto"/>
      </w:divBdr>
      <w:divsChild>
        <w:div w:id="1736077387">
          <w:marLeft w:val="0"/>
          <w:marRight w:val="0"/>
          <w:marTop w:val="0"/>
          <w:marBottom w:val="0"/>
          <w:divBdr>
            <w:top w:val="none" w:sz="0" w:space="0" w:color="auto"/>
            <w:left w:val="none" w:sz="0" w:space="0" w:color="auto"/>
            <w:bottom w:val="none" w:sz="0" w:space="0" w:color="auto"/>
            <w:right w:val="none" w:sz="0" w:space="0" w:color="auto"/>
          </w:divBdr>
        </w:div>
        <w:div w:id="94787683">
          <w:marLeft w:val="0"/>
          <w:marRight w:val="0"/>
          <w:marTop w:val="150"/>
          <w:marBottom w:val="150"/>
          <w:divBdr>
            <w:top w:val="single" w:sz="6" w:space="4" w:color="D7D7D7"/>
            <w:left w:val="none" w:sz="0" w:space="0" w:color="auto"/>
            <w:bottom w:val="single" w:sz="6" w:space="4" w:color="D7D7D7"/>
            <w:right w:val="none" w:sz="0" w:space="0" w:color="auto"/>
          </w:divBdr>
        </w:div>
        <w:div w:id="2113623340">
          <w:marLeft w:val="0"/>
          <w:marRight w:val="0"/>
          <w:marTop w:val="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4396">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255060">
      <w:bodyDiv w:val="1"/>
      <w:marLeft w:val="0"/>
      <w:marRight w:val="0"/>
      <w:marTop w:val="0"/>
      <w:marBottom w:val="0"/>
      <w:divBdr>
        <w:top w:val="none" w:sz="0" w:space="0" w:color="auto"/>
        <w:left w:val="none" w:sz="0" w:space="0" w:color="auto"/>
        <w:bottom w:val="none" w:sz="0" w:space="0" w:color="auto"/>
        <w:right w:val="none" w:sz="0" w:space="0" w:color="auto"/>
      </w:divBdr>
      <w:divsChild>
        <w:div w:id="647437699">
          <w:marLeft w:val="0"/>
          <w:marRight w:val="0"/>
          <w:marTop w:val="0"/>
          <w:marBottom w:val="0"/>
          <w:divBdr>
            <w:top w:val="none" w:sz="0" w:space="0" w:color="auto"/>
            <w:left w:val="none" w:sz="0" w:space="0" w:color="auto"/>
            <w:bottom w:val="none" w:sz="0" w:space="0" w:color="auto"/>
            <w:right w:val="none" w:sz="0" w:space="0" w:color="auto"/>
          </w:divBdr>
          <w:divsChild>
            <w:div w:id="654914778">
              <w:marLeft w:val="0"/>
              <w:marRight w:val="0"/>
              <w:marTop w:val="0"/>
              <w:marBottom w:val="0"/>
              <w:divBdr>
                <w:top w:val="none" w:sz="0" w:space="0" w:color="auto"/>
                <w:left w:val="none" w:sz="0" w:space="0" w:color="auto"/>
                <w:bottom w:val="none" w:sz="0" w:space="0" w:color="auto"/>
                <w:right w:val="none" w:sz="0" w:space="0" w:color="auto"/>
              </w:divBdr>
            </w:div>
          </w:divsChild>
        </w:div>
        <w:div w:id="1826896240">
          <w:marLeft w:val="0"/>
          <w:marRight w:val="0"/>
          <w:marTop w:val="0"/>
          <w:marBottom w:val="0"/>
          <w:divBdr>
            <w:top w:val="none" w:sz="0" w:space="0" w:color="auto"/>
            <w:left w:val="none" w:sz="0" w:space="0" w:color="auto"/>
            <w:bottom w:val="none" w:sz="0" w:space="0" w:color="auto"/>
            <w:right w:val="none" w:sz="0" w:space="0" w:color="auto"/>
          </w:divBdr>
          <w:divsChild>
            <w:div w:id="359404211">
              <w:marLeft w:val="0"/>
              <w:marRight w:val="0"/>
              <w:marTop w:val="0"/>
              <w:marBottom w:val="0"/>
              <w:divBdr>
                <w:top w:val="none" w:sz="0" w:space="0" w:color="auto"/>
                <w:left w:val="none" w:sz="0" w:space="0" w:color="auto"/>
                <w:bottom w:val="none" w:sz="0" w:space="0" w:color="auto"/>
                <w:right w:val="none" w:sz="0" w:space="0" w:color="auto"/>
              </w:divBdr>
              <w:divsChild>
                <w:div w:id="356008715">
                  <w:marLeft w:val="0"/>
                  <w:marRight w:val="0"/>
                  <w:marTop w:val="0"/>
                  <w:marBottom w:val="0"/>
                  <w:divBdr>
                    <w:top w:val="none" w:sz="0" w:space="0" w:color="auto"/>
                    <w:left w:val="none" w:sz="0" w:space="0" w:color="auto"/>
                    <w:bottom w:val="none" w:sz="0" w:space="0" w:color="auto"/>
                    <w:right w:val="none" w:sz="0" w:space="0" w:color="auto"/>
                  </w:divBdr>
                  <w:divsChild>
                    <w:div w:id="9804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401540">
      <w:bodyDiv w:val="1"/>
      <w:marLeft w:val="0"/>
      <w:marRight w:val="0"/>
      <w:marTop w:val="0"/>
      <w:marBottom w:val="0"/>
      <w:divBdr>
        <w:top w:val="none" w:sz="0" w:space="0" w:color="auto"/>
        <w:left w:val="none" w:sz="0" w:space="0" w:color="auto"/>
        <w:bottom w:val="none" w:sz="0" w:space="0" w:color="auto"/>
        <w:right w:val="none" w:sz="0" w:space="0" w:color="auto"/>
      </w:divBdr>
      <w:divsChild>
        <w:div w:id="66808623">
          <w:marLeft w:val="0"/>
          <w:marRight w:val="0"/>
          <w:marTop w:val="0"/>
          <w:marBottom w:val="0"/>
          <w:divBdr>
            <w:top w:val="none" w:sz="0" w:space="0" w:color="auto"/>
            <w:left w:val="none" w:sz="0" w:space="0" w:color="auto"/>
            <w:bottom w:val="none" w:sz="0" w:space="0" w:color="auto"/>
            <w:right w:val="none" w:sz="0" w:space="0" w:color="auto"/>
          </w:divBdr>
        </w:div>
        <w:div w:id="789208902">
          <w:marLeft w:val="0"/>
          <w:marRight w:val="0"/>
          <w:marTop w:val="0"/>
          <w:marBottom w:val="0"/>
          <w:divBdr>
            <w:top w:val="none" w:sz="0" w:space="0" w:color="auto"/>
            <w:left w:val="none" w:sz="0" w:space="0" w:color="auto"/>
            <w:bottom w:val="none" w:sz="0" w:space="0" w:color="auto"/>
            <w:right w:val="none" w:sz="0" w:space="0" w:color="auto"/>
          </w:divBdr>
          <w:divsChild>
            <w:div w:id="1532496214">
              <w:marLeft w:val="0"/>
              <w:marRight w:val="0"/>
              <w:marTop w:val="0"/>
              <w:marBottom w:val="0"/>
              <w:divBdr>
                <w:top w:val="none" w:sz="0" w:space="0" w:color="auto"/>
                <w:left w:val="none" w:sz="0" w:space="0" w:color="auto"/>
                <w:bottom w:val="none" w:sz="0" w:space="0" w:color="auto"/>
                <w:right w:val="none" w:sz="0" w:space="0" w:color="auto"/>
              </w:divBdr>
              <w:divsChild>
                <w:div w:id="1347096286">
                  <w:blockQuote w:val="1"/>
                  <w:marLeft w:val="0"/>
                  <w:marRight w:val="0"/>
                  <w:marTop w:val="0"/>
                  <w:marBottom w:val="0"/>
                  <w:divBdr>
                    <w:top w:val="none" w:sz="0" w:space="0" w:color="auto"/>
                    <w:left w:val="none" w:sz="0" w:space="0" w:color="auto"/>
                    <w:bottom w:val="none" w:sz="0" w:space="0" w:color="auto"/>
                    <w:right w:val="none" w:sz="0" w:space="0" w:color="auto"/>
                  </w:divBdr>
                  <w:divsChild>
                    <w:div w:id="3156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447461">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288841">
      <w:bodyDiv w:val="1"/>
      <w:marLeft w:val="0"/>
      <w:marRight w:val="0"/>
      <w:marTop w:val="0"/>
      <w:marBottom w:val="0"/>
      <w:divBdr>
        <w:top w:val="none" w:sz="0" w:space="0" w:color="auto"/>
        <w:left w:val="none" w:sz="0" w:space="0" w:color="auto"/>
        <w:bottom w:val="none" w:sz="0" w:space="0" w:color="auto"/>
        <w:right w:val="none" w:sz="0" w:space="0" w:color="auto"/>
      </w:divBdr>
      <w:divsChild>
        <w:div w:id="1279215401">
          <w:marLeft w:val="0"/>
          <w:marRight w:val="0"/>
          <w:marTop w:val="0"/>
          <w:marBottom w:val="0"/>
          <w:divBdr>
            <w:top w:val="none" w:sz="0" w:space="0" w:color="auto"/>
            <w:left w:val="none" w:sz="0" w:space="0" w:color="auto"/>
            <w:bottom w:val="none" w:sz="0" w:space="0" w:color="auto"/>
            <w:right w:val="none" w:sz="0" w:space="0" w:color="auto"/>
          </w:divBdr>
        </w:div>
      </w:divsChild>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37045">
      <w:bodyDiv w:val="1"/>
      <w:marLeft w:val="0"/>
      <w:marRight w:val="0"/>
      <w:marTop w:val="0"/>
      <w:marBottom w:val="0"/>
      <w:divBdr>
        <w:top w:val="none" w:sz="0" w:space="0" w:color="auto"/>
        <w:left w:val="none" w:sz="0" w:space="0" w:color="auto"/>
        <w:bottom w:val="none" w:sz="0" w:space="0" w:color="auto"/>
        <w:right w:val="none" w:sz="0" w:space="0" w:color="auto"/>
      </w:divBdr>
      <w:divsChild>
        <w:div w:id="1986347310">
          <w:marLeft w:val="0"/>
          <w:marRight w:val="0"/>
          <w:marTop w:val="0"/>
          <w:marBottom w:val="0"/>
          <w:divBdr>
            <w:top w:val="none" w:sz="0" w:space="0" w:color="auto"/>
            <w:left w:val="none" w:sz="0" w:space="0" w:color="auto"/>
            <w:bottom w:val="none" w:sz="0" w:space="0" w:color="auto"/>
            <w:right w:val="none" w:sz="0" w:space="0" w:color="auto"/>
          </w:divBdr>
        </w:div>
        <w:div w:id="1253321315">
          <w:marLeft w:val="0"/>
          <w:marRight w:val="0"/>
          <w:marTop w:val="0"/>
          <w:marBottom w:val="0"/>
          <w:divBdr>
            <w:top w:val="none" w:sz="0" w:space="0" w:color="auto"/>
            <w:left w:val="none" w:sz="0" w:space="0" w:color="auto"/>
            <w:bottom w:val="none" w:sz="0" w:space="0" w:color="auto"/>
            <w:right w:val="none" w:sz="0" w:space="0" w:color="auto"/>
          </w:divBdr>
          <w:divsChild>
            <w:div w:id="1917980581">
              <w:marLeft w:val="0"/>
              <w:marRight w:val="0"/>
              <w:marTop w:val="0"/>
              <w:marBottom w:val="0"/>
              <w:divBdr>
                <w:top w:val="none" w:sz="0" w:space="0" w:color="auto"/>
                <w:left w:val="none" w:sz="0" w:space="0" w:color="auto"/>
                <w:bottom w:val="none" w:sz="0" w:space="0" w:color="auto"/>
                <w:right w:val="none" w:sz="0" w:space="0" w:color="auto"/>
              </w:divBdr>
              <w:divsChild>
                <w:div w:id="1974749796">
                  <w:marLeft w:val="0"/>
                  <w:marRight w:val="0"/>
                  <w:marTop w:val="0"/>
                  <w:marBottom w:val="150"/>
                  <w:divBdr>
                    <w:top w:val="none" w:sz="0" w:space="0" w:color="auto"/>
                    <w:left w:val="none" w:sz="0" w:space="0" w:color="auto"/>
                    <w:bottom w:val="none" w:sz="0" w:space="0" w:color="auto"/>
                    <w:right w:val="none" w:sz="0" w:space="0" w:color="auto"/>
                  </w:divBdr>
                  <w:divsChild>
                    <w:div w:id="434443212">
                      <w:marLeft w:val="0"/>
                      <w:marRight w:val="0"/>
                      <w:marTop w:val="0"/>
                      <w:marBottom w:val="0"/>
                      <w:divBdr>
                        <w:top w:val="none" w:sz="0" w:space="0" w:color="auto"/>
                        <w:left w:val="none" w:sz="0" w:space="0" w:color="auto"/>
                        <w:bottom w:val="none" w:sz="0" w:space="0" w:color="auto"/>
                        <w:right w:val="none" w:sz="0" w:space="0" w:color="auto"/>
                      </w:divBdr>
                      <w:divsChild>
                        <w:div w:id="5815697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645760">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5946">
      <w:bodyDiv w:val="1"/>
      <w:marLeft w:val="0"/>
      <w:marRight w:val="0"/>
      <w:marTop w:val="0"/>
      <w:marBottom w:val="0"/>
      <w:divBdr>
        <w:top w:val="none" w:sz="0" w:space="0" w:color="auto"/>
        <w:left w:val="none" w:sz="0" w:space="0" w:color="auto"/>
        <w:bottom w:val="none" w:sz="0" w:space="0" w:color="auto"/>
        <w:right w:val="none" w:sz="0" w:space="0" w:color="auto"/>
      </w:divBdr>
      <w:divsChild>
        <w:div w:id="1597135317">
          <w:marLeft w:val="0"/>
          <w:marRight w:val="0"/>
          <w:marTop w:val="0"/>
          <w:marBottom w:val="0"/>
          <w:divBdr>
            <w:top w:val="none" w:sz="0" w:space="0" w:color="auto"/>
            <w:left w:val="none" w:sz="0" w:space="0" w:color="auto"/>
            <w:bottom w:val="none" w:sz="0" w:space="0" w:color="auto"/>
            <w:right w:val="none" w:sz="0" w:space="0" w:color="auto"/>
          </w:divBdr>
          <w:divsChild>
            <w:div w:id="1017654838">
              <w:marLeft w:val="0"/>
              <w:marRight w:val="0"/>
              <w:marTop w:val="0"/>
              <w:marBottom w:val="0"/>
              <w:divBdr>
                <w:top w:val="none" w:sz="0" w:space="0" w:color="auto"/>
                <w:left w:val="none" w:sz="0" w:space="0" w:color="auto"/>
                <w:bottom w:val="none" w:sz="0" w:space="0" w:color="auto"/>
                <w:right w:val="none" w:sz="0" w:space="0" w:color="auto"/>
              </w:divBdr>
            </w:div>
          </w:divsChild>
        </w:div>
        <w:div w:id="578101865">
          <w:marLeft w:val="0"/>
          <w:marRight w:val="0"/>
          <w:marTop w:val="0"/>
          <w:marBottom w:val="0"/>
          <w:divBdr>
            <w:top w:val="none" w:sz="0" w:space="0" w:color="auto"/>
            <w:left w:val="none" w:sz="0" w:space="0" w:color="auto"/>
            <w:bottom w:val="none" w:sz="0" w:space="0" w:color="auto"/>
            <w:right w:val="none" w:sz="0" w:space="0" w:color="auto"/>
          </w:divBdr>
          <w:divsChild>
            <w:div w:id="1440031814">
              <w:marLeft w:val="0"/>
              <w:marRight w:val="0"/>
              <w:marTop w:val="0"/>
              <w:marBottom w:val="0"/>
              <w:divBdr>
                <w:top w:val="none" w:sz="0" w:space="0" w:color="auto"/>
                <w:left w:val="none" w:sz="0" w:space="0" w:color="auto"/>
                <w:bottom w:val="none" w:sz="0" w:space="0" w:color="auto"/>
                <w:right w:val="none" w:sz="0" w:space="0" w:color="auto"/>
              </w:divBdr>
              <w:divsChild>
                <w:div w:id="1084834789">
                  <w:marLeft w:val="0"/>
                  <w:marRight w:val="0"/>
                  <w:marTop w:val="0"/>
                  <w:marBottom w:val="0"/>
                  <w:divBdr>
                    <w:top w:val="none" w:sz="0" w:space="0" w:color="auto"/>
                    <w:left w:val="none" w:sz="0" w:space="0" w:color="auto"/>
                    <w:bottom w:val="none" w:sz="0" w:space="0" w:color="auto"/>
                    <w:right w:val="none" w:sz="0" w:space="0" w:color="auto"/>
                  </w:divBdr>
                  <w:divsChild>
                    <w:div w:id="149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078147">
      <w:bodyDiv w:val="1"/>
      <w:marLeft w:val="0"/>
      <w:marRight w:val="0"/>
      <w:marTop w:val="0"/>
      <w:marBottom w:val="0"/>
      <w:divBdr>
        <w:top w:val="none" w:sz="0" w:space="0" w:color="auto"/>
        <w:left w:val="none" w:sz="0" w:space="0" w:color="auto"/>
        <w:bottom w:val="none" w:sz="0" w:space="0" w:color="auto"/>
        <w:right w:val="none" w:sz="0" w:space="0" w:color="auto"/>
      </w:divBdr>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1512645920">
          <w:marLeft w:val="0"/>
          <w:marRight w:val="0"/>
          <w:marTop w:val="0"/>
          <w:marBottom w:val="0"/>
          <w:divBdr>
            <w:top w:val="none" w:sz="0" w:space="0" w:color="auto"/>
            <w:left w:val="none" w:sz="0" w:space="0" w:color="auto"/>
            <w:bottom w:val="none" w:sz="0" w:space="0" w:color="auto"/>
            <w:right w:val="none" w:sz="0" w:space="0" w:color="auto"/>
          </w:divBdr>
          <w:divsChild>
            <w:div w:id="460461507">
              <w:marLeft w:val="0"/>
              <w:marRight w:val="0"/>
              <w:marTop w:val="0"/>
              <w:marBottom w:val="0"/>
              <w:divBdr>
                <w:top w:val="none" w:sz="0" w:space="0" w:color="auto"/>
                <w:left w:val="none" w:sz="0" w:space="0" w:color="auto"/>
                <w:bottom w:val="none" w:sz="0" w:space="0" w:color="auto"/>
                <w:right w:val="none" w:sz="0" w:space="0" w:color="auto"/>
              </w:divBdr>
            </w:div>
          </w:divsChild>
        </w:div>
        <w:div w:id="885683616">
          <w:marLeft w:val="0"/>
          <w:marRight w:val="0"/>
          <w:marTop w:val="0"/>
          <w:marBottom w:val="0"/>
          <w:divBdr>
            <w:top w:val="none" w:sz="0" w:space="0" w:color="auto"/>
            <w:left w:val="none" w:sz="0" w:space="0" w:color="auto"/>
            <w:bottom w:val="none" w:sz="0" w:space="0" w:color="auto"/>
            <w:right w:val="none" w:sz="0" w:space="0" w:color="auto"/>
          </w:divBdr>
          <w:divsChild>
            <w:div w:id="684551497">
              <w:marLeft w:val="0"/>
              <w:marRight w:val="0"/>
              <w:marTop w:val="0"/>
              <w:marBottom w:val="0"/>
              <w:divBdr>
                <w:top w:val="none" w:sz="0" w:space="0" w:color="auto"/>
                <w:left w:val="none" w:sz="0" w:space="0" w:color="auto"/>
                <w:bottom w:val="none" w:sz="0" w:space="0" w:color="auto"/>
                <w:right w:val="none" w:sz="0" w:space="0" w:color="auto"/>
              </w:divBdr>
              <w:divsChild>
                <w:div w:id="1430467982">
                  <w:marLeft w:val="0"/>
                  <w:marRight w:val="0"/>
                  <w:marTop w:val="0"/>
                  <w:marBottom w:val="0"/>
                  <w:divBdr>
                    <w:top w:val="none" w:sz="0" w:space="0" w:color="auto"/>
                    <w:left w:val="none" w:sz="0" w:space="0" w:color="auto"/>
                    <w:bottom w:val="none" w:sz="0" w:space="0" w:color="auto"/>
                    <w:right w:val="none" w:sz="0" w:space="0" w:color="auto"/>
                  </w:divBdr>
                  <w:divsChild>
                    <w:div w:id="118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55917">
      <w:bodyDiv w:val="1"/>
      <w:marLeft w:val="0"/>
      <w:marRight w:val="0"/>
      <w:marTop w:val="0"/>
      <w:marBottom w:val="0"/>
      <w:divBdr>
        <w:top w:val="none" w:sz="0" w:space="0" w:color="auto"/>
        <w:left w:val="none" w:sz="0" w:space="0" w:color="auto"/>
        <w:bottom w:val="none" w:sz="0" w:space="0" w:color="auto"/>
        <w:right w:val="none" w:sz="0" w:space="0" w:color="auto"/>
      </w:divBdr>
      <w:divsChild>
        <w:div w:id="44961062">
          <w:marLeft w:val="0"/>
          <w:marRight w:val="0"/>
          <w:marTop w:val="0"/>
          <w:marBottom w:val="0"/>
          <w:divBdr>
            <w:top w:val="none" w:sz="0" w:space="0" w:color="auto"/>
            <w:left w:val="none" w:sz="0" w:space="0" w:color="auto"/>
            <w:bottom w:val="none" w:sz="0" w:space="0" w:color="auto"/>
            <w:right w:val="none" w:sz="0" w:space="0" w:color="auto"/>
          </w:divBdr>
          <w:divsChild>
            <w:div w:id="1944723024">
              <w:marLeft w:val="0"/>
              <w:marRight w:val="0"/>
              <w:marTop w:val="0"/>
              <w:marBottom w:val="0"/>
              <w:divBdr>
                <w:top w:val="none" w:sz="0" w:space="0" w:color="auto"/>
                <w:left w:val="none" w:sz="0" w:space="0" w:color="auto"/>
                <w:bottom w:val="none" w:sz="0" w:space="0" w:color="auto"/>
                <w:right w:val="none" w:sz="0" w:space="0" w:color="auto"/>
              </w:divBdr>
              <w:divsChild>
                <w:div w:id="1673292604">
                  <w:marLeft w:val="0"/>
                  <w:marRight w:val="0"/>
                  <w:marTop w:val="0"/>
                  <w:marBottom w:val="0"/>
                  <w:divBdr>
                    <w:top w:val="none" w:sz="0" w:space="0" w:color="auto"/>
                    <w:left w:val="none" w:sz="0" w:space="0" w:color="auto"/>
                    <w:bottom w:val="none" w:sz="0" w:space="0" w:color="auto"/>
                    <w:right w:val="none" w:sz="0" w:space="0" w:color="auto"/>
                  </w:divBdr>
                  <w:divsChild>
                    <w:div w:id="1109082517">
                      <w:marLeft w:val="0"/>
                      <w:marRight w:val="0"/>
                      <w:marTop w:val="0"/>
                      <w:marBottom w:val="0"/>
                      <w:divBdr>
                        <w:top w:val="none" w:sz="0" w:space="0" w:color="auto"/>
                        <w:left w:val="none" w:sz="0" w:space="0" w:color="auto"/>
                        <w:bottom w:val="none" w:sz="0" w:space="0" w:color="auto"/>
                        <w:right w:val="none" w:sz="0" w:space="0" w:color="auto"/>
                      </w:divBdr>
                    </w:div>
                    <w:div w:id="3027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1733">
          <w:marLeft w:val="0"/>
          <w:marRight w:val="0"/>
          <w:marTop w:val="0"/>
          <w:marBottom w:val="0"/>
          <w:divBdr>
            <w:top w:val="none" w:sz="0" w:space="0" w:color="auto"/>
            <w:left w:val="none" w:sz="0" w:space="0" w:color="auto"/>
            <w:bottom w:val="none" w:sz="0" w:space="0" w:color="auto"/>
            <w:right w:val="none" w:sz="0" w:space="0" w:color="auto"/>
          </w:divBdr>
          <w:divsChild>
            <w:div w:id="1764446566">
              <w:marLeft w:val="0"/>
              <w:marRight w:val="0"/>
              <w:marTop w:val="0"/>
              <w:marBottom w:val="0"/>
              <w:divBdr>
                <w:top w:val="none" w:sz="0" w:space="0" w:color="auto"/>
                <w:left w:val="none" w:sz="0" w:space="0" w:color="auto"/>
                <w:bottom w:val="none" w:sz="0" w:space="0" w:color="auto"/>
                <w:right w:val="none" w:sz="0" w:space="0" w:color="auto"/>
              </w:divBdr>
              <w:divsChild>
                <w:div w:id="500514249">
                  <w:marLeft w:val="0"/>
                  <w:marRight w:val="0"/>
                  <w:marTop w:val="0"/>
                  <w:marBottom w:val="0"/>
                  <w:divBdr>
                    <w:top w:val="none" w:sz="0" w:space="0" w:color="auto"/>
                    <w:left w:val="none" w:sz="0" w:space="0" w:color="auto"/>
                    <w:bottom w:val="none" w:sz="0" w:space="0" w:color="auto"/>
                    <w:right w:val="none" w:sz="0" w:space="0" w:color="auto"/>
                  </w:divBdr>
                  <w:divsChild>
                    <w:div w:id="1604073316">
                      <w:marLeft w:val="0"/>
                      <w:marRight w:val="0"/>
                      <w:marTop w:val="0"/>
                      <w:marBottom w:val="0"/>
                      <w:divBdr>
                        <w:top w:val="none" w:sz="0" w:space="0" w:color="auto"/>
                        <w:left w:val="none" w:sz="0" w:space="0" w:color="auto"/>
                        <w:bottom w:val="none" w:sz="0" w:space="0" w:color="auto"/>
                        <w:right w:val="none" w:sz="0" w:space="0" w:color="auto"/>
                      </w:divBdr>
                      <w:divsChild>
                        <w:div w:id="154999655">
                          <w:marLeft w:val="0"/>
                          <w:marRight w:val="0"/>
                          <w:marTop w:val="0"/>
                          <w:marBottom w:val="0"/>
                          <w:divBdr>
                            <w:top w:val="none" w:sz="0" w:space="0" w:color="auto"/>
                            <w:left w:val="none" w:sz="0" w:space="0" w:color="auto"/>
                            <w:bottom w:val="none" w:sz="0" w:space="0" w:color="auto"/>
                            <w:right w:val="none" w:sz="0" w:space="0" w:color="auto"/>
                          </w:divBdr>
                          <w:divsChild>
                            <w:div w:id="104005803">
                              <w:marLeft w:val="0"/>
                              <w:marRight w:val="0"/>
                              <w:marTop w:val="0"/>
                              <w:marBottom w:val="0"/>
                              <w:divBdr>
                                <w:top w:val="none" w:sz="0" w:space="0" w:color="auto"/>
                                <w:left w:val="none" w:sz="0" w:space="0" w:color="auto"/>
                                <w:bottom w:val="none" w:sz="0" w:space="0" w:color="auto"/>
                                <w:right w:val="none" w:sz="0" w:space="0" w:color="auto"/>
                              </w:divBdr>
                              <w:divsChild>
                                <w:div w:id="1772579457">
                                  <w:marLeft w:val="0"/>
                                  <w:marRight w:val="0"/>
                                  <w:marTop w:val="0"/>
                                  <w:marBottom w:val="0"/>
                                  <w:divBdr>
                                    <w:top w:val="none" w:sz="0" w:space="0" w:color="auto"/>
                                    <w:left w:val="none" w:sz="0" w:space="0" w:color="auto"/>
                                    <w:bottom w:val="none" w:sz="0" w:space="0" w:color="auto"/>
                                    <w:right w:val="none" w:sz="0" w:space="0" w:color="auto"/>
                                  </w:divBdr>
                                </w:div>
                              </w:divsChild>
                            </w:div>
                            <w:div w:id="85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697784">
      <w:bodyDiv w:val="1"/>
      <w:marLeft w:val="0"/>
      <w:marRight w:val="0"/>
      <w:marTop w:val="0"/>
      <w:marBottom w:val="0"/>
      <w:divBdr>
        <w:top w:val="none" w:sz="0" w:space="0" w:color="auto"/>
        <w:left w:val="none" w:sz="0" w:space="0" w:color="auto"/>
        <w:bottom w:val="none" w:sz="0" w:space="0" w:color="auto"/>
        <w:right w:val="none" w:sz="0" w:space="0" w:color="auto"/>
      </w:divBdr>
      <w:divsChild>
        <w:div w:id="1852447867">
          <w:marLeft w:val="0"/>
          <w:marRight w:val="0"/>
          <w:marTop w:val="0"/>
          <w:marBottom w:val="0"/>
          <w:divBdr>
            <w:top w:val="none" w:sz="0" w:space="0" w:color="auto"/>
            <w:left w:val="none" w:sz="0" w:space="0" w:color="auto"/>
            <w:bottom w:val="none" w:sz="0" w:space="0" w:color="auto"/>
            <w:right w:val="none" w:sz="0" w:space="0" w:color="auto"/>
          </w:divBdr>
          <w:divsChild>
            <w:div w:id="1908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5411">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809310">
      <w:bodyDiv w:val="1"/>
      <w:marLeft w:val="0"/>
      <w:marRight w:val="0"/>
      <w:marTop w:val="0"/>
      <w:marBottom w:val="0"/>
      <w:divBdr>
        <w:top w:val="none" w:sz="0" w:space="0" w:color="auto"/>
        <w:left w:val="none" w:sz="0" w:space="0" w:color="auto"/>
        <w:bottom w:val="none" w:sz="0" w:space="0" w:color="auto"/>
        <w:right w:val="none" w:sz="0" w:space="0" w:color="auto"/>
      </w:divBdr>
      <w:divsChild>
        <w:div w:id="659122268">
          <w:marLeft w:val="0"/>
          <w:marRight w:val="0"/>
          <w:marTop w:val="0"/>
          <w:marBottom w:val="0"/>
          <w:divBdr>
            <w:top w:val="none" w:sz="0" w:space="0" w:color="auto"/>
            <w:left w:val="none" w:sz="0" w:space="0" w:color="auto"/>
            <w:bottom w:val="none" w:sz="0" w:space="0" w:color="auto"/>
            <w:right w:val="none" w:sz="0" w:space="0" w:color="auto"/>
          </w:divBdr>
          <w:divsChild>
            <w:div w:id="1084834838">
              <w:marLeft w:val="0"/>
              <w:marRight w:val="0"/>
              <w:marTop w:val="0"/>
              <w:marBottom w:val="0"/>
              <w:divBdr>
                <w:top w:val="none" w:sz="0" w:space="0" w:color="auto"/>
                <w:left w:val="none" w:sz="0" w:space="0" w:color="auto"/>
                <w:bottom w:val="none" w:sz="0" w:space="0" w:color="auto"/>
                <w:right w:val="none" w:sz="0" w:space="0" w:color="auto"/>
              </w:divBdr>
            </w:div>
          </w:divsChild>
        </w:div>
        <w:div w:id="1902062335">
          <w:marLeft w:val="0"/>
          <w:marRight w:val="0"/>
          <w:marTop w:val="0"/>
          <w:marBottom w:val="0"/>
          <w:divBdr>
            <w:top w:val="none" w:sz="0" w:space="0" w:color="auto"/>
            <w:left w:val="none" w:sz="0" w:space="0" w:color="auto"/>
            <w:bottom w:val="none" w:sz="0" w:space="0" w:color="auto"/>
            <w:right w:val="none" w:sz="0" w:space="0" w:color="auto"/>
          </w:divBdr>
          <w:divsChild>
            <w:div w:id="348459042">
              <w:marLeft w:val="0"/>
              <w:marRight w:val="0"/>
              <w:marTop w:val="0"/>
              <w:marBottom w:val="0"/>
              <w:divBdr>
                <w:top w:val="none" w:sz="0" w:space="0" w:color="auto"/>
                <w:left w:val="none" w:sz="0" w:space="0" w:color="auto"/>
                <w:bottom w:val="none" w:sz="0" w:space="0" w:color="auto"/>
                <w:right w:val="none" w:sz="0" w:space="0" w:color="auto"/>
              </w:divBdr>
              <w:divsChild>
                <w:div w:id="1126005319">
                  <w:marLeft w:val="0"/>
                  <w:marRight w:val="0"/>
                  <w:marTop w:val="0"/>
                  <w:marBottom w:val="0"/>
                  <w:divBdr>
                    <w:top w:val="none" w:sz="0" w:space="0" w:color="auto"/>
                    <w:left w:val="none" w:sz="0" w:space="0" w:color="auto"/>
                    <w:bottom w:val="none" w:sz="0" w:space="0" w:color="auto"/>
                    <w:right w:val="none" w:sz="0" w:space="0" w:color="auto"/>
                  </w:divBdr>
                  <w:divsChild>
                    <w:div w:id="7676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0857655">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507612">
      <w:bodyDiv w:val="1"/>
      <w:marLeft w:val="0"/>
      <w:marRight w:val="0"/>
      <w:marTop w:val="0"/>
      <w:marBottom w:val="0"/>
      <w:divBdr>
        <w:top w:val="none" w:sz="0" w:space="0" w:color="auto"/>
        <w:left w:val="none" w:sz="0" w:space="0" w:color="auto"/>
        <w:bottom w:val="none" w:sz="0" w:space="0" w:color="auto"/>
        <w:right w:val="none" w:sz="0" w:space="0" w:color="auto"/>
      </w:divBdr>
      <w:divsChild>
        <w:div w:id="209079620">
          <w:marLeft w:val="0"/>
          <w:marRight w:val="0"/>
          <w:marTop w:val="0"/>
          <w:marBottom w:val="0"/>
          <w:divBdr>
            <w:top w:val="none" w:sz="0" w:space="0" w:color="auto"/>
            <w:left w:val="none" w:sz="0" w:space="0" w:color="auto"/>
            <w:bottom w:val="none" w:sz="0" w:space="0" w:color="auto"/>
            <w:right w:val="none" w:sz="0" w:space="0" w:color="auto"/>
          </w:divBdr>
          <w:divsChild>
            <w:div w:id="2089233401">
              <w:marLeft w:val="0"/>
              <w:marRight w:val="0"/>
              <w:marTop w:val="0"/>
              <w:marBottom w:val="0"/>
              <w:divBdr>
                <w:top w:val="none" w:sz="0" w:space="0" w:color="auto"/>
                <w:left w:val="none" w:sz="0" w:space="0" w:color="auto"/>
                <w:bottom w:val="none" w:sz="0" w:space="0" w:color="auto"/>
                <w:right w:val="none" w:sz="0" w:space="0" w:color="auto"/>
              </w:divBdr>
            </w:div>
          </w:divsChild>
        </w:div>
        <w:div w:id="1050227760">
          <w:marLeft w:val="0"/>
          <w:marRight w:val="0"/>
          <w:marTop w:val="0"/>
          <w:marBottom w:val="0"/>
          <w:divBdr>
            <w:top w:val="none" w:sz="0" w:space="0" w:color="auto"/>
            <w:left w:val="none" w:sz="0" w:space="0" w:color="auto"/>
            <w:bottom w:val="none" w:sz="0" w:space="0" w:color="auto"/>
            <w:right w:val="none" w:sz="0" w:space="0" w:color="auto"/>
          </w:divBdr>
          <w:divsChild>
            <w:div w:id="1726683313">
              <w:marLeft w:val="0"/>
              <w:marRight w:val="0"/>
              <w:marTop w:val="0"/>
              <w:marBottom w:val="0"/>
              <w:divBdr>
                <w:top w:val="none" w:sz="0" w:space="0" w:color="auto"/>
                <w:left w:val="none" w:sz="0" w:space="0" w:color="auto"/>
                <w:bottom w:val="none" w:sz="0" w:space="0" w:color="auto"/>
                <w:right w:val="none" w:sz="0" w:space="0" w:color="auto"/>
              </w:divBdr>
              <w:divsChild>
                <w:div w:id="87511288">
                  <w:marLeft w:val="0"/>
                  <w:marRight w:val="0"/>
                  <w:marTop w:val="0"/>
                  <w:marBottom w:val="0"/>
                  <w:divBdr>
                    <w:top w:val="none" w:sz="0" w:space="0" w:color="auto"/>
                    <w:left w:val="none" w:sz="0" w:space="0" w:color="auto"/>
                    <w:bottom w:val="none" w:sz="0" w:space="0" w:color="auto"/>
                    <w:right w:val="none" w:sz="0" w:space="0" w:color="auto"/>
                  </w:divBdr>
                  <w:divsChild>
                    <w:div w:id="10286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1818784">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747988">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714492">
      <w:bodyDiv w:val="1"/>
      <w:marLeft w:val="0"/>
      <w:marRight w:val="0"/>
      <w:marTop w:val="0"/>
      <w:marBottom w:val="0"/>
      <w:divBdr>
        <w:top w:val="none" w:sz="0" w:space="0" w:color="auto"/>
        <w:left w:val="none" w:sz="0" w:space="0" w:color="auto"/>
        <w:bottom w:val="none" w:sz="0" w:space="0" w:color="auto"/>
        <w:right w:val="none" w:sz="0" w:space="0" w:color="auto"/>
      </w:divBdr>
      <w:divsChild>
        <w:div w:id="858550039">
          <w:marLeft w:val="0"/>
          <w:marRight w:val="0"/>
          <w:marTop w:val="0"/>
          <w:marBottom w:val="0"/>
          <w:divBdr>
            <w:top w:val="none" w:sz="0" w:space="0" w:color="auto"/>
            <w:left w:val="none" w:sz="0" w:space="0" w:color="auto"/>
            <w:bottom w:val="none" w:sz="0" w:space="0" w:color="auto"/>
            <w:right w:val="none" w:sz="0" w:space="0" w:color="auto"/>
          </w:divBdr>
          <w:divsChild>
            <w:div w:id="319427777">
              <w:marLeft w:val="0"/>
              <w:marRight w:val="0"/>
              <w:marTop w:val="0"/>
              <w:marBottom w:val="0"/>
              <w:divBdr>
                <w:top w:val="none" w:sz="0" w:space="0" w:color="auto"/>
                <w:left w:val="none" w:sz="0" w:space="0" w:color="auto"/>
                <w:bottom w:val="none" w:sz="0" w:space="0" w:color="auto"/>
                <w:right w:val="none" w:sz="0" w:space="0" w:color="auto"/>
              </w:divBdr>
              <w:divsChild>
                <w:div w:id="2123724158">
                  <w:marLeft w:val="0"/>
                  <w:marRight w:val="0"/>
                  <w:marTop w:val="0"/>
                  <w:marBottom w:val="0"/>
                  <w:divBdr>
                    <w:top w:val="none" w:sz="0" w:space="0" w:color="auto"/>
                    <w:left w:val="none" w:sz="0" w:space="0" w:color="auto"/>
                    <w:bottom w:val="none" w:sz="0" w:space="0" w:color="auto"/>
                    <w:right w:val="none" w:sz="0" w:space="0" w:color="auto"/>
                  </w:divBdr>
                  <w:divsChild>
                    <w:div w:id="723790882">
                      <w:marLeft w:val="0"/>
                      <w:marRight w:val="0"/>
                      <w:marTop w:val="0"/>
                      <w:marBottom w:val="0"/>
                      <w:divBdr>
                        <w:top w:val="none" w:sz="0" w:space="0" w:color="auto"/>
                        <w:left w:val="none" w:sz="0" w:space="0" w:color="auto"/>
                        <w:bottom w:val="none" w:sz="0" w:space="0" w:color="auto"/>
                        <w:right w:val="none" w:sz="0" w:space="0" w:color="auto"/>
                      </w:divBdr>
                    </w:div>
                    <w:div w:id="10067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92062">
          <w:marLeft w:val="0"/>
          <w:marRight w:val="0"/>
          <w:marTop w:val="0"/>
          <w:marBottom w:val="0"/>
          <w:divBdr>
            <w:top w:val="none" w:sz="0" w:space="0" w:color="auto"/>
            <w:left w:val="none" w:sz="0" w:space="0" w:color="auto"/>
            <w:bottom w:val="none" w:sz="0" w:space="0" w:color="auto"/>
            <w:right w:val="none" w:sz="0" w:space="0" w:color="auto"/>
          </w:divBdr>
          <w:divsChild>
            <w:div w:id="869611950">
              <w:marLeft w:val="0"/>
              <w:marRight w:val="0"/>
              <w:marTop w:val="0"/>
              <w:marBottom w:val="0"/>
              <w:divBdr>
                <w:top w:val="none" w:sz="0" w:space="0" w:color="auto"/>
                <w:left w:val="none" w:sz="0" w:space="0" w:color="auto"/>
                <w:bottom w:val="none" w:sz="0" w:space="0" w:color="auto"/>
                <w:right w:val="none" w:sz="0" w:space="0" w:color="auto"/>
              </w:divBdr>
              <w:divsChild>
                <w:div w:id="97717607">
                  <w:marLeft w:val="0"/>
                  <w:marRight w:val="0"/>
                  <w:marTop w:val="0"/>
                  <w:marBottom w:val="0"/>
                  <w:divBdr>
                    <w:top w:val="none" w:sz="0" w:space="0" w:color="auto"/>
                    <w:left w:val="none" w:sz="0" w:space="0" w:color="auto"/>
                    <w:bottom w:val="none" w:sz="0" w:space="0" w:color="auto"/>
                    <w:right w:val="none" w:sz="0" w:space="0" w:color="auto"/>
                  </w:divBdr>
                  <w:divsChild>
                    <w:div w:id="1755741043">
                      <w:marLeft w:val="0"/>
                      <w:marRight w:val="0"/>
                      <w:marTop w:val="0"/>
                      <w:marBottom w:val="0"/>
                      <w:divBdr>
                        <w:top w:val="none" w:sz="0" w:space="0" w:color="auto"/>
                        <w:left w:val="none" w:sz="0" w:space="0" w:color="auto"/>
                        <w:bottom w:val="none" w:sz="0" w:space="0" w:color="auto"/>
                        <w:right w:val="none" w:sz="0" w:space="0" w:color="auto"/>
                      </w:divBdr>
                      <w:divsChild>
                        <w:div w:id="935098175">
                          <w:marLeft w:val="0"/>
                          <w:marRight w:val="0"/>
                          <w:marTop w:val="0"/>
                          <w:marBottom w:val="0"/>
                          <w:divBdr>
                            <w:top w:val="none" w:sz="0" w:space="0" w:color="auto"/>
                            <w:left w:val="none" w:sz="0" w:space="0" w:color="auto"/>
                            <w:bottom w:val="none" w:sz="0" w:space="0" w:color="auto"/>
                            <w:right w:val="none" w:sz="0" w:space="0" w:color="auto"/>
                          </w:divBdr>
                          <w:divsChild>
                            <w:div w:id="687951485">
                              <w:marLeft w:val="0"/>
                              <w:marRight w:val="0"/>
                              <w:marTop w:val="0"/>
                              <w:marBottom w:val="0"/>
                              <w:divBdr>
                                <w:top w:val="none" w:sz="0" w:space="0" w:color="auto"/>
                                <w:left w:val="none" w:sz="0" w:space="0" w:color="auto"/>
                                <w:bottom w:val="none" w:sz="0" w:space="0" w:color="auto"/>
                                <w:right w:val="none" w:sz="0" w:space="0" w:color="auto"/>
                              </w:divBdr>
                              <w:divsChild>
                                <w:div w:id="1562132025">
                                  <w:marLeft w:val="0"/>
                                  <w:marRight w:val="0"/>
                                  <w:marTop w:val="0"/>
                                  <w:marBottom w:val="0"/>
                                  <w:divBdr>
                                    <w:top w:val="none" w:sz="0" w:space="0" w:color="auto"/>
                                    <w:left w:val="none" w:sz="0" w:space="0" w:color="auto"/>
                                    <w:bottom w:val="none" w:sz="0" w:space="0" w:color="auto"/>
                                    <w:right w:val="none" w:sz="0" w:space="0" w:color="auto"/>
                                  </w:divBdr>
                                </w:div>
                              </w:divsChild>
                            </w:div>
                            <w:div w:id="5925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4978713">
      <w:bodyDiv w:val="1"/>
      <w:marLeft w:val="0"/>
      <w:marRight w:val="0"/>
      <w:marTop w:val="0"/>
      <w:marBottom w:val="0"/>
      <w:divBdr>
        <w:top w:val="none" w:sz="0" w:space="0" w:color="auto"/>
        <w:left w:val="none" w:sz="0" w:space="0" w:color="auto"/>
        <w:bottom w:val="none" w:sz="0" w:space="0" w:color="auto"/>
        <w:right w:val="none" w:sz="0" w:space="0" w:color="auto"/>
      </w:divBdr>
      <w:divsChild>
        <w:div w:id="1011681644">
          <w:marLeft w:val="0"/>
          <w:marRight w:val="0"/>
          <w:marTop w:val="0"/>
          <w:marBottom w:val="0"/>
          <w:divBdr>
            <w:top w:val="none" w:sz="0" w:space="0" w:color="auto"/>
            <w:left w:val="none" w:sz="0" w:space="0" w:color="auto"/>
            <w:bottom w:val="none" w:sz="0" w:space="0" w:color="auto"/>
            <w:right w:val="none" w:sz="0" w:space="0" w:color="auto"/>
          </w:divBdr>
        </w:div>
        <w:div w:id="1906063248">
          <w:marLeft w:val="0"/>
          <w:marRight w:val="0"/>
          <w:marTop w:val="0"/>
          <w:marBottom w:val="0"/>
          <w:divBdr>
            <w:top w:val="none" w:sz="0" w:space="0" w:color="auto"/>
            <w:left w:val="none" w:sz="0" w:space="0" w:color="auto"/>
            <w:bottom w:val="none" w:sz="0" w:space="0" w:color="auto"/>
            <w:right w:val="none" w:sz="0" w:space="0" w:color="auto"/>
          </w:divBdr>
        </w:div>
      </w:divsChild>
    </w:div>
    <w:div w:id="505092977">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8720685">
      <w:bodyDiv w:val="1"/>
      <w:marLeft w:val="0"/>
      <w:marRight w:val="0"/>
      <w:marTop w:val="0"/>
      <w:marBottom w:val="0"/>
      <w:divBdr>
        <w:top w:val="none" w:sz="0" w:space="0" w:color="auto"/>
        <w:left w:val="none" w:sz="0" w:space="0" w:color="auto"/>
        <w:bottom w:val="none" w:sz="0" w:space="0" w:color="auto"/>
        <w:right w:val="none" w:sz="0" w:space="0" w:color="auto"/>
      </w:divBdr>
      <w:divsChild>
        <w:div w:id="1631012074">
          <w:marLeft w:val="0"/>
          <w:marRight w:val="0"/>
          <w:marTop w:val="0"/>
          <w:marBottom w:val="0"/>
          <w:divBdr>
            <w:top w:val="none" w:sz="0" w:space="0" w:color="auto"/>
            <w:left w:val="none" w:sz="0" w:space="0" w:color="auto"/>
            <w:bottom w:val="none" w:sz="0" w:space="0" w:color="auto"/>
            <w:right w:val="none" w:sz="0" w:space="0" w:color="auto"/>
          </w:divBdr>
          <w:divsChild>
            <w:div w:id="1155143434">
              <w:marLeft w:val="0"/>
              <w:marRight w:val="0"/>
              <w:marTop w:val="0"/>
              <w:marBottom w:val="0"/>
              <w:divBdr>
                <w:top w:val="none" w:sz="0" w:space="0" w:color="auto"/>
                <w:left w:val="none" w:sz="0" w:space="0" w:color="auto"/>
                <w:bottom w:val="none" w:sz="0" w:space="0" w:color="auto"/>
                <w:right w:val="none" w:sz="0" w:space="0" w:color="auto"/>
              </w:divBdr>
              <w:divsChild>
                <w:div w:id="377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985">
          <w:marLeft w:val="0"/>
          <w:marRight w:val="0"/>
          <w:marTop w:val="0"/>
          <w:marBottom w:val="0"/>
          <w:divBdr>
            <w:top w:val="none" w:sz="0" w:space="0" w:color="auto"/>
            <w:left w:val="none" w:sz="0" w:space="0" w:color="auto"/>
            <w:bottom w:val="none" w:sz="0" w:space="0" w:color="auto"/>
            <w:right w:val="none" w:sz="0" w:space="0" w:color="auto"/>
          </w:divBdr>
          <w:divsChild>
            <w:div w:id="626162808">
              <w:marLeft w:val="0"/>
              <w:marRight w:val="0"/>
              <w:marTop w:val="0"/>
              <w:marBottom w:val="0"/>
              <w:divBdr>
                <w:top w:val="none" w:sz="0" w:space="0" w:color="auto"/>
                <w:left w:val="none" w:sz="0" w:space="0" w:color="auto"/>
                <w:bottom w:val="none" w:sz="0" w:space="0" w:color="auto"/>
                <w:right w:val="none" w:sz="0" w:space="0" w:color="auto"/>
              </w:divBdr>
              <w:divsChild>
                <w:div w:id="183294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638068">
      <w:bodyDiv w:val="1"/>
      <w:marLeft w:val="0"/>
      <w:marRight w:val="0"/>
      <w:marTop w:val="0"/>
      <w:marBottom w:val="0"/>
      <w:divBdr>
        <w:top w:val="none" w:sz="0" w:space="0" w:color="auto"/>
        <w:left w:val="none" w:sz="0" w:space="0" w:color="auto"/>
        <w:bottom w:val="none" w:sz="0" w:space="0" w:color="auto"/>
        <w:right w:val="none" w:sz="0" w:space="0" w:color="auto"/>
      </w:divBdr>
    </w:div>
    <w:div w:id="509685864">
      <w:bodyDiv w:val="1"/>
      <w:marLeft w:val="0"/>
      <w:marRight w:val="0"/>
      <w:marTop w:val="0"/>
      <w:marBottom w:val="0"/>
      <w:divBdr>
        <w:top w:val="none" w:sz="0" w:space="0" w:color="auto"/>
        <w:left w:val="none" w:sz="0" w:space="0" w:color="auto"/>
        <w:bottom w:val="none" w:sz="0" w:space="0" w:color="auto"/>
        <w:right w:val="none" w:sz="0" w:space="0" w:color="auto"/>
      </w:divBdr>
      <w:divsChild>
        <w:div w:id="575825139">
          <w:marLeft w:val="0"/>
          <w:marRight w:val="0"/>
          <w:marTop w:val="0"/>
          <w:marBottom w:val="0"/>
          <w:divBdr>
            <w:top w:val="none" w:sz="0" w:space="0" w:color="auto"/>
            <w:left w:val="none" w:sz="0" w:space="0" w:color="auto"/>
            <w:bottom w:val="none" w:sz="0" w:space="0" w:color="auto"/>
            <w:right w:val="none" w:sz="0" w:space="0" w:color="auto"/>
          </w:divBdr>
          <w:divsChild>
            <w:div w:id="1705668503">
              <w:marLeft w:val="0"/>
              <w:marRight w:val="0"/>
              <w:marTop w:val="0"/>
              <w:marBottom w:val="0"/>
              <w:divBdr>
                <w:top w:val="none" w:sz="0" w:space="0" w:color="auto"/>
                <w:left w:val="none" w:sz="0" w:space="0" w:color="auto"/>
                <w:bottom w:val="none" w:sz="0" w:space="0" w:color="auto"/>
                <w:right w:val="none" w:sz="0" w:space="0" w:color="auto"/>
              </w:divBdr>
              <w:divsChild>
                <w:div w:id="1890679682">
                  <w:marLeft w:val="0"/>
                  <w:marRight w:val="0"/>
                  <w:marTop w:val="0"/>
                  <w:marBottom w:val="0"/>
                  <w:divBdr>
                    <w:top w:val="none" w:sz="0" w:space="0" w:color="auto"/>
                    <w:left w:val="none" w:sz="0" w:space="0" w:color="auto"/>
                    <w:bottom w:val="none" w:sz="0" w:space="0" w:color="auto"/>
                    <w:right w:val="none" w:sz="0" w:space="0" w:color="auto"/>
                  </w:divBdr>
                  <w:divsChild>
                    <w:div w:id="1333798430">
                      <w:marLeft w:val="0"/>
                      <w:marRight w:val="0"/>
                      <w:marTop w:val="0"/>
                      <w:marBottom w:val="0"/>
                      <w:divBdr>
                        <w:top w:val="none" w:sz="0" w:space="0" w:color="auto"/>
                        <w:left w:val="none" w:sz="0" w:space="0" w:color="auto"/>
                        <w:bottom w:val="none" w:sz="0" w:space="0" w:color="auto"/>
                        <w:right w:val="none" w:sz="0" w:space="0" w:color="auto"/>
                      </w:divBdr>
                    </w:div>
                    <w:div w:id="17776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49883">
          <w:marLeft w:val="0"/>
          <w:marRight w:val="0"/>
          <w:marTop w:val="0"/>
          <w:marBottom w:val="0"/>
          <w:divBdr>
            <w:top w:val="none" w:sz="0" w:space="0" w:color="auto"/>
            <w:left w:val="none" w:sz="0" w:space="0" w:color="auto"/>
            <w:bottom w:val="none" w:sz="0" w:space="0" w:color="auto"/>
            <w:right w:val="none" w:sz="0" w:space="0" w:color="auto"/>
          </w:divBdr>
          <w:divsChild>
            <w:div w:id="371464446">
              <w:marLeft w:val="0"/>
              <w:marRight w:val="0"/>
              <w:marTop w:val="0"/>
              <w:marBottom w:val="0"/>
              <w:divBdr>
                <w:top w:val="none" w:sz="0" w:space="0" w:color="auto"/>
                <w:left w:val="none" w:sz="0" w:space="0" w:color="auto"/>
                <w:bottom w:val="none" w:sz="0" w:space="0" w:color="auto"/>
                <w:right w:val="none" w:sz="0" w:space="0" w:color="auto"/>
              </w:divBdr>
              <w:divsChild>
                <w:div w:id="1948149818">
                  <w:marLeft w:val="0"/>
                  <w:marRight w:val="0"/>
                  <w:marTop w:val="0"/>
                  <w:marBottom w:val="0"/>
                  <w:divBdr>
                    <w:top w:val="none" w:sz="0" w:space="0" w:color="auto"/>
                    <w:left w:val="none" w:sz="0" w:space="0" w:color="auto"/>
                    <w:bottom w:val="none" w:sz="0" w:space="0" w:color="auto"/>
                    <w:right w:val="none" w:sz="0" w:space="0" w:color="auto"/>
                  </w:divBdr>
                  <w:divsChild>
                    <w:div w:id="1982684977">
                      <w:marLeft w:val="0"/>
                      <w:marRight w:val="0"/>
                      <w:marTop w:val="0"/>
                      <w:marBottom w:val="0"/>
                      <w:divBdr>
                        <w:top w:val="none" w:sz="0" w:space="0" w:color="auto"/>
                        <w:left w:val="none" w:sz="0" w:space="0" w:color="auto"/>
                        <w:bottom w:val="none" w:sz="0" w:space="0" w:color="auto"/>
                        <w:right w:val="none" w:sz="0" w:space="0" w:color="auto"/>
                      </w:divBdr>
                      <w:divsChild>
                        <w:div w:id="1854418550">
                          <w:marLeft w:val="0"/>
                          <w:marRight w:val="0"/>
                          <w:marTop w:val="0"/>
                          <w:marBottom w:val="0"/>
                          <w:divBdr>
                            <w:top w:val="none" w:sz="0" w:space="0" w:color="auto"/>
                            <w:left w:val="none" w:sz="0" w:space="0" w:color="auto"/>
                            <w:bottom w:val="none" w:sz="0" w:space="0" w:color="auto"/>
                            <w:right w:val="none" w:sz="0" w:space="0" w:color="auto"/>
                          </w:divBdr>
                          <w:divsChild>
                            <w:div w:id="1358122651">
                              <w:marLeft w:val="0"/>
                              <w:marRight w:val="0"/>
                              <w:marTop w:val="0"/>
                              <w:marBottom w:val="0"/>
                              <w:divBdr>
                                <w:top w:val="none" w:sz="0" w:space="0" w:color="auto"/>
                                <w:left w:val="none" w:sz="0" w:space="0" w:color="auto"/>
                                <w:bottom w:val="none" w:sz="0" w:space="0" w:color="auto"/>
                                <w:right w:val="none" w:sz="0" w:space="0" w:color="auto"/>
                              </w:divBdr>
                              <w:divsChild>
                                <w:div w:id="1387412466">
                                  <w:marLeft w:val="0"/>
                                  <w:marRight w:val="0"/>
                                  <w:marTop w:val="0"/>
                                  <w:marBottom w:val="0"/>
                                  <w:divBdr>
                                    <w:top w:val="none" w:sz="0" w:space="0" w:color="auto"/>
                                    <w:left w:val="none" w:sz="0" w:space="0" w:color="auto"/>
                                    <w:bottom w:val="none" w:sz="0" w:space="0" w:color="auto"/>
                                    <w:right w:val="none" w:sz="0" w:space="0" w:color="auto"/>
                                  </w:divBdr>
                                </w:div>
                              </w:divsChild>
                            </w:div>
                            <w:div w:id="5669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142019">
      <w:bodyDiv w:val="1"/>
      <w:marLeft w:val="0"/>
      <w:marRight w:val="0"/>
      <w:marTop w:val="0"/>
      <w:marBottom w:val="0"/>
      <w:divBdr>
        <w:top w:val="none" w:sz="0" w:space="0" w:color="auto"/>
        <w:left w:val="none" w:sz="0" w:space="0" w:color="auto"/>
        <w:bottom w:val="none" w:sz="0" w:space="0" w:color="auto"/>
        <w:right w:val="none" w:sz="0" w:space="0" w:color="auto"/>
      </w:divBdr>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651214">
      <w:bodyDiv w:val="1"/>
      <w:marLeft w:val="0"/>
      <w:marRight w:val="0"/>
      <w:marTop w:val="0"/>
      <w:marBottom w:val="0"/>
      <w:divBdr>
        <w:top w:val="none" w:sz="0" w:space="0" w:color="auto"/>
        <w:left w:val="none" w:sz="0" w:space="0" w:color="auto"/>
        <w:bottom w:val="none" w:sz="0" w:space="0" w:color="auto"/>
        <w:right w:val="none" w:sz="0" w:space="0" w:color="auto"/>
      </w:divBdr>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19695">
      <w:bodyDiv w:val="1"/>
      <w:marLeft w:val="0"/>
      <w:marRight w:val="0"/>
      <w:marTop w:val="0"/>
      <w:marBottom w:val="0"/>
      <w:divBdr>
        <w:top w:val="none" w:sz="0" w:space="0" w:color="auto"/>
        <w:left w:val="none" w:sz="0" w:space="0" w:color="auto"/>
        <w:bottom w:val="none" w:sz="0" w:space="0" w:color="auto"/>
        <w:right w:val="none" w:sz="0" w:space="0" w:color="auto"/>
      </w:divBdr>
      <w:divsChild>
        <w:div w:id="125120985">
          <w:marLeft w:val="0"/>
          <w:marRight w:val="0"/>
          <w:marTop w:val="0"/>
          <w:marBottom w:val="0"/>
          <w:divBdr>
            <w:top w:val="none" w:sz="0" w:space="0" w:color="auto"/>
            <w:left w:val="none" w:sz="0" w:space="0" w:color="auto"/>
            <w:bottom w:val="none" w:sz="0" w:space="0" w:color="auto"/>
            <w:right w:val="none" w:sz="0" w:space="0" w:color="auto"/>
          </w:divBdr>
          <w:divsChild>
            <w:div w:id="1072502909">
              <w:marLeft w:val="0"/>
              <w:marRight w:val="0"/>
              <w:marTop w:val="0"/>
              <w:marBottom w:val="0"/>
              <w:divBdr>
                <w:top w:val="none" w:sz="0" w:space="0" w:color="auto"/>
                <w:left w:val="none" w:sz="0" w:space="0" w:color="auto"/>
                <w:bottom w:val="none" w:sz="0" w:space="0" w:color="auto"/>
                <w:right w:val="none" w:sz="0" w:space="0" w:color="auto"/>
              </w:divBdr>
            </w:div>
          </w:divsChild>
        </w:div>
        <w:div w:id="560948926">
          <w:marLeft w:val="0"/>
          <w:marRight w:val="0"/>
          <w:marTop w:val="0"/>
          <w:marBottom w:val="0"/>
          <w:divBdr>
            <w:top w:val="none" w:sz="0" w:space="0" w:color="auto"/>
            <w:left w:val="none" w:sz="0" w:space="0" w:color="auto"/>
            <w:bottom w:val="none" w:sz="0" w:space="0" w:color="auto"/>
            <w:right w:val="none" w:sz="0" w:space="0" w:color="auto"/>
          </w:divBdr>
          <w:divsChild>
            <w:div w:id="990405913">
              <w:marLeft w:val="0"/>
              <w:marRight w:val="0"/>
              <w:marTop w:val="0"/>
              <w:marBottom w:val="0"/>
              <w:divBdr>
                <w:top w:val="none" w:sz="0" w:space="0" w:color="auto"/>
                <w:left w:val="none" w:sz="0" w:space="0" w:color="auto"/>
                <w:bottom w:val="none" w:sz="0" w:space="0" w:color="auto"/>
                <w:right w:val="none" w:sz="0" w:space="0" w:color="auto"/>
              </w:divBdr>
              <w:divsChild>
                <w:div w:id="2001033611">
                  <w:marLeft w:val="0"/>
                  <w:marRight w:val="0"/>
                  <w:marTop w:val="0"/>
                  <w:marBottom w:val="0"/>
                  <w:divBdr>
                    <w:top w:val="none" w:sz="0" w:space="0" w:color="auto"/>
                    <w:left w:val="none" w:sz="0" w:space="0" w:color="auto"/>
                    <w:bottom w:val="none" w:sz="0" w:space="0" w:color="auto"/>
                    <w:right w:val="none" w:sz="0" w:space="0" w:color="auto"/>
                  </w:divBdr>
                  <w:divsChild>
                    <w:div w:id="14616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677">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07267">
      <w:bodyDiv w:val="1"/>
      <w:marLeft w:val="0"/>
      <w:marRight w:val="0"/>
      <w:marTop w:val="0"/>
      <w:marBottom w:val="0"/>
      <w:divBdr>
        <w:top w:val="none" w:sz="0" w:space="0" w:color="auto"/>
        <w:left w:val="none" w:sz="0" w:space="0" w:color="auto"/>
        <w:bottom w:val="none" w:sz="0" w:space="0" w:color="auto"/>
        <w:right w:val="none" w:sz="0" w:space="0" w:color="auto"/>
      </w:divBdr>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655574">
      <w:bodyDiv w:val="1"/>
      <w:marLeft w:val="0"/>
      <w:marRight w:val="0"/>
      <w:marTop w:val="0"/>
      <w:marBottom w:val="0"/>
      <w:divBdr>
        <w:top w:val="none" w:sz="0" w:space="0" w:color="auto"/>
        <w:left w:val="none" w:sz="0" w:space="0" w:color="auto"/>
        <w:bottom w:val="none" w:sz="0" w:space="0" w:color="auto"/>
        <w:right w:val="none" w:sz="0" w:space="0" w:color="auto"/>
      </w:divBdr>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164047">
      <w:bodyDiv w:val="1"/>
      <w:marLeft w:val="0"/>
      <w:marRight w:val="0"/>
      <w:marTop w:val="0"/>
      <w:marBottom w:val="0"/>
      <w:divBdr>
        <w:top w:val="none" w:sz="0" w:space="0" w:color="auto"/>
        <w:left w:val="none" w:sz="0" w:space="0" w:color="auto"/>
        <w:bottom w:val="none" w:sz="0" w:space="0" w:color="auto"/>
        <w:right w:val="none" w:sz="0" w:space="0" w:color="auto"/>
      </w:divBdr>
      <w:divsChild>
        <w:div w:id="1758138090">
          <w:marLeft w:val="0"/>
          <w:marRight w:val="0"/>
          <w:marTop w:val="0"/>
          <w:marBottom w:val="0"/>
          <w:divBdr>
            <w:top w:val="none" w:sz="0" w:space="0" w:color="auto"/>
            <w:left w:val="none" w:sz="0" w:space="0" w:color="auto"/>
            <w:bottom w:val="none" w:sz="0" w:space="0" w:color="auto"/>
            <w:right w:val="none" w:sz="0" w:space="0" w:color="auto"/>
          </w:divBdr>
          <w:divsChild>
            <w:div w:id="2119789705">
              <w:marLeft w:val="0"/>
              <w:marRight w:val="0"/>
              <w:marTop w:val="0"/>
              <w:marBottom w:val="0"/>
              <w:divBdr>
                <w:top w:val="none" w:sz="0" w:space="0" w:color="auto"/>
                <w:left w:val="none" w:sz="0" w:space="0" w:color="auto"/>
                <w:bottom w:val="none" w:sz="0" w:space="0" w:color="auto"/>
                <w:right w:val="none" w:sz="0" w:space="0" w:color="auto"/>
              </w:divBdr>
            </w:div>
          </w:divsChild>
        </w:div>
        <w:div w:id="4289588">
          <w:marLeft w:val="0"/>
          <w:marRight w:val="0"/>
          <w:marTop w:val="0"/>
          <w:marBottom w:val="0"/>
          <w:divBdr>
            <w:top w:val="none" w:sz="0" w:space="0" w:color="auto"/>
            <w:left w:val="none" w:sz="0" w:space="0" w:color="auto"/>
            <w:bottom w:val="none" w:sz="0" w:space="0" w:color="auto"/>
            <w:right w:val="none" w:sz="0" w:space="0" w:color="auto"/>
          </w:divBdr>
          <w:divsChild>
            <w:div w:id="1513300274">
              <w:marLeft w:val="0"/>
              <w:marRight w:val="0"/>
              <w:marTop w:val="0"/>
              <w:marBottom w:val="0"/>
              <w:divBdr>
                <w:top w:val="none" w:sz="0" w:space="0" w:color="auto"/>
                <w:left w:val="none" w:sz="0" w:space="0" w:color="auto"/>
                <w:bottom w:val="none" w:sz="0" w:space="0" w:color="auto"/>
                <w:right w:val="none" w:sz="0" w:space="0" w:color="auto"/>
              </w:divBdr>
              <w:divsChild>
                <w:div w:id="1248804447">
                  <w:marLeft w:val="0"/>
                  <w:marRight w:val="0"/>
                  <w:marTop w:val="0"/>
                  <w:marBottom w:val="0"/>
                  <w:divBdr>
                    <w:top w:val="none" w:sz="0" w:space="0" w:color="auto"/>
                    <w:left w:val="none" w:sz="0" w:space="0" w:color="auto"/>
                    <w:bottom w:val="none" w:sz="0" w:space="0" w:color="auto"/>
                    <w:right w:val="none" w:sz="0" w:space="0" w:color="auto"/>
                  </w:divBdr>
                  <w:divsChild>
                    <w:div w:id="13272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245451">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780490">
      <w:bodyDiv w:val="1"/>
      <w:marLeft w:val="0"/>
      <w:marRight w:val="0"/>
      <w:marTop w:val="0"/>
      <w:marBottom w:val="0"/>
      <w:divBdr>
        <w:top w:val="none" w:sz="0" w:space="0" w:color="auto"/>
        <w:left w:val="none" w:sz="0" w:space="0" w:color="auto"/>
        <w:bottom w:val="none" w:sz="0" w:space="0" w:color="auto"/>
        <w:right w:val="none" w:sz="0" w:space="0" w:color="auto"/>
      </w:divBdr>
      <w:divsChild>
        <w:div w:id="1880897240">
          <w:marLeft w:val="0"/>
          <w:marRight w:val="0"/>
          <w:marTop w:val="0"/>
          <w:marBottom w:val="0"/>
          <w:divBdr>
            <w:top w:val="none" w:sz="0" w:space="0" w:color="auto"/>
            <w:left w:val="none" w:sz="0" w:space="0" w:color="auto"/>
            <w:bottom w:val="none" w:sz="0" w:space="0" w:color="auto"/>
            <w:right w:val="none" w:sz="0" w:space="0" w:color="auto"/>
          </w:divBdr>
        </w:div>
        <w:div w:id="52434499">
          <w:marLeft w:val="0"/>
          <w:marRight w:val="0"/>
          <w:marTop w:val="240"/>
          <w:marBottom w:val="0"/>
          <w:divBdr>
            <w:top w:val="none" w:sz="0" w:space="0" w:color="auto"/>
            <w:left w:val="none" w:sz="0" w:space="0" w:color="auto"/>
            <w:bottom w:val="none" w:sz="0" w:space="0" w:color="auto"/>
            <w:right w:val="none" w:sz="0" w:space="0" w:color="auto"/>
          </w:divBdr>
        </w:div>
        <w:div w:id="1867520966">
          <w:marLeft w:val="0"/>
          <w:marRight w:val="0"/>
          <w:marTop w:val="0"/>
          <w:marBottom w:val="0"/>
          <w:divBdr>
            <w:top w:val="none" w:sz="0" w:space="0" w:color="auto"/>
            <w:left w:val="none" w:sz="0" w:space="0" w:color="auto"/>
            <w:bottom w:val="none" w:sz="0" w:space="0" w:color="auto"/>
            <w:right w:val="none" w:sz="0" w:space="0" w:color="auto"/>
          </w:divBdr>
          <w:divsChild>
            <w:div w:id="569075700">
              <w:marLeft w:val="0"/>
              <w:marRight w:val="0"/>
              <w:marTop w:val="0"/>
              <w:marBottom w:val="240"/>
              <w:divBdr>
                <w:top w:val="none" w:sz="0" w:space="0" w:color="auto"/>
                <w:left w:val="none" w:sz="0" w:space="0" w:color="auto"/>
                <w:bottom w:val="none" w:sz="0" w:space="0" w:color="auto"/>
                <w:right w:val="none" w:sz="0" w:space="0" w:color="auto"/>
              </w:divBdr>
            </w:div>
            <w:div w:id="1433552890">
              <w:marLeft w:val="0"/>
              <w:marRight w:val="0"/>
              <w:marTop w:val="0"/>
              <w:marBottom w:val="0"/>
              <w:divBdr>
                <w:top w:val="none" w:sz="0" w:space="0" w:color="auto"/>
                <w:left w:val="none" w:sz="0" w:space="0" w:color="auto"/>
                <w:bottom w:val="none" w:sz="0" w:space="0" w:color="auto"/>
                <w:right w:val="none" w:sz="0" w:space="0" w:color="auto"/>
              </w:divBdr>
            </w:div>
          </w:divsChild>
        </w:div>
        <w:div w:id="222639342">
          <w:marLeft w:val="0"/>
          <w:marRight w:val="0"/>
          <w:marTop w:val="240"/>
          <w:marBottom w:val="240"/>
          <w:divBdr>
            <w:top w:val="none" w:sz="0" w:space="0" w:color="auto"/>
            <w:left w:val="none" w:sz="0" w:space="0" w:color="auto"/>
            <w:bottom w:val="none" w:sz="0" w:space="0" w:color="auto"/>
            <w:right w:val="none" w:sz="0" w:space="0" w:color="auto"/>
          </w:divBdr>
          <w:divsChild>
            <w:div w:id="17820610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520893944">
      <w:bodyDiv w:val="1"/>
      <w:marLeft w:val="0"/>
      <w:marRight w:val="0"/>
      <w:marTop w:val="0"/>
      <w:marBottom w:val="0"/>
      <w:divBdr>
        <w:top w:val="none" w:sz="0" w:space="0" w:color="auto"/>
        <w:left w:val="none" w:sz="0" w:space="0" w:color="auto"/>
        <w:bottom w:val="none" w:sz="0" w:space="0" w:color="auto"/>
        <w:right w:val="none" w:sz="0" w:space="0" w:color="auto"/>
      </w:divBdr>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632464">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093932">
      <w:bodyDiv w:val="1"/>
      <w:marLeft w:val="0"/>
      <w:marRight w:val="0"/>
      <w:marTop w:val="0"/>
      <w:marBottom w:val="0"/>
      <w:divBdr>
        <w:top w:val="none" w:sz="0" w:space="0" w:color="auto"/>
        <w:left w:val="none" w:sz="0" w:space="0" w:color="auto"/>
        <w:bottom w:val="none" w:sz="0" w:space="0" w:color="auto"/>
        <w:right w:val="none" w:sz="0" w:space="0" w:color="auto"/>
      </w:divBdr>
      <w:divsChild>
        <w:div w:id="1845238184">
          <w:marLeft w:val="0"/>
          <w:marRight w:val="0"/>
          <w:marTop w:val="0"/>
          <w:marBottom w:val="0"/>
          <w:divBdr>
            <w:top w:val="none" w:sz="0" w:space="0" w:color="auto"/>
            <w:left w:val="none" w:sz="0" w:space="0" w:color="auto"/>
            <w:bottom w:val="none" w:sz="0" w:space="0" w:color="auto"/>
            <w:right w:val="none" w:sz="0" w:space="0" w:color="auto"/>
          </w:divBdr>
          <w:divsChild>
            <w:div w:id="1831753870">
              <w:marLeft w:val="0"/>
              <w:marRight w:val="0"/>
              <w:marTop w:val="0"/>
              <w:marBottom w:val="0"/>
              <w:divBdr>
                <w:top w:val="none" w:sz="0" w:space="0" w:color="auto"/>
                <w:left w:val="none" w:sz="0" w:space="0" w:color="auto"/>
                <w:bottom w:val="none" w:sz="0" w:space="0" w:color="auto"/>
                <w:right w:val="none" w:sz="0" w:space="0" w:color="auto"/>
              </w:divBdr>
              <w:divsChild>
                <w:div w:id="953294916">
                  <w:marLeft w:val="0"/>
                  <w:marRight w:val="0"/>
                  <w:marTop w:val="0"/>
                  <w:marBottom w:val="0"/>
                  <w:divBdr>
                    <w:top w:val="none" w:sz="0" w:space="0" w:color="auto"/>
                    <w:left w:val="none" w:sz="0" w:space="0" w:color="auto"/>
                    <w:bottom w:val="none" w:sz="0" w:space="0" w:color="auto"/>
                    <w:right w:val="none" w:sz="0" w:space="0" w:color="auto"/>
                  </w:divBdr>
                  <w:divsChild>
                    <w:div w:id="1113089591">
                      <w:marLeft w:val="0"/>
                      <w:marRight w:val="0"/>
                      <w:marTop w:val="0"/>
                      <w:marBottom w:val="0"/>
                      <w:divBdr>
                        <w:top w:val="none" w:sz="0" w:space="0" w:color="auto"/>
                        <w:left w:val="none" w:sz="0" w:space="0" w:color="auto"/>
                        <w:bottom w:val="none" w:sz="0" w:space="0" w:color="auto"/>
                        <w:right w:val="none" w:sz="0" w:space="0" w:color="auto"/>
                      </w:divBdr>
                    </w:div>
                    <w:div w:id="20984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75233">
          <w:marLeft w:val="0"/>
          <w:marRight w:val="0"/>
          <w:marTop w:val="0"/>
          <w:marBottom w:val="0"/>
          <w:divBdr>
            <w:top w:val="none" w:sz="0" w:space="0" w:color="auto"/>
            <w:left w:val="none" w:sz="0" w:space="0" w:color="auto"/>
            <w:bottom w:val="none" w:sz="0" w:space="0" w:color="auto"/>
            <w:right w:val="none" w:sz="0" w:space="0" w:color="auto"/>
          </w:divBdr>
          <w:divsChild>
            <w:div w:id="820583330">
              <w:marLeft w:val="0"/>
              <w:marRight w:val="0"/>
              <w:marTop w:val="0"/>
              <w:marBottom w:val="0"/>
              <w:divBdr>
                <w:top w:val="none" w:sz="0" w:space="0" w:color="auto"/>
                <w:left w:val="none" w:sz="0" w:space="0" w:color="auto"/>
                <w:bottom w:val="none" w:sz="0" w:space="0" w:color="auto"/>
                <w:right w:val="none" w:sz="0" w:space="0" w:color="auto"/>
              </w:divBdr>
              <w:divsChild>
                <w:div w:id="1123884626">
                  <w:marLeft w:val="0"/>
                  <w:marRight w:val="0"/>
                  <w:marTop w:val="0"/>
                  <w:marBottom w:val="0"/>
                  <w:divBdr>
                    <w:top w:val="none" w:sz="0" w:space="0" w:color="auto"/>
                    <w:left w:val="none" w:sz="0" w:space="0" w:color="auto"/>
                    <w:bottom w:val="none" w:sz="0" w:space="0" w:color="auto"/>
                    <w:right w:val="none" w:sz="0" w:space="0" w:color="auto"/>
                  </w:divBdr>
                  <w:divsChild>
                    <w:div w:id="1610703383">
                      <w:marLeft w:val="0"/>
                      <w:marRight w:val="0"/>
                      <w:marTop w:val="0"/>
                      <w:marBottom w:val="0"/>
                      <w:divBdr>
                        <w:top w:val="none" w:sz="0" w:space="0" w:color="auto"/>
                        <w:left w:val="none" w:sz="0" w:space="0" w:color="auto"/>
                        <w:bottom w:val="none" w:sz="0" w:space="0" w:color="auto"/>
                        <w:right w:val="none" w:sz="0" w:space="0" w:color="auto"/>
                      </w:divBdr>
                      <w:divsChild>
                        <w:div w:id="133835254">
                          <w:marLeft w:val="0"/>
                          <w:marRight w:val="0"/>
                          <w:marTop w:val="0"/>
                          <w:marBottom w:val="0"/>
                          <w:divBdr>
                            <w:top w:val="none" w:sz="0" w:space="0" w:color="auto"/>
                            <w:left w:val="none" w:sz="0" w:space="0" w:color="auto"/>
                            <w:bottom w:val="none" w:sz="0" w:space="0" w:color="auto"/>
                            <w:right w:val="none" w:sz="0" w:space="0" w:color="auto"/>
                          </w:divBdr>
                          <w:divsChild>
                            <w:div w:id="111439492">
                              <w:marLeft w:val="0"/>
                              <w:marRight w:val="0"/>
                              <w:marTop w:val="0"/>
                              <w:marBottom w:val="0"/>
                              <w:divBdr>
                                <w:top w:val="none" w:sz="0" w:space="0" w:color="auto"/>
                                <w:left w:val="none" w:sz="0" w:space="0" w:color="auto"/>
                                <w:bottom w:val="none" w:sz="0" w:space="0" w:color="auto"/>
                                <w:right w:val="none" w:sz="0" w:space="0" w:color="auto"/>
                              </w:divBdr>
                              <w:divsChild>
                                <w:div w:id="1385104201">
                                  <w:marLeft w:val="0"/>
                                  <w:marRight w:val="0"/>
                                  <w:marTop w:val="0"/>
                                  <w:marBottom w:val="0"/>
                                  <w:divBdr>
                                    <w:top w:val="none" w:sz="0" w:space="0" w:color="auto"/>
                                    <w:left w:val="none" w:sz="0" w:space="0" w:color="auto"/>
                                    <w:bottom w:val="none" w:sz="0" w:space="0" w:color="auto"/>
                                    <w:right w:val="none" w:sz="0" w:space="0" w:color="auto"/>
                                  </w:divBdr>
                                </w:div>
                              </w:divsChild>
                            </w:div>
                            <w:div w:id="17664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143132">
      <w:bodyDiv w:val="1"/>
      <w:marLeft w:val="0"/>
      <w:marRight w:val="0"/>
      <w:marTop w:val="0"/>
      <w:marBottom w:val="0"/>
      <w:divBdr>
        <w:top w:val="none" w:sz="0" w:space="0" w:color="auto"/>
        <w:left w:val="none" w:sz="0" w:space="0" w:color="auto"/>
        <w:bottom w:val="none" w:sz="0" w:space="0" w:color="auto"/>
        <w:right w:val="none" w:sz="0" w:space="0" w:color="auto"/>
      </w:divBdr>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826411">
      <w:bodyDiv w:val="1"/>
      <w:marLeft w:val="0"/>
      <w:marRight w:val="0"/>
      <w:marTop w:val="0"/>
      <w:marBottom w:val="0"/>
      <w:divBdr>
        <w:top w:val="none" w:sz="0" w:space="0" w:color="auto"/>
        <w:left w:val="none" w:sz="0" w:space="0" w:color="auto"/>
        <w:bottom w:val="none" w:sz="0" w:space="0" w:color="auto"/>
        <w:right w:val="none" w:sz="0" w:space="0" w:color="auto"/>
      </w:divBdr>
      <w:divsChild>
        <w:div w:id="1906605558">
          <w:marLeft w:val="0"/>
          <w:marRight w:val="0"/>
          <w:marTop w:val="0"/>
          <w:marBottom w:val="0"/>
          <w:divBdr>
            <w:top w:val="none" w:sz="0" w:space="0" w:color="auto"/>
            <w:left w:val="none" w:sz="0" w:space="0" w:color="auto"/>
            <w:bottom w:val="none" w:sz="0" w:space="0" w:color="auto"/>
            <w:right w:val="none" w:sz="0" w:space="0" w:color="auto"/>
          </w:divBdr>
        </w:div>
        <w:div w:id="188783800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258422">
      <w:bodyDiv w:val="1"/>
      <w:marLeft w:val="0"/>
      <w:marRight w:val="0"/>
      <w:marTop w:val="0"/>
      <w:marBottom w:val="0"/>
      <w:divBdr>
        <w:top w:val="none" w:sz="0" w:space="0" w:color="auto"/>
        <w:left w:val="none" w:sz="0" w:space="0" w:color="auto"/>
        <w:bottom w:val="none" w:sz="0" w:space="0" w:color="auto"/>
        <w:right w:val="none" w:sz="0" w:space="0" w:color="auto"/>
      </w:divBdr>
      <w:divsChild>
        <w:div w:id="1395083659">
          <w:marLeft w:val="0"/>
          <w:marRight w:val="0"/>
          <w:marTop w:val="0"/>
          <w:marBottom w:val="0"/>
          <w:divBdr>
            <w:top w:val="none" w:sz="0" w:space="0" w:color="auto"/>
            <w:left w:val="none" w:sz="0" w:space="0" w:color="auto"/>
            <w:bottom w:val="none" w:sz="0" w:space="0" w:color="auto"/>
            <w:right w:val="none" w:sz="0" w:space="0" w:color="auto"/>
          </w:divBdr>
          <w:divsChild>
            <w:div w:id="129369381">
              <w:marLeft w:val="0"/>
              <w:marRight w:val="0"/>
              <w:marTop w:val="0"/>
              <w:marBottom w:val="0"/>
              <w:divBdr>
                <w:top w:val="none" w:sz="0" w:space="0" w:color="auto"/>
                <w:left w:val="none" w:sz="0" w:space="0" w:color="auto"/>
                <w:bottom w:val="none" w:sz="0" w:space="0" w:color="auto"/>
                <w:right w:val="none" w:sz="0" w:space="0" w:color="auto"/>
              </w:divBdr>
              <w:divsChild>
                <w:div w:id="1886678204">
                  <w:marLeft w:val="0"/>
                  <w:marRight w:val="0"/>
                  <w:marTop w:val="0"/>
                  <w:marBottom w:val="0"/>
                  <w:divBdr>
                    <w:top w:val="none" w:sz="0" w:space="0" w:color="auto"/>
                    <w:left w:val="none" w:sz="0" w:space="0" w:color="auto"/>
                    <w:bottom w:val="none" w:sz="0" w:space="0" w:color="auto"/>
                    <w:right w:val="none" w:sz="0" w:space="0" w:color="auto"/>
                  </w:divBdr>
                  <w:divsChild>
                    <w:div w:id="633020928">
                      <w:marLeft w:val="0"/>
                      <w:marRight w:val="0"/>
                      <w:marTop w:val="0"/>
                      <w:marBottom w:val="0"/>
                      <w:divBdr>
                        <w:top w:val="none" w:sz="0" w:space="0" w:color="auto"/>
                        <w:left w:val="none" w:sz="0" w:space="0" w:color="auto"/>
                        <w:bottom w:val="none" w:sz="0" w:space="0" w:color="auto"/>
                        <w:right w:val="none" w:sz="0" w:space="0" w:color="auto"/>
                      </w:divBdr>
                    </w:div>
                    <w:div w:id="1695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803">
          <w:marLeft w:val="0"/>
          <w:marRight w:val="0"/>
          <w:marTop w:val="0"/>
          <w:marBottom w:val="0"/>
          <w:divBdr>
            <w:top w:val="none" w:sz="0" w:space="0" w:color="auto"/>
            <w:left w:val="none" w:sz="0" w:space="0" w:color="auto"/>
            <w:bottom w:val="none" w:sz="0" w:space="0" w:color="auto"/>
            <w:right w:val="none" w:sz="0" w:space="0" w:color="auto"/>
          </w:divBdr>
          <w:divsChild>
            <w:div w:id="649869932">
              <w:marLeft w:val="0"/>
              <w:marRight w:val="0"/>
              <w:marTop w:val="0"/>
              <w:marBottom w:val="0"/>
              <w:divBdr>
                <w:top w:val="none" w:sz="0" w:space="0" w:color="auto"/>
                <w:left w:val="none" w:sz="0" w:space="0" w:color="auto"/>
                <w:bottom w:val="none" w:sz="0" w:space="0" w:color="auto"/>
                <w:right w:val="none" w:sz="0" w:space="0" w:color="auto"/>
              </w:divBdr>
              <w:divsChild>
                <w:div w:id="1276517315">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0"/>
                      <w:marBottom w:val="0"/>
                      <w:divBdr>
                        <w:top w:val="none" w:sz="0" w:space="0" w:color="auto"/>
                        <w:left w:val="none" w:sz="0" w:space="0" w:color="auto"/>
                        <w:bottom w:val="none" w:sz="0" w:space="0" w:color="auto"/>
                        <w:right w:val="none" w:sz="0" w:space="0" w:color="auto"/>
                      </w:divBdr>
                      <w:divsChild>
                        <w:div w:id="1683244021">
                          <w:marLeft w:val="0"/>
                          <w:marRight w:val="0"/>
                          <w:marTop w:val="0"/>
                          <w:marBottom w:val="0"/>
                          <w:divBdr>
                            <w:top w:val="none" w:sz="0" w:space="0" w:color="auto"/>
                            <w:left w:val="none" w:sz="0" w:space="0" w:color="auto"/>
                            <w:bottom w:val="none" w:sz="0" w:space="0" w:color="auto"/>
                            <w:right w:val="none" w:sz="0" w:space="0" w:color="auto"/>
                          </w:divBdr>
                          <w:divsChild>
                            <w:div w:id="1620723720">
                              <w:marLeft w:val="0"/>
                              <w:marRight w:val="0"/>
                              <w:marTop w:val="0"/>
                              <w:marBottom w:val="0"/>
                              <w:divBdr>
                                <w:top w:val="none" w:sz="0" w:space="0" w:color="auto"/>
                                <w:left w:val="none" w:sz="0" w:space="0" w:color="auto"/>
                                <w:bottom w:val="none" w:sz="0" w:space="0" w:color="auto"/>
                                <w:right w:val="none" w:sz="0" w:space="0" w:color="auto"/>
                              </w:divBdr>
                              <w:divsChild>
                                <w:div w:id="1983004258">
                                  <w:marLeft w:val="0"/>
                                  <w:marRight w:val="0"/>
                                  <w:marTop w:val="0"/>
                                  <w:marBottom w:val="0"/>
                                  <w:divBdr>
                                    <w:top w:val="none" w:sz="0" w:space="0" w:color="auto"/>
                                    <w:left w:val="none" w:sz="0" w:space="0" w:color="auto"/>
                                    <w:bottom w:val="none" w:sz="0" w:space="0" w:color="auto"/>
                                    <w:right w:val="none" w:sz="0" w:space="0" w:color="auto"/>
                                  </w:divBdr>
                                </w:div>
                              </w:divsChild>
                            </w:div>
                            <w:div w:id="1855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7916230">
      <w:bodyDiv w:val="1"/>
      <w:marLeft w:val="0"/>
      <w:marRight w:val="0"/>
      <w:marTop w:val="0"/>
      <w:marBottom w:val="0"/>
      <w:divBdr>
        <w:top w:val="none" w:sz="0" w:space="0" w:color="auto"/>
        <w:left w:val="none" w:sz="0" w:space="0" w:color="auto"/>
        <w:bottom w:val="none" w:sz="0" w:space="0" w:color="auto"/>
        <w:right w:val="none" w:sz="0" w:space="0" w:color="auto"/>
      </w:divBdr>
      <w:divsChild>
        <w:div w:id="2089763778">
          <w:marLeft w:val="0"/>
          <w:marRight w:val="0"/>
          <w:marTop w:val="0"/>
          <w:marBottom w:val="0"/>
          <w:divBdr>
            <w:top w:val="none" w:sz="0" w:space="0" w:color="auto"/>
            <w:left w:val="none" w:sz="0" w:space="0" w:color="auto"/>
            <w:bottom w:val="none" w:sz="0" w:space="0" w:color="auto"/>
            <w:right w:val="none" w:sz="0" w:space="0" w:color="auto"/>
          </w:divBdr>
        </w:div>
        <w:div w:id="1860854058">
          <w:marLeft w:val="0"/>
          <w:marRight w:val="0"/>
          <w:marTop w:val="0"/>
          <w:marBottom w:val="0"/>
          <w:divBdr>
            <w:top w:val="none" w:sz="0" w:space="0" w:color="auto"/>
            <w:left w:val="none" w:sz="0" w:space="0" w:color="auto"/>
            <w:bottom w:val="none" w:sz="0" w:space="0" w:color="auto"/>
            <w:right w:val="none" w:sz="0" w:space="0" w:color="auto"/>
          </w:divBdr>
          <w:divsChild>
            <w:div w:id="6508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4622">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3974">
      <w:bodyDiv w:val="1"/>
      <w:marLeft w:val="0"/>
      <w:marRight w:val="0"/>
      <w:marTop w:val="0"/>
      <w:marBottom w:val="0"/>
      <w:divBdr>
        <w:top w:val="none" w:sz="0" w:space="0" w:color="auto"/>
        <w:left w:val="none" w:sz="0" w:space="0" w:color="auto"/>
        <w:bottom w:val="none" w:sz="0" w:space="0" w:color="auto"/>
        <w:right w:val="none" w:sz="0" w:space="0" w:color="auto"/>
      </w:divBdr>
      <w:divsChild>
        <w:div w:id="956452610">
          <w:marLeft w:val="0"/>
          <w:marRight w:val="0"/>
          <w:marTop w:val="0"/>
          <w:marBottom w:val="300"/>
          <w:divBdr>
            <w:top w:val="none" w:sz="0" w:space="0" w:color="auto"/>
            <w:left w:val="none" w:sz="0" w:space="0" w:color="auto"/>
            <w:bottom w:val="none" w:sz="0" w:space="0" w:color="auto"/>
            <w:right w:val="none" w:sz="0" w:space="0" w:color="auto"/>
          </w:divBdr>
          <w:divsChild>
            <w:div w:id="1284262408">
              <w:marLeft w:val="0"/>
              <w:marRight w:val="0"/>
              <w:marTop w:val="0"/>
              <w:marBottom w:val="0"/>
              <w:divBdr>
                <w:top w:val="none" w:sz="0" w:space="0" w:color="auto"/>
                <w:left w:val="none" w:sz="0" w:space="0" w:color="auto"/>
                <w:bottom w:val="none" w:sz="0" w:space="0" w:color="auto"/>
                <w:right w:val="none" w:sz="0" w:space="0" w:color="auto"/>
              </w:divBdr>
            </w:div>
          </w:divsChild>
        </w:div>
        <w:div w:id="2002344573">
          <w:marLeft w:val="0"/>
          <w:marRight w:val="0"/>
          <w:marTop w:val="0"/>
          <w:marBottom w:val="300"/>
          <w:divBdr>
            <w:top w:val="none" w:sz="0" w:space="0" w:color="auto"/>
            <w:left w:val="none" w:sz="0" w:space="0" w:color="auto"/>
            <w:bottom w:val="none" w:sz="0" w:space="0" w:color="auto"/>
            <w:right w:val="none" w:sz="0" w:space="0" w:color="auto"/>
          </w:divBdr>
          <w:divsChild>
            <w:div w:id="752823362">
              <w:marLeft w:val="0"/>
              <w:marRight w:val="0"/>
              <w:marTop w:val="0"/>
              <w:marBottom w:val="0"/>
              <w:divBdr>
                <w:top w:val="none" w:sz="0" w:space="0" w:color="auto"/>
                <w:left w:val="none" w:sz="0" w:space="0" w:color="auto"/>
                <w:bottom w:val="none" w:sz="0" w:space="0" w:color="auto"/>
                <w:right w:val="none" w:sz="0" w:space="0" w:color="auto"/>
              </w:divBdr>
            </w:div>
          </w:divsChild>
        </w:div>
        <w:div w:id="1837989050">
          <w:marLeft w:val="0"/>
          <w:marRight w:val="0"/>
          <w:marTop w:val="0"/>
          <w:marBottom w:val="300"/>
          <w:divBdr>
            <w:top w:val="none" w:sz="0" w:space="0" w:color="auto"/>
            <w:left w:val="none" w:sz="0" w:space="0" w:color="auto"/>
            <w:bottom w:val="none" w:sz="0" w:space="0" w:color="auto"/>
            <w:right w:val="none" w:sz="0" w:space="0" w:color="auto"/>
          </w:divBdr>
          <w:divsChild>
            <w:div w:id="541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4997">
      <w:bodyDiv w:val="1"/>
      <w:marLeft w:val="0"/>
      <w:marRight w:val="0"/>
      <w:marTop w:val="0"/>
      <w:marBottom w:val="0"/>
      <w:divBdr>
        <w:top w:val="none" w:sz="0" w:space="0" w:color="auto"/>
        <w:left w:val="none" w:sz="0" w:space="0" w:color="auto"/>
        <w:bottom w:val="none" w:sz="0" w:space="0" w:color="auto"/>
        <w:right w:val="none" w:sz="0" w:space="0" w:color="auto"/>
      </w:divBdr>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04517">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1154">
      <w:bodyDiv w:val="1"/>
      <w:marLeft w:val="0"/>
      <w:marRight w:val="0"/>
      <w:marTop w:val="0"/>
      <w:marBottom w:val="0"/>
      <w:divBdr>
        <w:top w:val="none" w:sz="0" w:space="0" w:color="auto"/>
        <w:left w:val="none" w:sz="0" w:space="0" w:color="auto"/>
        <w:bottom w:val="none" w:sz="0" w:space="0" w:color="auto"/>
        <w:right w:val="none" w:sz="0" w:space="0" w:color="auto"/>
      </w:divBdr>
      <w:divsChild>
        <w:div w:id="808085819">
          <w:marLeft w:val="0"/>
          <w:marRight w:val="0"/>
          <w:marTop w:val="0"/>
          <w:marBottom w:val="0"/>
          <w:divBdr>
            <w:top w:val="none" w:sz="0" w:space="0" w:color="auto"/>
            <w:left w:val="none" w:sz="0" w:space="0" w:color="auto"/>
            <w:bottom w:val="none" w:sz="0" w:space="0" w:color="auto"/>
            <w:right w:val="none" w:sz="0" w:space="0" w:color="auto"/>
          </w:divBdr>
          <w:divsChild>
            <w:div w:id="76905655">
              <w:marLeft w:val="0"/>
              <w:marRight w:val="0"/>
              <w:marTop w:val="0"/>
              <w:marBottom w:val="0"/>
              <w:divBdr>
                <w:top w:val="none" w:sz="0" w:space="0" w:color="auto"/>
                <w:left w:val="none" w:sz="0" w:space="0" w:color="auto"/>
                <w:bottom w:val="none" w:sz="0" w:space="0" w:color="auto"/>
                <w:right w:val="none" w:sz="0" w:space="0" w:color="auto"/>
              </w:divBdr>
            </w:div>
          </w:divsChild>
        </w:div>
        <w:div w:id="1134640266">
          <w:marLeft w:val="0"/>
          <w:marRight w:val="0"/>
          <w:marTop w:val="0"/>
          <w:marBottom w:val="0"/>
          <w:divBdr>
            <w:top w:val="none" w:sz="0" w:space="0" w:color="auto"/>
            <w:left w:val="none" w:sz="0" w:space="0" w:color="auto"/>
            <w:bottom w:val="none" w:sz="0" w:space="0" w:color="auto"/>
            <w:right w:val="none" w:sz="0" w:space="0" w:color="auto"/>
          </w:divBdr>
          <w:divsChild>
            <w:div w:id="2000382952">
              <w:marLeft w:val="0"/>
              <w:marRight w:val="0"/>
              <w:marTop w:val="0"/>
              <w:marBottom w:val="0"/>
              <w:divBdr>
                <w:top w:val="none" w:sz="0" w:space="0" w:color="auto"/>
                <w:left w:val="none" w:sz="0" w:space="0" w:color="auto"/>
                <w:bottom w:val="none" w:sz="0" w:space="0" w:color="auto"/>
                <w:right w:val="none" w:sz="0" w:space="0" w:color="auto"/>
              </w:divBdr>
              <w:divsChild>
                <w:div w:id="1798068293">
                  <w:marLeft w:val="0"/>
                  <w:marRight w:val="0"/>
                  <w:marTop w:val="0"/>
                  <w:marBottom w:val="0"/>
                  <w:divBdr>
                    <w:top w:val="none" w:sz="0" w:space="0" w:color="auto"/>
                    <w:left w:val="none" w:sz="0" w:space="0" w:color="auto"/>
                    <w:bottom w:val="none" w:sz="0" w:space="0" w:color="auto"/>
                    <w:right w:val="none" w:sz="0" w:space="0" w:color="auto"/>
                  </w:divBdr>
                  <w:divsChild>
                    <w:div w:id="9696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2504483">
      <w:bodyDiv w:val="1"/>
      <w:marLeft w:val="0"/>
      <w:marRight w:val="0"/>
      <w:marTop w:val="0"/>
      <w:marBottom w:val="0"/>
      <w:divBdr>
        <w:top w:val="none" w:sz="0" w:space="0" w:color="auto"/>
        <w:left w:val="none" w:sz="0" w:space="0" w:color="auto"/>
        <w:bottom w:val="none" w:sz="0" w:space="0" w:color="auto"/>
        <w:right w:val="none" w:sz="0" w:space="0" w:color="auto"/>
      </w:divBdr>
    </w:div>
    <w:div w:id="53277061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308">
      <w:bodyDiv w:val="1"/>
      <w:marLeft w:val="0"/>
      <w:marRight w:val="0"/>
      <w:marTop w:val="0"/>
      <w:marBottom w:val="0"/>
      <w:divBdr>
        <w:top w:val="none" w:sz="0" w:space="0" w:color="auto"/>
        <w:left w:val="none" w:sz="0" w:space="0" w:color="auto"/>
        <w:bottom w:val="none" w:sz="0" w:space="0" w:color="auto"/>
        <w:right w:val="none" w:sz="0" w:space="0" w:color="auto"/>
      </w:divBdr>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697074">
      <w:bodyDiv w:val="1"/>
      <w:marLeft w:val="0"/>
      <w:marRight w:val="0"/>
      <w:marTop w:val="0"/>
      <w:marBottom w:val="0"/>
      <w:divBdr>
        <w:top w:val="none" w:sz="0" w:space="0" w:color="auto"/>
        <w:left w:val="none" w:sz="0" w:space="0" w:color="auto"/>
        <w:bottom w:val="none" w:sz="0" w:space="0" w:color="auto"/>
        <w:right w:val="none" w:sz="0" w:space="0" w:color="auto"/>
      </w:divBdr>
      <w:divsChild>
        <w:div w:id="127548734">
          <w:marLeft w:val="0"/>
          <w:marRight w:val="0"/>
          <w:marTop w:val="0"/>
          <w:marBottom w:val="0"/>
          <w:divBdr>
            <w:top w:val="none" w:sz="0" w:space="0" w:color="auto"/>
            <w:left w:val="none" w:sz="0" w:space="0" w:color="auto"/>
            <w:bottom w:val="none" w:sz="0" w:space="0" w:color="auto"/>
            <w:right w:val="none" w:sz="0" w:space="0" w:color="auto"/>
          </w:divBdr>
        </w:div>
      </w:divsChild>
    </w:div>
    <w:div w:id="535965619">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310222">
      <w:bodyDiv w:val="1"/>
      <w:marLeft w:val="0"/>
      <w:marRight w:val="0"/>
      <w:marTop w:val="0"/>
      <w:marBottom w:val="0"/>
      <w:divBdr>
        <w:top w:val="none" w:sz="0" w:space="0" w:color="auto"/>
        <w:left w:val="none" w:sz="0" w:space="0" w:color="auto"/>
        <w:bottom w:val="none" w:sz="0" w:space="0" w:color="auto"/>
        <w:right w:val="none" w:sz="0" w:space="0" w:color="auto"/>
      </w:divBdr>
      <w:divsChild>
        <w:div w:id="1661034772">
          <w:marLeft w:val="0"/>
          <w:marRight w:val="0"/>
          <w:marTop w:val="0"/>
          <w:marBottom w:val="0"/>
          <w:divBdr>
            <w:top w:val="none" w:sz="0" w:space="0" w:color="auto"/>
            <w:left w:val="none" w:sz="0" w:space="0" w:color="auto"/>
            <w:bottom w:val="none" w:sz="0" w:space="0" w:color="auto"/>
            <w:right w:val="none" w:sz="0" w:space="0" w:color="auto"/>
          </w:divBdr>
          <w:divsChild>
            <w:div w:id="1612322313">
              <w:marLeft w:val="0"/>
              <w:marRight w:val="0"/>
              <w:marTop w:val="0"/>
              <w:marBottom w:val="0"/>
              <w:divBdr>
                <w:top w:val="none" w:sz="0" w:space="0" w:color="auto"/>
                <w:left w:val="none" w:sz="0" w:space="0" w:color="auto"/>
                <w:bottom w:val="none" w:sz="0" w:space="0" w:color="auto"/>
                <w:right w:val="none" w:sz="0" w:space="0" w:color="auto"/>
              </w:divBdr>
            </w:div>
          </w:divsChild>
        </w:div>
        <w:div w:id="594050218">
          <w:marLeft w:val="0"/>
          <w:marRight w:val="0"/>
          <w:marTop w:val="0"/>
          <w:marBottom w:val="0"/>
          <w:divBdr>
            <w:top w:val="none" w:sz="0" w:space="0" w:color="auto"/>
            <w:left w:val="none" w:sz="0" w:space="0" w:color="auto"/>
            <w:bottom w:val="none" w:sz="0" w:space="0" w:color="auto"/>
            <w:right w:val="none" w:sz="0" w:space="0" w:color="auto"/>
          </w:divBdr>
          <w:divsChild>
            <w:div w:id="1113816954">
              <w:marLeft w:val="0"/>
              <w:marRight w:val="0"/>
              <w:marTop w:val="0"/>
              <w:marBottom w:val="0"/>
              <w:divBdr>
                <w:top w:val="none" w:sz="0" w:space="0" w:color="auto"/>
                <w:left w:val="none" w:sz="0" w:space="0" w:color="auto"/>
                <w:bottom w:val="none" w:sz="0" w:space="0" w:color="auto"/>
                <w:right w:val="none" w:sz="0" w:space="0" w:color="auto"/>
              </w:divBdr>
              <w:divsChild>
                <w:div w:id="1100447621">
                  <w:marLeft w:val="0"/>
                  <w:marRight w:val="0"/>
                  <w:marTop w:val="0"/>
                  <w:marBottom w:val="0"/>
                  <w:divBdr>
                    <w:top w:val="none" w:sz="0" w:space="0" w:color="auto"/>
                    <w:left w:val="none" w:sz="0" w:space="0" w:color="auto"/>
                    <w:bottom w:val="none" w:sz="0" w:space="0" w:color="auto"/>
                    <w:right w:val="none" w:sz="0" w:space="0" w:color="auto"/>
                  </w:divBdr>
                  <w:divsChild>
                    <w:div w:id="19037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29856">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696049">
      <w:bodyDiv w:val="1"/>
      <w:marLeft w:val="0"/>
      <w:marRight w:val="0"/>
      <w:marTop w:val="0"/>
      <w:marBottom w:val="0"/>
      <w:divBdr>
        <w:top w:val="none" w:sz="0" w:space="0" w:color="auto"/>
        <w:left w:val="none" w:sz="0" w:space="0" w:color="auto"/>
        <w:bottom w:val="none" w:sz="0" w:space="0" w:color="auto"/>
        <w:right w:val="none" w:sz="0" w:space="0" w:color="auto"/>
      </w:divBdr>
      <w:divsChild>
        <w:div w:id="1377007013">
          <w:marLeft w:val="0"/>
          <w:marRight w:val="0"/>
          <w:marTop w:val="0"/>
          <w:marBottom w:val="0"/>
          <w:divBdr>
            <w:top w:val="none" w:sz="0" w:space="0" w:color="auto"/>
            <w:left w:val="none" w:sz="0" w:space="0" w:color="auto"/>
            <w:bottom w:val="none" w:sz="0" w:space="0" w:color="auto"/>
            <w:right w:val="none" w:sz="0" w:space="0" w:color="auto"/>
          </w:divBdr>
          <w:divsChild>
            <w:div w:id="1716156390">
              <w:marLeft w:val="0"/>
              <w:marRight w:val="0"/>
              <w:marTop w:val="0"/>
              <w:marBottom w:val="0"/>
              <w:divBdr>
                <w:top w:val="none" w:sz="0" w:space="0" w:color="auto"/>
                <w:left w:val="none" w:sz="0" w:space="0" w:color="auto"/>
                <w:bottom w:val="none" w:sz="0" w:space="0" w:color="auto"/>
                <w:right w:val="none" w:sz="0" w:space="0" w:color="auto"/>
              </w:divBdr>
            </w:div>
          </w:divsChild>
        </w:div>
        <w:div w:id="196242384">
          <w:marLeft w:val="0"/>
          <w:marRight w:val="0"/>
          <w:marTop w:val="0"/>
          <w:marBottom w:val="0"/>
          <w:divBdr>
            <w:top w:val="none" w:sz="0" w:space="0" w:color="auto"/>
            <w:left w:val="none" w:sz="0" w:space="0" w:color="auto"/>
            <w:bottom w:val="none" w:sz="0" w:space="0" w:color="auto"/>
            <w:right w:val="none" w:sz="0" w:space="0" w:color="auto"/>
          </w:divBdr>
          <w:divsChild>
            <w:div w:id="1240100071">
              <w:marLeft w:val="0"/>
              <w:marRight w:val="0"/>
              <w:marTop w:val="0"/>
              <w:marBottom w:val="0"/>
              <w:divBdr>
                <w:top w:val="none" w:sz="0" w:space="0" w:color="auto"/>
                <w:left w:val="none" w:sz="0" w:space="0" w:color="auto"/>
                <w:bottom w:val="none" w:sz="0" w:space="0" w:color="auto"/>
                <w:right w:val="none" w:sz="0" w:space="0" w:color="auto"/>
              </w:divBdr>
              <w:divsChild>
                <w:div w:id="1298946997">
                  <w:marLeft w:val="0"/>
                  <w:marRight w:val="0"/>
                  <w:marTop w:val="0"/>
                  <w:marBottom w:val="0"/>
                  <w:divBdr>
                    <w:top w:val="none" w:sz="0" w:space="0" w:color="auto"/>
                    <w:left w:val="none" w:sz="0" w:space="0" w:color="auto"/>
                    <w:bottom w:val="none" w:sz="0" w:space="0" w:color="auto"/>
                    <w:right w:val="none" w:sz="0" w:space="0" w:color="auto"/>
                  </w:divBdr>
                  <w:divsChild>
                    <w:div w:id="8521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6938929">
      <w:bodyDiv w:val="1"/>
      <w:marLeft w:val="0"/>
      <w:marRight w:val="0"/>
      <w:marTop w:val="0"/>
      <w:marBottom w:val="0"/>
      <w:divBdr>
        <w:top w:val="none" w:sz="0" w:space="0" w:color="auto"/>
        <w:left w:val="none" w:sz="0" w:space="0" w:color="auto"/>
        <w:bottom w:val="none" w:sz="0" w:space="0" w:color="auto"/>
        <w:right w:val="none" w:sz="0" w:space="0" w:color="auto"/>
      </w:divBdr>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3948">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172278">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291402">
      <w:bodyDiv w:val="1"/>
      <w:marLeft w:val="0"/>
      <w:marRight w:val="0"/>
      <w:marTop w:val="0"/>
      <w:marBottom w:val="0"/>
      <w:divBdr>
        <w:top w:val="none" w:sz="0" w:space="0" w:color="auto"/>
        <w:left w:val="none" w:sz="0" w:space="0" w:color="auto"/>
        <w:bottom w:val="none" w:sz="0" w:space="0" w:color="auto"/>
        <w:right w:val="none" w:sz="0" w:space="0" w:color="auto"/>
      </w:divBdr>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505">
      <w:bodyDiv w:val="1"/>
      <w:marLeft w:val="0"/>
      <w:marRight w:val="0"/>
      <w:marTop w:val="0"/>
      <w:marBottom w:val="0"/>
      <w:divBdr>
        <w:top w:val="none" w:sz="0" w:space="0" w:color="auto"/>
        <w:left w:val="none" w:sz="0" w:space="0" w:color="auto"/>
        <w:bottom w:val="none" w:sz="0" w:space="0" w:color="auto"/>
        <w:right w:val="none" w:sz="0" w:space="0" w:color="auto"/>
      </w:divBdr>
      <w:divsChild>
        <w:div w:id="293407227">
          <w:marLeft w:val="0"/>
          <w:marRight w:val="0"/>
          <w:marTop w:val="0"/>
          <w:marBottom w:val="0"/>
          <w:divBdr>
            <w:top w:val="none" w:sz="0" w:space="0" w:color="auto"/>
            <w:left w:val="none" w:sz="0" w:space="0" w:color="auto"/>
            <w:bottom w:val="none" w:sz="0" w:space="0" w:color="auto"/>
            <w:right w:val="none" w:sz="0" w:space="0" w:color="auto"/>
          </w:divBdr>
          <w:divsChild>
            <w:div w:id="949704013">
              <w:marLeft w:val="0"/>
              <w:marRight w:val="0"/>
              <w:marTop w:val="0"/>
              <w:marBottom w:val="0"/>
              <w:divBdr>
                <w:top w:val="none" w:sz="0" w:space="0" w:color="auto"/>
                <w:left w:val="none" w:sz="0" w:space="0" w:color="auto"/>
                <w:bottom w:val="none" w:sz="0" w:space="0" w:color="auto"/>
                <w:right w:val="none" w:sz="0" w:space="0" w:color="auto"/>
              </w:divBdr>
            </w:div>
          </w:divsChild>
        </w:div>
        <w:div w:id="1762095419">
          <w:marLeft w:val="0"/>
          <w:marRight w:val="0"/>
          <w:marTop w:val="0"/>
          <w:marBottom w:val="0"/>
          <w:divBdr>
            <w:top w:val="none" w:sz="0" w:space="0" w:color="auto"/>
            <w:left w:val="none" w:sz="0" w:space="0" w:color="auto"/>
            <w:bottom w:val="none" w:sz="0" w:space="0" w:color="auto"/>
            <w:right w:val="none" w:sz="0" w:space="0" w:color="auto"/>
          </w:divBdr>
          <w:divsChild>
            <w:div w:id="1766414798">
              <w:marLeft w:val="0"/>
              <w:marRight w:val="0"/>
              <w:marTop w:val="0"/>
              <w:marBottom w:val="0"/>
              <w:divBdr>
                <w:top w:val="none" w:sz="0" w:space="0" w:color="auto"/>
                <w:left w:val="none" w:sz="0" w:space="0" w:color="auto"/>
                <w:bottom w:val="none" w:sz="0" w:space="0" w:color="auto"/>
                <w:right w:val="none" w:sz="0" w:space="0" w:color="auto"/>
              </w:divBdr>
              <w:divsChild>
                <w:div w:id="1792288490">
                  <w:marLeft w:val="0"/>
                  <w:marRight w:val="0"/>
                  <w:marTop w:val="0"/>
                  <w:marBottom w:val="0"/>
                  <w:divBdr>
                    <w:top w:val="none" w:sz="0" w:space="0" w:color="auto"/>
                    <w:left w:val="none" w:sz="0" w:space="0" w:color="auto"/>
                    <w:bottom w:val="none" w:sz="0" w:space="0" w:color="auto"/>
                    <w:right w:val="none" w:sz="0" w:space="0" w:color="auto"/>
                  </w:divBdr>
                  <w:divsChild>
                    <w:div w:id="1530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092588">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0870">
      <w:bodyDiv w:val="1"/>
      <w:marLeft w:val="0"/>
      <w:marRight w:val="0"/>
      <w:marTop w:val="0"/>
      <w:marBottom w:val="0"/>
      <w:divBdr>
        <w:top w:val="none" w:sz="0" w:space="0" w:color="auto"/>
        <w:left w:val="none" w:sz="0" w:space="0" w:color="auto"/>
        <w:bottom w:val="none" w:sz="0" w:space="0" w:color="auto"/>
        <w:right w:val="none" w:sz="0" w:space="0" w:color="auto"/>
      </w:divBdr>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792183">
      <w:bodyDiv w:val="1"/>
      <w:marLeft w:val="0"/>
      <w:marRight w:val="0"/>
      <w:marTop w:val="0"/>
      <w:marBottom w:val="0"/>
      <w:divBdr>
        <w:top w:val="none" w:sz="0" w:space="0" w:color="auto"/>
        <w:left w:val="none" w:sz="0" w:space="0" w:color="auto"/>
        <w:bottom w:val="none" w:sz="0" w:space="0" w:color="auto"/>
        <w:right w:val="none" w:sz="0" w:space="0" w:color="auto"/>
      </w:divBdr>
      <w:divsChild>
        <w:div w:id="185021042">
          <w:marLeft w:val="0"/>
          <w:marRight w:val="0"/>
          <w:marTop w:val="0"/>
          <w:marBottom w:val="0"/>
          <w:divBdr>
            <w:top w:val="none" w:sz="0" w:space="0" w:color="auto"/>
            <w:left w:val="none" w:sz="0" w:space="0" w:color="auto"/>
            <w:bottom w:val="none" w:sz="0" w:space="0" w:color="auto"/>
            <w:right w:val="none" w:sz="0" w:space="0" w:color="auto"/>
          </w:divBdr>
          <w:divsChild>
            <w:div w:id="129711475">
              <w:marLeft w:val="0"/>
              <w:marRight w:val="0"/>
              <w:marTop w:val="0"/>
              <w:marBottom w:val="0"/>
              <w:divBdr>
                <w:top w:val="none" w:sz="0" w:space="0" w:color="auto"/>
                <w:left w:val="none" w:sz="0" w:space="0" w:color="auto"/>
                <w:bottom w:val="none" w:sz="0" w:space="0" w:color="auto"/>
                <w:right w:val="none" w:sz="0" w:space="0" w:color="auto"/>
              </w:divBdr>
              <w:divsChild>
                <w:div w:id="1162233854">
                  <w:marLeft w:val="0"/>
                  <w:marRight w:val="0"/>
                  <w:marTop w:val="0"/>
                  <w:marBottom w:val="0"/>
                  <w:divBdr>
                    <w:top w:val="none" w:sz="0" w:space="0" w:color="auto"/>
                    <w:left w:val="none" w:sz="0" w:space="0" w:color="auto"/>
                    <w:bottom w:val="none" w:sz="0" w:space="0" w:color="auto"/>
                    <w:right w:val="none" w:sz="0" w:space="0" w:color="auto"/>
                  </w:divBdr>
                  <w:divsChild>
                    <w:div w:id="1715736789">
                      <w:marLeft w:val="0"/>
                      <w:marRight w:val="0"/>
                      <w:marTop w:val="0"/>
                      <w:marBottom w:val="0"/>
                      <w:divBdr>
                        <w:top w:val="none" w:sz="0" w:space="0" w:color="auto"/>
                        <w:left w:val="none" w:sz="0" w:space="0" w:color="auto"/>
                        <w:bottom w:val="none" w:sz="0" w:space="0" w:color="auto"/>
                        <w:right w:val="none" w:sz="0" w:space="0" w:color="auto"/>
                      </w:divBdr>
                    </w:div>
                    <w:div w:id="9863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3439">
          <w:marLeft w:val="0"/>
          <w:marRight w:val="0"/>
          <w:marTop w:val="0"/>
          <w:marBottom w:val="0"/>
          <w:divBdr>
            <w:top w:val="none" w:sz="0" w:space="0" w:color="auto"/>
            <w:left w:val="none" w:sz="0" w:space="0" w:color="auto"/>
            <w:bottom w:val="none" w:sz="0" w:space="0" w:color="auto"/>
            <w:right w:val="none" w:sz="0" w:space="0" w:color="auto"/>
          </w:divBdr>
          <w:divsChild>
            <w:div w:id="1928464857">
              <w:marLeft w:val="0"/>
              <w:marRight w:val="0"/>
              <w:marTop w:val="0"/>
              <w:marBottom w:val="0"/>
              <w:divBdr>
                <w:top w:val="none" w:sz="0" w:space="0" w:color="auto"/>
                <w:left w:val="none" w:sz="0" w:space="0" w:color="auto"/>
                <w:bottom w:val="none" w:sz="0" w:space="0" w:color="auto"/>
                <w:right w:val="none" w:sz="0" w:space="0" w:color="auto"/>
              </w:divBdr>
              <w:divsChild>
                <w:div w:id="1849980986">
                  <w:marLeft w:val="0"/>
                  <w:marRight w:val="0"/>
                  <w:marTop w:val="0"/>
                  <w:marBottom w:val="0"/>
                  <w:divBdr>
                    <w:top w:val="none" w:sz="0" w:space="0" w:color="auto"/>
                    <w:left w:val="none" w:sz="0" w:space="0" w:color="auto"/>
                    <w:bottom w:val="none" w:sz="0" w:space="0" w:color="auto"/>
                    <w:right w:val="none" w:sz="0" w:space="0" w:color="auto"/>
                  </w:divBdr>
                  <w:divsChild>
                    <w:div w:id="214001817">
                      <w:marLeft w:val="0"/>
                      <w:marRight w:val="0"/>
                      <w:marTop w:val="0"/>
                      <w:marBottom w:val="0"/>
                      <w:divBdr>
                        <w:top w:val="none" w:sz="0" w:space="0" w:color="auto"/>
                        <w:left w:val="none" w:sz="0" w:space="0" w:color="auto"/>
                        <w:bottom w:val="none" w:sz="0" w:space="0" w:color="auto"/>
                        <w:right w:val="none" w:sz="0" w:space="0" w:color="auto"/>
                      </w:divBdr>
                      <w:divsChild>
                        <w:div w:id="1694727884">
                          <w:marLeft w:val="0"/>
                          <w:marRight w:val="0"/>
                          <w:marTop w:val="0"/>
                          <w:marBottom w:val="0"/>
                          <w:divBdr>
                            <w:top w:val="none" w:sz="0" w:space="0" w:color="auto"/>
                            <w:left w:val="none" w:sz="0" w:space="0" w:color="auto"/>
                            <w:bottom w:val="none" w:sz="0" w:space="0" w:color="auto"/>
                            <w:right w:val="none" w:sz="0" w:space="0" w:color="auto"/>
                          </w:divBdr>
                          <w:divsChild>
                            <w:div w:id="1501652191">
                              <w:marLeft w:val="0"/>
                              <w:marRight w:val="0"/>
                              <w:marTop w:val="0"/>
                              <w:marBottom w:val="0"/>
                              <w:divBdr>
                                <w:top w:val="none" w:sz="0" w:space="0" w:color="auto"/>
                                <w:left w:val="none" w:sz="0" w:space="0" w:color="auto"/>
                                <w:bottom w:val="none" w:sz="0" w:space="0" w:color="auto"/>
                                <w:right w:val="none" w:sz="0" w:space="0" w:color="auto"/>
                              </w:divBdr>
                              <w:divsChild>
                                <w:div w:id="1454055195">
                                  <w:marLeft w:val="0"/>
                                  <w:marRight w:val="0"/>
                                  <w:marTop w:val="0"/>
                                  <w:marBottom w:val="0"/>
                                  <w:divBdr>
                                    <w:top w:val="none" w:sz="0" w:space="0" w:color="auto"/>
                                    <w:left w:val="none" w:sz="0" w:space="0" w:color="auto"/>
                                    <w:bottom w:val="none" w:sz="0" w:space="0" w:color="auto"/>
                                    <w:right w:val="none" w:sz="0" w:space="0" w:color="auto"/>
                                  </w:divBdr>
                                </w:div>
                              </w:divsChild>
                            </w:div>
                            <w:div w:id="19404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060326">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518052">
      <w:bodyDiv w:val="1"/>
      <w:marLeft w:val="0"/>
      <w:marRight w:val="0"/>
      <w:marTop w:val="0"/>
      <w:marBottom w:val="0"/>
      <w:divBdr>
        <w:top w:val="none" w:sz="0" w:space="0" w:color="auto"/>
        <w:left w:val="none" w:sz="0" w:space="0" w:color="auto"/>
        <w:bottom w:val="none" w:sz="0" w:space="0" w:color="auto"/>
        <w:right w:val="none" w:sz="0" w:space="0" w:color="auto"/>
      </w:divBdr>
      <w:divsChild>
        <w:div w:id="1275361370">
          <w:marLeft w:val="0"/>
          <w:marRight w:val="0"/>
          <w:marTop w:val="0"/>
          <w:marBottom w:val="0"/>
          <w:divBdr>
            <w:top w:val="none" w:sz="0" w:space="0" w:color="auto"/>
            <w:left w:val="none" w:sz="0" w:space="0" w:color="auto"/>
            <w:bottom w:val="none" w:sz="0" w:space="0" w:color="auto"/>
            <w:right w:val="none" w:sz="0" w:space="0" w:color="auto"/>
          </w:divBdr>
          <w:divsChild>
            <w:div w:id="2016178483">
              <w:marLeft w:val="0"/>
              <w:marRight w:val="0"/>
              <w:marTop w:val="0"/>
              <w:marBottom w:val="0"/>
              <w:divBdr>
                <w:top w:val="none" w:sz="0" w:space="0" w:color="auto"/>
                <w:left w:val="none" w:sz="0" w:space="0" w:color="auto"/>
                <w:bottom w:val="none" w:sz="0" w:space="0" w:color="auto"/>
                <w:right w:val="none" w:sz="0" w:space="0" w:color="auto"/>
              </w:divBdr>
            </w:div>
          </w:divsChild>
        </w:div>
        <w:div w:id="649335673">
          <w:marLeft w:val="0"/>
          <w:marRight w:val="0"/>
          <w:marTop w:val="0"/>
          <w:marBottom w:val="0"/>
          <w:divBdr>
            <w:top w:val="none" w:sz="0" w:space="0" w:color="auto"/>
            <w:left w:val="none" w:sz="0" w:space="0" w:color="auto"/>
            <w:bottom w:val="none" w:sz="0" w:space="0" w:color="auto"/>
            <w:right w:val="none" w:sz="0" w:space="0" w:color="auto"/>
          </w:divBdr>
          <w:divsChild>
            <w:div w:id="802231642">
              <w:marLeft w:val="0"/>
              <w:marRight w:val="0"/>
              <w:marTop w:val="0"/>
              <w:marBottom w:val="0"/>
              <w:divBdr>
                <w:top w:val="none" w:sz="0" w:space="0" w:color="auto"/>
                <w:left w:val="none" w:sz="0" w:space="0" w:color="auto"/>
                <w:bottom w:val="none" w:sz="0" w:space="0" w:color="auto"/>
                <w:right w:val="none" w:sz="0" w:space="0" w:color="auto"/>
              </w:divBdr>
              <w:divsChild>
                <w:div w:id="838278584">
                  <w:marLeft w:val="0"/>
                  <w:marRight w:val="0"/>
                  <w:marTop w:val="0"/>
                  <w:marBottom w:val="0"/>
                  <w:divBdr>
                    <w:top w:val="none" w:sz="0" w:space="0" w:color="auto"/>
                    <w:left w:val="none" w:sz="0" w:space="0" w:color="auto"/>
                    <w:bottom w:val="none" w:sz="0" w:space="0" w:color="auto"/>
                    <w:right w:val="none" w:sz="0" w:space="0" w:color="auto"/>
                  </w:divBdr>
                  <w:divsChild>
                    <w:div w:id="776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446957">
      <w:bodyDiv w:val="1"/>
      <w:marLeft w:val="0"/>
      <w:marRight w:val="0"/>
      <w:marTop w:val="0"/>
      <w:marBottom w:val="0"/>
      <w:divBdr>
        <w:top w:val="none" w:sz="0" w:space="0" w:color="auto"/>
        <w:left w:val="none" w:sz="0" w:space="0" w:color="auto"/>
        <w:bottom w:val="none" w:sz="0" w:space="0" w:color="auto"/>
        <w:right w:val="none" w:sz="0" w:space="0" w:color="auto"/>
      </w:divBdr>
      <w:divsChild>
        <w:div w:id="479661375">
          <w:marLeft w:val="0"/>
          <w:marRight w:val="0"/>
          <w:marTop w:val="0"/>
          <w:marBottom w:val="300"/>
          <w:divBdr>
            <w:top w:val="none" w:sz="0" w:space="0" w:color="auto"/>
            <w:left w:val="none" w:sz="0" w:space="0" w:color="auto"/>
            <w:bottom w:val="none" w:sz="0" w:space="0" w:color="auto"/>
            <w:right w:val="none" w:sz="0" w:space="0" w:color="auto"/>
          </w:divBdr>
          <w:divsChild>
            <w:div w:id="1164976264">
              <w:marLeft w:val="0"/>
              <w:marRight w:val="0"/>
              <w:marTop w:val="0"/>
              <w:marBottom w:val="0"/>
              <w:divBdr>
                <w:top w:val="none" w:sz="0" w:space="0" w:color="auto"/>
                <w:left w:val="none" w:sz="0" w:space="0" w:color="auto"/>
                <w:bottom w:val="none" w:sz="0" w:space="0" w:color="auto"/>
                <w:right w:val="none" w:sz="0" w:space="0" w:color="auto"/>
              </w:divBdr>
            </w:div>
          </w:divsChild>
        </w:div>
        <w:div w:id="695739202">
          <w:marLeft w:val="0"/>
          <w:marRight w:val="0"/>
          <w:marTop w:val="0"/>
          <w:marBottom w:val="300"/>
          <w:divBdr>
            <w:top w:val="none" w:sz="0" w:space="0" w:color="auto"/>
            <w:left w:val="none" w:sz="0" w:space="0" w:color="auto"/>
            <w:bottom w:val="none" w:sz="0" w:space="0" w:color="auto"/>
            <w:right w:val="none" w:sz="0" w:space="0" w:color="auto"/>
          </w:divBdr>
          <w:divsChild>
            <w:div w:id="753747817">
              <w:marLeft w:val="0"/>
              <w:marRight w:val="0"/>
              <w:marTop w:val="0"/>
              <w:marBottom w:val="0"/>
              <w:divBdr>
                <w:top w:val="none" w:sz="0" w:space="0" w:color="auto"/>
                <w:left w:val="none" w:sz="0" w:space="0" w:color="auto"/>
                <w:bottom w:val="none" w:sz="0" w:space="0" w:color="auto"/>
                <w:right w:val="none" w:sz="0" w:space="0" w:color="auto"/>
              </w:divBdr>
            </w:div>
          </w:divsChild>
        </w:div>
        <w:div w:id="830219214">
          <w:marLeft w:val="0"/>
          <w:marRight w:val="0"/>
          <w:marTop w:val="0"/>
          <w:marBottom w:val="300"/>
          <w:divBdr>
            <w:top w:val="none" w:sz="0" w:space="0" w:color="auto"/>
            <w:left w:val="none" w:sz="0" w:space="0" w:color="auto"/>
            <w:bottom w:val="none" w:sz="0" w:space="0" w:color="auto"/>
            <w:right w:val="none" w:sz="0" w:space="0" w:color="auto"/>
          </w:divBdr>
          <w:divsChild>
            <w:div w:id="682705425">
              <w:marLeft w:val="0"/>
              <w:marRight w:val="0"/>
              <w:marTop w:val="0"/>
              <w:marBottom w:val="0"/>
              <w:divBdr>
                <w:top w:val="none" w:sz="0" w:space="0" w:color="auto"/>
                <w:left w:val="none" w:sz="0" w:space="0" w:color="auto"/>
                <w:bottom w:val="none" w:sz="0" w:space="0" w:color="auto"/>
                <w:right w:val="none" w:sz="0" w:space="0" w:color="auto"/>
              </w:divBdr>
            </w:div>
          </w:divsChild>
        </w:div>
        <w:div w:id="2023314212">
          <w:marLeft w:val="0"/>
          <w:marRight w:val="0"/>
          <w:marTop w:val="0"/>
          <w:marBottom w:val="300"/>
          <w:divBdr>
            <w:top w:val="none" w:sz="0" w:space="0" w:color="auto"/>
            <w:left w:val="none" w:sz="0" w:space="0" w:color="auto"/>
            <w:bottom w:val="none" w:sz="0" w:space="0" w:color="auto"/>
            <w:right w:val="none" w:sz="0" w:space="0" w:color="auto"/>
          </w:divBdr>
          <w:divsChild>
            <w:div w:id="405733759">
              <w:marLeft w:val="0"/>
              <w:marRight w:val="0"/>
              <w:marTop w:val="0"/>
              <w:marBottom w:val="0"/>
              <w:divBdr>
                <w:top w:val="none" w:sz="0" w:space="0" w:color="auto"/>
                <w:left w:val="none" w:sz="0" w:space="0" w:color="auto"/>
                <w:bottom w:val="none" w:sz="0" w:space="0" w:color="auto"/>
                <w:right w:val="none" w:sz="0" w:space="0" w:color="auto"/>
              </w:divBdr>
              <w:divsChild>
                <w:div w:id="123430489">
                  <w:marLeft w:val="0"/>
                  <w:marRight w:val="0"/>
                  <w:marTop w:val="0"/>
                  <w:marBottom w:val="0"/>
                  <w:divBdr>
                    <w:top w:val="none" w:sz="0" w:space="0" w:color="auto"/>
                    <w:left w:val="none" w:sz="0" w:space="0" w:color="auto"/>
                    <w:bottom w:val="none" w:sz="0" w:space="0" w:color="auto"/>
                    <w:right w:val="none" w:sz="0" w:space="0" w:color="auto"/>
                  </w:divBdr>
                  <w:divsChild>
                    <w:div w:id="4365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23468">
      <w:bodyDiv w:val="1"/>
      <w:marLeft w:val="0"/>
      <w:marRight w:val="0"/>
      <w:marTop w:val="0"/>
      <w:marBottom w:val="0"/>
      <w:divBdr>
        <w:top w:val="none" w:sz="0" w:space="0" w:color="auto"/>
        <w:left w:val="none" w:sz="0" w:space="0" w:color="auto"/>
        <w:bottom w:val="none" w:sz="0" w:space="0" w:color="auto"/>
        <w:right w:val="none" w:sz="0" w:space="0" w:color="auto"/>
      </w:divBdr>
      <w:divsChild>
        <w:div w:id="1254168107">
          <w:marLeft w:val="0"/>
          <w:marRight w:val="0"/>
          <w:marTop w:val="0"/>
          <w:marBottom w:val="0"/>
          <w:divBdr>
            <w:top w:val="none" w:sz="0" w:space="0" w:color="auto"/>
            <w:left w:val="none" w:sz="0" w:space="0" w:color="auto"/>
            <w:bottom w:val="none" w:sz="0" w:space="0" w:color="auto"/>
            <w:right w:val="none" w:sz="0" w:space="0" w:color="auto"/>
          </w:divBdr>
          <w:divsChild>
            <w:div w:id="1544633730">
              <w:marLeft w:val="0"/>
              <w:marRight w:val="0"/>
              <w:marTop w:val="0"/>
              <w:marBottom w:val="0"/>
              <w:divBdr>
                <w:top w:val="none" w:sz="0" w:space="0" w:color="auto"/>
                <w:left w:val="none" w:sz="0" w:space="0" w:color="auto"/>
                <w:bottom w:val="none" w:sz="0" w:space="0" w:color="auto"/>
                <w:right w:val="none" w:sz="0" w:space="0" w:color="auto"/>
              </w:divBdr>
            </w:div>
          </w:divsChild>
        </w:div>
        <w:div w:id="911425738">
          <w:marLeft w:val="0"/>
          <w:marRight w:val="0"/>
          <w:marTop w:val="0"/>
          <w:marBottom w:val="0"/>
          <w:divBdr>
            <w:top w:val="none" w:sz="0" w:space="0" w:color="auto"/>
            <w:left w:val="none" w:sz="0" w:space="0" w:color="auto"/>
            <w:bottom w:val="none" w:sz="0" w:space="0" w:color="auto"/>
            <w:right w:val="none" w:sz="0" w:space="0" w:color="auto"/>
          </w:divBdr>
          <w:divsChild>
            <w:div w:id="531500351">
              <w:marLeft w:val="0"/>
              <w:marRight w:val="0"/>
              <w:marTop w:val="0"/>
              <w:marBottom w:val="0"/>
              <w:divBdr>
                <w:top w:val="none" w:sz="0" w:space="0" w:color="auto"/>
                <w:left w:val="none" w:sz="0" w:space="0" w:color="auto"/>
                <w:bottom w:val="none" w:sz="0" w:space="0" w:color="auto"/>
                <w:right w:val="none" w:sz="0" w:space="0" w:color="auto"/>
              </w:divBdr>
              <w:divsChild>
                <w:div w:id="1894267936">
                  <w:marLeft w:val="0"/>
                  <w:marRight w:val="0"/>
                  <w:marTop w:val="0"/>
                  <w:marBottom w:val="0"/>
                  <w:divBdr>
                    <w:top w:val="none" w:sz="0" w:space="0" w:color="auto"/>
                    <w:left w:val="none" w:sz="0" w:space="0" w:color="auto"/>
                    <w:bottom w:val="none" w:sz="0" w:space="0" w:color="auto"/>
                    <w:right w:val="none" w:sz="0" w:space="0" w:color="auto"/>
                  </w:divBdr>
                  <w:divsChild>
                    <w:div w:id="9931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3907">
      <w:bodyDiv w:val="1"/>
      <w:marLeft w:val="0"/>
      <w:marRight w:val="0"/>
      <w:marTop w:val="0"/>
      <w:marBottom w:val="0"/>
      <w:divBdr>
        <w:top w:val="none" w:sz="0" w:space="0" w:color="auto"/>
        <w:left w:val="none" w:sz="0" w:space="0" w:color="auto"/>
        <w:bottom w:val="none" w:sz="0" w:space="0" w:color="auto"/>
        <w:right w:val="none" w:sz="0" w:space="0" w:color="auto"/>
      </w:divBdr>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3910">
      <w:bodyDiv w:val="1"/>
      <w:marLeft w:val="0"/>
      <w:marRight w:val="0"/>
      <w:marTop w:val="0"/>
      <w:marBottom w:val="0"/>
      <w:divBdr>
        <w:top w:val="none" w:sz="0" w:space="0" w:color="auto"/>
        <w:left w:val="none" w:sz="0" w:space="0" w:color="auto"/>
        <w:bottom w:val="none" w:sz="0" w:space="0" w:color="auto"/>
        <w:right w:val="none" w:sz="0" w:space="0" w:color="auto"/>
      </w:divBdr>
      <w:divsChild>
        <w:div w:id="777987520">
          <w:marLeft w:val="0"/>
          <w:marRight w:val="0"/>
          <w:marTop w:val="0"/>
          <w:marBottom w:val="0"/>
          <w:divBdr>
            <w:top w:val="none" w:sz="0" w:space="0" w:color="auto"/>
            <w:left w:val="none" w:sz="0" w:space="0" w:color="auto"/>
            <w:bottom w:val="none" w:sz="0" w:space="0" w:color="auto"/>
            <w:right w:val="none" w:sz="0" w:space="0" w:color="auto"/>
          </w:divBdr>
          <w:divsChild>
            <w:div w:id="933586615">
              <w:marLeft w:val="0"/>
              <w:marRight w:val="0"/>
              <w:marTop w:val="0"/>
              <w:marBottom w:val="0"/>
              <w:divBdr>
                <w:top w:val="none" w:sz="0" w:space="0" w:color="auto"/>
                <w:left w:val="none" w:sz="0" w:space="0" w:color="auto"/>
                <w:bottom w:val="none" w:sz="0" w:space="0" w:color="auto"/>
                <w:right w:val="none" w:sz="0" w:space="0" w:color="auto"/>
              </w:divBdr>
              <w:divsChild>
                <w:div w:id="1107197448">
                  <w:marLeft w:val="0"/>
                  <w:marRight w:val="0"/>
                  <w:marTop w:val="0"/>
                  <w:marBottom w:val="0"/>
                  <w:divBdr>
                    <w:top w:val="none" w:sz="0" w:space="0" w:color="auto"/>
                    <w:left w:val="none" w:sz="0" w:space="0" w:color="auto"/>
                    <w:bottom w:val="none" w:sz="0" w:space="0" w:color="auto"/>
                    <w:right w:val="none" w:sz="0" w:space="0" w:color="auto"/>
                  </w:divBdr>
                  <w:divsChild>
                    <w:div w:id="1291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784">
          <w:marLeft w:val="0"/>
          <w:marRight w:val="0"/>
          <w:marTop w:val="0"/>
          <w:marBottom w:val="0"/>
          <w:divBdr>
            <w:top w:val="none" w:sz="0" w:space="0" w:color="auto"/>
            <w:left w:val="none" w:sz="0" w:space="0" w:color="auto"/>
            <w:bottom w:val="none" w:sz="0" w:space="0" w:color="auto"/>
            <w:right w:val="none" w:sz="0" w:space="0" w:color="auto"/>
          </w:divBdr>
          <w:divsChild>
            <w:div w:id="2082486586">
              <w:marLeft w:val="0"/>
              <w:marRight w:val="0"/>
              <w:marTop w:val="0"/>
              <w:marBottom w:val="0"/>
              <w:divBdr>
                <w:top w:val="none" w:sz="0" w:space="0" w:color="auto"/>
                <w:left w:val="none" w:sz="0" w:space="0" w:color="auto"/>
                <w:bottom w:val="none" w:sz="0" w:space="0" w:color="auto"/>
                <w:right w:val="none" w:sz="0" w:space="0" w:color="auto"/>
              </w:divBdr>
              <w:divsChild>
                <w:div w:id="1711226290">
                  <w:marLeft w:val="0"/>
                  <w:marRight w:val="0"/>
                  <w:marTop w:val="0"/>
                  <w:marBottom w:val="0"/>
                  <w:divBdr>
                    <w:top w:val="none" w:sz="0" w:space="0" w:color="auto"/>
                    <w:left w:val="none" w:sz="0" w:space="0" w:color="auto"/>
                    <w:bottom w:val="none" w:sz="0" w:space="0" w:color="auto"/>
                    <w:right w:val="none" w:sz="0" w:space="0" w:color="auto"/>
                  </w:divBdr>
                  <w:divsChild>
                    <w:div w:id="2023705888">
                      <w:marLeft w:val="0"/>
                      <w:marRight w:val="0"/>
                      <w:marTop w:val="0"/>
                      <w:marBottom w:val="0"/>
                      <w:divBdr>
                        <w:top w:val="none" w:sz="0" w:space="0" w:color="auto"/>
                        <w:left w:val="none" w:sz="0" w:space="0" w:color="auto"/>
                        <w:bottom w:val="none" w:sz="0" w:space="0" w:color="auto"/>
                        <w:right w:val="none" w:sz="0" w:space="0" w:color="auto"/>
                      </w:divBdr>
                      <w:divsChild>
                        <w:div w:id="1883324417">
                          <w:marLeft w:val="0"/>
                          <w:marRight w:val="0"/>
                          <w:marTop w:val="0"/>
                          <w:marBottom w:val="0"/>
                          <w:divBdr>
                            <w:top w:val="none" w:sz="0" w:space="0" w:color="auto"/>
                            <w:left w:val="none" w:sz="0" w:space="0" w:color="auto"/>
                            <w:bottom w:val="none" w:sz="0" w:space="0" w:color="auto"/>
                            <w:right w:val="none" w:sz="0" w:space="0" w:color="auto"/>
                          </w:divBdr>
                          <w:divsChild>
                            <w:div w:id="1403719975">
                              <w:marLeft w:val="0"/>
                              <w:marRight w:val="0"/>
                              <w:marTop w:val="0"/>
                              <w:marBottom w:val="0"/>
                              <w:divBdr>
                                <w:top w:val="none" w:sz="0" w:space="0" w:color="auto"/>
                                <w:left w:val="none" w:sz="0" w:space="0" w:color="auto"/>
                                <w:bottom w:val="none" w:sz="0" w:space="0" w:color="auto"/>
                                <w:right w:val="none" w:sz="0" w:space="0" w:color="auto"/>
                              </w:divBdr>
                              <w:divsChild>
                                <w:div w:id="1240745938">
                                  <w:marLeft w:val="0"/>
                                  <w:marRight w:val="0"/>
                                  <w:marTop w:val="0"/>
                                  <w:marBottom w:val="0"/>
                                  <w:divBdr>
                                    <w:top w:val="none" w:sz="0" w:space="0" w:color="auto"/>
                                    <w:left w:val="none" w:sz="0" w:space="0" w:color="auto"/>
                                    <w:bottom w:val="none" w:sz="0" w:space="0" w:color="auto"/>
                                    <w:right w:val="none" w:sz="0" w:space="0" w:color="auto"/>
                                  </w:divBdr>
                                </w:div>
                              </w:divsChild>
                            </w:div>
                            <w:div w:id="85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6292">
      <w:bodyDiv w:val="1"/>
      <w:marLeft w:val="0"/>
      <w:marRight w:val="0"/>
      <w:marTop w:val="0"/>
      <w:marBottom w:val="0"/>
      <w:divBdr>
        <w:top w:val="none" w:sz="0" w:space="0" w:color="auto"/>
        <w:left w:val="none" w:sz="0" w:space="0" w:color="auto"/>
        <w:bottom w:val="none" w:sz="0" w:space="0" w:color="auto"/>
        <w:right w:val="none" w:sz="0" w:space="0" w:color="auto"/>
      </w:divBdr>
      <w:divsChild>
        <w:div w:id="314650382">
          <w:marLeft w:val="0"/>
          <w:marRight w:val="0"/>
          <w:marTop w:val="0"/>
          <w:marBottom w:val="0"/>
          <w:divBdr>
            <w:top w:val="none" w:sz="0" w:space="0" w:color="auto"/>
            <w:left w:val="none" w:sz="0" w:space="0" w:color="auto"/>
            <w:bottom w:val="none" w:sz="0" w:space="0" w:color="auto"/>
            <w:right w:val="none" w:sz="0" w:space="0" w:color="auto"/>
          </w:divBdr>
          <w:divsChild>
            <w:div w:id="1988388705">
              <w:marLeft w:val="0"/>
              <w:marRight w:val="0"/>
              <w:marTop w:val="0"/>
              <w:marBottom w:val="0"/>
              <w:divBdr>
                <w:top w:val="none" w:sz="0" w:space="0" w:color="auto"/>
                <w:left w:val="none" w:sz="0" w:space="0" w:color="auto"/>
                <w:bottom w:val="none" w:sz="0" w:space="0" w:color="auto"/>
                <w:right w:val="none" w:sz="0" w:space="0" w:color="auto"/>
              </w:divBdr>
            </w:div>
          </w:divsChild>
        </w:div>
        <w:div w:id="2123264379">
          <w:marLeft w:val="0"/>
          <w:marRight w:val="0"/>
          <w:marTop w:val="0"/>
          <w:marBottom w:val="0"/>
          <w:divBdr>
            <w:top w:val="none" w:sz="0" w:space="0" w:color="auto"/>
            <w:left w:val="none" w:sz="0" w:space="0" w:color="auto"/>
            <w:bottom w:val="none" w:sz="0" w:space="0" w:color="auto"/>
            <w:right w:val="none" w:sz="0" w:space="0" w:color="auto"/>
          </w:divBdr>
          <w:divsChild>
            <w:div w:id="382607005">
              <w:marLeft w:val="0"/>
              <w:marRight w:val="0"/>
              <w:marTop w:val="0"/>
              <w:marBottom w:val="0"/>
              <w:divBdr>
                <w:top w:val="none" w:sz="0" w:space="0" w:color="auto"/>
                <w:left w:val="none" w:sz="0" w:space="0" w:color="auto"/>
                <w:bottom w:val="none" w:sz="0" w:space="0" w:color="auto"/>
                <w:right w:val="none" w:sz="0" w:space="0" w:color="auto"/>
              </w:divBdr>
              <w:divsChild>
                <w:div w:id="1302344174">
                  <w:marLeft w:val="0"/>
                  <w:marRight w:val="0"/>
                  <w:marTop w:val="0"/>
                  <w:marBottom w:val="0"/>
                  <w:divBdr>
                    <w:top w:val="none" w:sz="0" w:space="0" w:color="auto"/>
                    <w:left w:val="none" w:sz="0" w:space="0" w:color="auto"/>
                    <w:bottom w:val="none" w:sz="0" w:space="0" w:color="auto"/>
                    <w:right w:val="none" w:sz="0" w:space="0" w:color="auto"/>
                  </w:divBdr>
                  <w:divsChild>
                    <w:div w:id="1744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573702">
      <w:bodyDiv w:val="1"/>
      <w:marLeft w:val="0"/>
      <w:marRight w:val="0"/>
      <w:marTop w:val="0"/>
      <w:marBottom w:val="0"/>
      <w:divBdr>
        <w:top w:val="none" w:sz="0" w:space="0" w:color="auto"/>
        <w:left w:val="none" w:sz="0" w:space="0" w:color="auto"/>
        <w:bottom w:val="none" w:sz="0" w:space="0" w:color="auto"/>
        <w:right w:val="none" w:sz="0" w:space="0" w:color="auto"/>
      </w:divBdr>
      <w:divsChild>
        <w:div w:id="832188135">
          <w:marLeft w:val="0"/>
          <w:marRight w:val="0"/>
          <w:marTop w:val="0"/>
          <w:marBottom w:val="0"/>
          <w:divBdr>
            <w:top w:val="none" w:sz="0" w:space="0" w:color="auto"/>
            <w:left w:val="none" w:sz="0" w:space="0" w:color="auto"/>
            <w:bottom w:val="none" w:sz="0" w:space="0" w:color="auto"/>
            <w:right w:val="none" w:sz="0" w:space="0" w:color="auto"/>
          </w:divBdr>
          <w:divsChild>
            <w:div w:id="2109498069">
              <w:marLeft w:val="0"/>
              <w:marRight w:val="0"/>
              <w:marTop w:val="0"/>
              <w:marBottom w:val="0"/>
              <w:divBdr>
                <w:top w:val="none" w:sz="0" w:space="0" w:color="auto"/>
                <w:left w:val="none" w:sz="0" w:space="0" w:color="auto"/>
                <w:bottom w:val="none" w:sz="0" w:space="0" w:color="auto"/>
                <w:right w:val="none" w:sz="0" w:space="0" w:color="auto"/>
              </w:divBdr>
              <w:divsChild>
                <w:div w:id="839736163">
                  <w:marLeft w:val="0"/>
                  <w:marRight w:val="0"/>
                  <w:marTop w:val="0"/>
                  <w:marBottom w:val="0"/>
                  <w:divBdr>
                    <w:top w:val="none" w:sz="0" w:space="0" w:color="auto"/>
                    <w:left w:val="none" w:sz="0" w:space="0" w:color="auto"/>
                    <w:bottom w:val="none" w:sz="0" w:space="0" w:color="auto"/>
                    <w:right w:val="none" w:sz="0" w:space="0" w:color="auto"/>
                  </w:divBdr>
                  <w:divsChild>
                    <w:div w:id="793864070">
                      <w:marLeft w:val="0"/>
                      <w:marRight w:val="0"/>
                      <w:marTop w:val="0"/>
                      <w:marBottom w:val="0"/>
                      <w:divBdr>
                        <w:top w:val="none" w:sz="0" w:space="0" w:color="auto"/>
                        <w:left w:val="none" w:sz="0" w:space="0" w:color="auto"/>
                        <w:bottom w:val="none" w:sz="0" w:space="0" w:color="auto"/>
                        <w:right w:val="none" w:sz="0" w:space="0" w:color="auto"/>
                      </w:divBdr>
                    </w:div>
                    <w:div w:id="951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9452">
          <w:marLeft w:val="0"/>
          <w:marRight w:val="0"/>
          <w:marTop w:val="0"/>
          <w:marBottom w:val="0"/>
          <w:divBdr>
            <w:top w:val="none" w:sz="0" w:space="0" w:color="auto"/>
            <w:left w:val="none" w:sz="0" w:space="0" w:color="auto"/>
            <w:bottom w:val="none" w:sz="0" w:space="0" w:color="auto"/>
            <w:right w:val="none" w:sz="0" w:space="0" w:color="auto"/>
          </w:divBdr>
          <w:divsChild>
            <w:div w:id="1810853421">
              <w:marLeft w:val="0"/>
              <w:marRight w:val="0"/>
              <w:marTop w:val="0"/>
              <w:marBottom w:val="0"/>
              <w:divBdr>
                <w:top w:val="none" w:sz="0" w:space="0" w:color="auto"/>
                <w:left w:val="none" w:sz="0" w:space="0" w:color="auto"/>
                <w:bottom w:val="none" w:sz="0" w:space="0" w:color="auto"/>
                <w:right w:val="none" w:sz="0" w:space="0" w:color="auto"/>
              </w:divBdr>
              <w:divsChild>
                <w:div w:id="145558578">
                  <w:marLeft w:val="0"/>
                  <w:marRight w:val="0"/>
                  <w:marTop w:val="0"/>
                  <w:marBottom w:val="0"/>
                  <w:divBdr>
                    <w:top w:val="none" w:sz="0" w:space="0" w:color="auto"/>
                    <w:left w:val="none" w:sz="0" w:space="0" w:color="auto"/>
                    <w:bottom w:val="none" w:sz="0" w:space="0" w:color="auto"/>
                    <w:right w:val="none" w:sz="0" w:space="0" w:color="auto"/>
                  </w:divBdr>
                  <w:divsChild>
                    <w:div w:id="603615964">
                      <w:marLeft w:val="0"/>
                      <w:marRight w:val="0"/>
                      <w:marTop w:val="0"/>
                      <w:marBottom w:val="0"/>
                      <w:divBdr>
                        <w:top w:val="none" w:sz="0" w:space="0" w:color="auto"/>
                        <w:left w:val="none" w:sz="0" w:space="0" w:color="auto"/>
                        <w:bottom w:val="none" w:sz="0" w:space="0" w:color="auto"/>
                        <w:right w:val="none" w:sz="0" w:space="0" w:color="auto"/>
                      </w:divBdr>
                      <w:divsChild>
                        <w:div w:id="463625854">
                          <w:marLeft w:val="0"/>
                          <w:marRight w:val="0"/>
                          <w:marTop w:val="0"/>
                          <w:marBottom w:val="0"/>
                          <w:divBdr>
                            <w:top w:val="none" w:sz="0" w:space="0" w:color="auto"/>
                            <w:left w:val="none" w:sz="0" w:space="0" w:color="auto"/>
                            <w:bottom w:val="none" w:sz="0" w:space="0" w:color="auto"/>
                            <w:right w:val="none" w:sz="0" w:space="0" w:color="auto"/>
                          </w:divBdr>
                          <w:divsChild>
                            <w:div w:id="2056463440">
                              <w:marLeft w:val="0"/>
                              <w:marRight w:val="0"/>
                              <w:marTop w:val="0"/>
                              <w:marBottom w:val="0"/>
                              <w:divBdr>
                                <w:top w:val="none" w:sz="0" w:space="0" w:color="auto"/>
                                <w:left w:val="none" w:sz="0" w:space="0" w:color="auto"/>
                                <w:bottom w:val="none" w:sz="0" w:space="0" w:color="auto"/>
                                <w:right w:val="none" w:sz="0" w:space="0" w:color="auto"/>
                              </w:divBdr>
                              <w:divsChild>
                                <w:div w:id="1602451878">
                                  <w:marLeft w:val="0"/>
                                  <w:marRight w:val="0"/>
                                  <w:marTop w:val="0"/>
                                  <w:marBottom w:val="0"/>
                                  <w:divBdr>
                                    <w:top w:val="none" w:sz="0" w:space="0" w:color="auto"/>
                                    <w:left w:val="none" w:sz="0" w:space="0" w:color="auto"/>
                                    <w:bottom w:val="none" w:sz="0" w:space="0" w:color="auto"/>
                                    <w:right w:val="none" w:sz="0" w:space="0" w:color="auto"/>
                                  </w:divBdr>
                                </w:div>
                              </w:divsChild>
                            </w:div>
                            <w:div w:id="422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278836">
      <w:bodyDiv w:val="1"/>
      <w:marLeft w:val="0"/>
      <w:marRight w:val="0"/>
      <w:marTop w:val="0"/>
      <w:marBottom w:val="0"/>
      <w:divBdr>
        <w:top w:val="none" w:sz="0" w:space="0" w:color="auto"/>
        <w:left w:val="none" w:sz="0" w:space="0" w:color="auto"/>
        <w:bottom w:val="none" w:sz="0" w:space="0" w:color="auto"/>
        <w:right w:val="none" w:sz="0" w:space="0" w:color="auto"/>
      </w:divBdr>
      <w:divsChild>
        <w:div w:id="1170482927">
          <w:marLeft w:val="0"/>
          <w:marRight w:val="0"/>
          <w:marTop w:val="0"/>
          <w:marBottom w:val="0"/>
          <w:divBdr>
            <w:top w:val="none" w:sz="0" w:space="0" w:color="auto"/>
            <w:left w:val="none" w:sz="0" w:space="0" w:color="auto"/>
            <w:bottom w:val="none" w:sz="0" w:space="0" w:color="auto"/>
            <w:right w:val="none" w:sz="0" w:space="0" w:color="auto"/>
          </w:divBdr>
        </w:div>
        <w:div w:id="1881623468">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62350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2815125">
      <w:bodyDiv w:val="1"/>
      <w:marLeft w:val="0"/>
      <w:marRight w:val="0"/>
      <w:marTop w:val="0"/>
      <w:marBottom w:val="0"/>
      <w:divBdr>
        <w:top w:val="none" w:sz="0" w:space="0" w:color="auto"/>
        <w:left w:val="none" w:sz="0" w:space="0" w:color="auto"/>
        <w:bottom w:val="none" w:sz="0" w:space="0" w:color="auto"/>
        <w:right w:val="none" w:sz="0" w:space="0" w:color="auto"/>
      </w:divBdr>
      <w:divsChild>
        <w:div w:id="557790853">
          <w:marLeft w:val="0"/>
          <w:marRight w:val="0"/>
          <w:marTop w:val="0"/>
          <w:marBottom w:val="0"/>
          <w:divBdr>
            <w:top w:val="none" w:sz="0" w:space="0" w:color="auto"/>
            <w:left w:val="none" w:sz="0" w:space="0" w:color="auto"/>
            <w:bottom w:val="none" w:sz="0" w:space="0" w:color="auto"/>
            <w:right w:val="none" w:sz="0" w:space="0" w:color="auto"/>
          </w:divBdr>
          <w:divsChild>
            <w:div w:id="1323847820">
              <w:marLeft w:val="0"/>
              <w:marRight w:val="0"/>
              <w:marTop w:val="0"/>
              <w:marBottom w:val="0"/>
              <w:divBdr>
                <w:top w:val="none" w:sz="0" w:space="0" w:color="auto"/>
                <w:left w:val="none" w:sz="0" w:space="0" w:color="auto"/>
                <w:bottom w:val="none" w:sz="0" w:space="0" w:color="auto"/>
                <w:right w:val="none" w:sz="0" w:space="0" w:color="auto"/>
              </w:divBdr>
            </w:div>
          </w:divsChild>
        </w:div>
        <w:div w:id="2126385197">
          <w:marLeft w:val="0"/>
          <w:marRight w:val="0"/>
          <w:marTop w:val="0"/>
          <w:marBottom w:val="0"/>
          <w:divBdr>
            <w:top w:val="none" w:sz="0" w:space="0" w:color="auto"/>
            <w:left w:val="none" w:sz="0" w:space="0" w:color="auto"/>
            <w:bottom w:val="none" w:sz="0" w:space="0" w:color="auto"/>
            <w:right w:val="none" w:sz="0" w:space="0" w:color="auto"/>
          </w:divBdr>
          <w:divsChild>
            <w:div w:id="732317040">
              <w:marLeft w:val="0"/>
              <w:marRight w:val="0"/>
              <w:marTop w:val="0"/>
              <w:marBottom w:val="0"/>
              <w:divBdr>
                <w:top w:val="none" w:sz="0" w:space="0" w:color="auto"/>
                <w:left w:val="none" w:sz="0" w:space="0" w:color="auto"/>
                <w:bottom w:val="none" w:sz="0" w:space="0" w:color="auto"/>
                <w:right w:val="none" w:sz="0" w:space="0" w:color="auto"/>
              </w:divBdr>
              <w:divsChild>
                <w:div w:id="1541629567">
                  <w:marLeft w:val="0"/>
                  <w:marRight w:val="0"/>
                  <w:marTop w:val="0"/>
                  <w:marBottom w:val="0"/>
                  <w:divBdr>
                    <w:top w:val="none" w:sz="0" w:space="0" w:color="auto"/>
                    <w:left w:val="none" w:sz="0" w:space="0" w:color="auto"/>
                    <w:bottom w:val="none" w:sz="0" w:space="0" w:color="auto"/>
                    <w:right w:val="none" w:sz="0" w:space="0" w:color="auto"/>
                  </w:divBdr>
                  <w:divsChild>
                    <w:div w:id="869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351560">
      <w:bodyDiv w:val="1"/>
      <w:marLeft w:val="0"/>
      <w:marRight w:val="0"/>
      <w:marTop w:val="0"/>
      <w:marBottom w:val="0"/>
      <w:divBdr>
        <w:top w:val="none" w:sz="0" w:space="0" w:color="auto"/>
        <w:left w:val="none" w:sz="0" w:space="0" w:color="auto"/>
        <w:bottom w:val="none" w:sz="0" w:space="0" w:color="auto"/>
        <w:right w:val="none" w:sz="0" w:space="0" w:color="auto"/>
      </w:divBdr>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245565">
      <w:bodyDiv w:val="1"/>
      <w:marLeft w:val="0"/>
      <w:marRight w:val="0"/>
      <w:marTop w:val="0"/>
      <w:marBottom w:val="0"/>
      <w:divBdr>
        <w:top w:val="none" w:sz="0" w:space="0" w:color="auto"/>
        <w:left w:val="none" w:sz="0" w:space="0" w:color="auto"/>
        <w:bottom w:val="none" w:sz="0" w:space="0" w:color="auto"/>
        <w:right w:val="none" w:sz="0" w:space="0" w:color="auto"/>
      </w:divBdr>
      <w:divsChild>
        <w:div w:id="491454556">
          <w:marLeft w:val="0"/>
          <w:marRight w:val="0"/>
          <w:marTop w:val="0"/>
          <w:marBottom w:val="0"/>
          <w:divBdr>
            <w:top w:val="none" w:sz="0" w:space="0" w:color="auto"/>
            <w:left w:val="none" w:sz="0" w:space="0" w:color="auto"/>
            <w:bottom w:val="none" w:sz="0" w:space="0" w:color="auto"/>
            <w:right w:val="none" w:sz="0" w:space="0" w:color="auto"/>
          </w:divBdr>
          <w:divsChild>
            <w:div w:id="478696221">
              <w:marLeft w:val="0"/>
              <w:marRight w:val="0"/>
              <w:marTop w:val="0"/>
              <w:marBottom w:val="0"/>
              <w:divBdr>
                <w:top w:val="none" w:sz="0" w:space="0" w:color="auto"/>
                <w:left w:val="none" w:sz="0" w:space="0" w:color="auto"/>
                <w:bottom w:val="none" w:sz="0" w:space="0" w:color="auto"/>
                <w:right w:val="none" w:sz="0" w:space="0" w:color="auto"/>
              </w:divBdr>
              <w:divsChild>
                <w:div w:id="850530042">
                  <w:marLeft w:val="0"/>
                  <w:marRight w:val="0"/>
                  <w:marTop w:val="0"/>
                  <w:marBottom w:val="0"/>
                  <w:divBdr>
                    <w:top w:val="none" w:sz="0" w:space="0" w:color="auto"/>
                    <w:left w:val="none" w:sz="0" w:space="0" w:color="auto"/>
                    <w:bottom w:val="none" w:sz="0" w:space="0" w:color="auto"/>
                    <w:right w:val="none" w:sz="0" w:space="0" w:color="auto"/>
                  </w:divBdr>
                  <w:divsChild>
                    <w:div w:id="1394278698">
                      <w:marLeft w:val="0"/>
                      <w:marRight w:val="0"/>
                      <w:marTop w:val="0"/>
                      <w:marBottom w:val="0"/>
                      <w:divBdr>
                        <w:top w:val="none" w:sz="0" w:space="0" w:color="auto"/>
                        <w:left w:val="none" w:sz="0" w:space="0" w:color="auto"/>
                        <w:bottom w:val="none" w:sz="0" w:space="0" w:color="auto"/>
                        <w:right w:val="none" w:sz="0" w:space="0" w:color="auto"/>
                      </w:divBdr>
                      <w:divsChild>
                        <w:div w:id="735393775">
                          <w:marLeft w:val="0"/>
                          <w:marRight w:val="0"/>
                          <w:marTop w:val="0"/>
                          <w:marBottom w:val="0"/>
                          <w:divBdr>
                            <w:top w:val="none" w:sz="0" w:space="0" w:color="auto"/>
                            <w:left w:val="none" w:sz="0" w:space="0" w:color="auto"/>
                            <w:bottom w:val="none" w:sz="0" w:space="0" w:color="auto"/>
                            <w:right w:val="none" w:sz="0" w:space="0" w:color="auto"/>
                          </w:divBdr>
                          <w:divsChild>
                            <w:div w:id="1041635498">
                              <w:marLeft w:val="0"/>
                              <w:marRight w:val="0"/>
                              <w:marTop w:val="0"/>
                              <w:marBottom w:val="0"/>
                              <w:divBdr>
                                <w:top w:val="none" w:sz="0" w:space="0" w:color="auto"/>
                                <w:left w:val="none" w:sz="0" w:space="0" w:color="auto"/>
                                <w:bottom w:val="none" w:sz="0" w:space="0" w:color="auto"/>
                                <w:right w:val="none" w:sz="0" w:space="0" w:color="auto"/>
                              </w:divBdr>
                            </w:div>
                            <w:div w:id="384908984">
                              <w:marLeft w:val="0"/>
                              <w:marRight w:val="0"/>
                              <w:marTop w:val="15"/>
                              <w:marBottom w:val="0"/>
                              <w:divBdr>
                                <w:top w:val="none" w:sz="0" w:space="0" w:color="auto"/>
                                <w:left w:val="none" w:sz="0" w:space="0" w:color="auto"/>
                                <w:bottom w:val="none" w:sz="0" w:space="0" w:color="auto"/>
                                <w:right w:val="none" w:sz="0" w:space="0" w:color="auto"/>
                              </w:divBdr>
                              <w:divsChild>
                                <w:div w:id="928730317">
                                  <w:marLeft w:val="0"/>
                                  <w:marRight w:val="0"/>
                                  <w:marTop w:val="0"/>
                                  <w:marBottom w:val="0"/>
                                  <w:divBdr>
                                    <w:top w:val="none" w:sz="0" w:space="0" w:color="auto"/>
                                    <w:left w:val="none" w:sz="0" w:space="0" w:color="auto"/>
                                    <w:bottom w:val="none" w:sz="0" w:space="0" w:color="auto"/>
                                    <w:right w:val="none" w:sz="0" w:space="0" w:color="auto"/>
                                  </w:divBdr>
                                </w:div>
                                <w:div w:id="1963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67194">
          <w:marLeft w:val="0"/>
          <w:marRight w:val="0"/>
          <w:marTop w:val="0"/>
          <w:marBottom w:val="0"/>
          <w:divBdr>
            <w:top w:val="none" w:sz="0" w:space="0" w:color="auto"/>
            <w:left w:val="none" w:sz="0" w:space="0" w:color="auto"/>
            <w:bottom w:val="none" w:sz="0" w:space="0" w:color="auto"/>
            <w:right w:val="none" w:sz="0" w:space="0" w:color="auto"/>
          </w:divBdr>
          <w:divsChild>
            <w:div w:id="1021590665">
              <w:marLeft w:val="0"/>
              <w:marRight w:val="0"/>
              <w:marTop w:val="0"/>
              <w:marBottom w:val="0"/>
              <w:divBdr>
                <w:top w:val="none" w:sz="0" w:space="0" w:color="auto"/>
                <w:left w:val="none" w:sz="0" w:space="0" w:color="auto"/>
                <w:bottom w:val="none" w:sz="0" w:space="0" w:color="auto"/>
                <w:right w:val="none" w:sz="0" w:space="0" w:color="auto"/>
              </w:divBdr>
              <w:divsChild>
                <w:div w:id="2050183775">
                  <w:marLeft w:val="0"/>
                  <w:marRight w:val="0"/>
                  <w:marTop w:val="0"/>
                  <w:marBottom w:val="0"/>
                  <w:divBdr>
                    <w:top w:val="none" w:sz="0" w:space="0" w:color="auto"/>
                    <w:left w:val="none" w:sz="0" w:space="0" w:color="auto"/>
                    <w:bottom w:val="none" w:sz="0" w:space="0" w:color="auto"/>
                    <w:right w:val="none" w:sz="0" w:space="0" w:color="auto"/>
                  </w:divBdr>
                  <w:divsChild>
                    <w:div w:id="1147162950">
                      <w:marLeft w:val="0"/>
                      <w:marRight w:val="0"/>
                      <w:marTop w:val="0"/>
                      <w:marBottom w:val="0"/>
                      <w:divBdr>
                        <w:top w:val="none" w:sz="0" w:space="0" w:color="auto"/>
                        <w:left w:val="none" w:sz="0" w:space="0" w:color="auto"/>
                        <w:bottom w:val="none" w:sz="0" w:space="0" w:color="auto"/>
                        <w:right w:val="none" w:sz="0" w:space="0" w:color="auto"/>
                      </w:divBdr>
                    </w:div>
                  </w:divsChild>
                </w:div>
                <w:div w:id="451440819">
                  <w:marLeft w:val="0"/>
                  <w:marRight w:val="0"/>
                  <w:marTop w:val="0"/>
                  <w:marBottom w:val="0"/>
                  <w:divBdr>
                    <w:top w:val="none" w:sz="0" w:space="0" w:color="auto"/>
                    <w:left w:val="none" w:sz="0" w:space="0" w:color="auto"/>
                    <w:bottom w:val="none" w:sz="0" w:space="0" w:color="auto"/>
                    <w:right w:val="none" w:sz="0" w:space="0" w:color="auto"/>
                  </w:divBdr>
                  <w:divsChild>
                    <w:div w:id="826940472">
                      <w:marLeft w:val="0"/>
                      <w:marRight w:val="0"/>
                      <w:marTop w:val="0"/>
                      <w:marBottom w:val="0"/>
                      <w:divBdr>
                        <w:top w:val="none" w:sz="0" w:space="0" w:color="auto"/>
                        <w:left w:val="none" w:sz="0" w:space="0" w:color="auto"/>
                        <w:bottom w:val="none" w:sz="0" w:space="0" w:color="auto"/>
                        <w:right w:val="none" w:sz="0" w:space="0" w:color="auto"/>
                      </w:divBdr>
                      <w:divsChild>
                        <w:div w:id="309407488">
                          <w:marLeft w:val="0"/>
                          <w:marRight w:val="0"/>
                          <w:marTop w:val="0"/>
                          <w:marBottom w:val="0"/>
                          <w:divBdr>
                            <w:top w:val="none" w:sz="0" w:space="0" w:color="auto"/>
                            <w:left w:val="none" w:sz="0" w:space="0" w:color="auto"/>
                            <w:bottom w:val="none" w:sz="0" w:space="0" w:color="auto"/>
                            <w:right w:val="none" w:sz="0" w:space="0" w:color="auto"/>
                          </w:divBdr>
                          <w:divsChild>
                            <w:div w:id="1076824836">
                              <w:marLeft w:val="0"/>
                              <w:marRight w:val="0"/>
                              <w:marTop w:val="0"/>
                              <w:marBottom w:val="0"/>
                              <w:divBdr>
                                <w:top w:val="none" w:sz="0" w:space="0" w:color="auto"/>
                                <w:left w:val="none" w:sz="0" w:space="0" w:color="auto"/>
                                <w:bottom w:val="none" w:sz="0" w:space="0" w:color="auto"/>
                                <w:right w:val="none" w:sz="0" w:space="0" w:color="auto"/>
                              </w:divBdr>
                            </w:div>
                            <w:div w:id="689255755">
                              <w:marLeft w:val="0"/>
                              <w:marRight w:val="0"/>
                              <w:marTop w:val="0"/>
                              <w:marBottom w:val="0"/>
                              <w:divBdr>
                                <w:top w:val="none" w:sz="0" w:space="0" w:color="auto"/>
                                <w:left w:val="none" w:sz="0" w:space="0" w:color="auto"/>
                                <w:bottom w:val="none" w:sz="0" w:space="0" w:color="auto"/>
                                <w:right w:val="none" w:sz="0" w:space="0" w:color="auto"/>
                              </w:divBdr>
                            </w:div>
                            <w:div w:id="177238495">
                              <w:marLeft w:val="0"/>
                              <w:marRight w:val="0"/>
                              <w:marTop w:val="0"/>
                              <w:marBottom w:val="0"/>
                              <w:divBdr>
                                <w:top w:val="none" w:sz="0" w:space="0" w:color="auto"/>
                                <w:left w:val="none" w:sz="0" w:space="0" w:color="auto"/>
                                <w:bottom w:val="none" w:sz="0" w:space="0" w:color="auto"/>
                                <w:right w:val="none" w:sz="0" w:space="0" w:color="auto"/>
                              </w:divBdr>
                            </w:div>
                            <w:div w:id="387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7682">
                  <w:marLeft w:val="0"/>
                  <w:marRight w:val="0"/>
                  <w:marTop w:val="0"/>
                  <w:marBottom w:val="0"/>
                  <w:divBdr>
                    <w:top w:val="none" w:sz="0" w:space="0" w:color="auto"/>
                    <w:left w:val="none" w:sz="0" w:space="0" w:color="auto"/>
                    <w:bottom w:val="none" w:sz="0" w:space="0" w:color="auto"/>
                    <w:right w:val="none" w:sz="0" w:space="0" w:color="auto"/>
                  </w:divBdr>
                  <w:divsChild>
                    <w:div w:id="1849906355">
                      <w:marLeft w:val="0"/>
                      <w:marRight w:val="0"/>
                      <w:marTop w:val="0"/>
                      <w:marBottom w:val="0"/>
                      <w:divBdr>
                        <w:top w:val="none" w:sz="0" w:space="0" w:color="auto"/>
                        <w:left w:val="none" w:sz="0" w:space="0" w:color="auto"/>
                        <w:bottom w:val="none" w:sz="0" w:space="0" w:color="auto"/>
                        <w:right w:val="none" w:sz="0" w:space="0" w:color="auto"/>
                      </w:divBdr>
                      <w:divsChild>
                        <w:div w:id="1711373230">
                          <w:marLeft w:val="0"/>
                          <w:marRight w:val="0"/>
                          <w:marTop w:val="0"/>
                          <w:marBottom w:val="0"/>
                          <w:divBdr>
                            <w:top w:val="none" w:sz="0" w:space="0" w:color="auto"/>
                            <w:left w:val="none" w:sz="0" w:space="0" w:color="auto"/>
                            <w:bottom w:val="none" w:sz="0" w:space="0" w:color="auto"/>
                            <w:right w:val="none" w:sz="0" w:space="0" w:color="auto"/>
                          </w:divBdr>
                          <w:divsChild>
                            <w:div w:id="1752004918">
                              <w:marLeft w:val="0"/>
                              <w:marRight w:val="0"/>
                              <w:marTop w:val="0"/>
                              <w:marBottom w:val="0"/>
                              <w:divBdr>
                                <w:top w:val="none" w:sz="0" w:space="0" w:color="auto"/>
                                <w:left w:val="none" w:sz="0" w:space="0" w:color="auto"/>
                                <w:bottom w:val="none" w:sz="0" w:space="0" w:color="auto"/>
                                <w:right w:val="none" w:sz="0" w:space="0" w:color="auto"/>
                              </w:divBdr>
                              <w:divsChild>
                                <w:div w:id="855850661">
                                  <w:marLeft w:val="0"/>
                                  <w:marRight w:val="0"/>
                                  <w:marTop w:val="0"/>
                                  <w:marBottom w:val="0"/>
                                  <w:divBdr>
                                    <w:top w:val="none" w:sz="0" w:space="0" w:color="auto"/>
                                    <w:left w:val="none" w:sz="0" w:space="0" w:color="auto"/>
                                    <w:bottom w:val="none" w:sz="0" w:space="0" w:color="auto"/>
                                    <w:right w:val="none" w:sz="0" w:space="0" w:color="auto"/>
                                  </w:divBdr>
                                  <w:divsChild>
                                    <w:div w:id="801967960">
                                      <w:marLeft w:val="0"/>
                                      <w:marRight w:val="0"/>
                                      <w:marTop w:val="0"/>
                                      <w:marBottom w:val="0"/>
                                      <w:divBdr>
                                        <w:top w:val="none" w:sz="0" w:space="0" w:color="auto"/>
                                        <w:left w:val="none" w:sz="0" w:space="0" w:color="auto"/>
                                        <w:bottom w:val="none" w:sz="0" w:space="0" w:color="auto"/>
                                        <w:right w:val="none" w:sz="0" w:space="0" w:color="auto"/>
                                      </w:divBdr>
                                      <w:divsChild>
                                        <w:div w:id="621109162">
                                          <w:marLeft w:val="0"/>
                                          <w:marRight w:val="0"/>
                                          <w:marTop w:val="0"/>
                                          <w:marBottom w:val="0"/>
                                          <w:divBdr>
                                            <w:top w:val="dotted" w:sz="12" w:space="0" w:color="D1D3D4"/>
                                            <w:left w:val="none" w:sz="0" w:space="0" w:color="auto"/>
                                            <w:bottom w:val="dotted" w:sz="12" w:space="0" w:color="D1D3D4"/>
                                            <w:right w:val="none" w:sz="0" w:space="0" w:color="auto"/>
                                          </w:divBdr>
                                          <w:divsChild>
                                            <w:div w:id="2113553804">
                                              <w:marLeft w:val="-30"/>
                                              <w:marRight w:val="0"/>
                                              <w:marTop w:val="0"/>
                                              <w:marBottom w:val="0"/>
                                              <w:divBdr>
                                                <w:top w:val="none" w:sz="0" w:space="0" w:color="auto"/>
                                                <w:left w:val="none" w:sz="0" w:space="0" w:color="auto"/>
                                                <w:bottom w:val="none" w:sz="0" w:space="0" w:color="auto"/>
                                                <w:right w:val="none" w:sz="0" w:space="0" w:color="auto"/>
                                              </w:divBdr>
                                            </w:div>
                                            <w:div w:id="495456582">
                                              <w:marLeft w:val="-30"/>
                                              <w:marRight w:val="0"/>
                                              <w:marTop w:val="0"/>
                                              <w:marBottom w:val="0"/>
                                              <w:divBdr>
                                                <w:top w:val="none" w:sz="0" w:space="0" w:color="auto"/>
                                                <w:left w:val="none" w:sz="0" w:space="0" w:color="auto"/>
                                                <w:bottom w:val="none" w:sz="0" w:space="0" w:color="auto"/>
                                                <w:right w:val="none" w:sz="0" w:space="0" w:color="auto"/>
                                              </w:divBdr>
                                            </w:div>
                                            <w:div w:id="648286057">
                                              <w:marLeft w:val="-30"/>
                                              <w:marRight w:val="0"/>
                                              <w:marTop w:val="0"/>
                                              <w:marBottom w:val="0"/>
                                              <w:divBdr>
                                                <w:top w:val="none" w:sz="0" w:space="0" w:color="auto"/>
                                                <w:left w:val="none" w:sz="0" w:space="0" w:color="auto"/>
                                                <w:bottom w:val="none" w:sz="0" w:space="0" w:color="auto"/>
                                                <w:right w:val="none" w:sz="0" w:space="0" w:color="auto"/>
                                              </w:divBdr>
                                            </w:div>
                                            <w:div w:id="7627237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7975">
                              <w:marLeft w:val="0"/>
                              <w:marRight w:val="0"/>
                              <w:marTop w:val="0"/>
                              <w:marBottom w:val="0"/>
                              <w:divBdr>
                                <w:top w:val="none" w:sz="0" w:space="0" w:color="auto"/>
                                <w:left w:val="none" w:sz="0" w:space="0" w:color="auto"/>
                                <w:bottom w:val="none" w:sz="0" w:space="0" w:color="auto"/>
                                <w:right w:val="none" w:sz="0" w:space="0" w:color="auto"/>
                              </w:divBdr>
                              <w:divsChild>
                                <w:div w:id="1465075728">
                                  <w:marLeft w:val="0"/>
                                  <w:marRight w:val="0"/>
                                  <w:marTop w:val="0"/>
                                  <w:marBottom w:val="0"/>
                                  <w:divBdr>
                                    <w:top w:val="none" w:sz="0" w:space="0" w:color="auto"/>
                                    <w:left w:val="none" w:sz="0" w:space="0" w:color="auto"/>
                                    <w:bottom w:val="none" w:sz="0" w:space="0" w:color="auto"/>
                                    <w:right w:val="none" w:sz="0" w:space="0" w:color="auto"/>
                                  </w:divBdr>
                                  <w:divsChild>
                                    <w:div w:id="9938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940">
                              <w:marLeft w:val="0"/>
                              <w:marRight w:val="0"/>
                              <w:marTop w:val="0"/>
                              <w:marBottom w:val="0"/>
                              <w:divBdr>
                                <w:top w:val="none" w:sz="0" w:space="0" w:color="auto"/>
                                <w:left w:val="none" w:sz="0" w:space="0" w:color="auto"/>
                                <w:bottom w:val="none" w:sz="0" w:space="0" w:color="auto"/>
                                <w:right w:val="none" w:sz="0" w:space="0" w:color="auto"/>
                              </w:divBdr>
                              <w:divsChild>
                                <w:div w:id="1346176141">
                                  <w:marLeft w:val="0"/>
                                  <w:marRight w:val="0"/>
                                  <w:marTop w:val="0"/>
                                  <w:marBottom w:val="0"/>
                                  <w:divBdr>
                                    <w:top w:val="none" w:sz="0" w:space="0" w:color="auto"/>
                                    <w:left w:val="none" w:sz="0" w:space="0" w:color="auto"/>
                                    <w:bottom w:val="none" w:sz="0" w:space="0" w:color="auto"/>
                                    <w:right w:val="none" w:sz="0" w:space="0" w:color="auto"/>
                                  </w:divBdr>
                                  <w:divsChild>
                                    <w:div w:id="2081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658444">
      <w:bodyDiv w:val="1"/>
      <w:marLeft w:val="0"/>
      <w:marRight w:val="0"/>
      <w:marTop w:val="0"/>
      <w:marBottom w:val="0"/>
      <w:divBdr>
        <w:top w:val="none" w:sz="0" w:space="0" w:color="auto"/>
        <w:left w:val="none" w:sz="0" w:space="0" w:color="auto"/>
        <w:bottom w:val="none" w:sz="0" w:space="0" w:color="auto"/>
        <w:right w:val="none" w:sz="0" w:space="0" w:color="auto"/>
      </w:divBdr>
      <w:divsChild>
        <w:div w:id="725028102">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6514">
      <w:bodyDiv w:val="1"/>
      <w:marLeft w:val="0"/>
      <w:marRight w:val="0"/>
      <w:marTop w:val="0"/>
      <w:marBottom w:val="0"/>
      <w:divBdr>
        <w:top w:val="none" w:sz="0" w:space="0" w:color="auto"/>
        <w:left w:val="none" w:sz="0" w:space="0" w:color="auto"/>
        <w:bottom w:val="none" w:sz="0" w:space="0" w:color="auto"/>
        <w:right w:val="none" w:sz="0" w:space="0" w:color="auto"/>
      </w:divBdr>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632282">
      <w:bodyDiv w:val="1"/>
      <w:marLeft w:val="0"/>
      <w:marRight w:val="0"/>
      <w:marTop w:val="0"/>
      <w:marBottom w:val="0"/>
      <w:divBdr>
        <w:top w:val="none" w:sz="0" w:space="0" w:color="auto"/>
        <w:left w:val="none" w:sz="0" w:space="0" w:color="auto"/>
        <w:bottom w:val="none" w:sz="0" w:space="0" w:color="auto"/>
        <w:right w:val="none" w:sz="0" w:space="0" w:color="auto"/>
      </w:divBdr>
      <w:divsChild>
        <w:div w:id="1728257808">
          <w:marLeft w:val="0"/>
          <w:marRight w:val="0"/>
          <w:marTop w:val="0"/>
          <w:marBottom w:val="300"/>
          <w:divBdr>
            <w:top w:val="none" w:sz="0" w:space="0" w:color="auto"/>
            <w:left w:val="none" w:sz="0" w:space="0" w:color="auto"/>
            <w:bottom w:val="none" w:sz="0" w:space="0" w:color="auto"/>
            <w:right w:val="none" w:sz="0" w:space="0" w:color="auto"/>
          </w:divBdr>
          <w:divsChild>
            <w:div w:id="992682936">
              <w:marLeft w:val="0"/>
              <w:marRight w:val="0"/>
              <w:marTop w:val="0"/>
              <w:marBottom w:val="0"/>
              <w:divBdr>
                <w:top w:val="none" w:sz="0" w:space="0" w:color="auto"/>
                <w:left w:val="none" w:sz="0" w:space="0" w:color="auto"/>
                <w:bottom w:val="none" w:sz="0" w:space="0" w:color="auto"/>
                <w:right w:val="none" w:sz="0" w:space="0" w:color="auto"/>
              </w:divBdr>
            </w:div>
          </w:divsChild>
        </w:div>
        <w:div w:id="1173762283">
          <w:marLeft w:val="0"/>
          <w:marRight w:val="0"/>
          <w:marTop w:val="0"/>
          <w:marBottom w:val="300"/>
          <w:divBdr>
            <w:top w:val="none" w:sz="0" w:space="0" w:color="auto"/>
            <w:left w:val="none" w:sz="0" w:space="0" w:color="auto"/>
            <w:bottom w:val="none" w:sz="0" w:space="0" w:color="auto"/>
            <w:right w:val="none" w:sz="0" w:space="0" w:color="auto"/>
          </w:divBdr>
          <w:divsChild>
            <w:div w:id="1085300277">
              <w:marLeft w:val="0"/>
              <w:marRight w:val="0"/>
              <w:marTop w:val="0"/>
              <w:marBottom w:val="0"/>
              <w:divBdr>
                <w:top w:val="none" w:sz="0" w:space="0" w:color="auto"/>
                <w:left w:val="none" w:sz="0" w:space="0" w:color="auto"/>
                <w:bottom w:val="none" w:sz="0" w:space="0" w:color="auto"/>
                <w:right w:val="none" w:sz="0" w:space="0" w:color="auto"/>
              </w:divBdr>
            </w:div>
          </w:divsChild>
        </w:div>
        <w:div w:id="1349916718">
          <w:marLeft w:val="0"/>
          <w:marRight w:val="0"/>
          <w:marTop w:val="0"/>
          <w:marBottom w:val="300"/>
          <w:divBdr>
            <w:top w:val="none" w:sz="0" w:space="0" w:color="auto"/>
            <w:left w:val="none" w:sz="0" w:space="0" w:color="auto"/>
            <w:bottom w:val="none" w:sz="0" w:space="0" w:color="auto"/>
            <w:right w:val="none" w:sz="0" w:space="0" w:color="auto"/>
          </w:divBdr>
          <w:divsChild>
            <w:div w:id="8955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65787">
      <w:bodyDiv w:val="1"/>
      <w:marLeft w:val="0"/>
      <w:marRight w:val="0"/>
      <w:marTop w:val="0"/>
      <w:marBottom w:val="0"/>
      <w:divBdr>
        <w:top w:val="none" w:sz="0" w:space="0" w:color="auto"/>
        <w:left w:val="none" w:sz="0" w:space="0" w:color="auto"/>
        <w:bottom w:val="none" w:sz="0" w:space="0" w:color="auto"/>
        <w:right w:val="none" w:sz="0" w:space="0" w:color="auto"/>
      </w:divBdr>
      <w:divsChild>
        <w:div w:id="1351102685">
          <w:marLeft w:val="0"/>
          <w:marRight w:val="0"/>
          <w:marTop w:val="0"/>
          <w:marBottom w:val="0"/>
          <w:divBdr>
            <w:top w:val="none" w:sz="0" w:space="0" w:color="auto"/>
            <w:left w:val="none" w:sz="0" w:space="0" w:color="auto"/>
            <w:bottom w:val="none" w:sz="0" w:space="0" w:color="auto"/>
            <w:right w:val="none" w:sz="0" w:space="0" w:color="auto"/>
          </w:divBdr>
          <w:divsChild>
            <w:div w:id="1798640176">
              <w:marLeft w:val="0"/>
              <w:marRight w:val="0"/>
              <w:marTop w:val="0"/>
              <w:marBottom w:val="0"/>
              <w:divBdr>
                <w:top w:val="none" w:sz="0" w:space="0" w:color="auto"/>
                <w:left w:val="none" w:sz="0" w:space="0" w:color="auto"/>
                <w:bottom w:val="none" w:sz="0" w:space="0" w:color="auto"/>
                <w:right w:val="none" w:sz="0" w:space="0" w:color="auto"/>
              </w:divBdr>
              <w:divsChild>
                <w:div w:id="1266618272">
                  <w:marLeft w:val="0"/>
                  <w:marRight w:val="0"/>
                  <w:marTop w:val="0"/>
                  <w:marBottom w:val="0"/>
                  <w:divBdr>
                    <w:top w:val="none" w:sz="0" w:space="0" w:color="auto"/>
                    <w:left w:val="none" w:sz="0" w:space="0" w:color="auto"/>
                    <w:bottom w:val="none" w:sz="0" w:space="0" w:color="auto"/>
                    <w:right w:val="none" w:sz="0" w:space="0" w:color="auto"/>
                  </w:divBdr>
                  <w:divsChild>
                    <w:div w:id="1808282024">
                      <w:marLeft w:val="0"/>
                      <w:marRight w:val="0"/>
                      <w:marTop w:val="0"/>
                      <w:marBottom w:val="0"/>
                      <w:divBdr>
                        <w:top w:val="none" w:sz="0" w:space="0" w:color="auto"/>
                        <w:left w:val="none" w:sz="0" w:space="0" w:color="auto"/>
                        <w:bottom w:val="none" w:sz="0" w:space="0" w:color="auto"/>
                        <w:right w:val="none" w:sz="0" w:space="0" w:color="auto"/>
                      </w:divBdr>
                    </w:div>
                    <w:div w:id="1432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1226">
          <w:marLeft w:val="0"/>
          <w:marRight w:val="0"/>
          <w:marTop w:val="0"/>
          <w:marBottom w:val="0"/>
          <w:divBdr>
            <w:top w:val="none" w:sz="0" w:space="0" w:color="auto"/>
            <w:left w:val="none" w:sz="0" w:space="0" w:color="auto"/>
            <w:bottom w:val="none" w:sz="0" w:space="0" w:color="auto"/>
            <w:right w:val="none" w:sz="0" w:space="0" w:color="auto"/>
          </w:divBdr>
          <w:divsChild>
            <w:div w:id="916086484">
              <w:marLeft w:val="0"/>
              <w:marRight w:val="0"/>
              <w:marTop w:val="0"/>
              <w:marBottom w:val="0"/>
              <w:divBdr>
                <w:top w:val="none" w:sz="0" w:space="0" w:color="auto"/>
                <w:left w:val="none" w:sz="0" w:space="0" w:color="auto"/>
                <w:bottom w:val="none" w:sz="0" w:space="0" w:color="auto"/>
                <w:right w:val="none" w:sz="0" w:space="0" w:color="auto"/>
              </w:divBdr>
              <w:divsChild>
                <w:div w:id="474495562">
                  <w:marLeft w:val="0"/>
                  <w:marRight w:val="0"/>
                  <w:marTop w:val="0"/>
                  <w:marBottom w:val="0"/>
                  <w:divBdr>
                    <w:top w:val="none" w:sz="0" w:space="0" w:color="auto"/>
                    <w:left w:val="none" w:sz="0" w:space="0" w:color="auto"/>
                    <w:bottom w:val="none" w:sz="0" w:space="0" w:color="auto"/>
                    <w:right w:val="none" w:sz="0" w:space="0" w:color="auto"/>
                  </w:divBdr>
                  <w:divsChild>
                    <w:div w:id="1364525240">
                      <w:marLeft w:val="0"/>
                      <w:marRight w:val="0"/>
                      <w:marTop w:val="0"/>
                      <w:marBottom w:val="0"/>
                      <w:divBdr>
                        <w:top w:val="none" w:sz="0" w:space="0" w:color="auto"/>
                        <w:left w:val="none" w:sz="0" w:space="0" w:color="auto"/>
                        <w:bottom w:val="none" w:sz="0" w:space="0" w:color="auto"/>
                        <w:right w:val="none" w:sz="0" w:space="0" w:color="auto"/>
                      </w:divBdr>
                      <w:divsChild>
                        <w:div w:id="1023092741">
                          <w:marLeft w:val="0"/>
                          <w:marRight w:val="0"/>
                          <w:marTop w:val="0"/>
                          <w:marBottom w:val="0"/>
                          <w:divBdr>
                            <w:top w:val="none" w:sz="0" w:space="0" w:color="auto"/>
                            <w:left w:val="none" w:sz="0" w:space="0" w:color="auto"/>
                            <w:bottom w:val="none" w:sz="0" w:space="0" w:color="auto"/>
                            <w:right w:val="none" w:sz="0" w:space="0" w:color="auto"/>
                          </w:divBdr>
                          <w:divsChild>
                            <w:div w:id="1100638277">
                              <w:marLeft w:val="0"/>
                              <w:marRight w:val="0"/>
                              <w:marTop w:val="0"/>
                              <w:marBottom w:val="0"/>
                              <w:divBdr>
                                <w:top w:val="none" w:sz="0" w:space="0" w:color="auto"/>
                                <w:left w:val="none" w:sz="0" w:space="0" w:color="auto"/>
                                <w:bottom w:val="none" w:sz="0" w:space="0" w:color="auto"/>
                                <w:right w:val="none" w:sz="0" w:space="0" w:color="auto"/>
                              </w:divBdr>
                              <w:divsChild>
                                <w:div w:id="447512203">
                                  <w:marLeft w:val="0"/>
                                  <w:marRight w:val="0"/>
                                  <w:marTop w:val="0"/>
                                  <w:marBottom w:val="0"/>
                                  <w:divBdr>
                                    <w:top w:val="none" w:sz="0" w:space="0" w:color="auto"/>
                                    <w:left w:val="none" w:sz="0" w:space="0" w:color="auto"/>
                                    <w:bottom w:val="none" w:sz="0" w:space="0" w:color="auto"/>
                                    <w:right w:val="none" w:sz="0" w:space="0" w:color="auto"/>
                                  </w:divBdr>
                                </w:div>
                              </w:divsChild>
                            </w:div>
                            <w:div w:id="923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673334">
      <w:bodyDiv w:val="1"/>
      <w:marLeft w:val="0"/>
      <w:marRight w:val="0"/>
      <w:marTop w:val="0"/>
      <w:marBottom w:val="0"/>
      <w:divBdr>
        <w:top w:val="none" w:sz="0" w:space="0" w:color="auto"/>
        <w:left w:val="none" w:sz="0" w:space="0" w:color="auto"/>
        <w:bottom w:val="none" w:sz="0" w:space="0" w:color="auto"/>
        <w:right w:val="none" w:sz="0" w:space="0" w:color="auto"/>
      </w:divBdr>
      <w:divsChild>
        <w:div w:id="1282296629">
          <w:marLeft w:val="0"/>
          <w:marRight w:val="0"/>
          <w:marTop w:val="0"/>
          <w:marBottom w:val="0"/>
          <w:divBdr>
            <w:top w:val="none" w:sz="0" w:space="0" w:color="auto"/>
            <w:left w:val="none" w:sz="0" w:space="0" w:color="auto"/>
            <w:bottom w:val="none" w:sz="0" w:space="0" w:color="auto"/>
            <w:right w:val="none" w:sz="0" w:space="0" w:color="auto"/>
          </w:divBdr>
        </w:div>
        <w:div w:id="2135128714">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1346">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633049">
      <w:bodyDiv w:val="1"/>
      <w:marLeft w:val="0"/>
      <w:marRight w:val="0"/>
      <w:marTop w:val="0"/>
      <w:marBottom w:val="0"/>
      <w:divBdr>
        <w:top w:val="none" w:sz="0" w:space="0" w:color="auto"/>
        <w:left w:val="none" w:sz="0" w:space="0" w:color="auto"/>
        <w:bottom w:val="none" w:sz="0" w:space="0" w:color="auto"/>
        <w:right w:val="none" w:sz="0" w:space="0" w:color="auto"/>
      </w:divBdr>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196">
      <w:bodyDiv w:val="1"/>
      <w:marLeft w:val="0"/>
      <w:marRight w:val="0"/>
      <w:marTop w:val="0"/>
      <w:marBottom w:val="0"/>
      <w:divBdr>
        <w:top w:val="none" w:sz="0" w:space="0" w:color="auto"/>
        <w:left w:val="none" w:sz="0" w:space="0" w:color="auto"/>
        <w:bottom w:val="none" w:sz="0" w:space="0" w:color="auto"/>
        <w:right w:val="none" w:sz="0" w:space="0" w:color="auto"/>
      </w:divBdr>
      <w:divsChild>
        <w:div w:id="90051458">
          <w:marLeft w:val="0"/>
          <w:marRight w:val="0"/>
          <w:marTop w:val="0"/>
          <w:marBottom w:val="0"/>
          <w:divBdr>
            <w:top w:val="none" w:sz="0" w:space="0" w:color="auto"/>
            <w:left w:val="none" w:sz="0" w:space="0" w:color="auto"/>
            <w:bottom w:val="none" w:sz="0" w:space="0" w:color="auto"/>
            <w:right w:val="none" w:sz="0" w:space="0" w:color="auto"/>
          </w:divBdr>
          <w:divsChild>
            <w:div w:id="196739719">
              <w:marLeft w:val="0"/>
              <w:marRight w:val="0"/>
              <w:marTop w:val="0"/>
              <w:marBottom w:val="0"/>
              <w:divBdr>
                <w:top w:val="none" w:sz="0" w:space="0" w:color="auto"/>
                <w:left w:val="none" w:sz="0" w:space="0" w:color="auto"/>
                <w:bottom w:val="none" w:sz="0" w:space="0" w:color="auto"/>
                <w:right w:val="none" w:sz="0" w:space="0" w:color="auto"/>
              </w:divBdr>
              <w:divsChild>
                <w:div w:id="2139950264">
                  <w:marLeft w:val="0"/>
                  <w:marRight w:val="0"/>
                  <w:marTop w:val="0"/>
                  <w:marBottom w:val="0"/>
                  <w:divBdr>
                    <w:top w:val="none" w:sz="0" w:space="0" w:color="auto"/>
                    <w:left w:val="none" w:sz="0" w:space="0" w:color="auto"/>
                    <w:bottom w:val="none" w:sz="0" w:space="0" w:color="auto"/>
                    <w:right w:val="none" w:sz="0" w:space="0" w:color="auto"/>
                  </w:divBdr>
                  <w:divsChild>
                    <w:div w:id="2003315804">
                      <w:marLeft w:val="0"/>
                      <w:marRight w:val="0"/>
                      <w:marTop w:val="0"/>
                      <w:marBottom w:val="0"/>
                      <w:divBdr>
                        <w:top w:val="none" w:sz="0" w:space="0" w:color="auto"/>
                        <w:left w:val="none" w:sz="0" w:space="0" w:color="auto"/>
                        <w:bottom w:val="none" w:sz="0" w:space="0" w:color="auto"/>
                        <w:right w:val="none" w:sz="0" w:space="0" w:color="auto"/>
                      </w:divBdr>
                    </w:div>
                    <w:div w:id="14603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452">
          <w:marLeft w:val="0"/>
          <w:marRight w:val="0"/>
          <w:marTop w:val="0"/>
          <w:marBottom w:val="0"/>
          <w:divBdr>
            <w:top w:val="none" w:sz="0" w:space="0" w:color="auto"/>
            <w:left w:val="none" w:sz="0" w:space="0" w:color="auto"/>
            <w:bottom w:val="none" w:sz="0" w:space="0" w:color="auto"/>
            <w:right w:val="none" w:sz="0" w:space="0" w:color="auto"/>
          </w:divBdr>
          <w:divsChild>
            <w:div w:id="568420994">
              <w:marLeft w:val="0"/>
              <w:marRight w:val="0"/>
              <w:marTop w:val="0"/>
              <w:marBottom w:val="0"/>
              <w:divBdr>
                <w:top w:val="none" w:sz="0" w:space="0" w:color="auto"/>
                <w:left w:val="none" w:sz="0" w:space="0" w:color="auto"/>
                <w:bottom w:val="none" w:sz="0" w:space="0" w:color="auto"/>
                <w:right w:val="none" w:sz="0" w:space="0" w:color="auto"/>
              </w:divBdr>
              <w:divsChild>
                <w:div w:id="530919064">
                  <w:marLeft w:val="0"/>
                  <w:marRight w:val="0"/>
                  <w:marTop w:val="0"/>
                  <w:marBottom w:val="0"/>
                  <w:divBdr>
                    <w:top w:val="none" w:sz="0" w:space="0" w:color="auto"/>
                    <w:left w:val="none" w:sz="0" w:space="0" w:color="auto"/>
                    <w:bottom w:val="none" w:sz="0" w:space="0" w:color="auto"/>
                    <w:right w:val="none" w:sz="0" w:space="0" w:color="auto"/>
                  </w:divBdr>
                  <w:divsChild>
                    <w:div w:id="1798376887">
                      <w:marLeft w:val="0"/>
                      <w:marRight w:val="0"/>
                      <w:marTop w:val="0"/>
                      <w:marBottom w:val="0"/>
                      <w:divBdr>
                        <w:top w:val="none" w:sz="0" w:space="0" w:color="auto"/>
                        <w:left w:val="none" w:sz="0" w:space="0" w:color="auto"/>
                        <w:bottom w:val="none" w:sz="0" w:space="0" w:color="auto"/>
                        <w:right w:val="none" w:sz="0" w:space="0" w:color="auto"/>
                      </w:divBdr>
                      <w:divsChild>
                        <w:div w:id="1977952498">
                          <w:marLeft w:val="0"/>
                          <w:marRight w:val="0"/>
                          <w:marTop w:val="0"/>
                          <w:marBottom w:val="0"/>
                          <w:divBdr>
                            <w:top w:val="none" w:sz="0" w:space="0" w:color="auto"/>
                            <w:left w:val="none" w:sz="0" w:space="0" w:color="auto"/>
                            <w:bottom w:val="none" w:sz="0" w:space="0" w:color="auto"/>
                            <w:right w:val="none" w:sz="0" w:space="0" w:color="auto"/>
                          </w:divBdr>
                          <w:divsChild>
                            <w:div w:id="62677734">
                              <w:marLeft w:val="0"/>
                              <w:marRight w:val="0"/>
                              <w:marTop w:val="0"/>
                              <w:marBottom w:val="0"/>
                              <w:divBdr>
                                <w:top w:val="none" w:sz="0" w:space="0" w:color="auto"/>
                                <w:left w:val="none" w:sz="0" w:space="0" w:color="auto"/>
                                <w:bottom w:val="none" w:sz="0" w:space="0" w:color="auto"/>
                                <w:right w:val="none" w:sz="0" w:space="0" w:color="auto"/>
                              </w:divBdr>
                              <w:divsChild>
                                <w:div w:id="1565876081">
                                  <w:marLeft w:val="0"/>
                                  <w:marRight w:val="0"/>
                                  <w:marTop w:val="0"/>
                                  <w:marBottom w:val="0"/>
                                  <w:divBdr>
                                    <w:top w:val="none" w:sz="0" w:space="0" w:color="auto"/>
                                    <w:left w:val="none" w:sz="0" w:space="0" w:color="auto"/>
                                    <w:bottom w:val="none" w:sz="0" w:space="0" w:color="auto"/>
                                    <w:right w:val="none" w:sz="0" w:space="0" w:color="auto"/>
                                  </w:divBdr>
                                </w:div>
                              </w:divsChild>
                            </w:div>
                            <w:div w:id="728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5136">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34737">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551">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058799">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226358">
      <w:bodyDiv w:val="1"/>
      <w:marLeft w:val="0"/>
      <w:marRight w:val="0"/>
      <w:marTop w:val="0"/>
      <w:marBottom w:val="0"/>
      <w:divBdr>
        <w:top w:val="none" w:sz="0" w:space="0" w:color="auto"/>
        <w:left w:val="none" w:sz="0" w:space="0" w:color="auto"/>
        <w:bottom w:val="none" w:sz="0" w:space="0" w:color="auto"/>
        <w:right w:val="none" w:sz="0" w:space="0" w:color="auto"/>
      </w:divBdr>
      <w:divsChild>
        <w:div w:id="1331954212">
          <w:marLeft w:val="0"/>
          <w:marRight w:val="0"/>
          <w:marTop w:val="0"/>
          <w:marBottom w:val="0"/>
          <w:divBdr>
            <w:top w:val="none" w:sz="0" w:space="0" w:color="auto"/>
            <w:left w:val="none" w:sz="0" w:space="0" w:color="auto"/>
            <w:bottom w:val="none" w:sz="0" w:space="0" w:color="auto"/>
            <w:right w:val="none" w:sz="0" w:space="0" w:color="auto"/>
          </w:divBdr>
          <w:divsChild>
            <w:div w:id="489954325">
              <w:marLeft w:val="0"/>
              <w:marRight w:val="0"/>
              <w:marTop w:val="0"/>
              <w:marBottom w:val="0"/>
              <w:divBdr>
                <w:top w:val="none" w:sz="0" w:space="0" w:color="auto"/>
                <w:left w:val="none" w:sz="0" w:space="0" w:color="auto"/>
                <w:bottom w:val="none" w:sz="0" w:space="0" w:color="auto"/>
                <w:right w:val="none" w:sz="0" w:space="0" w:color="auto"/>
              </w:divBdr>
              <w:divsChild>
                <w:div w:id="395051933">
                  <w:marLeft w:val="0"/>
                  <w:marRight w:val="0"/>
                  <w:marTop w:val="0"/>
                  <w:marBottom w:val="0"/>
                  <w:divBdr>
                    <w:top w:val="none" w:sz="0" w:space="0" w:color="auto"/>
                    <w:left w:val="none" w:sz="0" w:space="0" w:color="auto"/>
                    <w:bottom w:val="none" w:sz="0" w:space="0" w:color="auto"/>
                    <w:right w:val="none" w:sz="0" w:space="0" w:color="auto"/>
                  </w:divBdr>
                  <w:divsChild>
                    <w:div w:id="1907108948">
                      <w:marLeft w:val="0"/>
                      <w:marRight w:val="0"/>
                      <w:marTop w:val="0"/>
                      <w:marBottom w:val="0"/>
                      <w:divBdr>
                        <w:top w:val="none" w:sz="0" w:space="0" w:color="auto"/>
                        <w:left w:val="none" w:sz="0" w:space="0" w:color="auto"/>
                        <w:bottom w:val="none" w:sz="0" w:space="0" w:color="auto"/>
                        <w:right w:val="none" w:sz="0" w:space="0" w:color="auto"/>
                      </w:divBdr>
                    </w:div>
                    <w:div w:id="7378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828">
          <w:marLeft w:val="0"/>
          <w:marRight w:val="0"/>
          <w:marTop w:val="0"/>
          <w:marBottom w:val="0"/>
          <w:divBdr>
            <w:top w:val="none" w:sz="0" w:space="0" w:color="auto"/>
            <w:left w:val="none" w:sz="0" w:space="0" w:color="auto"/>
            <w:bottom w:val="none" w:sz="0" w:space="0" w:color="auto"/>
            <w:right w:val="none" w:sz="0" w:space="0" w:color="auto"/>
          </w:divBdr>
          <w:divsChild>
            <w:div w:id="131480629">
              <w:marLeft w:val="0"/>
              <w:marRight w:val="0"/>
              <w:marTop w:val="0"/>
              <w:marBottom w:val="0"/>
              <w:divBdr>
                <w:top w:val="none" w:sz="0" w:space="0" w:color="auto"/>
                <w:left w:val="none" w:sz="0" w:space="0" w:color="auto"/>
                <w:bottom w:val="none" w:sz="0" w:space="0" w:color="auto"/>
                <w:right w:val="none" w:sz="0" w:space="0" w:color="auto"/>
              </w:divBdr>
              <w:divsChild>
                <w:div w:id="480001972">
                  <w:marLeft w:val="0"/>
                  <w:marRight w:val="0"/>
                  <w:marTop w:val="0"/>
                  <w:marBottom w:val="0"/>
                  <w:divBdr>
                    <w:top w:val="none" w:sz="0" w:space="0" w:color="auto"/>
                    <w:left w:val="none" w:sz="0" w:space="0" w:color="auto"/>
                    <w:bottom w:val="none" w:sz="0" w:space="0" w:color="auto"/>
                    <w:right w:val="none" w:sz="0" w:space="0" w:color="auto"/>
                  </w:divBdr>
                  <w:divsChild>
                    <w:div w:id="1814639617">
                      <w:marLeft w:val="0"/>
                      <w:marRight w:val="0"/>
                      <w:marTop w:val="0"/>
                      <w:marBottom w:val="0"/>
                      <w:divBdr>
                        <w:top w:val="none" w:sz="0" w:space="0" w:color="auto"/>
                        <w:left w:val="none" w:sz="0" w:space="0" w:color="auto"/>
                        <w:bottom w:val="none" w:sz="0" w:space="0" w:color="auto"/>
                        <w:right w:val="none" w:sz="0" w:space="0" w:color="auto"/>
                      </w:divBdr>
                      <w:divsChild>
                        <w:div w:id="2138716327">
                          <w:marLeft w:val="0"/>
                          <w:marRight w:val="0"/>
                          <w:marTop w:val="0"/>
                          <w:marBottom w:val="0"/>
                          <w:divBdr>
                            <w:top w:val="none" w:sz="0" w:space="0" w:color="auto"/>
                            <w:left w:val="none" w:sz="0" w:space="0" w:color="auto"/>
                            <w:bottom w:val="none" w:sz="0" w:space="0" w:color="auto"/>
                            <w:right w:val="none" w:sz="0" w:space="0" w:color="auto"/>
                          </w:divBdr>
                          <w:divsChild>
                            <w:div w:id="1098015370">
                              <w:marLeft w:val="0"/>
                              <w:marRight w:val="0"/>
                              <w:marTop w:val="0"/>
                              <w:marBottom w:val="0"/>
                              <w:divBdr>
                                <w:top w:val="none" w:sz="0" w:space="0" w:color="auto"/>
                                <w:left w:val="none" w:sz="0" w:space="0" w:color="auto"/>
                                <w:bottom w:val="none" w:sz="0" w:space="0" w:color="auto"/>
                                <w:right w:val="none" w:sz="0" w:space="0" w:color="auto"/>
                              </w:divBdr>
                              <w:divsChild>
                                <w:div w:id="889613758">
                                  <w:marLeft w:val="0"/>
                                  <w:marRight w:val="0"/>
                                  <w:marTop w:val="0"/>
                                  <w:marBottom w:val="0"/>
                                  <w:divBdr>
                                    <w:top w:val="none" w:sz="0" w:space="0" w:color="auto"/>
                                    <w:left w:val="none" w:sz="0" w:space="0" w:color="auto"/>
                                    <w:bottom w:val="none" w:sz="0" w:space="0" w:color="auto"/>
                                    <w:right w:val="none" w:sz="0" w:space="0" w:color="auto"/>
                                  </w:divBdr>
                                </w:div>
                              </w:divsChild>
                            </w:div>
                            <w:div w:id="59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44780">
      <w:bodyDiv w:val="1"/>
      <w:marLeft w:val="0"/>
      <w:marRight w:val="0"/>
      <w:marTop w:val="0"/>
      <w:marBottom w:val="0"/>
      <w:divBdr>
        <w:top w:val="none" w:sz="0" w:space="0" w:color="auto"/>
        <w:left w:val="none" w:sz="0" w:space="0" w:color="auto"/>
        <w:bottom w:val="none" w:sz="0" w:space="0" w:color="auto"/>
        <w:right w:val="none" w:sz="0" w:space="0" w:color="auto"/>
      </w:divBdr>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696124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887831">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69999158">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384974">
      <w:bodyDiv w:val="1"/>
      <w:marLeft w:val="0"/>
      <w:marRight w:val="0"/>
      <w:marTop w:val="0"/>
      <w:marBottom w:val="0"/>
      <w:divBdr>
        <w:top w:val="none" w:sz="0" w:space="0" w:color="auto"/>
        <w:left w:val="none" w:sz="0" w:space="0" w:color="auto"/>
        <w:bottom w:val="none" w:sz="0" w:space="0" w:color="auto"/>
        <w:right w:val="none" w:sz="0" w:space="0" w:color="auto"/>
      </w:divBdr>
      <w:divsChild>
        <w:div w:id="1238325080">
          <w:marLeft w:val="0"/>
          <w:marRight w:val="0"/>
          <w:marTop w:val="0"/>
          <w:marBottom w:val="0"/>
          <w:divBdr>
            <w:top w:val="none" w:sz="0" w:space="0" w:color="auto"/>
            <w:left w:val="none" w:sz="0" w:space="0" w:color="auto"/>
            <w:bottom w:val="none" w:sz="0" w:space="0" w:color="auto"/>
            <w:right w:val="none" w:sz="0" w:space="0" w:color="auto"/>
          </w:divBdr>
          <w:divsChild>
            <w:div w:id="691689950">
              <w:marLeft w:val="0"/>
              <w:marRight w:val="0"/>
              <w:marTop w:val="0"/>
              <w:marBottom w:val="0"/>
              <w:divBdr>
                <w:top w:val="none" w:sz="0" w:space="0" w:color="auto"/>
                <w:left w:val="none" w:sz="0" w:space="0" w:color="auto"/>
                <w:bottom w:val="none" w:sz="0" w:space="0" w:color="auto"/>
                <w:right w:val="none" w:sz="0" w:space="0" w:color="auto"/>
              </w:divBdr>
            </w:div>
          </w:divsChild>
        </w:div>
        <w:div w:id="1744521696">
          <w:marLeft w:val="0"/>
          <w:marRight w:val="0"/>
          <w:marTop w:val="0"/>
          <w:marBottom w:val="0"/>
          <w:divBdr>
            <w:top w:val="none" w:sz="0" w:space="0" w:color="auto"/>
            <w:left w:val="none" w:sz="0" w:space="0" w:color="auto"/>
            <w:bottom w:val="none" w:sz="0" w:space="0" w:color="auto"/>
            <w:right w:val="none" w:sz="0" w:space="0" w:color="auto"/>
          </w:divBdr>
          <w:divsChild>
            <w:div w:id="627206487">
              <w:marLeft w:val="0"/>
              <w:marRight w:val="0"/>
              <w:marTop w:val="0"/>
              <w:marBottom w:val="0"/>
              <w:divBdr>
                <w:top w:val="none" w:sz="0" w:space="0" w:color="auto"/>
                <w:left w:val="none" w:sz="0" w:space="0" w:color="auto"/>
                <w:bottom w:val="none" w:sz="0" w:space="0" w:color="auto"/>
                <w:right w:val="none" w:sz="0" w:space="0" w:color="auto"/>
              </w:divBdr>
              <w:divsChild>
                <w:div w:id="523060093">
                  <w:marLeft w:val="0"/>
                  <w:marRight w:val="0"/>
                  <w:marTop w:val="0"/>
                  <w:marBottom w:val="0"/>
                  <w:divBdr>
                    <w:top w:val="none" w:sz="0" w:space="0" w:color="auto"/>
                    <w:left w:val="none" w:sz="0" w:space="0" w:color="auto"/>
                    <w:bottom w:val="none" w:sz="0" w:space="0" w:color="auto"/>
                    <w:right w:val="none" w:sz="0" w:space="0" w:color="auto"/>
                  </w:divBdr>
                  <w:divsChild>
                    <w:div w:id="12770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7179">
      <w:bodyDiv w:val="1"/>
      <w:marLeft w:val="0"/>
      <w:marRight w:val="0"/>
      <w:marTop w:val="0"/>
      <w:marBottom w:val="0"/>
      <w:divBdr>
        <w:top w:val="none" w:sz="0" w:space="0" w:color="auto"/>
        <w:left w:val="none" w:sz="0" w:space="0" w:color="auto"/>
        <w:bottom w:val="none" w:sz="0" w:space="0" w:color="auto"/>
        <w:right w:val="none" w:sz="0" w:space="0" w:color="auto"/>
      </w:divBdr>
      <w:divsChild>
        <w:div w:id="1578174158">
          <w:marLeft w:val="0"/>
          <w:marRight w:val="0"/>
          <w:marTop w:val="0"/>
          <w:marBottom w:val="0"/>
          <w:divBdr>
            <w:top w:val="none" w:sz="0" w:space="0" w:color="auto"/>
            <w:left w:val="none" w:sz="0" w:space="0" w:color="auto"/>
            <w:bottom w:val="none" w:sz="0" w:space="0" w:color="auto"/>
            <w:right w:val="none" w:sz="0" w:space="0" w:color="auto"/>
          </w:divBdr>
          <w:divsChild>
            <w:div w:id="1843546179">
              <w:marLeft w:val="0"/>
              <w:marRight w:val="0"/>
              <w:marTop w:val="0"/>
              <w:marBottom w:val="0"/>
              <w:divBdr>
                <w:top w:val="none" w:sz="0" w:space="0" w:color="auto"/>
                <w:left w:val="none" w:sz="0" w:space="0" w:color="auto"/>
                <w:bottom w:val="none" w:sz="0" w:space="0" w:color="auto"/>
                <w:right w:val="none" w:sz="0" w:space="0" w:color="auto"/>
              </w:divBdr>
            </w:div>
          </w:divsChild>
        </w:div>
        <w:div w:id="1066680295">
          <w:marLeft w:val="0"/>
          <w:marRight w:val="0"/>
          <w:marTop w:val="0"/>
          <w:marBottom w:val="0"/>
          <w:divBdr>
            <w:top w:val="none" w:sz="0" w:space="0" w:color="auto"/>
            <w:left w:val="none" w:sz="0" w:space="0" w:color="auto"/>
            <w:bottom w:val="none" w:sz="0" w:space="0" w:color="auto"/>
            <w:right w:val="none" w:sz="0" w:space="0" w:color="auto"/>
          </w:divBdr>
          <w:divsChild>
            <w:div w:id="420831300">
              <w:marLeft w:val="0"/>
              <w:marRight w:val="0"/>
              <w:marTop w:val="0"/>
              <w:marBottom w:val="0"/>
              <w:divBdr>
                <w:top w:val="none" w:sz="0" w:space="0" w:color="auto"/>
                <w:left w:val="none" w:sz="0" w:space="0" w:color="auto"/>
                <w:bottom w:val="none" w:sz="0" w:space="0" w:color="auto"/>
                <w:right w:val="none" w:sz="0" w:space="0" w:color="auto"/>
              </w:divBdr>
              <w:divsChild>
                <w:div w:id="388656163">
                  <w:marLeft w:val="0"/>
                  <w:marRight w:val="0"/>
                  <w:marTop w:val="0"/>
                  <w:marBottom w:val="0"/>
                  <w:divBdr>
                    <w:top w:val="none" w:sz="0" w:space="0" w:color="auto"/>
                    <w:left w:val="none" w:sz="0" w:space="0" w:color="auto"/>
                    <w:bottom w:val="none" w:sz="0" w:space="0" w:color="auto"/>
                    <w:right w:val="none" w:sz="0" w:space="0" w:color="auto"/>
                  </w:divBdr>
                  <w:divsChild>
                    <w:div w:id="14097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358804">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545573">
      <w:bodyDiv w:val="1"/>
      <w:marLeft w:val="0"/>
      <w:marRight w:val="0"/>
      <w:marTop w:val="0"/>
      <w:marBottom w:val="0"/>
      <w:divBdr>
        <w:top w:val="none" w:sz="0" w:space="0" w:color="auto"/>
        <w:left w:val="none" w:sz="0" w:space="0" w:color="auto"/>
        <w:bottom w:val="none" w:sz="0" w:space="0" w:color="auto"/>
        <w:right w:val="none" w:sz="0" w:space="0" w:color="auto"/>
      </w:divBdr>
      <w:divsChild>
        <w:div w:id="374354331">
          <w:marLeft w:val="0"/>
          <w:marRight w:val="0"/>
          <w:marTop w:val="0"/>
          <w:marBottom w:val="0"/>
          <w:divBdr>
            <w:top w:val="none" w:sz="0" w:space="0" w:color="auto"/>
            <w:left w:val="none" w:sz="0" w:space="0" w:color="auto"/>
            <w:bottom w:val="none" w:sz="0" w:space="0" w:color="auto"/>
            <w:right w:val="none" w:sz="0" w:space="0" w:color="auto"/>
          </w:divBdr>
          <w:divsChild>
            <w:div w:id="1491363721">
              <w:marLeft w:val="0"/>
              <w:marRight w:val="0"/>
              <w:marTop w:val="0"/>
              <w:marBottom w:val="0"/>
              <w:divBdr>
                <w:top w:val="none" w:sz="0" w:space="0" w:color="auto"/>
                <w:left w:val="none" w:sz="0" w:space="0" w:color="auto"/>
                <w:bottom w:val="none" w:sz="0" w:space="0" w:color="auto"/>
                <w:right w:val="none" w:sz="0" w:space="0" w:color="auto"/>
              </w:divBdr>
              <w:divsChild>
                <w:div w:id="939489654">
                  <w:marLeft w:val="0"/>
                  <w:marRight w:val="0"/>
                  <w:marTop w:val="0"/>
                  <w:marBottom w:val="0"/>
                  <w:divBdr>
                    <w:top w:val="none" w:sz="0" w:space="0" w:color="auto"/>
                    <w:left w:val="none" w:sz="0" w:space="0" w:color="auto"/>
                    <w:bottom w:val="none" w:sz="0" w:space="0" w:color="auto"/>
                    <w:right w:val="none" w:sz="0" w:space="0" w:color="auto"/>
                  </w:divBdr>
                  <w:divsChild>
                    <w:div w:id="1101797457">
                      <w:marLeft w:val="0"/>
                      <w:marRight w:val="0"/>
                      <w:marTop w:val="0"/>
                      <w:marBottom w:val="0"/>
                      <w:divBdr>
                        <w:top w:val="none" w:sz="0" w:space="0" w:color="auto"/>
                        <w:left w:val="none" w:sz="0" w:space="0" w:color="auto"/>
                        <w:bottom w:val="none" w:sz="0" w:space="0" w:color="auto"/>
                        <w:right w:val="none" w:sz="0" w:space="0" w:color="auto"/>
                      </w:divBdr>
                    </w:div>
                    <w:div w:id="17876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3655">
          <w:marLeft w:val="0"/>
          <w:marRight w:val="0"/>
          <w:marTop w:val="0"/>
          <w:marBottom w:val="0"/>
          <w:divBdr>
            <w:top w:val="none" w:sz="0" w:space="0" w:color="auto"/>
            <w:left w:val="none" w:sz="0" w:space="0" w:color="auto"/>
            <w:bottom w:val="none" w:sz="0" w:space="0" w:color="auto"/>
            <w:right w:val="none" w:sz="0" w:space="0" w:color="auto"/>
          </w:divBdr>
          <w:divsChild>
            <w:div w:id="1096829912">
              <w:marLeft w:val="0"/>
              <w:marRight w:val="0"/>
              <w:marTop w:val="0"/>
              <w:marBottom w:val="0"/>
              <w:divBdr>
                <w:top w:val="none" w:sz="0" w:space="0" w:color="auto"/>
                <w:left w:val="none" w:sz="0" w:space="0" w:color="auto"/>
                <w:bottom w:val="none" w:sz="0" w:space="0" w:color="auto"/>
                <w:right w:val="none" w:sz="0" w:space="0" w:color="auto"/>
              </w:divBdr>
              <w:divsChild>
                <w:div w:id="392971954">
                  <w:marLeft w:val="0"/>
                  <w:marRight w:val="0"/>
                  <w:marTop w:val="0"/>
                  <w:marBottom w:val="0"/>
                  <w:divBdr>
                    <w:top w:val="none" w:sz="0" w:space="0" w:color="auto"/>
                    <w:left w:val="none" w:sz="0" w:space="0" w:color="auto"/>
                    <w:bottom w:val="none" w:sz="0" w:space="0" w:color="auto"/>
                    <w:right w:val="none" w:sz="0" w:space="0" w:color="auto"/>
                  </w:divBdr>
                  <w:divsChild>
                    <w:div w:id="1984580053">
                      <w:marLeft w:val="0"/>
                      <w:marRight w:val="0"/>
                      <w:marTop w:val="0"/>
                      <w:marBottom w:val="0"/>
                      <w:divBdr>
                        <w:top w:val="none" w:sz="0" w:space="0" w:color="auto"/>
                        <w:left w:val="none" w:sz="0" w:space="0" w:color="auto"/>
                        <w:bottom w:val="none" w:sz="0" w:space="0" w:color="auto"/>
                        <w:right w:val="none" w:sz="0" w:space="0" w:color="auto"/>
                      </w:divBdr>
                      <w:divsChild>
                        <w:div w:id="220794417">
                          <w:marLeft w:val="0"/>
                          <w:marRight w:val="0"/>
                          <w:marTop w:val="0"/>
                          <w:marBottom w:val="0"/>
                          <w:divBdr>
                            <w:top w:val="none" w:sz="0" w:space="0" w:color="auto"/>
                            <w:left w:val="none" w:sz="0" w:space="0" w:color="auto"/>
                            <w:bottom w:val="none" w:sz="0" w:space="0" w:color="auto"/>
                            <w:right w:val="none" w:sz="0" w:space="0" w:color="auto"/>
                          </w:divBdr>
                          <w:divsChild>
                            <w:div w:id="6968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740544">
      <w:bodyDiv w:val="1"/>
      <w:marLeft w:val="0"/>
      <w:marRight w:val="0"/>
      <w:marTop w:val="0"/>
      <w:marBottom w:val="0"/>
      <w:divBdr>
        <w:top w:val="none" w:sz="0" w:space="0" w:color="auto"/>
        <w:left w:val="none" w:sz="0" w:space="0" w:color="auto"/>
        <w:bottom w:val="none" w:sz="0" w:space="0" w:color="auto"/>
        <w:right w:val="none" w:sz="0" w:space="0" w:color="auto"/>
      </w:divBdr>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161293">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56554">
      <w:bodyDiv w:val="1"/>
      <w:marLeft w:val="0"/>
      <w:marRight w:val="0"/>
      <w:marTop w:val="0"/>
      <w:marBottom w:val="0"/>
      <w:divBdr>
        <w:top w:val="none" w:sz="0" w:space="0" w:color="auto"/>
        <w:left w:val="none" w:sz="0" w:space="0" w:color="auto"/>
        <w:bottom w:val="none" w:sz="0" w:space="0" w:color="auto"/>
        <w:right w:val="none" w:sz="0" w:space="0" w:color="auto"/>
      </w:divBdr>
      <w:divsChild>
        <w:div w:id="1007052894">
          <w:marLeft w:val="0"/>
          <w:marRight w:val="0"/>
          <w:marTop w:val="0"/>
          <w:marBottom w:val="0"/>
          <w:divBdr>
            <w:top w:val="none" w:sz="0" w:space="0" w:color="auto"/>
            <w:left w:val="none" w:sz="0" w:space="0" w:color="auto"/>
            <w:bottom w:val="none" w:sz="0" w:space="0" w:color="auto"/>
            <w:right w:val="none" w:sz="0" w:space="0" w:color="auto"/>
          </w:divBdr>
          <w:divsChild>
            <w:div w:id="174850266">
              <w:marLeft w:val="0"/>
              <w:marRight w:val="0"/>
              <w:marTop w:val="0"/>
              <w:marBottom w:val="0"/>
              <w:divBdr>
                <w:top w:val="none" w:sz="0" w:space="0" w:color="auto"/>
                <w:left w:val="none" w:sz="0" w:space="0" w:color="auto"/>
                <w:bottom w:val="none" w:sz="0" w:space="0" w:color="auto"/>
                <w:right w:val="none" w:sz="0" w:space="0" w:color="auto"/>
              </w:divBdr>
              <w:divsChild>
                <w:div w:id="1394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4926">
          <w:marLeft w:val="0"/>
          <w:marRight w:val="0"/>
          <w:marTop w:val="0"/>
          <w:marBottom w:val="0"/>
          <w:divBdr>
            <w:top w:val="none" w:sz="0" w:space="0" w:color="auto"/>
            <w:left w:val="none" w:sz="0" w:space="0" w:color="auto"/>
            <w:bottom w:val="none" w:sz="0" w:space="0" w:color="auto"/>
            <w:right w:val="none" w:sz="0" w:space="0" w:color="auto"/>
          </w:divBdr>
          <w:divsChild>
            <w:div w:id="1575243611">
              <w:marLeft w:val="0"/>
              <w:marRight w:val="0"/>
              <w:marTop w:val="0"/>
              <w:marBottom w:val="0"/>
              <w:divBdr>
                <w:top w:val="none" w:sz="0" w:space="0" w:color="auto"/>
                <w:left w:val="none" w:sz="0" w:space="0" w:color="auto"/>
                <w:bottom w:val="none" w:sz="0" w:space="0" w:color="auto"/>
                <w:right w:val="none" w:sz="0" w:space="0" w:color="auto"/>
              </w:divBdr>
              <w:divsChild>
                <w:div w:id="19990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68189">
      <w:bodyDiv w:val="1"/>
      <w:marLeft w:val="0"/>
      <w:marRight w:val="0"/>
      <w:marTop w:val="0"/>
      <w:marBottom w:val="0"/>
      <w:divBdr>
        <w:top w:val="none" w:sz="0" w:space="0" w:color="auto"/>
        <w:left w:val="none" w:sz="0" w:space="0" w:color="auto"/>
        <w:bottom w:val="none" w:sz="0" w:space="0" w:color="auto"/>
        <w:right w:val="none" w:sz="0" w:space="0" w:color="auto"/>
      </w:divBdr>
      <w:divsChild>
        <w:div w:id="1418866972">
          <w:marLeft w:val="0"/>
          <w:marRight w:val="0"/>
          <w:marTop w:val="0"/>
          <w:marBottom w:val="0"/>
          <w:divBdr>
            <w:top w:val="none" w:sz="0" w:space="0" w:color="auto"/>
            <w:left w:val="none" w:sz="0" w:space="0" w:color="auto"/>
            <w:bottom w:val="none" w:sz="0" w:space="0" w:color="auto"/>
            <w:right w:val="none" w:sz="0" w:space="0" w:color="auto"/>
          </w:divBdr>
        </w:div>
        <w:div w:id="1763836709">
          <w:marLeft w:val="0"/>
          <w:marRight w:val="0"/>
          <w:marTop w:val="0"/>
          <w:marBottom w:val="0"/>
          <w:divBdr>
            <w:top w:val="none" w:sz="0" w:space="0" w:color="auto"/>
            <w:left w:val="none" w:sz="0" w:space="0" w:color="auto"/>
            <w:bottom w:val="none" w:sz="0" w:space="0" w:color="auto"/>
            <w:right w:val="none" w:sz="0" w:space="0" w:color="auto"/>
          </w:divBdr>
          <w:divsChild>
            <w:div w:id="1224487932">
              <w:marLeft w:val="0"/>
              <w:marRight w:val="0"/>
              <w:marTop w:val="0"/>
              <w:marBottom w:val="0"/>
              <w:divBdr>
                <w:top w:val="none" w:sz="0" w:space="0" w:color="auto"/>
                <w:left w:val="none" w:sz="0" w:space="0" w:color="auto"/>
                <w:bottom w:val="none" w:sz="0" w:space="0" w:color="auto"/>
                <w:right w:val="none" w:sz="0" w:space="0" w:color="auto"/>
              </w:divBdr>
              <w:divsChild>
                <w:div w:id="1779137590">
                  <w:marLeft w:val="0"/>
                  <w:marRight w:val="0"/>
                  <w:marTop w:val="0"/>
                  <w:marBottom w:val="150"/>
                  <w:divBdr>
                    <w:top w:val="none" w:sz="0" w:space="0" w:color="auto"/>
                    <w:left w:val="none" w:sz="0" w:space="0" w:color="auto"/>
                    <w:bottom w:val="none" w:sz="0" w:space="0" w:color="auto"/>
                    <w:right w:val="none" w:sz="0" w:space="0" w:color="auto"/>
                  </w:divBdr>
                  <w:divsChild>
                    <w:div w:id="761534301">
                      <w:marLeft w:val="0"/>
                      <w:marRight w:val="0"/>
                      <w:marTop w:val="0"/>
                      <w:marBottom w:val="0"/>
                      <w:divBdr>
                        <w:top w:val="none" w:sz="0" w:space="0" w:color="auto"/>
                        <w:left w:val="none" w:sz="0" w:space="0" w:color="auto"/>
                        <w:bottom w:val="none" w:sz="0" w:space="0" w:color="auto"/>
                        <w:right w:val="none" w:sz="0" w:space="0" w:color="auto"/>
                      </w:divBdr>
                      <w:divsChild>
                        <w:div w:id="275063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4702286">
      <w:bodyDiv w:val="1"/>
      <w:marLeft w:val="0"/>
      <w:marRight w:val="0"/>
      <w:marTop w:val="0"/>
      <w:marBottom w:val="0"/>
      <w:divBdr>
        <w:top w:val="none" w:sz="0" w:space="0" w:color="auto"/>
        <w:left w:val="none" w:sz="0" w:space="0" w:color="auto"/>
        <w:bottom w:val="none" w:sz="0" w:space="0" w:color="auto"/>
        <w:right w:val="none" w:sz="0" w:space="0" w:color="auto"/>
      </w:divBdr>
    </w:div>
    <w:div w:id="574970646">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750387">
      <w:bodyDiv w:val="1"/>
      <w:marLeft w:val="0"/>
      <w:marRight w:val="0"/>
      <w:marTop w:val="0"/>
      <w:marBottom w:val="0"/>
      <w:divBdr>
        <w:top w:val="none" w:sz="0" w:space="0" w:color="auto"/>
        <w:left w:val="none" w:sz="0" w:space="0" w:color="auto"/>
        <w:bottom w:val="none" w:sz="0" w:space="0" w:color="auto"/>
        <w:right w:val="none" w:sz="0" w:space="0" w:color="auto"/>
      </w:divBdr>
      <w:divsChild>
        <w:div w:id="963730734">
          <w:marLeft w:val="0"/>
          <w:marRight w:val="0"/>
          <w:marTop w:val="0"/>
          <w:marBottom w:val="0"/>
          <w:divBdr>
            <w:top w:val="none" w:sz="0" w:space="0" w:color="auto"/>
            <w:left w:val="none" w:sz="0" w:space="0" w:color="auto"/>
            <w:bottom w:val="none" w:sz="0" w:space="0" w:color="auto"/>
            <w:right w:val="none" w:sz="0" w:space="0" w:color="auto"/>
          </w:divBdr>
        </w:div>
        <w:div w:id="113259641">
          <w:marLeft w:val="0"/>
          <w:marRight w:val="0"/>
          <w:marTop w:val="0"/>
          <w:marBottom w:val="0"/>
          <w:divBdr>
            <w:top w:val="none" w:sz="0" w:space="0" w:color="auto"/>
            <w:left w:val="none" w:sz="0" w:space="0" w:color="auto"/>
            <w:bottom w:val="none" w:sz="0" w:space="0" w:color="auto"/>
            <w:right w:val="none" w:sz="0" w:space="0" w:color="auto"/>
          </w:divBdr>
          <w:divsChild>
            <w:div w:id="43527605">
              <w:marLeft w:val="0"/>
              <w:marRight w:val="0"/>
              <w:marTop w:val="0"/>
              <w:marBottom w:val="0"/>
              <w:divBdr>
                <w:top w:val="none" w:sz="0" w:space="0" w:color="auto"/>
                <w:left w:val="none" w:sz="0" w:space="0" w:color="auto"/>
                <w:bottom w:val="none" w:sz="0" w:space="0" w:color="auto"/>
                <w:right w:val="none" w:sz="0" w:space="0" w:color="auto"/>
              </w:divBdr>
              <w:divsChild>
                <w:div w:id="1465737830">
                  <w:marLeft w:val="0"/>
                  <w:marRight w:val="0"/>
                  <w:marTop w:val="0"/>
                  <w:marBottom w:val="0"/>
                  <w:divBdr>
                    <w:top w:val="none" w:sz="0" w:space="0" w:color="auto"/>
                    <w:left w:val="none" w:sz="0" w:space="0" w:color="auto"/>
                    <w:bottom w:val="none" w:sz="0" w:space="0" w:color="auto"/>
                    <w:right w:val="none" w:sz="0" w:space="0" w:color="auto"/>
                  </w:divBdr>
                  <w:divsChild>
                    <w:div w:id="981470138">
                      <w:marLeft w:val="0"/>
                      <w:marRight w:val="0"/>
                      <w:marTop w:val="0"/>
                      <w:marBottom w:val="0"/>
                      <w:divBdr>
                        <w:top w:val="none" w:sz="0" w:space="0" w:color="auto"/>
                        <w:left w:val="none" w:sz="0" w:space="0" w:color="auto"/>
                        <w:bottom w:val="none" w:sz="0" w:space="0" w:color="auto"/>
                        <w:right w:val="none" w:sz="0" w:space="0" w:color="auto"/>
                      </w:divBdr>
                      <w:divsChild>
                        <w:div w:id="1951817476">
                          <w:marLeft w:val="0"/>
                          <w:marRight w:val="0"/>
                          <w:marTop w:val="0"/>
                          <w:marBottom w:val="0"/>
                          <w:divBdr>
                            <w:top w:val="none" w:sz="0" w:space="0" w:color="auto"/>
                            <w:left w:val="none" w:sz="0" w:space="0" w:color="auto"/>
                            <w:bottom w:val="none" w:sz="0" w:space="0" w:color="auto"/>
                            <w:right w:val="none" w:sz="0" w:space="0" w:color="auto"/>
                          </w:divBdr>
                          <w:divsChild>
                            <w:div w:id="785075986">
                              <w:marLeft w:val="0"/>
                              <w:marRight w:val="0"/>
                              <w:marTop w:val="0"/>
                              <w:marBottom w:val="150"/>
                              <w:divBdr>
                                <w:top w:val="none" w:sz="0" w:space="0" w:color="auto"/>
                                <w:left w:val="none" w:sz="0" w:space="0" w:color="auto"/>
                                <w:bottom w:val="none" w:sz="0" w:space="0" w:color="auto"/>
                                <w:right w:val="none" w:sz="0" w:space="0" w:color="auto"/>
                              </w:divBdr>
                              <w:divsChild>
                                <w:div w:id="1101291404">
                                  <w:marLeft w:val="0"/>
                                  <w:marRight w:val="0"/>
                                  <w:marTop w:val="0"/>
                                  <w:marBottom w:val="0"/>
                                  <w:divBdr>
                                    <w:top w:val="none" w:sz="0" w:space="0" w:color="auto"/>
                                    <w:left w:val="none" w:sz="0" w:space="0" w:color="auto"/>
                                    <w:bottom w:val="none" w:sz="0" w:space="0" w:color="auto"/>
                                    <w:right w:val="none" w:sz="0" w:space="0" w:color="auto"/>
                                  </w:divBdr>
                                </w:div>
                                <w:div w:id="1138766986">
                                  <w:marLeft w:val="0"/>
                                  <w:marRight w:val="0"/>
                                  <w:marTop w:val="0"/>
                                  <w:marBottom w:val="0"/>
                                  <w:divBdr>
                                    <w:top w:val="none" w:sz="0" w:space="0" w:color="auto"/>
                                    <w:left w:val="none" w:sz="0" w:space="0" w:color="auto"/>
                                    <w:bottom w:val="none" w:sz="0" w:space="0" w:color="auto"/>
                                    <w:right w:val="none" w:sz="0" w:space="0" w:color="auto"/>
                                  </w:divBdr>
                                  <w:divsChild>
                                    <w:div w:id="447046985">
                                      <w:marLeft w:val="0"/>
                                      <w:marRight w:val="0"/>
                                      <w:marTop w:val="0"/>
                                      <w:marBottom w:val="0"/>
                                      <w:divBdr>
                                        <w:top w:val="none" w:sz="0" w:space="0" w:color="auto"/>
                                        <w:left w:val="none" w:sz="0" w:space="0" w:color="auto"/>
                                        <w:bottom w:val="none" w:sz="0" w:space="0" w:color="auto"/>
                                        <w:right w:val="none" w:sz="0" w:space="0" w:color="auto"/>
                                      </w:divBdr>
                                      <w:divsChild>
                                        <w:div w:id="791872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552077">
      <w:bodyDiv w:val="1"/>
      <w:marLeft w:val="0"/>
      <w:marRight w:val="0"/>
      <w:marTop w:val="0"/>
      <w:marBottom w:val="0"/>
      <w:divBdr>
        <w:top w:val="none" w:sz="0" w:space="0" w:color="auto"/>
        <w:left w:val="none" w:sz="0" w:space="0" w:color="auto"/>
        <w:bottom w:val="none" w:sz="0" w:space="0" w:color="auto"/>
        <w:right w:val="none" w:sz="0" w:space="0" w:color="auto"/>
      </w:divBdr>
      <w:divsChild>
        <w:div w:id="967663732">
          <w:marLeft w:val="0"/>
          <w:marRight w:val="0"/>
          <w:marTop w:val="0"/>
          <w:marBottom w:val="0"/>
          <w:divBdr>
            <w:top w:val="none" w:sz="0" w:space="0" w:color="auto"/>
            <w:left w:val="none" w:sz="0" w:space="0" w:color="auto"/>
            <w:bottom w:val="none" w:sz="0" w:space="0" w:color="auto"/>
            <w:right w:val="none" w:sz="0" w:space="0" w:color="auto"/>
          </w:divBdr>
          <w:divsChild>
            <w:div w:id="1580019857">
              <w:marLeft w:val="0"/>
              <w:marRight w:val="0"/>
              <w:marTop w:val="0"/>
              <w:marBottom w:val="0"/>
              <w:divBdr>
                <w:top w:val="none" w:sz="0" w:space="0" w:color="auto"/>
                <w:left w:val="none" w:sz="0" w:space="0" w:color="auto"/>
                <w:bottom w:val="none" w:sz="0" w:space="0" w:color="auto"/>
                <w:right w:val="none" w:sz="0" w:space="0" w:color="auto"/>
              </w:divBdr>
            </w:div>
          </w:divsChild>
        </w:div>
        <w:div w:id="837161019">
          <w:marLeft w:val="0"/>
          <w:marRight w:val="0"/>
          <w:marTop w:val="0"/>
          <w:marBottom w:val="0"/>
          <w:divBdr>
            <w:top w:val="none" w:sz="0" w:space="0" w:color="auto"/>
            <w:left w:val="none" w:sz="0" w:space="0" w:color="auto"/>
            <w:bottom w:val="none" w:sz="0" w:space="0" w:color="auto"/>
            <w:right w:val="none" w:sz="0" w:space="0" w:color="auto"/>
          </w:divBdr>
          <w:divsChild>
            <w:div w:id="382944529">
              <w:marLeft w:val="0"/>
              <w:marRight w:val="0"/>
              <w:marTop w:val="0"/>
              <w:marBottom w:val="0"/>
              <w:divBdr>
                <w:top w:val="none" w:sz="0" w:space="0" w:color="auto"/>
                <w:left w:val="none" w:sz="0" w:space="0" w:color="auto"/>
                <w:bottom w:val="none" w:sz="0" w:space="0" w:color="auto"/>
                <w:right w:val="none" w:sz="0" w:space="0" w:color="auto"/>
              </w:divBdr>
              <w:divsChild>
                <w:div w:id="52891629">
                  <w:marLeft w:val="0"/>
                  <w:marRight w:val="0"/>
                  <w:marTop w:val="0"/>
                  <w:marBottom w:val="0"/>
                  <w:divBdr>
                    <w:top w:val="none" w:sz="0" w:space="0" w:color="auto"/>
                    <w:left w:val="none" w:sz="0" w:space="0" w:color="auto"/>
                    <w:bottom w:val="none" w:sz="0" w:space="0" w:color="auto"/>
                    <w:right w:val="none" w:sz="0" w:space="0" w:color="auto"/>
                  </w:divBdr>
                  <w:divsChild>
                    <w:div w:id="13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00213">
      <w:bodyDiv w:val="1"/>
      <w:marLeft w:val="0"/>
      <w:marRight w:val="0"/>
      <w:marTop w:val="0"/>
      <w:marBottom w:val="0"/>
      <w:divBdr>
        <w:top w:val="none" w:sz="0" w:space="0" w:color="auto"/>
        <w:left w:val="none" w:sz="0" w:space="0" w:color="auto"/>
        <w:bottom w:val="none" w:sz="0" w:space="0" w:color="auto"/>
        <w:right w:val="none" w:sz="0" w:space="0" w:color="auto"/>
      </w:divBdr>
      <w:divsChild>
        <w:div w:id="403648565">
          <w:marLeft w:val="0"/>
          <w:marRight w:val="0"/>
          <w:marTop w:val="0"/>
          <w:marBottom w:val="0"/>
          <w:divBdr>
            <w:top w:val="none" w:sz="0" w:space="0" w:color="auto"/>
            <w:left w:val="none" w:sz="0" w:space="0" w:color="auto"/>
            <w:bottom w:val="none" w:sz="0" w:space="0" w:color="auto"/>
            <w:right w:val="none" w:sz="0" w:space="0" w:color="auto"/>
          </w:divBdr>
          <w:divsChild>
            <w:div w:id="1809663452">
              <w:marLeft w:val="0"/>
              <w:marRight w:val="0"/>
              <w:marTop w:val="0"/>
              <w:marBottom w:val="0"/>
              <w:divBdr>
                <w:top w:val="none" w:sz="0" w:space="0" w:color="auto"/>
                <w:left w:val="none" w:sz="0" w:space="0" w:color="auto"/>
                <w:bottom w:val="none" w:sz="0" w:space="0" w:color="auto"/>
                <w:right w:val="none" w:sz="0" w:space="0" w:color="auto"/>
              </w:divBdr>
            </w:div>
          </w:divsChild>
        </w:div>
        <w:div w:id="1886797926">
          <w:marLeft w:val="0"/>
          <w:marRight w:val="0"/>
          <w:marTop w:val="0"/>
          <w:marBottom w:val="0"/>
          <w:divBdr>
            <w:top w:val="none" w:sz="0" w:space="0" w:color="auto"/>
            <w:left w:val="none" w:sz="0" w:space="0" w:color="auto"/>
            <w:bottom w:val="none" w:sz="0" w:space="0" w:color="auto"/>
            <w:right w:val="none" w:sz="0" w:space="0" w:color="auto"/>
          </w:divBdr>
          <w:divsChild>
            <w:div w:id="1616402287">
              <w:marLeft w:val="0"/>
              <w:marRight w:val="0"/>
              <w:marTop w:val="0"/>
              <w:marBottom w:val="0"/>
              <w:divBdr>
                <w:top w:val="none" w:sz="0" w:space="0" w:color="auto"/>
                <w:left w:val="none" w:sz="0" w:space="0" w:color="auto"/>
                <w:bottom w:val="none" w:sz="0" w:space="0" w:color="auto"/>
                <w:right w:val="none" w:sz="0" w:space="0" w:color="auto"/>
              </w:divBdr>
              <w:divsChild>
                <w:div w:id="359598150">
                  <w:marLeft w:val="0"/>
                  <w:marRight w:val="0"/>
                  <w:marTop w:val="0"/>
                  <w:marBottom w:val="0"/>
                  <w:divBdr>
                    <w:top w:val="none" w:sz="0" w:space="0" w:color="auto"/>
                    <w:left w:val="none" w:sz="0" w:space="0" w:color="auto"/>
                    <w:bottom w:val="none" w:sz="0" w:space="0" w:color="auto"/>
                    <w:right w:val="none" w:sz="0" w:space="0" w:color="auto"/>
                  </w:divBdr>
                  <w:divsChild>
                    <w:div w:id="9899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205886">
      <w:bodyDiv w:val="1"/>
      <w:marLeft w:val="0"/>
      <w:marRight w:val="0"/>
      <w:marTop w:val="0"/>
      <w:marBottom w:val="0"/>
      <w:divBdr>
        <w:top w:val="none" w:sz="0" w:space="0" w:color="auto"/>
        <w:left w:val="none" w:sz="0" w:space="0" w:color="auto"/>
        <w:bottom w:val="none" w:sz="0" w:space="0" w:color="auto"/>
        <w:right w:val="none" w:sz="0" w:space="0" w:color="auto"/>
      </w:divBdr>
      <w:divsChild>
        <w:div w:id="1628122124">
          <w:marLeft w:val="0"/>
          <w:marRight w:val="0"/>
          <w:marTop w:val="0"/>
          <w:marBottom w:val="300"/>
          <w:divBdr>
            <w:top w:val="none" w:sz="0" w:space="0" w:color="auto"/>
            <w:left w:val="none" w:sz="0" w:space="0" w:color="auto"/>
            <w:bottom w:val="none" w:sz="0" w:space="0" w:color="auto"/>
            <w:right w:val="none" w:sz="0" w:space="0" w:color="auto"/>
          </w:divBdr>
          <w:divsChild>
            <w:div w:id="1842964073">
              <w:marLeft w:val="0"/>
              <w:marRight w:val="0"/>
              <w:marTop w:val="0"/>
              <w:marBottom w:val="0"/>
              <w:divBdr>
                <w:top w:val="none" w:sz="0" w:space="0" w:color="auto"/>
                <w:left w:val="none" w:sz="0" w:space="0" w:color="auto"/>
                <w:bottom w:val="none" w:sz="0" w:space="0" w:color="auto"/>
                <w:right w:val="none" w:sz="0" w:space="0" w:color="auto"/>
              </w:divBdr>
            </w:div>
          </w:divsChild>
        </w:div>
        <w:div w:id="167062552">
          <w:marLeft w:val="0"/>
          <w:marRight w:val="0"/>
          <w:marTop w:val="0"/>
          <w:marBottom w:val="300"/>
          <w:divBdr>
            <w:top w:val="none" w:sz="0" w:space="0" w:color="auto"/>
            <w:left w:val="none" w:sz="0" w:space="0" w:color="auto"/>
            <w:bottom w:val="none" w:sz="0" w:space="0" w:color="auto"/>
            <w:right w:val="none" w:sz="0" w:space="0" w:color="auto"/>
          </w:divBdr>
          <w:divsChild>
            <w:div w:id="1845587626">
              <w:marLeft w:val="0"/>
              <w:marRight w:val="0"/>
              <w:marTop w:val="0"/>
              <w:marBottom w:val="0"/>
              <w:divBdr>
                <w:top w:val="none" w:sz="0" w:space="0" w:color="auto"/>
                <w:left w:val="none" w:sz="0" w:space="0" w:color="auto"/>
                <w:bottom w:val="none" w:sz="0" w:space="0" w:color="auto"/>
                <w:right w:val="none" w:sz="0" w:space="0" w:color="auto"/>
              </w:divBdr>
            </w:div>
          </w:divsChild>
        </w:div>
        <w:div w:id="558252875">
          <w:marLeft w:val="0"/>
          <w:marRight w:val="0"/>
          <w:marTop w:val="0"/>
          <w:marBottom w:val="300"/>
          <w:divBdr>
            <w:top w:val="none" w:sz="0" w:space="0" w:color="auto"/>
            <w:left w:val="none" w:sz="0" w:space="0" w:color="auto"/>
            <w:bottom w:val="none" w:sz="0" w:space="0" w:color="auto"/>
            <w:right w:val="none" w:sz="0" w:space="0" w:color="auto"/>
          </w:divBdr>
          <w:divsChild>
            <w:div w:id="1593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36822">
      <w:bodyDiv w:val="1"/>
      <w:marLeft w:val="0"/>
      <w:marRight w:val="0"/>
      <w:marTop w:val="0"/>
      <w:marBottom w:val="0"/>
      <w:divBdr>
        <w:top w:val="none" w:sz="0" w:space="0" w:color="auto"/>
        <w:left w:val="none" w:sz="0" w:space="0" w:color="auto"/>
        <w:bottom w:val="none" w:sz="0" w:space="0" w:color="auto"/>
        <w:right w:val="none" w:sz="0" w:space="0" w:color="auto"/>
      </w:divBdr>
      <w:divsChild>
        <w:div w:id="1785036567">
          <w:marLeft w:val="0"/>
          <w:marRight w:val="0"/>
          <w:marTop w:val="0"/>
          <w:marBottom w:val="0"/>
          <w:divBdr>
            <w:top w:val="none" w:sz="0" w:space="0" w:color="auto"/>
            <w:left w:val="none" w:sz="0" w:space="0" w:color="auto"/>
            <w:bottom w:val="none" w:sz="0" w:space="0" w:color="auto"/>
            <w:right w:val="none" w:sz="0" w:space="0" w:color="auto"/>
          </w:divBdr>
        </w:div>
        <w:div w:id="1921013954">
          <w:marLeft w:val="0"/>
          <w:marRight w:val="0"/>
          <w:marTop w:val="0"/>
          <w:marBottom w:val="0"/>
          <w:divBdr>
            <w:top w:val="none" w:sz="0" w:space="0" w:color="auto"/>
            <w:left w:val="none" w:sz="0" w:space="0" w:color="auto"/>
            <w:bottom w:val="none" w:sz="0" w:space="0" w:color="auto"/>
            <w:right w:val="none" w:sz="0" w:space="0" w:color="auto"/>
          </w:divBdr>
          <w:divsChild>
            <w:div w:id="2140174838">
              <w:marLeft w:val="0"/>
              <w:marRight w:val="0"/>
              <w:marTop w:val="0"/>
              <w:marBottom w:val="0"/>
              <w:divBdr>
                <w:top w:val="none" w:sz="0" w:space="0" w:color="auto"/>
                <w:left w:val="none" w:sz="0" w:space="0" w:color="auto"/>
                <w:bottom w:val="none" w:sz="0" w:space="0" w:color="auto"/>
                <w:right w:val="none" w:sz="0" w:space="0" w:color="auto"/>
              </w:divBdr>
              <w:divsChild>
                <w:div w:id="205261754">
                  <w:blockQuote w:val="1"/>
                  <w:marLeft w:val="0"/>
                  <w:marRight w:val="0"/>
                  <w:marTop w:val="0"/>
                  <w:marBottom w:val="0"/>
                  <w:divBdr>
                    <w:top w:val="none" w:sz="0" w:space="0" w:color="auto"/>
                    <w:left w:val="none" w:sz="0" w:space="0" w:color="auto"/>
                    <w:bottom w:val="none" w:sz="0" w:space="0" w:color="auto"/>
                    <w:right w:val="none" w:sz="0" w:space="0" w:color="auto"/>
                  </w:divBdr>
                  <w:divsChild>
                    <w:div w:id="130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096329">
      <w:bodyDiv w:val="1"/>
      <w:marLeft w:val="0"/>
      <w:marRight w:val="0"/>
      <w:marTop w:val="0"/>
      <w:marBottom w:val="0"/>
      <w:divBdr>
        <w:top w:val="none" w:sz="0" w:space="0" w:color="auto"/>
        <w:left w:val="none" w:sz="0" w:space="0" w:color="auto"/>
        <w:bottom w:val="none" w:sz="0" w:space="0" w:color="auto"/>
        <w:right w:val="none" w:sz="0" w:space="0" w:color="auto"/>
      </w:divBdr>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640514">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650515">
      <w:bodyDiv w:val="1"/>
      <w:marLeft w:val="0"/>
      <w:marRight w:val="0"/>
      <w:marTop w:val="0"/>
      <w:marBottom w:val="0"/>
      <w:divBdr>
        <w:top w:val="none" w:sz="0" w:space="0" w:color="auto"/>
        <w:left w:val="none" w:sz="0" w:space="0" w:color="auto"/>
        <w:bottom w:val="none" w:sz="0" w:space="0" w:color="auto"/>
        <w:right w:val="none" w:sz="0" w:space="0" w:color="auto"/>
      </w:divBdr>
      <w:divsChild>
        <w:div w:id="636421270">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4927">
      <w:bodyDiv w:val="1"/>
      <w:marLeft w:val="0"/>
      <w:marRight w:val="0"/>
      <w:marTop w:val="0"/>
      <w:marBottom w:val="0"/>
      <w:divBdr>
        <w:top w:val="none" w:sz="0" w:space="0" w:color="auto"/>
        <w:left w:val="none" w:sz="0" w:space="0" w:color="auto"/>
        <w:bottom w:val="none" w:sz="0" w:space="0" w:color="auto"/>
        <w:right w:val="none" w:sz="0" w:space="0" w:color="auto"/>
      </w:divBdr>
      <w:divsChild>
        <w:div w:id="339115832">
          <w:marLeft w:val="0"/>
          <w:marRight w:val="0"/>
          <w:marTop w:val="0"/>
          <w:marBottom w:val="0"/>
          <w:divBdr>
            <w:top w:val="none" w:sz="0" w:space="0" w:color="auto"/>
            <w:left w:val="none" w:sz="0" w:space="0" w:color="auto"/>
            <w:bottom w:val="none" w:sz="0" w:space="0" w:color="auto"/>
            <w:right w:val="none" w:sz="0" w:space="0" w:color="auto"/>
          </w:divBdr>
          <w:divsChild>
            <w:div w:id="1835877561">
              <w:marLeft w:val="0"/>
              <w:marRight w:val="0"/>
              <w:marTop w:val="0"/>
              <w:marBottom w:val="0"/>
              <w:divBdr>
                <w:top w:val="none" w:sz="0" w:space="0" w:color="auto"/>
                <w:left w:val="none" w:sz="0" w:space="0" w:color="auto"/>
                <w:bottom w:val="none" w:sz="0" w:space="0" w:color="auto"/>
                <w:right w:val="none" w:sz="0" w:space="0" w:color="auto"/>
              </w:divBdr>
            </w:div>
          </w:divsChild>
        </w:div>
        <w:div w:id="1916744698">
          <w:marLeft w:val="0"/>
          <w:marRight w:val="0"/>
          <w:marTop w:val="0"/>
          <w:marBottom w:val="0"/>
          <w:divBdr>
            <w:top w:val="none" w:sz="0" w:space="0" w:color="auto"/>
            <w:left w:val="none" w:sz="0" w:space="0" w:color="auto"/>
            <w:bottom w:val="none" w:sz="0" w:space="0" w:color="auto"/>
            <w:right w:val="none" w:sz="0" w:space="0" w:color="auto"/>
          </w:divBdr>
          <w:divsChild>
            <w:div w:id="356079919">
              <w:marLeft w:val="0"/>
              <w:marRight w:val="0"/>
              <w:marTop w:val="0"/>
              <w:marBottom w:val="0"/>
              <w:divBdr>
                <w:top w:val="none" w:sz="0" w:space="0" w:color="auto"/>
                <w:left w:val="none" w:sz="0" w:space="0" w:color="auto"/>
                <w:bottom w:val="none" w:sz="0" w:space="0" w:color="auto"/>
                <w:right w:val="none" w:sz="0" w:space="0" w:color="auto"/>
              </w:divBdr>
              <w:divsChild>
                <w:div w:id="329723220">
                  <w:marLeft w:val="0"/>
                  <w:marRight w:val="0"/>
                  <w:marTop w:val="0"/>
                  <w:marBottom w:val="0"/>
                  <w:divBdr>
                    <w:top w:val="none" w:sz="0" w:space="0" w:color="auto"/>
                    <w:left w:val="none" w:sz="0" w:space="0" w:color="auto"/>
                    <w:bottom w:val="none" w:sz="0" w:space="0" w:color="auto"/>
                    <w:right w:val="none" w:sz="0" w:space="0" w:color="auto"/>
                  </w:divBdr>
                  <w:divsChild>
                    <w:div w:id="4901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414625">
      <w:bodyDiv w:val="1"/>
      <w:marLeft w:val="0"/>
      <w:marRight w:val="0"/>
      <w:marTop w:val="0"/>
      <w:marBottom w:val="0"/>
      <w:divBdr>
        <w:top w:val="none" w:sz="0" w:space="0" w:color="auto"/>
        <w:left w:val="none" w:sz="0" w:space="0" w:color="auto"/>
        <w:bottom w:val="none" w:sz="0" w:space="0" w:color="auto"/>
        <w:right w:val="none" w:sz="0" w:space="0" w:color="auto"/>
      </w:divBdr>
    </w:div>
    <w:div w:id="584456435">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152173">
      <w:bodyDiv w:val="1"/>
      <w:marLeft w:val="0"/>
      <w:marRight w:val="0"/>
      <w:marTop w:val="0"/>
      <w:marBottom w:val="0"/>
      <w:divBdr>
        <w:top w:val="none" w:sz="0" w:space="0" w:color="auto"/>
        <w:left w:val="none" w:sz="0" w:space="0" w:color="auto"/>
        <w:bottom w:val="none" w:sz="0" w:space="0" w:color="auto"/>
        <w:right w:val="none" w:sz="0" w:space="0" w:color="auto"/>
      </w:divBdr>
      <w:divsChild>
        <w:div w:id="203369119">
          <w:marLeft w:val="0"/>
          <w:marRight w:val="0"/>
          <w:marTop w:val="0"/>
          <w:marBottom w:val="0"/>
          <w:divBdr>
            <w:top w:val="none" w:sz="0" w:space="0" w:color="auto"/>
            <w:left w:val="none" w:sz="0" w:space="0" w:color="auto"/>
            <w:bottom w:val="none" w:sz="0" w:space="0" w:color="auto"/>
            <w:right w:val="none" w:sz="0" w:space="0" w:color="auto"/>
          </w:divBdr>
        </w:div>
        <w:div w:id="520978283">
          <w:marLeft w:val="0"/>
          <w:marRight w:val="0"/>
          <w:marTop w:val="150"/>
          <w:marBottom w:val="150"/>
          <w:divBdr>
            <w:top w:val="single" w:sz="6" w:space="4" w:color="D7D7D7"/>
            <w:left w:val="none" w:sz="0" w:space="0" w:color="auto"/>
            <w:bottom w:val="single" w:sz="6" w:space="4" w:color="D7D7D7"/>
            <w:right w:val="none" w:sz="0" w:space="0" w:color="auto"/>
          </w:divBdr>
        </w:div>
        <w:div w:id="174648629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2459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277584">
      <w:bodyDiv w:val="1"/>
      <w:marLeft w:val="0"/>
      <w:marRight w:val="0"/>
      <w:marTop w:val="0"/>
      <w:marBottom w:val="0"/>
      <w:divBdr>
        <w:top w:val="none" w:sz="0" w:space="0" w:color="auto"/>
        <w:left w:val="none" w:sz="0" w:space="0" w:color="auto"/>
        <w:bottom w:val="none" w:sz="0" w:space="0" w:color="auto"/>
        <w:right w:val="none" w:sz="0" w:space="0" w:color="auto"/>
      </w:divBdr>
    </w:div>
    <w:div w:id="588462206">
      <w:bodyDiv w:val="1"/>
      <w:marLeft w:val="0"/>
      <w:marRight w:val="0"/>
      <w:marTop w:val="0"/>
      <w:marBottom w:val="0"/>
      <w:divBdr>
        <w:top w:val="none" w:sz="0" w:space="0" w:color="auto"/>
        <w:left w:val="none" w:sz="0" w:space="0" w:color="auto"/>
        <w:bottom w:val="none" w:sz="0" w:space="0" w:color="auto"/>
        <w:right w:val="none" w:sz="0" w:space="0" w:color="auto"/>
      </w:divBdr>
    </w:div>
    <w:div w:id="5884657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683">
          <w:marLeft w:val="0"/>
          <w:marRight w:val="0"/>
          <w:marTop w:val="0"/>
          <w:marBottom w:val="0"/>
          <w:divBdr>
            <w:top w:val="none" w:sz="0" w:space="0" w:color="auto"/>
            <w:left w:val="none" w:sz="0" w:space="0" w:color="auto"/>
            <w:bottom w:val="none" w:sz="0" w:space="0" w:color="auto"/>
            <w:right w:val="none" w:sz="0" w:space="0" w:color="auto"/>
          </w:divBdr>
          <w:divsChild>
            <w:div w:id="1587611622">
              <w:marLeft w:val="0"/>
              <w:marRight w:val="0"/>
              <w:marTop w:val="0"/>
              <w:marBottom w:val="0"/>
              <w:divBdr>
                <w:top w:val="none" w:sz="0" w:space="0" w:color="auto"/>
                <w:left w:val="none" w:sz="0" w:space="0" w:color="auto"/>
                <w:bottom w:val="none" w:sz="0" w:space="0" w:color="auto"/>
                <w:right w:val="none" w:sz="0" w:space="0" w:color="auto"/>
              </w:divBdr>
              <w:divsChild>
                <w:div w:id="925458658">
                  <w:marLeft w:val="0"/>
                  <w:marRight w:val="0"/>
                  <w:marTop w:val="0"/>
                  <w:marBottom w:val="0"/>
                  <w:divBdr>
                    <w:top w:val="none" w:sz="0" w:space="0" w:color="auto"/>
                    <w:left w:val="none" w:sz="0" w:space="0" w:color="auto"/>
                    <w:bottom w:val="none" w:sz="0" w:space="0" w:color="auto"/>
                    <w:right w:val="none" w:sz="0" w:space="0" w:color="auto"/>
                  </w:divBdr>
                  <w:divsChild>
                    <w:div w:id="871573052">
                      <w:marLeft w:val="0"/>
                      <w:marRight w:val="0"/>
                      <w:marTop w:val="0"/>
                      <w:marBottom w:val="0"/>
                      <w:divBdr>
                        <w:top w:val="none" w:sz="0" w:space="0" w:color="auto"/>
                        <w:left w:val="none" w:sz="0" w:space="0" w:color="auto"/>
                        <w:bottom w:val="none" w:sz="0" w:space="0" w:color="auto"/>
                        <w:right w:val="none" w:sz="0" w:space="0" w:color="auto"/>
                      </w:divBdr>
                    </w:div>
                    <w:div w:id="1519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51">
          <w:marLeft w:val="0"/>
          <w:marRight w:val="0"/>
          <w:marTop w:val="0"/>
          <w:marBottom w:val="0"/>
          <w:divBdr>
            <w:top w:val="none" w:sz="0" w:space="0" w:color="auto"/>
            <w:left w:val="none" w:sz="0" w:space="0" w:color="auto"/>
            <w:bottom w:val="none" w:sz="0" w:space="0" w:color="auto"/>
            <w:right w:val="none" w:sz="0" w:space="0" w:color="auto"/>
          </w:divBdr>
          <w:divsChild>
            <w:div w:id="1429306100">
              <w:marLeft w:val="0"/>
              <w:marRight w:val="0"/>
              <w:marTop w:val="0"/>
              <w:marBottom w:val="0"/>
              <w:divBdr>
                <w:top w:val="none" w:sz="0" w:space="0" w:color="auto"/>
                <w:left w:val="none" w:sz="0" w:space="0" w:color="auto"/>
                <w:bottom w:val="none" w:sz="0" w:space="0" w:color="auto"/>
                <w:right w:val="none" w:sz="0" w:space="0" w:color="auto"/>
              </w:divBdr>
              <w:divsChild>
                <w:div w:id="62877015">
                  <w:marLeft w:val="0"/>
                  <w:marRight w:val="0"/>
                  <w:marTop w:val="0"/>
                  <w:marBottom w:val="0"/>
                  <w:divBdr>
                    <w:top w:val="none" w:sz="0" w:space="0" w:color="auto"/>
                    <w:left w:val="none" w:sz="0" w:space="0" w:color="auto"/>
                    <w:bottom w:val="none" w:sz="0" w:space="0" w:color="auto"/>
                    <w:right w:val="none" w:sz="0" w:space="0" w:color="auto"/>
                  </w:divBdr>
                  <w:divsChild>
                    <w:div w:id="932278043">
                      <w:marLeft w:val="0"/>
                      <w:marRight w:val="0"/>
                      <w:marTop w:val="0"/>
                      <w:marBottom w:val="0"/>
                      <w:divBdr>
                        <w:top w:val="none" w:sz="0" w:space="0" w:color="auto"/>
                        <w:left w:val="none" w:sz="0" w:space="0" w:color="auto"/>
                        <w:bottom w:val="none" w:sz="0" w:space="0" w:color="auto"/>
                        <w:right w:val="none" w:sz="0" w:space="0" w:color="auto"/>
                      </w:divBdr>
                      <w:divsChild>
                        <w:div w:id="975574509">
                          <w:marLeft w:val="0"/>
                          <w:marRight w:val="0"/>
                          <w:marTop w:val="0"/>
                          <w:marBottom w:val="0"/>
                          <w:divBdr>
                            <w:top w:val="none" w:sz="0" w:space="0" w:color="auto"/>
                            <w:left w:val="none" w:sz="0" w:space="0" w:color="auto"/>
                            <w:bottom w:val="none" w:sz="0" w:space="0" w:color="auto"/>
                            <w:right w:val="none" w:sz="0" w:space="0" w:color="auto"/>
                          </w:divBdr>
                          <w:divsChild>
                            <w:div w:id="16389622">
                              <w:marLeft w:val="0"/>
                              <w:marRight w:val="0"/>
                              <w:marTop w:val="0"/>
                              <w:marBottom w:val="0"/>
                              <w:divBdr>
                                <w:top w:val="none" w:sz="0" w:space="0" w:color="auto"/>
                                <w:left w:val="none" w:sz="0" w:space="0" w:color="auto"/>
                                <w:bottom w:val="none" w:sz="0" w:space="0" w:color="auto"/>
                                <w:right w:val="none" w:sz="0" w:space="0" w:color="auto"/>
                              </w:divBdr>
                              <w:divsChild>
                                <w:div w:id="1456556204">
                                  <w:marLeft w:val="0"/>
                                  <w:marRight w:val="0"/>
                                  <w:marTop w:val="0"/>
                                  <w:marBottom w:val="0"/>
                                  <w:divBdr>
                                    <w:top w:val="none" w:sz="0" w:space="0" w:color="auto"/>
                                    <w:left w:val="none" w:sz="0" w:space="0" w:color="auto"/>
                                    <w:bottom w:val="none" w:sz="0" w:space="0" w:color="auto"/>
                                    <w:right w:val="none" w:sz="0" w:space="0" w:color="auto"/>
                                  </w:divBdr>
                                </w:div>
                              </w:divsChild>
                            </w:div>
                            <w:div w:id="2145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002213">
      <w:bodyDiv w:val="1"/>
      <w:marLeft w:val="0"/>
      <w:marRight w:val="0"/>
      <w:marTop w:val="0"/>
      <w:marBottom w:val="0"/>
      <w:divBdr>
        <w:top w:val="none" w:sz="0" w:space="0" w:color="auto"/>
        <w:left w:val="none" w:sz="0" w:space="0" w:color="auto"/>
        <w:bottom w:val="none" w:sz="0" w:space="0" w:color="auto"/>
        <w:right w:val="none" w:sz="0" w:space="0" w:color="auto"/>
      </w:divBdr>
      <w:divsChild>
        <w:div w:id="220557657">
          <w:marLeft w:val="0"/>
          <w:marRight w:val="0"/>
          <w:marTop w:val="0"/>
          <w:marBottom w:val="0"/>
          <w:divBdr>
            <w:top w:val="none" w:sz="0" w:space="0" w:color="auto"/>
            <w:left w:val="none" w:sz="0" w:space="0" w:color="auto"/>
            <w:bottom w:val="none" w:sz="0" w:space="0" w:color="auto"/>
            <w:right w:val="none" w:sz="0" w:space="0" w:color="auto"/>
          </w:divBdr>
          <w:divsChild>
            <w:div w:id="455031732">
              <w:marLeft w:val="0"/>
              <w:marRight w:val="0"/>
              <w:marTop w:val="0"/>
              <w:marBottom w:val="0"/>
              <w:divBdr>
                <w:top w:val="none" w:sz="0" w:space="0" w:color="auto"/>
                <w:left w:val="none" w:sz="0" w:space="0" w:color="auto"/>
                <w:bottom w:val="none" w:sz="0" w:space="0" w:color="auto"/>
                <w:right w:val="none" w:sz="0" w:space="0" w:color="auto"/>
              </w:divBdr>
              <w:divsChild>
                <w:div w:id="311721460">
                  <w:marLeft w:val="0"/>
                  <w:marRight w:val="0"/>
                  <w:marTop w:val="0"/>
                  <w:marBottom w:val="0"/>
                  <w:divBdr>
                    <w:top w:val="none" w:sz="0" w:space="0" w:color="auto"/>
                    <w:left w:val="none" w:sz="0" w:space="0" w:color="auto"/>
                    <w:bottom w:val="none" w:sz="0" w:space="0" w:color="auto"/>
                    <w:right w:val="none" w:sz="0" w:space="0" w:color="auto"/>
                  </w:divBdr>
                  <w:divsChild>
                    <w:div w:id="1518546157">
                      <w:marLeft w:val="0"/>
                      <w:marRight w:val="0"/>
                      <w:marTop w:val="0"/>
                      <w:marBottom w:val="0"/>
                      <w:divBdr>
                        <w:top w:val="none" w:sz="0" w:space="0" w:color="auto"/>
                        <w:left w:val="none" w:sz="0" w:space="0" w:color="auto"/>
                        <w:bottom w:val="none" w:sz="0" w:space="0" w:color="auto"/>
                        <w:right w:val="none" w:sz="0" w:space="0" w:color="auto"/>
                      </w:divBdr>
                    </w:div>
                    <w:div w:id="1257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70822">
          <w:marLeft w:val="0"/>
          <w:marRight w:val="0"/>
          <w:marTop w:val="0"/>
          <w:marBottom w:val="0"/>
          <w:divBdr>
            <w:top w:val="none" w:sz="0" w:space="0" w:color="auto"/>
            <w:left w:val="none" w:sz="0" w:space="0" w:color="auto"/>
            <w:bottom w:val="none" w:sz="0" w:space="0" w:color="auto"/>
            <w:right w:val="none" w:sz="0" w:space="0" w:color="auto"/>
          </w:divBdr>
          <w:divsChild>
            <w:div w:id="902519704">
              <w:marLeft w:val="0"/>
              <w:marRight w:val="0"/>
              <w:marTop w:val="0"/>
              <w:marBottom w:val="0"/>
              <w:divBdr>
                <w:top w:val="none" w:sz="0" w:space="0" w:color="auto"/>
                <w:left w:val="none" w:sz="0" w:space="0" w:color="auto"/>
                <w:bottom w:val="none" w:sz="0" w:space="0" w:color="auto"/>
                <w:right w:val="none" w:sz="0" w:space="0" w:color="auto"/>
              </w:divBdr>
              <w:divsChild>
                <w:div w:id="595098831">
                  <w:marLeft w:val="0"/>
                  <w:marRight w:val="0"/>
                  <w:marTop w:val="0"/>
                  <w:marBottom w:val="0"/>
                  <w:divBdr>
                    <w:top w:val="none" w:sz="0" w:space="0" w:color="auto"/>
                    <w:left w:val="none" w:sz="0" w:space="0" w:color="auto"/>
                    <w:bottom w:val="none" w:sz="0" w:space="0" w:color="auto"/>
                    <w:right w:val="none" w:sz="0" w:space="0" w:color="auto"/>
                  </w:divBdr>
                  <w:divsChild>
                    <w:div w:id="1091438336">
                      <w:marLeft w:val="0"/>
                      <w:marRight w:val="0"/>
                      <w:marTop w:val="0"/>
                      <w:marBottom w:val="0"/>
                      <w:divBdr>
                        <w:top w:val="none" w:sz="0" w:space="0" w:color="auto"/>
                        <w:left w:val="none" w:sz="0" w:space="0" w:color="auto"/>
                        <w:bottom w:val="none" w:sz="0" w:space="0" w:color="auto"/>
                        <w:right w:val="none" w:sz="0" w:space="0" w:color="auto"/>
                      </w:divBdr>
                      <w:divsChild>
                        <w:div w:id="1203981015">
                          <w:marLeft w:val="0"/>
                          <w:marRight w:val="0"/>
                          <w:marTop w:val="0"/>
                          <w:marBottom w:val="0"/>
                          <w:divBdr>
                            <w:top w:val="none" w:sz="0" w:space="0" w:color="auto"/>
                            <w:left w:val="none" w:sz="0" w:space="0" w:color="auto"/>
                            <w:bottom w:val="none" w:sz="0" w:space="0" w:color="auto"/>
                            <w:right w:val="none" w:sz="0" w:space="0" w:color="auto"/>
                          </w:divBdr>
                          <w:divsChild>
                            <w:div w:id="2026441839">
                              <w:marLeft w:val="0"/>
                              <w:marRight w:val="0"/>
                              <w:marTop w:val="0"/>
                              <w:marBottom w:val="0"/>
                              <w:divBdr>
                                <w:top w:val="none" w:sz="0" w:space="0" w:color="auto"/>
                                <w:left w:val="none" w:sz="0" w:space="0" w:color="auto"/>
                                <w:bottom w:val="none" w:sz="0" w:space="0" w:color="auto"/>
                                <w:right w:val="none" w:sz="0" w:space="0" w:color="auto"/>
                              </w:divBdr>
                              <w:divsChild>
                                <w:div w:id="334648342">
                                  <w:marLeft w:val="0"/>
                                  <w:marRight w:val="0"/>
                                  <w:marTop w:val="0"/>
                                  <w:marBottom w:val="0"/>
                                  <w:divBdr>
                                    <w:top w:val="none" w:sz="0" w:space="0" w:color="auto"/>
                                    <w:left w:val="none" w:sz="0" w:space="0" w:color="auto"/>
                                    <w:bottom w:val="none" w:sz="0" w:space="0" w:color="auto"/>
                                    <w:right w:val="none" w:sz="0" w:space="0" w:color="auto"/>
                                  </w:divBdr>
                                </w:div>
                              </w:divsChild>
                            </w:div>
                            <w:div w:id="1428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630836">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741481">
      <w:bodyDiv w:val="1"/>
      <w:marLeft w:val="0"/>
      <w:marRight w:val="0"/>
      <w:marTop w:val="0"/>
      <w:marBottom w:val="0"/>
      <w:divBdr>
        <w:top w:val="none" w:sz="0" w:space="0" w:color="auto"/>
        <w:left w:val="none" w:sz="0" w:space="0" w:color="auto"/>
        <w:bottom w:val="none" w:sz="0" w:space="0" w:color="auto"/>
        <w:right w:val="none" w:sz="0" w:space="0" w:color="auto"/>
      </w:divBdr>
      <w:divsChild>
        <w:div w:id="82531557">
          <w:marLeft w:val="0"/>
          <w:marRight w:val="0"/>
          <w:marTop w:val="0"/>
          <w:marBottom w:val="0"/>
          <w:divBdr>
            <w:top w:val="none" w:sz="0" w:space="0" w:color="auto"/>
            <w:left w:val="none" w:sz="0" w:space="0" w:color="auto"/>
            <w:bottom w:val="none" w:sz="0" w:space="0" w:color="auto"/>
            <w:right w:val="none" w:sz="0" w:space="0" w:color="auto"/>
          </w:divBdr>
          <w:divsChild>
            <w:div w:id="1530678471">
              <w:marLeft w:val="0"/>
              <w:marRight w:val="0"/>
              <w:marTop w:val="0"/>
              <w:marBottom w:val="0"/>
              <w:divBdr>
                <w:top w:val="none" w:sz="0" w:space="0" w:color="auto"/>
                <w:left w:val="none" w:sz="0" w:space="0" w:color="auto"/>
                <w:bottom w:val="none" w:sz="0" w:space="0" w:color="auto"/>
                <w:right w:val="none" w:sz="0" w:space="0" w:color="auto"/>
              </w:divBdr>
            </w:div>
          </w:divsChild>
        </w:div>
        <w:div w:id="1235703174">
          <w:marLeft w:val="0"/>
          <w:marRight w:val="0"/>
          <w:marTop w:val="0"/>
          <w:marBottom w:val="0"/>
          <w:divBdr>
            <w:top w:val="none" w:sz="0" w:space="0" w:color="auto"/>
            <w:left w:val="none" w:sz="0" w:space="0" w:color="auto"/>
            <w:bottom w:val="none" w:sz="0" w:space="0" w:color="auto"/>
            <w:right w:val="none" w:sz="0" w:space="0" w:color="auto"/>
          </w:divBdr>
          <w:divsChild>
            <w:div w:id="1310793011">
              <w:marLeft w:val="0"/>
              <w:marRight w:val="0"/>
              <w:marTop w:val="0"/>
              <w:marBottom w:val="0"/>
              <w:divBdr>
                <w:top w:val="none" w:sz="0" w:space="0" w:color="auto"/>
                <w:left w:val="none" w:sz="0" w:space="0" w:color="auto"/>
                <w:bottom w:val="none" w:sz="0" w:space="0" w:color="auto"/>
                <w:right w:val="none" w:sz="0" w:space="0" w:color="auto"/>
              </w:divBdr>
              <w:divsChild>
                <w:div w:id="1719158260">
                  <w:marLeft w:val="0"/>
                  <w:marRight w:val="0"/>
                  <w:marTop w:val="0"/>
                  <w:marBottom w:val="0"/>
                  <w:divBdr>
                    <w:top w:val="none" w:sz="0" w:space="0" w:color="auto"/>
                    <w:left w:val="none" w:sz="0" w:space="0" w:color="auto"/>
                    <w:bottom w:val="none" w:sz="0" w:space="0" w:color="auto"/>
                    <w:right w:val="none" w:sz="0" w:space="0" w:color="auto"/>
                  </w:divBdr>
                  <w:divsChild>
                    <w:div w:id="6317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250110">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393121">
      <w:bodyDiv w:val="1"/>
      <w:marLeft w:val="0"/>
      <w:marRight w:val="0"/>
      <w:marTop w:val="0"/>
      <w:marBottom w:val="0"/>
      <w:divBdr>
        <w:top w:val="none" w:sz="0" w:space="0" w:color="auto"/>
        <w:left w:val="none" w:sz="0" w:space="0" w:color="auto"/>
        <w:bottom w:val="none" w:sz="0" w:space="0" w:color="auto"/>
        <w:right w:val="none" w:sz="0" w:space="0" w:color="auto"/>
      </w:divBdr>
      <w:divsChild>
        <w:div w:id="1859270376">
          <w:marLeft w:val="0"/>
          <w:marRight w:val="0"/>
          <w:marTop w:val="0"/>
          <w:marBottom w:val="0"/>
          <w:divBdr>
            <w:top w:val="none" w:sz="0" w:space="0" w:color="auto"/>
            <w:left w:val="none" w:sz="0" w:space="0" w:color="auto"/>
            <w:bottom w:val="none" w:sz="0" w:space="0" w:color="auto"/>
            <w:right w:val="none" w:sz="0" w:space="0" w:color="auto"/>
          </w:divBdr>
          <w:divsChild>
            <w:div w:id="1468818155">
              <w:marLeft w:val="0"/>
              <w:marRight w:val="0"/>
              <w:marTop w:val="0"/>
              <w:marBottom w:val="0"/>
              <w:divBdr>
                <w:top w:val="none" w:sz="0" w:space="0" w:color="auto"/>
                <w:left w:val="none" w:sz="0" w:space="0" w:color="auto"/>
                <w:bottom w:val="none" w:sz="0" w:space="0" w:color="auto"/>
                <w:right w:val="none" w:sz="0" w:space="0" w:color="auto"/>
              </w:divBdr>
            </w:div>
          </w:divsChild>
        </w:div>
        <w:div w:id="1632054776">
          <w:marLeft w:val="0"/>
          <w:marRight w:val="0"/>
          <w:marTop w:val="0"/>
          <w:marBottom w:val="0"/>
          <w:divBdr>
            <w:top w:val="none" w:sz="0" w:space="0" w:color="auto"/>
            <w:left w:val="none" w:sz="0" w:space="0" w:color="auto"/>
            <w:bottom w:val="none" w:sz="0" w:space="0" w:color="auto"/>
            <w:right w:val="none" w:sz="0" w:space="0" w:color="auto"/>
          </w:divBdr>
          <w:divsChild>
            <w:div w:id="1342510874">
              <w:marLeft w:val="0"/>
              <w:marRight w:val="0"/>
              <w:marTop w:val="0"/>
              <w:marBottom w:val="0"/>
              <w:divBdr>
                <w:top w:val="none" w:sz="0" w:space="0" w:color="auto"/>
                <w:left w:val="none" w:sz="0" w:space="0" w:color="auto"/>
                <w:bottom w:val="none" w:sz="0" w:space="0" w:color="auto"/>
                <w:right w:val="none" w:sz="0" w:space="0" w:color="auto"/>
              </w:divBdr>
              <w:divsChild>
                <w:div w:id="852689972">
                  <w:marLeft w:val="0"/>
                  <w:marRight w:val="0"/>
                  <w:marTop w:val="0"/>
                  <w:marBottom w:val="0"/>
                  <w:divBdr>
                    <w:top w:val="none" w:sz="0" w:space="0" w:color="auto"/>
                    <w:left w:val="none" w:sz="0" w:space="0" w:color="auto"/>
                    <w:bottom w:val="none" w:sz="0" w:space="0" w:color="auto"/>
                    <w:right w:val="none" w:sz="0" w:space="0" w:color="auto"/>
                  </w:divBdr>
                  <w:divsChild>
                    <w:div w:id="108973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08082">
      <w:bodyDiv w:val="1"/>
      <w:marLeft w:val="0"/>
      <w:marRight w:val="0"/>
      <w:marTop w:val="0"/>
      <w:marBottom w:val="0"/>
      <w:divBdr>
        <w:top w:val="none" w:sz="0" w:space="0" w:color="auto"/>
        <w:left w:val="none" w:sz="0" w:space="0" w:color="auto"/>
        <w:bottom w:val="none" w:sz="0" w:space="0" w:color="auto"/>
        <w:right w:val="none" w:sz="0" w:space="0" w:color="auto"/>
      </w:divBdr>
      <w:divsChild>
        <w:div w:id="772166602">
          <w:marLeft w:val="0"/>
          <w:marRight w:val="0"/>
          <w:marTop w:val="0"/>
          <w:marBottom w:val="0"/>
          <w:divBdr>
            <w:top w:val="none" w:sz="0" w:space="0" w:color="auto"/>
            <w:left w:val="none" w:sz="0" w:space="0" w:color="auto"/>
            <w:bottom w:val="none" w:sz="0" w:space="0" w:color="auto"/>
            <w:right w:val="none" w:sz="0" w:space="0" w:color="auto"/>
          </w:divBdr>
        </w:div>
        <w:div w:id="30766089">
          <w:marLeft w:val="0"/>
          <w:marRight w:val="0"/>
          <w:marTop w:val="0"/>
          <w:marBottom w:val="0"/>
          <w:divBdr>
            <w:top w:val="none" w:sz="0" w:space="0" w:color="auto"/>
            <w:left w:val="none" w:sz="0" w:space="0" w:color="auto"/>
            <w:bottom w:val="none" w:sz="0" w:space="0" w:color="auto"/>
            <w:right w:val="none" w:sz="0" w:space="0" w:color="auto"/>
          </w:divBdr>
          <w:divsChild>
            <w:div w:id="680544765">
              <w:marLeft w:val="0"/>
              <w:marRight w:val="0"/>
              <w:marTop w:val="0"/>
              <w:marBottom w:val="0"/>
              <w:divBdr>
                <w:top w:val="none" w:sz="0" w:space="0" w:color="auto"/>
                <w:left w:val="none" w:sz="0" w:space="0" w:color="auto"/>
                <w:bottom w:val="none" w:sz="0" w:space="0" w:color="auto"/>
                <w:right w:val="none" w:sz="0" w:space="0" w:color="auto"/>
              </w:divBdr>
              <w:divsChild>
                <w:div w:id="1865898218">
                  <w:blockQuote w:val="1"/>
                  <w:marLeft w:val="0"/>
                  <w:marRight w:val="0"/>
                  <w:marTop w:val="0"/>
                  <w:marBottom w:val="0"/>
                  <w:divBdr>
                    <w:top w:val="none" w:sz="0" w:space="0" w:color="auto"/>
                    <w:left w:val="none" w:sz="0" w:space="0" w:color="auto"/>
                    <w:bottom w:val="none" w:sz="0" w:space="0" w:color="auto"/>
                    <w:right w:val="none" w:sz="0" w:space="0" w:color="auto"/>
                  </w:divBdr>
                  <w:divsChild>
                    <w:div w:id="504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859162">
      <w:bodyDiv w:val="1"/>
      <w:marLeft w:val="0"/>
      <w:marRight w:val="0"/>
      <w:marTop w:val="0"/>
      <w:marBottom w:val="0"/>
      <w:divBdr>
        <w:top w:val="none" w:sz="0" w:space="0" w:color="auto"/>
        <w:left w:val="none" w:sz="0" w:space="0" w:color="auto"/>
        <w:bottom w:val="none" w:sz="0" w:space="0" w:color="auto"/>
        <w:right w:val="none" w:sz="0" w:space="0" w:color="auto"/>
      </w:divBdr>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0557">
      <w:bodyDiv w:val="1"/>
      <w:marLeft w:val="0"/>
      <w:marRight w:val="0"/>
      <w:marTop w:val="0"/>
      <w:marBottom w:val="0"/>
      <w:divBdr>
        <w:top w:val="none" w:sz="0" w:space="0" w:color="auto"/>
        <w:left w:val="none" w:sz="0" w:space="0" w:color="auto"/>
        <w:bottom w:val="none" w:sz="0" w:space="0" w:color="auto"/>
        <w:right w:val="none" w:sz="0" w:space="0" w:color="auto"/>
      </w:divBdr>
      <w:divsChild>
        <w:div w:id="314913275">
          <w:marLeft w:val="0"/>
          <w:marRight w:val="0"/>
          <w:marTop w:val="0"/>
          <w:marBottom w:val="0"/>
          <w:divBdr>
            <w:top w:val="none" w:sz="0" w:space="0" w:color="auto"/>
            <w:left w:val="none" w:sz="0" w:space="0" w:color="auto"/>
            <w:bottom w:val="none" w:sz="0" w:space="0" w:color="auto"/>
            <w:right w:val="none" w:sz="0" w:space="0" w:color="auto"/>
          </w:divBdr>
          <w:divsChild>
            <w:div w:id="2144151532">
              <w:marLeft w:val="0"/>
              <w:marRight w:val="0"/>
              <w:marTop w:val="0"/>
              <w:marBottom w:val="0"/>
              <w:divBdr>
                <w:top w:val="none" w:sz="0" w:space="0" w:color="auto"/>
                <w:left w:val="none" w:sz="0" w:space="0" w:color="auto"/>
                <w:bottom w:val="none" w:sz="0" w:space="0" w:color="auto"/>
                <w:right w:val="none" w:sz="0" w:space="0" w:color="auto"/>
              </w:divBdr>
            </w:div>
          </w:divsChild>
        </w:div>
        <w:div w:id="1970354712">
          <w:marLeft w:val="0"/>
          <w:marRight w:val="0"/>
          <w:marTop w:val="0"/>
          <w:marBottom w:val="0"/>
          <w:divBdr>
            <w:top w:val="none" w:sz="0" w:space="0" w:color="auto"/>
            <w:left w:val="none" w:sz="0" w:space="0" w:color="auto"/>
            <w:bottom w:val="none" w:sz="0" w:space="0" w:color="auto"/>
            <w:right w:val="none" w:sz="0" w:space="0" w:color="auto"/>
          </w:divBdr>
          <w:divsChild>
            <w:div w:id="1246455472">
              <w:marLeft w:val="0"/>
              <w:marRight w:val="0"/>
              <w:marTop w:val="0"/>
              <w:marBottom w:val="0"/>
              <w:divBdr>
                <w:top w:val="none" w:sz="0" w:space="0" w:color="auto"/>
                <w:left w:val="none" w:sz="0" w:space="0" w:color="auto"/>
                <w:bottom w:val="none" w:sz="0" w:space="0" w:color="auto"/>
                <w:right w:val="none" w:sz="0" w:space="0" w:color="auto"/>
              </w:divBdr>
              <w:divsChild>
                <w:div w:id="66726536">
                  <w:marLeft w:val="0"/>
                  <w:marRight w:val="-11325"/>
                  <w:marTop w:val="0"/>
                  <w:marBottom w:val="0"/>
                  <w:divBdr>
                    <w:top w:val="none" w:sz="0" w:space="0" w:color="auto"/>
                    <w:left w:val="none" w:sz="0" w:space="0" w:color="auto"/>
                    <w:bottom w:val="none" w:sz="0" w:space="0" w:color="auto"/>
                    <w:right w:val="none" w:sz="0" w:space="0" w:color="auto"/>
                  </w:divBdr>
                </w:div>
              </w:divsChild>
            </w:div>
            <w:div w:id="536817958">
              <w:marLeft w:val="0"/>
              <w:marRight w:val="0"/>
              <w:marTop w:val="0"/>
              <w:marBottom w:val="0"/>
              <w:divBdr>
                <w:top w:val="none" w:sz="0" w:space="0" w:color="auto"/>
                <w:left w:val="none" w:sz="0" w:space="0" w:color="auto"/>
                <w:bottom w:val="none" w:sz="0" w:space="0" w:color="auto"/>
                <w:right w:val="none" w:sz="0" w:space="0" w:color="auto"/>
              </w:divBdr>
            </w:div>
            <w:div w:id="253591127">
              <w:marLeft w:val="0"/>
              <w:marRight w:val="0"/>
              <w:marTop w:val="0"/>
              <w:marBottom w:val="0"/>
              <w:divBdr>
                <w:top w:val="none" w:sz="0" w:space="0" w:color="auto"/>
                <w:left w:val="none" w:sz="0" w:space="0" w:color="auto"/>
                <w:bottom w:val="none" w:sz="0" w:space="0" w:color="auto"/>
                <w:right w:val="none" w:sz="0" w:space="0" w:color="auto"/>
              </w:divBdr>
            </w:div>
          </w:divsChild>
        </w:div>
        <w:div w:id="843210172">
          <w:marLeft w:val="0"/>
          <w:marRight w:val="0"/>
          <w:marTop w:val="0"/>
          <w:marBottom w:val="0"/>
          <w:divBdr>
            <w:top w:val="none" w:sz="0" w:space="0" w:color="auto"/>
            <w:left w:val="none" w:sz="0" w:space="0" w:color="auto"/>
            <w:bottom w:val="none" w:sz="0" w:space="0" w:color="auto"/>
            <w:right w:val="none" w:sz="0" w:space="0" w:color="auto"/>
          </w:divBdr>
          <w:divsChild>
            <w:div w:id="1026172565">
              <w:marLeft w:val="0"/>
              <w:marRight w:val="0"/>
              <w:marTop w:val="120"/>
              <w:marBottom w:val="120"/>
              <w:divBdr>
                <w:top w:val="none" w:sz="0" w:space="0" w:color="auto"/>
                <w:left w:val="none" w:sz="0" w:space="0" w:color="auto"/>
                <w:bottom w:val="none" w:sz="0" w:space="0" w:color="auto"/>
                <w:right w:val="none" w:sz="0" w:space="0" w:color="auto"/>
              </w:divBdr>
              <w:divsChild>
                <w:div w:id="293367397">
                  <w:marLeft w:val="0"/>
                  <w:marRight w:val="0"/>
                  <w:marTop w:val="0"/>
                  <w:marBottom w:val="0"/>
                  <w:divBdr>
                    <w:top w:val="none" w:sz="0" w:space="0" w:color="auto"/>
                    <w:left w:val="none" w:sz="0" w:space="0" w:color="auto"/>
                    <w:bottom w:val="none" w:sz="0" w:space="0" w:color="auto"/>
                    <w:right w:val="none" w:sz="0" w:space="0" w:color="auto"/>
                  </w:divBdr>
                  <w:divsChild>
                    <w:div w:id="16867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5939398">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03780">
      <w:bodyDiv w:val="1"/>
      <w:marLeft w:val="0"/>
      <w:marRight w:val="0"/>
      <w:marTop w:val="0"/>
      <w:marBottom w:val="0"/>
      <w:divBdr>
        <w:top w:val="none" w:sz="0" w:space="0" w:color="auto"/>
        <w:left w:val="none" w:sz="0" w:space="0" w:color="auto"/>
        <w:bottom w:val="none" w:sz="0" w:space="0" w:color="auto"/>
        <w:right w:val="none" w:sz="0" w:space="0" w:color="auto"/>
      </w:divBdr>
      <w:divsChild>
        <w:div w:id="772363090">
          <w:marLeft w:val="0"/>
          <w:marRight w:val="0"/>
          <w:marTop w:val="0"/>
          <w:marBottom w:val="0"/>
          <w:divBdr>
            <w:top w:val="none" w:sz="0" w:space="0" w:color="auto"/>
            <w:left w:val="none" w:sz="0" w:space="0" w:color="auto"/>
            <w:bottom w:val="none" w:sz="0" w:space="0" w:color="auto"/>
            <w:right w:val="none" w:sz="0" w:space="0" w:color="auto"/>
          </w:divBdr>
        </w:div>
        <w:div w:id="915632390">
          <w:marLeft w:val="0"/>
          <w:marRight w:val="0"/>
          <w:marTop w:val="0"/>
          <w:marBottom w:val="0"/>
          <w:divBdr>
            <w:top w:val="none" w:sz="0" w:space="0" w:color="auto"/>
            <w:left w:val="none" w:sz="0" w:space="0" w:color="auto"/>
            <w:bottom w:val="none" w:sz="0" w:space="0" w:color="auto"/>
            <w:right w:val="none" w:sz="0" w:space="0" w:color="auto"/>
          </w:divBdr>
          <w:divsChild>
            <w:div w:id="20380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2183">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1567597">
      <w:bodyDiv w:val="1"/>
      <w:marLeft w:val="0"/>
      <w:marRight w:val="0"/>
      <w:marTop w:val="0"/>
      <w:marBottom w:val="0"/>
      <w:divBdr>
        <w:top w:val="none" w:sz="0" w:space="0" w:color="auto"/>
        <w:left w:val="none" w:sz="0" w:space="0" w:color="auto"/>
        <w:bottom w:val="none" w:sz="0" w:space="0" w:color="auto"/>
        <w:right w:val="none" w:sz="0" w:space="0" w:color="auto"/>
      </w:divBdr>
      <w:divsChild>
        <w:div w:id="1198084310">
          <w:marLeft w:val="0"/>
          <w:marRight w:val="0"/>
          <w:marTop w:val="0"/>
          <w:marBottom w:val="0"/>
          <w:divBdr>
            <w:top w:val="none" w:sz="0" w:space="0" w:color="auto"/>
            <w:left w:val="none" w:sz="0" w:space="0" w:color="auto"/>
            <w:bottom w:val="none" w:sz="0" w:space="0" w:color="auto"/>
            <w:right w:val="none" w:sz="0" w:space="0" w:color="auto"/>
          </w:divBdr>
          <w:divsChild>
            <w:div w:id="1517647221">
              <w:marLeft w:val="0"/>
              <w:marRight w:val="0"/>
              <w:marTop w:val="0"/>
              <w:marBottom w:val="0"/>
              <w:divBdr>
                <w:top w:val="none" w:sz="0" w:space="0" w:color="auto"/>
                <w:left w:val="none" w:sz="0" w:space="0" w:color="auto"/>
                <w:bottom w:val="none" w:sz="0" w:space="0" w:color="auto"/>
                <w:right w:val="none" w:sz="0" w:space="0" w:color="auto"/>
              </w:divBdr>
            </w:div>
          </w:divsChild>
        </w:div>
        <w:div w:id="1215433089">
          <w:marLeft w:val="0"/>
          <w:marRight w:val="0"/>
          <w:marTop w:val="0"/>
          <w:marBottom w:val="0"/>
          <w:divBdr>
            <w:top w:val="none" w:sz="0" w:space="0" w:color="auto"/>
            <w:left w:val="none" w:sz="0" w:space="0" w:color="auto"/>
            <w:bottom w:val="none" w:sz="0" w:space="0" w:color="auto"/>
            <w:right w:val="none" w:sz="0" w:space="0" w:color="auto"/>
          </w:divBdr>
          <w:divsChild>
            <w:div w:id="1844591966">
              <w:marLeft w:val="0"/>
              <w:marRight w:val="0"/>
              <w:marTop w:val="0"/>
              <w:marBottom w:val="0"/>
              <w:divBdr>
                <w:top w:val="none" w:sz="0" w:space="0" w:color="auto"/>
                <w:left w:val="none" w:sz="0" w:space="0" w:color="auto"/>
                <w:bottom w:val="none" w:sz="0" w:space="0" w:color="auto"/>
                <w:right w:val="none" w:sz="0" w:space="0" w:color="auto"/>
              </w:divBdr>
              <w:divsChild>
                <w:div w:id="1885556297">
                  <w:marLeft w:val="0"/>
                  <w:marRight w:val="0"/>
                  <w:marTop w:val="0"/>
                  <w:marBottom w:val="0"/>
                  <w:divBdr>
                    <w:top w:val="none" w:sz="0" w:space="0" w:color="auto"/>
                    <w:left w:val="none" w:sz="0" w:space="0" w:color="auto"/>
                    <w:bottom w:val="none" w:sz="0" w:space="0" w:color="auto"/>
                    <w:right w:val="none" w:sz="0" w:space="0" w:color="auto"/>
                  </w:divBdr>
                  <w:divsChild>
                    <w:div w:id="190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0369">
      <w:bodyDiv w:val="1"/>
      <w:marLeft w:val="0"/>
      <w:marRight w:val="0"/>
      <w:marTop w:val="0"/>
      <w:marBottom w:val="0"/>
      <w:divBdr>
        <w:top w:val="none" w:sz="0" w:space="0" w:color="auto"/>
        <w:left w:val="none" w:sz="0" w:space="0" w:color="auto"/>
        <w:bottom w:val="none" w:sz="0" w:space="0" w:color="auto"/>
        <w:right w:val="none" w:sz="0" w:space="0" w:color="auto"/>
      </w:divBdr>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574420">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5966055">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16067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sChild>
                    <w:div w:id="446122509">
                      <w:marLeft w:val="0"/>
                      <w:marRight w:val="0"/>
                      <w:marTop w:val="0"/>
                      <w:marBottom w:val="0"/>
                      <w:divBdr>
                        <w:top w:val="none" w:sz="0" w:space="0" w:color="auto"/>
                        <w:left w:val="none" w:sz="0" w:space="0" w:color="auto"/>
                        <w:bottom w:val="none" w:sz="0" w:space="0" w:color="auto"/>
                        <w:right w:val="none" w:sz="0" w:space="0" w:color="auto"/>
                      </w:divBdr>
                    </w:div>
                    <w:div w:id="2018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640">
          <w:marLeft w:val="0"/>
          <w:marRight w:val="0"/>
          <w:marTop w:val="0"/>
          <w:marBottom w:val="0"/>
          <w:divBdr>
            <w:top w:val="none" w:sz="0" w:space="0" w:color="auto"/>
            <w:left w:val="none" w:sz="0" w:space="0" w:color="auto"/>
            <w:bottom w:val="none" w:sz="0" w:space="0" w:color="auto"/>
            <w:right w:val="none" w:sz="0" w:space="0" w:color="auto"/>
          </w:divBdr>
          <w:divsChild>
            <w:div w:id="285427659">
              <w:marLeft w:val="0"/>
              <w:marRight w:val="0"/>
              <w:marTop w:val="0"/>
              <w:marBottom w:val="0"/>
              <w:divBdr>
                <w:top w:val="none" w:sz="0" w:space="0" w:color="auto"/>
                <w:left w:val="none" w:sz="0" w:space="0" w:color="auto"/>
                <w:bottom w:val="none" w:sz="0" w:space="0" w:color="auto"/>
                <w:right w:val="none" w:sz="0" w:space="0" w:color="auto"/>
              </w:divBdr>
              <w:divsChild>
                <w:div w:id="588003542">
                  <w:marLeft w:val="0"/>
                  <w:marRight w:val="0"/>
                  <w:marTop w:val="0"/>
                  <w:marBottom w:val="0"/>
                  <w:divBdr>
                    <w:top w:val="none" w:sz="0" w:space="0" w:color="auto"/>
                    <w:left w:val="none" w:sz="0" w:space="0" w:color="auto"/>
                    <w:bottom w:val="none" w:sz="0" w:space="0" w:color="auto"/>
                    <w:right w:val="none" w:sz="0" w:space="0" w:color="auto"/>
                  </w:divBdr>
                  <w:divsChild>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612324608">
                                  <w:marLeft w:val="0"/>
                                  <w:marRight w:val="0"/>
                                  <w:marTop w:val="0"/>
                                  <w:marBottom w:val="0"/>
                                  <w:divBdr>
                                    <w:top w:val="none" w:sz="0" w:space="0" w:color="auto"/>
                                    <w:left w:val="none" w:sz="0" w:space="0" w:color="auto"/>
                                    <w:bottom w:val="none" w:sz="0" w:space="0" w:color="auto"/>
                                    <w:right w:val="none" w:sz="0" w:space="0" w:color="auto"/>
                                  </w:divBdr>
                                </w:div>
                              </w:divsChild>
                            </w:div>
                            <w:div w:id="19236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473455">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051291">
      <w:bodyDiv w:val="1"/>
      <w:marLeft w:val="0"/>
      <w:marRight w:val="0"/>
      <w:marTop w:val="0"/>
      <w:marBottom w:val="0"/>
      <w:divBdr>
        <w:top w:val="none" w:sz="0" w:space="0" w:color="auto"/>
        <w:left w:val="none" w:sz="0" w:space="0" w:color="auto"/>
        <w:bottom w:val="none" w:sz="0" w:space="0" w:color="auto"/>
        <w:right w:val="none" w:sz="0" w:space="0" w:color="auto"/>
      </w:divBdr>
    </w:div>
    <w:div w:id="612130320">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445966">
      <w:bodyDiv w:val="1"/>
      <w:marLeft w:val="0"/>
      <w:marRight w:val="0"/>
      <w:marTop w:val="0"/>
      <w:marBottom w:val="0"/>
      <w:divBdr>
        <w:top w:val="none" w:sz="0" w:space="0" w:color="auto"/>
        <w:left w:val="none" w:sz="0" w:space="0" w:color="auto"/>
        <w:bottom w:val="none" w:sz="0" w:space="0" w:color="auto"/>
        <w:right w:val="none" w:sz="0" w:space="0" w:color="auto"/>
      </w:divBdr>
      <w:divsChild>
        <w:div w:id="717314753">
          <w:marLeft w:val="0"/>
          <w:marRight w:val="0"/>
          <w:marTop w:val="0"/>
          <w:marBottom w:val="0"/>
          <w:divBdr>
            <w:top w:val="none" w:sz="0" w:space="0" w:color="auto"/>
            <w:left w:val="none" w:sz="0" w:space="0" w:color="auto"/>
            <w:bottom w:val="none" w:sz="0" w:space="0" w:color="auto"/>
            <w:right w:val="none" w:sz="0" w:space="0" w:color="auto"/>
          </w:divBdr>
        </w:div>
        <w:div w:id="843474888">
          <w:marLeft w:val="0"/>
          <w:marRight w:val="0"/>
          <w:marTop w:val="240"/>
          <w:marBottom w:val="0"/>
          <w:divBdr>
            <w:top w:val="none" w:sz="0" w:space="0" w:color="auto"/>
            <w:left w:val="none" w:sz="0" w:space="0" w:color="auto"/>
            <w:bottom w:val="none" w:sz="0" w:space="0" w:color="auto"/>
            <w:right w:val="none" w:sz="0" w:space="0" w:color="auto"/>
          </w:divBdr>
        </w:div>
        <w:div w:id="143670647">
          <w:marLeft w:val="0"/>
          <w:marRight w:val="0"/>
          <w:marTop w:val="0"/>
          <w:marBottom w:val="0"/>
          <w:divBdr>
            <w:top w:val="none" w:sz="0" w:space="0" w:color="auto"/>
            <w:left w:val="none" w:sz="0" w:space="0" w:color="auto"/>
            <w:bottom w:val="none" w:sz="0" w:space="0" w:color="auto"/>
            <w:right w:val="none" w:sz="0" w:space="0" w:color="auto"/>
          </w:divBdr>
          <w:divsChild>
            <w:div w:id="3165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709617">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37736">
      <w:bodyDiv w:val="1"/>
      <w:marLeft w:val="0"/>
      <w:marRight w:val="0"/>
      <w:marTop w:val="0"/>
      <w:marBottom w:val="0"/>
      <w:divBdr>
        <w:top w:val="none" w:sz="0" w:space="0" w:color="auto"/>
        <w:left w:val="none" w:sz="0" w:space="0" w:color="auto"/>
        <w:bottom w:val="none" w:sz="0" w:space="0" w:color="auto"/>
        <w:right w:val="none" w:sz="0" w:space="0" w:color="auto"/>
      </w:divBdr>
      <w:divsChild>
        <w:div w:id="2043509271">
          <w:marLeft w:val="0"/>
          <w:marRight w:val="0"/>
          <w:marTop w:val="0"/>
          <w:marBottom w:val="0"/>
          <w:divBdr>
            <w:top w:val="none" w:sz="0" w:space="0" w:color="auto"/>
            <w:left w:val="none" w:sz="0" w:space="0" w:color="auto"/>
            <w:bottom w:val="none" w:sz="0" w:space="0" w:color="auto"/>
            <w:right w:val="none" w:sz="0" w:space="0" w:color="auto"/>
          </w:divBdr>
        </w:div>
        <w:div w:id="1216352081">
          <w:marLeft w:val="0"/>
          <w:marRight w:val="0"/>
          <w:marTop w:val="0"/>
          <w:marBottom w:val="0"/>
          <w:divBdr>
            <w:top w:val="none" w:sz="0" w:space="0" w:color="auto"/>
            <w:left w:val="none" w:sz="0" w:space="0" w:color="auto"/>
            <w:bottom w:val="none" w:sz="0" w:space="0" w:color="auto"/>
            <w:right w:val="none" w:sz="0" w:space="0" w:color="auto"/>
          </w:divBdr>
          <w:divsChild>
            <w:div w:id="21983715">
              <w:marLeft w:val="0"/>
              <w:marRight w:val="0"/>
              <w:marTop w:val="0"/>
              <w:marBottom w:val="0"/>
              <w:divBdr>
                <w:top w:val="none" w:sz="0" w:space="0" w:color="auto"/>
                <w:left w:val="none" w:sz="0" w:space="0" w:color="auto"/>
                <w:bottom w:val="none" w:sz="0" w:space="0" w:color="auto"/>
                <w:right w:val="none" w:sz="0" w:space="0" w:color="auto"/>
              </w:divBdr>
              <w:divsChild>
                <w:div w:id="927467016">
                  <w:blockQuote w:val="1"/>
                  <w:marLeft w:val="0"/>
                  <w:marRight w:val="0"/>
                  <w:marTop w:val="0"/>
                  <w:marBottom w:val="0"/>
                  <w:divBdr>
                    <w:top w:val="none" w:sz="0" w:space="0" w:color="auto"/>
                    <w:left w:val="none" w:sz="0" w:space="0" w:color="auto"/>
                    <w:bottom w:val="none" w:sz="0" w:space="0" w:color="auto"/>
                    <w:right w:val="none" w:sz="0" w:space="0" w:color="auto"/>
                  </w:divBdr>
                  <w:divsChild>
                    <w:div w:id="1868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482941">
      <w:bodyDiv w:val="1"/>
      <w:marLeft w:val="0"/>
      <w:marRight w:val="0"/>
      <w:marTop w:val="0"/>
      <w:marBottom w:val="0"/>
      <w:divBdr>
        <w:top w:val="none" w:sz="0" w:space="0" w:color="auto"/>
        <w:left w:val="none" w:sz="0" w:space="0" w:color="auto"/>
        <w:bottom w:val="none" w:sz="0" w:space="0" w:color="auto"/>
        <w:right w:val="none" w:sz="0" w:space="0" w:color="auto"/>
      </w:divBdr>
      <w:divsChild>
        <w:div w:id="2024437051">
          <w:marLeft w:val="0"/>
          <w:marRight w:val="0"/>
          <w:marTop w:val="0"/>
          <w:marBottom w:val="0"/>
          <w:divBdr>
            <w:top w:val="none" w:sz="0" w:space="0" w:color="auto"/>
            <w:left w:val="none" w:sz="0" w:space="0" w:color="auto"/>
            <w:bottom w:val="none" w:sz="0" w:space="0" w:color="auto"/>
            <w:right w:val="none" w:sz="0" w:space="0" w:color="auto"/>
          </w:divBdr>
        </w:div>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4944659">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15700">
      <w:bodyDiv w:val="1"/>
      <w:marLeft w:val="0"/>
      <w:marRight w:val="0"/>
      <w:marTop w:val="0"/>
      <w:marBottom w:val="0"/>
      <w:divBdr>
        <w:top w:val="none" w:sz="0" w:space="0" w:color="auto"/>
        <w:left w:val="none" w:sz="0" w:space="0" w:color="auto"/>
        <w:bottom w:val="none" w:sz="0" w:space="0" w:color="auto"/>
        <w:right w:val="none" w:sz="0" w:space="0" w:color="auto"/>
      </w:divBdr>
      <w:divsChild>
        <w:div w:id="1286810438">
          <w:marLeft w:val="0"/>
          <w:marRight w:val="0"/>
          <w:marTop w:val="0"/>
          <w:marBottom w:val="0"/>
          <w:divBdr>
            <w:top w:val="none" w:sz="0" w:space="0" w:color="auto"/>
            <w:left w:val="none" w:sz="0" w:space="0" w:color="auto"/>
            <w:bottom w:val="none" w:sz="0" w:space="0" w:color="auto"/>
            <w:right w:val="none" w:sz="0" w:space="0" w:color="auto"/>
          </w:divBdr>
          <w:divsChild>
            <w:div w:id="5479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19727207">
      <w:bodyDiv w:val="1"/>
      <w:marLeft w:val="0"/>
      <w:marRight w:val="0"/>
      <w:marTop w:val="0"/>
      <w:marBottom w:val="0"/>
      <w:divBdr>
        <w:top w:val="none" w:sz="0" w:space="0" w:color="auto"/>
        <w:left w:val="none" w:sz="0" w:space="0" w:color="auto"/>
        <w:bottom w:val="none" w:sz="0" w:space="0" w:color="auto"/>
        <w:right w:val="none" w:sz="0" w:space="0" w:color="auto"/>
      </w:divBdr>
      <w:divsChild>
        <w:div w:id="1927423790">
          <w:marLeft w:val="0"/>
          <w:marRight w:val="0"/>
          <w:marTop w:val="0"/>
          <w:marBottom w:val="0"/>
          <w:divBdr>
            <w:top w:val="none" w:sz="0" w:space="0" w:color="auto"/>
            <w:left w:val="none" w:sz="0" w:space="0" w:color="auto"/>
            <w:bottom w:val="none" w:sz="0" w:space="0" w:color="auto"/>
            <w:right w:val="none" w:sz="0" w:space="0" w:color="auto"/>
          </w:divBdr>
        </w:div>
      </w:divsChild>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377864">
      <w:bodyDiv w:val="1"/>
      <w:marLeft w:val="0"/>
      <w:marRight w:val="0"/>
      <w:marTop w:val="0"/>
      <w:marBottom w:val="0"/>
      <w:divBdr>
        <w:top w:val="none" w:sz="0" w:space="0" w:color="auto"/>
        <w:left w:val="none" w:sz="0" w:space="0" w:color="auto"/>
        <w:bottom w:val="none" w:sz="0" w:space="0" w:color="auto"/>
        <w:right w:val="none" w:sz="0" w:space="0" w:color="auto"/>
      </w:divBdr>
    </w:div>
    <w:div w:id="620382652">
      <w:bodyDiv w:val="1"/>
      <w:marLeft w:val="0"/>
      <w:marRight w:val="0"/>
      <w:marTop w:val="0"/>
      <w:marBottom w:val="0"/>
      <w:divBdr>
        <w:top w:val="none" w:sz="0" w:space="0" w:color="auto"/>
        <w:left w:val="none" w:sz="0" w:space="0" w:color="auto"/>
        <w:bottom w:val="none" w:sz="0" w:space="0" w:color="auto"/>
        <w:right w:val="none" w:sz="0" w:space="0" w:color="auto"/>
      </w:divBdr>
      <w:divsChild>
        <w:div w:id="277756274">
          <w:marLeft w:val="0"/>
          <w:marRight w:val="0"/>
          <w:marTop w:val="0"/>
          <w:marBottom w:val="0"/>
          <w:divBdr>
            <w:top w:val="none" w:sz="0" w:space="0" w:color="auto"/>
            <w:left w:val="none" w:sz="0" w:space="0" w:color="auto"/>
            <w:bottom w:val="none" w:sz="0" w:space="0" w:color="auto"/>
            <w:right w:val="none" w:sz="0" w:space="0" w:color="auto"/>
          </w:divBdr>
        </w:div>
        <w:div w:id="516889219">
          <w:marLeft w:val="0"/>
          <w:marRight w:val="0"/>
          <w:marTop w:val="0"/>
          <w:marBottom w:val="0"/>
          <w:divBdr>
            <w:top w:val="none" w:sz="0" w:space="0" w:color="auto"/>
            <w:left w:val="none" w:sz="0" w:space="0" w:color="auto"/>
            <w:bottom w:val="none" w:sz="0" w:space="0" w:color="auto"/>
            <w:right w:val="none" w:sz="0" w:space="0" w:color="auto"/>
          </w:divBdr>
          <w:divsChild>
            <w:div w:id="1950425892">
              <w:marLeft w:val="0"/>
              <w:marRight w:val="0"/>
              <w:marTop w:val="0"/>
              <w:marBottom w:val="0"/>
              <w:divBdr>
                <w:top w:val="none" w:sz="0" w:space="0" w:color="auto"/>
                <w:left w:val="none" w:sz="0" w:space="0" w:color="auto"/>
                <w:bottom w:val="none" w:sz="0" w:space="0" w:color="auto"/>
                <w:right w:val="none" w:sz="0" w:space="0" w:color="auto"/>
              </w:divBdr>
              <w:divsChild>
                <w:div w:id="581523529">
                  <w:blockQuote w:val="1"/>
                  <w:marLeft w:val="0"/>
                  <w:marRight w:val="0"/>
                  <w:marTop w:val="0"/>
                  <w:marBottom w:val="0"/>
                  <w:divBdr>
                    <w:top w:val="none" w:sz="0" w:space="0" w:color="auto"/>
                    <w:left w:val="none" w:sz="0" w:space="0" w:color="auto"/>
                    <w:bottom w:val="none" w:sz="0" w:space="0" w:color="auto"/>
                    <w:right w:val="none" w:sz="0" w:space="0" w:color="auto"/>
                  </w:divBdr>
                  <w:divsChild>
                    <w:div w:id="1880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614147">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158095">
      <w:bodyDiv w:val="1"/>
      <w:marLeft w:val="0"/>
      <w:marRight w:val="0"/>
      <w:marTop w:val="0"/>
      <w:marBottom w:val="0"/>
      <w:divBdr>
        <w:top w:val="none" w:sz="0" w:space="0" w:color="auto"/>
        <w:left w:val="none" w:sz="0" w:space="0" w:color="auto"/>
        <w:bottom w:val="none" w:sz="0" w:space="0" w:color="auto"/>
        <w:right w:val="none" w:sz="0" w:space="0" w:color="auto"/>
      </w:divBdr>
      <w:divsChild>
        <w:div w:id="746154817">
          <w:marLeft w:val="0"/>
          <w:marRight w:val="0"/>
          <w:marTop w:val="0"/>
          <w:marBottom w:val="0"/>
          <w:divBdr>
            <w:top w:val="none" w:sz="0" w:space="0" w:color="auto"/>
            <w:left w:val="none" w:sz="0" w:space="0" w:color="auto"/>
            <w:bottom w:val="none" w:sz="0" w:space="0" w:color="auto"/>
            <w:right w:val="none" w:sz="0" w:space="0" w:color="auto"/>
          </w:divBdr>
          <w:divsChild>
            <w:div w:id="237252149">
              <w:marLeft w:val="0"/>
              <w:marRight w:val="0"/>
              <w:marTop w:val="0"/>
              <w:marBottom w:val="0"/>
              <w:divBdr>
                <w:top w:val="none" w:sz="0" w:space="0" w:color="auto"/>
                <w:left w:val="none" w:sz="0" w:space="0" w:color="auto"/>
                <w:bottom w:val="none" w:sz="0" w:space="0" w:color="auto"/>
                <w:right w:val="none" w:sz="0" w:space="0" w:color="auto"/>
              </w:divBdr>
            </w:div>
          </w:divsChild>
        </w:div>
        <w:div w:id="1403528199">
          <w:marLeft w:val="0"/>
          <w:marRight w:val="0"/>
          <w:marTop w:val="0"/>
          <w:marBottom w:val="0"/>
          <w:divBdr>
            <w:top w:val="none" w:sz="0" w:space="0" w:color="auto"/>
            <w:left w:val="none" w:sz="0" w:space="0" w:color="auto"/>
            <w:bottom w:val="none" w:sz="0" w:space="0" w:color="auto"/>
            <w:right w:val="none" w:sz="0" w:space="0" w:color="auto"/>
          </w:divBdr>
          <w:divsChild>
            <w:div w:id="1381320207">
              <w:marLeft w:val="0"/>
              <w:marRight w:val="0"/>
              <w:marTop w:val="0"/>
              <w:marBottom w:val="0"/>
              <w:divBdr>
                <w:top w:val="none" w:sz="0" w:space="0" w:color="auto"/>
                <w:left w:val="none" w:sz="0" w:space="0" w:color="auto"/>
                <w:bottom w:val="none" w:sz="0" w:space="0" w:color="auto"/>
                <w:right w:val="none" w:sz="0" w:space="0" w:color="auto"/>
              </w:divBdr>
              <w:divsChild>
                <w:div w:id="1617058264">
                  <w:marLeft w:val="0"/>
                  <w:marRight w:val="0"/>
                  <w:marTop w:val="0"/>
                  <w:marBottom w:val="0"/>
                  <w:divBdr>
                    <w:top w:val="none" w:sz="0" w:space="0" w:color="auto"/>
                    <w:left w:val="none" w:sz="0" w:space="0" w:color="auto"/>
                    <w:bottom w:val="none" w:sz="0" w:space="0" w:color="auto"/>
                    <w:right w:val="none" w:sz="0" w:space="0" w:color="auto"/>
                  </w:divBdr>
                  <w:divsChild>
                    <w:div w:id="5657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68595">
      <w:bodyDiv w:val="1"/>
      <w:marLeft w:val="0"/>
      <w:marRight w:val="0"/>
      <w:marTop w:val="0"/>
      <w:marBottom w:val="0"/>
      <w:divBdr>
        <w:top w:val="none" w:sz="0" w:space="0" w:color="auto"/>
        <w:left w:val="none" w:sz="0" w:space="0" w:color="auto"/>
        <w:bottom w:val="none" w:sz="0" w:space="0" w:color="auto"/>
        <w:right w:val="none" w:sz="0" w:space="0" w:color="auto"/>
      </w:divBdr>
      <w:divsChild>
        <w:div w:id="217907480">
          <w:marLeft w:val="0"/>
          <w:marRight w:val="0"/>
          <w:marTop w:val="0"/>
          <w:marBottom w:val="0"/>
          <w:divBdr>
            <w:top w:val="none" w:sz="0" w:space="0" w:color="auto"/>
            <w:left w:val="none" w:sz="0" w:space="0" w:color="auto"/>
            <w:bottom w:val="none" w:sz="0" w:space="0" w:color="auto"/>
            <w:right w:val="none" w:sz="0" w:space="0" w:color="auto"/>
          </w:divBdr>
          <w:divsChild>
            <w:div w:id="1679116837">
              <w:marLeft w:val="0"/>
              <w:marRight w:val="0"/>
              <w:marTop w:val="0"/>
              <w:marBottom w:val="0"/>
              <w:divBdr>
                <w:top w:val="none" w:sz="0" w:space="0" w:color="auto"/>
                <w:left w:val="none" w:sz="0" w:space="0" w:color="auto"/>
                <w:bottom w:val="none" w:sz="0" w:space="0" w:color="auto"/>
                <w:right w:val="none" w:sz="0" w:space="0" w:color="auto"/>
              </w:divBdr>
            </w:div>
          </w:divsChild>
        </w:div>
        <w:div w:id="1702970937">
          <w:marLeft w:val="0"/>
          <w:marRight w:val="0"/>
          <w:marTop w:val="0"/>
          <w:marBottom w:val="0"/>
          <w:divBdr>
            <w:top w:val="none" w:sz="0" w:space="0" w:color="auto"/>
            <w:left w:val="none" w:sz="0" w:space="0" w:color="auto"/>
            <w:bottom w:val="none" w:sz="0" w:space="0" w:color="auto"/>
            <w:right w:val="none" w:sz="0" w:space="0" w:color="auto"/>
          </w:divBdr>
          <w:divsChild>
            <w:div w:id="1051999916">
              <w:marLeft w:val="0"/>
              <w:marRight w:val="0"/>
              <w:marTop w:val="0"/>
              <w:marBottom w:val="0"/>
              <w:divBdr>
                <w:top w:val="none" w:sz="0" w:space="0" w:color="auto"/>
                <w:left w:val="none" w:sz="0" w:space="0" w:color="auto"/>
                <w:bottom w:val="none" w:sz="0" w:space="0" w:color="auto"/>
                <w:right w:val="none" w:sz="0" w:space="0" w:color="auto"/>
              </w:divBdr>
              <w:divsChild>
                <w:div w:id="756680663">
                  <w:marLeft w:val="0"/>
                  <w:marRight w:val="0"/>
                  <w:marTop w:val="0"/>
                  <w:marBottom w:val="0"/>
                  <w:divBdr>
                    <w:top w:val="none" w:sz="0" w:space="0" w:color="auto"/>
                    <w:left w:val="none" w:sz="0" w:space="0" w:color="auto"/>
                    <w:bottom w:val="none" w:sz="0" w:space="0" w:color="auto"/>
                    <w:right w:val="none" w:sz="0" w:space="0" w:color="auto"/>
                  </w:divBdr>
                  <w:divsChild>
                    <w:div w:id="2041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78164">
      <w:bodyDiv w:val="1"/>
      <w:marLeft w:val="0"/>
      <w:marRight w:val="0"/>
      <w:marTop w:val="0"/>
      <w:marBottom w:val="0"/>
      <w:divBdr>
        <w:top w:val="none" w:sz="0" w:space="0" w:color="auto"/>
        <w:left w:val="none" w:sz="0" w:space="0" w:color="auto"/>
        <w:bottom w:val="none" w:sz="0" w:space="0" w:color="auto"/>
        <w:right w:val="none" w:sz="0" w:space="0" w:color="auto"/>
      </w:divBdr>
      <w:divsChild>
        <w:div w:id="278026602">
          <w:marLeft w:val="0"/>
          <w:marRight w:val="0"/>
          <w:marTop w:val="0"/>
          <w:marBottom w:val="0"/>
          <w:divBdr>
            <w:top w:val="none" w:sz="0" w:space="0" w:color="auto"/>
            <w:left w:val="none" w:sz="0" w:space="0" w:color="auto"/>
            <w:bottom w:val="none" w:sz="0" w:space="0" w:color="auto"/>
            <w:right w:val="none" w:sz="0" w:space="0" w:color="auto"/>
          </w:divBdr>
        </w:div>
        <w:div w:id="1416316416">
          <w:marLeft w:val="0"/>
          <w:marRight w:val="0"/>
          <w:marTop w:val="150"/>
          <w:marBottom w:val="150"/>
          <w:divBdr>
            <w:top w:val="single" w:sz="6" w:space="4" w:color="D7D7D7"/>
            <w:left w:val="none" w:sz="0" w:space="0" w:color="auto"/>
            <w:bottom w:val="single" w:sz="6" w:space="4" w:color="D7D7D7"/>
            <w:right w:val="none" w:sz="0" w:space="0" w:color="auto"/>
          </w:divBdr>
        </w:div>
        <w:div w:id="432289887">
          <w:marLeft w:val="0"/>
          <w:marRight w:val="0"/>
          <w:marTop w:val="0"/>
          <w:marBottom w:val="0"/>
          <w:divBdr>
            <w:top w:val="none" w:sz="0" w:space="0" w:color="auto"/>
            <w:left w:val="none" w:sz="0" w:space="0" w:color="auto"/>
            <w:bottom w:val="none" w:sz="0" w:space="0" w:color="auto"/>
            <w:right w:val="none" w:sz="0" w:space="0" w:color="auto"/>
          </w:divBdr>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450">
      <w:bodyDiv w:val="1"/>
      <w:marLeft w:val="0"/>
      <w:marRight w:val="0"/>
      <w:marTop w:val="0"/>
      <w:marBottom w:val="0"/>
      <w:divBdr>
        <w:top w:val="none" w:sz="0" w:space="0" w:color="auto"/>
        <w:left w:val="none" w:sz="0" w:space="0" w:color="auto"/>
        <w:bottom w:val="none" w:sz="0" w:space="0" w:color="auto"/>
        <w:right w:val="none" w:sz="0" w:space="0" w:color="auto"/>
      </w:divBdr>
      <w:divsChild>
        <w:div w:id="914126392">
          <w:marLeft w:val="0"/>
          <w:marRight w:val="0"/>
          <w:marTop w:val="0"/>
          <w:marBottom w:val="0"/>
          <w:divBdr>
            <w:top w:val="none" w:sz="0" w:space="0" w:color="auto"/>
            <w:left w:val="none" w:sz="0" w:space="0" w:color="auto"/>
            <w:bottom w:val="none" w:sz="0" w:space="0" w:color="auto"/>
            <w:right w:val="none" w:sz="0" w:space="0" w:color="auto"/>
          </w:divBdr>
        </w:div>
        <w:div w:id="861212781">
          <w:marLeft w:val="0"/>
          <w:marRight w:val="0"/>
          <w:marTop w:val="0"/>
          <w:marBottom w:val="0"/>
          <w:divBdr>
            <w:top w:val="none" w:sz="0" w:space="0" w:color="auto"/>
            <w:left w:val="none" w:sz="0" w:space="0" w:color="auto"/>
            <w:bottom w:val="none" w:sz="0" w:space="0" w:color="auto"/>
            <w:right w:val="none" w:sz="0" w:space="0" w:color="auto"/>
          </w:divBdr>
          <w:divsChild>
            <w:div w:id="832333652">
              <w:marLeft w:val="0"/>
              <w:marRight w:val="0"/>
              <w:marTop w:val="0"/>
              <w:marBottom w:val="0"/>
              <w:divBdr>
                <w:top w:val="none" w:sz="0" w:space="0" w:color="auto"/>
                <w:left w:val="none" w:sz="0" w:space="0" w:color="auto"/>
                <w:bottom w:val="none" w:sz="0" w:space="0" w:color="auto"/>
                <w:right w:val="none" w:sz="0" w:space="0" w:color="auto"/>
              </w:divBdr>
              <w:divsChild>
                <w:div w:id="21024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4290">
      <w:bodyDiv w:val="1"/>
      <w:marLeft w:val="0"/>
      <w:marRight w:val="0"/>
      <w:marTop w:val="0"/>
      <w:marBottom w:val="0"/>
      <w:divBdr>
        <w:top w:val="none" w:sz="0" w:space="0" w:color="auto"/>
        <w:left w:val="none" w:sz="0" w:space="0" w:color="auto"/>
        <w:bottom w:val="none" w:sz="0" w:space="0" w:color="auto"/>
        <w:right w:val="none" w:sz="0" w:space="0" w:color="auto"/>
      </w:divBdr>
      <w:divsChild>
        <w:div w:id="184948110">
          <w:marLeft w:val="0"/>
          <w:marRight w:val="0"/>
          <w:marTop w:val="0"/>
          <w:marBottom w:val="0"/>
          <w:divBdr>
            <w:top w:val="none" w:sz="0" w:space="0" w:color="auto"/>
            <w:left w:val="none" w:sz="0" w:space="0" w:color="auto"/>
            <w:bottom w:val="none" w:sz="0" w:space="0" w:color="auto"/>
            <w:right w:val="none" w:sz="0" w:space="0" w:color="auto"/>
          </w:divBdr>
        </w:div>
        <w:div w:id="438379193">
          <w:marLeft w:val="0"/>
          <w:marRight w:val="0"/>
          <w:marTop w:val="0"/>
          <w:marBottom w:val="0"/>
          <w:divBdr>
            <w:top w:val="none" w:sz="0" w:space="0" w:color="auto"/>
            <w:left w:val="none" w:sz="0" w:space="0" w:color="auto"/>
            <w:bottom w:val="none" w:sz="0" w:space="0" w:color="auto"/>
            <w:right w:val="none" w:sz="0" w:space="0" w:color="auto"/>
          </w:divBdr>
          <w:divsChild>
            <w:div w:id="1699575097">
              <w:blockQuote w:val="1"/>
              <w:marLeft w:val="0"/>
              <w:marRight w:val="0"/>
              <w:marTop w:val="0"/>
              <w:marBottom w:val="0"/>
              <w:divBdr>
                <w:top w:val="none" w:sz="0" w:space="0" w:color="auto"/>
                <w:left w:val="none" w:sz="0" w:space="0" w:color="auto"/>
                <w:bottom w:val="none" w:sz="0" w:space="0" w:color="auto"/>
                <w:right w:val="none" w:sz="0" w:space="0" w:color="auto"/>
              </w:divBdr>
              <w:divsChild>
                <w:div w:id="4503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8897249">
      <w:bodyDiv w:val="1"/>
      <w:marLeft w:val="0"/>
      <w:marRight w:val="0"/>
      <w:marTop w:val="0"/>
      <w:marBottom w:val="0"/>
      <w:divBdr>
        <w:top w:val="none" w:sz="0" w:space="0" w:color="auto"/>
        <w:left w:val="none" w:sz="0" w:space="0" w:color="auto"/>
        <w:bottom w:val="none" w:sz="0" w:space="0" w:color="auto"/>
        <w:right w:val="none" w:sz="0" w:space="0" w:color="auto"/>
      </w:divBdr>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701828">
      <w:bodyDiv w:val="1"/>
      <w:marLeft w:val="0"/>
      <w:marRight w:val="0"/>
      <w:marTop w:val="0"/>
      <w:marBottom w:val="0"/>
      <w:divBdr>
        <w:top w:val="none" w:sz="0" w:space="0" w:color="auto"/>
        <w:left w:val="none" w:sz="0" w:space="0" w:color="auto"/>
        <w:bottom w:val="none" w:sz="0" w:space="0" w:color="auto"/>
        <w:right w:val="none" w:sz="0" w:space="0" w:color="auto"/>
      </w:divBdr>
      <w:divsChild>
        <w:div w:id="647442880">
          <w:marLeft w:val="0"/>
          <w:marRight w:val="0"/>
          <w:marTop w:val="0"/>
          <w:marBottom w:val="0"/>
          <w:divBdr>
            <w:top w:val="none" w:sz="0" w:space="0" w:color="auto"/>
            <w:left w:val="none" w:sz="0" w:space="0" w:color="auto"/>
            <w:bottom w:val="none" w:sz="0" w:space="0" w:color="auto"/>
            <w:right w:val="none" w:sz="0" w:space="0" w:color="auto"/>
          </w:divBdr>
        </w:div>
        <w:div w:id="873343131">
          <w:marLeft w:val="0"/>
          <w:marRight w:val="0"/>
          <w:marTop w:val="150"/>
          <w:marBottom w:val="150"/>
          <w:divBdr>
            <w:top w:val="single" w:sz="6" w:space="4" w:color="D7D7D7"/>
            <w:left w:val="none" w:sz="0" w:space="0" w:color="auto"/>
            <w:bottom w:val="single" w:sz="6" w:space="4" w:color="D7D7D7"/>
            <w:right w:val="none" w:sz="0" w:space="0" w:color="auto"/>
          </w:divBdr>
        </w:div>
        <w:div w:id="1198466862">
          <w:marLeft w:val="0"/>
          <w:marRight w:val="0"/>
          <w:marTop w:val="0"/>
          <w:marBottom w:val="0"/>
          <w:divBdr>
            <w:top w:val="none" w:sz="0" w:space="0" w:color="auto"/>
            <w:left w:val="none" w:sz="0" w:space="0" w:color="auto"/>
            <w:bottom w:val="none" w:sz="0" w:space="0" w:color="auto"/>
            <w:right w:val="none" w:sz="0" w:space="0" w:color="auto"/>
          </w:divBdr>
        </w:div>
      </w:divsChild>
    </w:div>
    <w:div w:id="629820652">
      <w:bodyDiv w:val="1"/>
      <w:marLeft w:val="0"/>
      <w:marRight w:val="0"/>
      <w:marTop w:val="0"/>
      <w:marBottom w:val="0"/>
      <w:divBdr>
        <w:top w:val="none" w:sz="0" w:space="0" w:color="auto"/>
        <w:left w:val="none" w:sz="0" w:space="0" w:color="auto"/>
        <w:bottom w:val="none" w:sz="0" w:space="0" w:color="auto"/>
        <w:right w:val="none" w:sz="0" w:space="0" w:color="auto"/>
      </w:divBdr>
      <w:divsChild>
        <w:div w:id="118575772">
          <w:marLeft w:val="0"/>
          <w:marRight w:val="0"/>
          <w:marTop w:val="0"/>
          <w:marBottom w:val="0"/>
          <w:divBdr>
            <w:top w:val="none" w:sz="0" w:space="0" w:color="auto"/>
            <w:left w:val="none" w:sz="0" w:space="0" w:color="auto"/>
            <w:bottom w:val="none" w:sz="0" w:space="0" w:color="auto"/>
            <w:right w:val="none" w:sz="0" w:space="0" w:color="auto"/>
          </w:divBdr>
          <w:divsChild>
            <w:div w:id="729305407">
              <w:marLeft w:val="0"/>
              <w:marRight w:val="0"/>
              <w:marTop w:val="0"/>
              <w:marBottom w:val="0"/>
              <w:divBdr>
                <w:top w:val="none" w:sz="0" w:space="0" w:color="auto"/>
                <w:left w:val="none" w:sz="0" w:space="0" w:color="auto"/>
                <w:bottom w:val="none" w:sz="0" w:space="0" w:color="auto"/>
                <w:right w:val="none" w:sz="0" w:space="0" w:color="auto"/>
              </w:divBdr>
            </w:div>
          </w:divsChild>
        </w:div>
        <w:div w:id="2085451045">
          <w:marLeft w:val="0"/>
          <w:marRight w:val="0"/>
          <w:marTop w:val="0"/>
          <w:marBottom w:val="0"/>
          <w:divBdr>
            <w:top w:val="none" w:sz="0" w:space="0" w:color="auto"/>
            <w:left w:val="none" w:sz="0" w:space="0" w:color="auto"/>
            <w:bottom w:val="none" w:sz="0" w:space="0" w:color="auto"/>
            <w:right w:val="none" w:sz="0" w:space="0" w:color="auto"/>
          </w:divBdr>
          <w:divsChild>
            <w:div w:id="1891500212">
              <w:marLeft w:val="0"/>
              <w:marRight w:val="0"/>
              <w:marTop w:val="0"/>
              <w:marBottom w:val="0"/>
              <w:divBdr>
                <w:top w:val="none" w:sz="0" w:space="0" w:color="auto"/>
                <w:left w:val="none" w:sz="0" w:space="0" w:color="auto"/>
                <w:bottom w:val="none" w:sz="0" w:space="0" w:color="auto"/>
                <w:right w:val="none" w:sz="0" w:space="0" w:color="auto"/>
              </w:divBdr>
              <w:divsChild>
                <w:div w:id="954139564">
                  <w:marLeft w:val="0"/>
                  <w:marRight w:val="0"/>
                  <w:marTop w:val="0"/>
                  <w:marBottom w:val="0"/>
                  <w:divBdr>
                    <w:top w:val="none" w:sz="0" w:space="0" w:color="auto"/>
                    <w:left w:val="none" w:sz="0" w:space="0" w:color="auto"/>
                    <w:bottom w:val="none" w:sz="0" w:space="0" w:color="auto"/>
                    <w:right w:val="none" w:sz="0" w:space="0" w:color="auto"/>
                  </w:divBdr>
                  <w:divsChild>
                    <w:div w:id="1632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69519">
      <w:bodyDiv w:val="1"/>
      <w:marLeft w:val="0"/>
      <w:marRight w:val="0"/>
      <w:marTop w:val="0"/>
      <w:marBottom w:val="0"/>
      <w:divBdr>
        <w:top w:val="none" w:sz="0" w:space="0" w:color="auto"/>
        <w:left w:val="none" w:sz="0" w:space="0" w:color="auto"/>
        <w:bottom w:val="none" w:sz="0" w:space="0" w:color="auto"/>
        <w:right w:val="none" w:sz="0" w:space="0" w:color="auto"/>
      </w:divBdr>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025083">
      <w:bodyDiv w:val="1"/>
      <w:marLeft w:val="0"/>
      <w:marRight w:val="0"/>
      <w:marTop w:val="0"/>
      <w:marBottom w:val="0"/>
      <w:divBdr>
        <w:top w:val="none" w:sz="0" w:space="0" w:color="auto"/>
        <w:left w:val="none" w:sz="0" w:space="0" w:color="auto"/>
        <w:bottom w:val="none" w:sz="0" w:space="0" w:color="auto"/>
        <w:right w:val="none" w:sz="0" w:space="0" w:color="auto"/>
      </w:divBdr>
      <w:divsChild>
        <w:div w:id="2035955893">
          <w:marLeft w:val="0"/>
          <w:marRight w:val="0"/>
          <w:marTop w:val="0"/>
          <w:marBottom w:val="0"/>
          <w:divBdr>
            <w:top w:val="none" w:sz="0" w:space="0" w:color="auto"/>
            <w:left w:val="none" w:sz="0" w:space="0" w:color="auto"/>
            <w:bottom w:val="none" w:sz="0" w:space="0" w:color="auto"/>
            <w:right w:val="none" w:sz="0" w:space="0" w:color="auto"/>
          </w:divBdr>
          <w:divsChild>
            <w:div w:id="141772711">
              <w:marLeft w:val="0"/>
              <w:marRight w:val="0"/>
              <w:marTop w:val="0"/>
              <w:marBottom w:val="0"/>
              <w:divBdr>
                <w:top w:val="none" w:sz="0" w:space="0" w:color="auto"/>
                <w:left w:val="none" w:sz="0" w:space="0" w:color="auto"/>
                <w:bottom w:val="none" w:sz="0" w:space="0" w:color="auto"/>
                <w:right w:val="none" w:sz="0" w:space="0" w:color="auto"/>
              </w:divBdr>
            </w:div>
          </w:divsChild>
        </w:div>
        <w:div w:id="325868497">
          <w:marLeft w:val="0"/>
          <w:marRight w:val="0"/>
          <w:marTop w:val="0"/>
          <w:marBottom w:val="0"/>
          <w:divBdr>
            <w:top w:val="none" w:sz="0" w:space="0" w:color="auto"/>
            <w:left w:val="none" w:sz="0" w:space="0" w:color="auto"/>
            <w:bottom w:val="none" w:sz="0" w:space="0" w:color="auto"/>
            <w:right w:val="none" w:sz="0" w:space="0" w:color="auto"/>
          </w:divBdr>
        </w:div>
        <w:div w:id="1159613469">
          <w:marLeft w:val="0"/>
          <w:marRight w:val="0"/>
          <w:marTop w:val="0"/>
          <w:marBottom w:val="0"/>
          <w:divBdr>
            <w:top w:val="none" w:sz="0" w:space="0" w:color="auto"/>
            <w:left w:val="none" w:sz="0" w:space="0" w:color="auto"/>
            <w:bottom w:val="none" w:sz="0" w:space="0" w:color="auto"/>
            <w:right w:val="none" w:sz="0" w:space="0" w:color="auto"/>
          </w:divBdr>
          <w:divsChild>
            <w:div w:id="459569506">
              <w:marLeft w:val="0"/>
              <w:marRight w:val="0"/>
              <w:marTop w:val="0"/>
              <w:marBottom w:val="0"/>
              <w:divBdr>
                <w:top w:val="none" w:sz="0" w:space="0" w:color="auto"/>
                <w:left w:val="none" w:sz="0" w:space="0" w:color="auto"/>
                <w:bottom w:val="none" w:sz="0" w:space="0" w:color="auto"/>
                <w:right w:val="none" w:sz="0" w:space="0" w:color="auto"/>
              </w:divBdr>
              <w:divsChild>
                <w:div w:id="1092092365">
                  <w:marLeft w:val="0"/>
                  <w:marRight w:val="0"/>
                  <w:marTop w:val="0"/>
                  <w:marBottom w:val="0"/>
                  <w:divBdr>
                    <w:top w:val="none" w:sz="0" w:space="0" w:color="auto"/>
                    <w:left w:val="none" w:sz="0" w:space="0" w:color="auto"/>
                    <w:bottom w:val="none" w:sz="0" w:space="0" w:color="auto"/>
                    <w:right w:val="none" w:sz="0" w:space="0" w:color="auto"/>
                  </w:divBdr>
                  <w:divsChild>
                    <w:div w:id="8787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649952">
      <w:bodyDiv w:val="1"/>
      <w:marLeft w:val="0"/>
      <w:marRight w:val="0"/>
      <w:marTop w:val="0"/>
      <w:marBottom w:val="0"/>
      <w:divBdr>
        <w:top w:val="none" w:sz="0" w:space="0" w:color="auto"/>
        <w:left w:val="none" w:sz="0" w:space="0" w:color="auto"/>
        <w:bottom w:val="none" w:sz="0" w:space="0" w:color="auto"/>
        <w:right w:val="none" w:sz="0" w:space="0" w:color="auto"/>
      </w:divBdr>
      <w:divsChild>
        <w:div w:id="1238398751">
          <w:marLeft w:val="0"/>
          <w:marRight w:val="0"/>
          <w:marTop w:val="0"/>
          <w:marBottom w:val="0"/>
          <w:divBdr>
            <w:top w:val="none" w:sz="0" w:space="0" w:color="auto"/>
            <w:left w:val="none" w:sz="0" w:space="0" w:color="auto"/>
            <w:bottom w:val="none" w:sz="0" w:space="0" w:color="auto"/>
            <w:right w:val="none" w:sz="0" w:space="0" w:color="auto"/>
          </w:divBdr>
          <w:divsChild>
            <w:div w:id="469978116">
              <w:marLeft w:val="0"/>
              <w:marRight w:val="0"/>
              <w:marTop w:val="0"/>
              <w:marBottom w:val="0"/>
              <w:divBdr>
                <w:top w:val="none" w:sz="0" w:space="0" w:color="auto"/>
                <w:left w:val="none" w:sz="0" w:space="0" w:color="auto"/>
                <w:bottom w:val="none" w:sz="0" w:space="0" w:color="auto"/>
                <w:right w:val="none" w:sz="0" w:space="0" w:color="auto"/>
              </w:divBdr>
              <w:divsChild>
                <w:div w:id="1873347511">
                  <w:marLeft w:val="0"/>
                  <w:marRight w:val="0"/>
                  <w:marTop w:val="0"/>
                  <w:marBottom w:val="0"/>
                  <w:divBdr>
                    <w:top w:val="none" w:sz="0" w:space="0" w:color="auto"/>
                    <w:left w:val="none" w:sz="0" w:space="0" w:color="auto"/>
                    <w:bottom w:val="none" w:sz="0" w:space="0" w:color="auto"/>
                    <w:right w:val="none" w:sz="0" w:space="0" w:color="auto"/>
                  </w:divBdr>
                  <w:divsChild>
                    <w:div w:id="1614628028">
                      <w:marLeft w:val="0"/>
                      <w:marRight w:val="0"/>
                      <w:marTop w:val="0"/>
                      <w:marBottom w:val="0"/>
                      <w:divBdr>
                        <w:top w:val="dotted" w:sz="12" w:space="0" w:color="D1D3D4"/>
                        <w:left w:val="none" w:sz="0" w:space="0" w:color="auto"/>
                        <w:bottom w:val="dotted" w:sz="12" w:space="0" w:color="D1D3D4"/>
                        <w:right w:val="none" w:sz="0" w:space="0" w:color="auto"/>
                      </w:divBdr>
                      <w:divsChild>
                        <w:div w:id="1100560774">
                          <w:marLeft w:val="-30"/>
                          <w:marRight w:val="0"/>
                          <w:marTop w:val="0"/>
                          <w:marBottom w:val="0"/>
                          <w:divBdr>
                            <w:top w:val="none" w:sz="0" w:space="0" w:color="auto"/>
                            <w:left w:val="none" w:sz="0" w:space="0" w:color="auto"/>
                            <w:bottom w:val="none" w:sz="0" w:space="0" w:color="auto"/>
                            <w:right w:val="none" w:sz="0" w:space="0" w:color="auto"/>
                          </w:divBdr>
                        </w:div>
                        <w:div w:id="1339112989">
                          <w:marLeft w:val="-30"/>
                          <w:marRight w:val="0"/>
                          <w:marTop w:val="0"/>
                          <w:marBottom w:val="0"/>
                          <w:divBdr>
                            <w:top w:val="none" w:sz="0" w:space="0" w:color="auto"/>
                            <w:left w:val="none" w:sz="0" w:space="0" w:color="auto"/>
                            <w:bottom w:val="none" w:sz="0" w:space="0" w:color="auto"/>
                            <w:right w:val="none" w:sz="0" w:space="0" w:color="auto"/>
                          </w:divBdr>
                        </w:div>
                        <w:div w:id="195031330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833436">
          <w:marLeft w:val="0"/>
          <w:marRight w:val="0"/>
          <w:marTop w:val="0"/>
          <w:marBottom w:val="0"/>
          <w:divBdr>
            <w:top w:val="none" w:sz="0" w:space="0" w:color="auto"/>
            <w:left w:val="none" w:sz="0" w:space="0" w:color="auto"/>
            <w:bottom w:val="none" w:sz="0" w:space="0" w:color="auto"/>
            <w:right w:val="none" w:sz="0" w:space="0" w:color="auto"/>
          </w:divBdr>
          <w:divsChild>
            <w:div w:id="253637780">
              <w:marLeft w:val="0"/>
              <w:marRight w:val="0"/>
              <w:marTop w:val="0"/>
              <w:marBottom w:val="0"/>
              <w:divBdr>
                <w:top w:val="none" w:sz="0" w:space="0" w:color="auto"/>
                <w:left w:val="none" w:sz="0" w:space="0" w:color="auto"/>
                <w:bottom w:val="none" w:sz="0" w:space="0" w:color="auto"/>
                <w:right w:val="none" w:sz="0" w:space="0" w:color="auto"/>
              </w:divBdr>
              <w:divsChild>
                <w:div w:id="4267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2334">
          <w:marLeft w:val="0"/>
          <w:marRight w:val="0"/>
          <w:marTop w:val="0"/>
          <w:marBottom w:val="0"/>
          <w:divBdr>
            <w:top w:val="none" w:sz="0" w:space="0" w:color="auto"/>
            <w:left w:val="none" w:sz="0" w:space="0" w:color="auto"/>
            <w:bottom w:val="none" w:sz="0" w:space="0" w:color="auto"/>
            <w:right w:val="none" w:sz="0" w:space="0" w:color="auto"/>
          </w:divBdr>
          <w:divsChild>
            <w:div w:id="851381027">
              <w:marLeft w:val="0"/>
              <w:marRight w:val="0"/>
              <w:marTop w:val="0"/>
              <w:marBottom w:val="0"/>
              <w:divBdr>
                <w:top w:val="none" w:sz="0" w:space="0" w:color="auto"/>
                <w:left w:val="none" w:sz="0" w:space="0" w:color="auto"/>
                <w:bottom w:val="none" w:sz="0" w:space="0" w:color="auto"/>
                <w:right w:val="none" w:sz="0" w:space="0" w:color="auto"/>
              </w:divBdr>
              <w:divsChild>
                <w:div w:id="734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180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58774">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653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043006">
      <w:bodyDiv w:val="1"/>
      <w:marLeft w:val="0"/>
      <w:marRight w:val="0"/>
      <w:marTop w:val="0"/>
      <w:marBottom w:val="0"/>
      <w:divBdr>
        <w:top w:val="none" w:sz="0" w:space="0" w:color="auto"/>
        <w:left w:val="none" w:sz="0" w:space="0" w:color="auto"/>
        <w:bottom w:val="none" w:sz="0" w:space="0" w:color="auto"/>
        <w:right w:val="none" w:sz="0" w:space="0" w:color="auto"/>
      </w:divBdr>
      <w:divsChild>
        <w:div w:id="1434738803">
          <w:marLeft w:val="0"/>
          <w:marRight w:val="0"/>
          <w:marTop w:val="0"/>
          <w:marBottom w:val="0"/>
          <w:divBdr>
            <w:top w:val="none" w:sz="0" w:space="0" w:color="auto"/>
            <w:left w:val="none" w:sz="0" w:space="0" w:color="auto"/>
            <w:bottom w:val="none" w:sz="0" w:space="0" w:color="auto"/>
            <w:right w:val="none" w:sz="0" w:space="0" w:color="auto"/>
          </w:divBdr>
          <w:divsChild>
            <w:div w:id="16861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59296">
      <w:bodyDiv w:val="1"/>
      <w:marLeft w:val="0"/>
      <w:marRight w:val="0"/>
      <w:marTop w:val="0"/>
      <w:marBottom w:val="0"/>
      <w:divBdr>
        <w:top w:val="none" w:sz="0" w:space="0" w:color="auto"/>
        <w:left w:val="none" w:sz="0" w:space="0" w:color="auto"/>
        <w:bottom w:val="none" w:sz="0" w:space="0" w:color="auto"/>
        <w:right w:val="none" w:sz="0" w:space="0" w:color="auto"/>
      </w:divBdr>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34519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584829">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07552">
      <w:bodyDiv w:val="1"/>
      <w:marLeft w:val="0"/>
      <w:marRight w:val="0"/>
      <w:marTop w:val="0"/>
      <w:marBottom w:val="0"/>
      <w:divBdr>
        <w:top w:val="none" w:sz="0" w:space="0" w:color="auto"/>
        <w:left w:val="none" w:sz="0" w:space="0" w:color="auto"/>
        <w:bottom w:val="none" w:sz="0" w:space="0" w:color="auto"/>
        <w:right w:val="none" w:sz="0" w:space="0" w:color="auto"/>
      </w:divBdr>
      <w:divsChild>
        <w:div w:id="1277371836">
          <w:marLeft w:val="0"/>
          <w:marRight w:val="0"/>
          <w:marTop w:val="0"/>
          <w:marBottom w:val="0"/>
          <w:divBdr>
            <w:top w:val="none" w:sz="0" w:space="0" w:color="auto"/>
            <w:left w:val="none" w:sz="0" w:space="0" w:color="auto"/>
            <w:bottom w:val="none" w:sz="0" w:space="0" w:color="auto"/>
            <w:right w:val="none" w:sz="0" w:space="0" w:color="auto"/>
          </w:divBdr>
          <w:divsChild>
            <w:div w:id="696656193">
              <w:marLeft w:val="0"/>
              <w:marRight w:val="0"/>
              <w:marTop w:val="0"/>
              <w:marBottom w:val="0"/>
              <w:divBdr>
                <w:top w:val="none" w:sz="0" w:space="0" w:color="auto"/>
                <w:left w:val="none" w:sz="0" w:space="0" w:color="auto"/>
                <w:bottom w:val="none" w:sz="0" w:space="0" w:color="auto"/>
                <w:right w:val="none" w:sz="0" w:space="0" w:color="auto"/>
              </w:divBdr>
            </w:div>
          </w:divsChild>
        </w:div>
        <w:div w:id="805051899">
          <w:marLeft w:val="0"/>
          <w:marRight w:val="0"/>
          <w:marTop w:val="0"/>
          <w:marBottom w:val="0"/>
          <w:divBdr>
            <w:top w:val="none" w:sz="0" w:space="0" w:color="auto"/>
            <w:left w:val="none" w:sz="0" w:space="0" w:color="auto"/>
            <w:bottom w:val="none" w:sz="0" w:space="0" w:color="auto"/>
            <w:right w:val="none" w:sz="0" w:space="0" w:color="auto"/>
          </w:divBdr>
          <w:divsChild>
            <w:div w:id="2062442981">
              <w:marLeft w:val="0"/>
              <w:marRight w:val="0"/>
              <w:marTop w:val="0"/>
              <w:marBottom w:val="0"/>
              <w:divBdr>
                <w:top w:val="none" w:sz="0" w:space="0" w:color="auto"/>
                <w:left w:val="none" w:sz="0" w:space="0" w:color="auto"/>
                <w:bottom w:val="none" w:sz="0" w:space="0" w:color="auto"/>
                <w:right w:val="none" w:sz="0" w:space="0" w:color="auto"/>
              </w:divBdr>
              <w:divsChild>
                <w:div w:id="778452939">
                  <w:marLeft w:val="0"/>
                  <w:marRight w:val="0"/>
                  <w:marTop w:val="0"/>
                  <w:marBottom w:val="0"/>
                  <w:divBdr>
                    <w:top w:val="none" w:sz="0" w:space="0" w:color="auto"/>
                    <w:left w:val="none" w:sz="0" w:space="0" w:color="auto"/>
                    <w:bottom w:val="none" w:sz="0" w:space="0" w:color="auto"/>
                    <w:right w:val="none" w:sz="0" w:space="0" w:color="auto"/>
                  </w:divBdr>
                  <w:divsChild>
                    <w:div w:id="13112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092845">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476528">
      <w:bodyDiv w:val="1"/>
      <w:marLeft w:val="0"/>
      <w:marRight w:val="0"/>
      <w:marTop w:val="0"/>
      <w:marBottom w:val="0"/>
      <w:divBdr>
        <w:top w:val="none" w:sz="0" w:space="0" w:color="auto"/>
        <w:left w:val="none" w:sz="0" w:space="0" w:color="auto"/>
        <w:bottom w:val="none" w:sz="0" w:space="0" w:color="auto"/>
        <w:right w:val="none" w:sz="0" w:space="0" w:color="auto"/>
      </w:divBdr>
      <w:divsChild>
        <w:div w:id="606355300">
          <w:marLeft w:val="0"/>
          <w:marRight w:val="0"/>
          <w:marTop w:val="0"/>
          <w:marBottom w:val="0"/>
          <w:divBdr>
            <w:top w:val="none" w:sz="0" w:space="0" w:color="auto"/>
            <w:left w:val="none" w:sz="0" w:space="0" w:color="auto"/>
            <w:bottom w:val="none" w:sz="0" w:space="0" w:color="auto"/>
            <w:right w:val="none" w:sz="0" w:space="0" w:color="auto"/>
          </w:divBdr>
          <w:divsChild>
            <w:div w:id="1024942171">
              <w:marLeft w:val="0"/>
              <w:marRight w:val="0"/>
              <w:marTop w:val="0"/>
              <w:marBottom w:val="0"/>
              <w:divBdr>
                <w:top w:val="none" w:sz="0" w:space="0" w:color="auto"/>
                <w:left w:val="none" w:sz="0" w:space="0" w:color="auto"/>
                <w:bottom w:val="none" w:sz="0" w:space="0" w:color="auto"/>
                <w:right w:val="none" w:sz="0" w:space="0" w:color="auto"/>
              </w:divBdr>
            </w:div>
          </w:divsChild>
        </w:div>
        <w:div w:id="1814759993">
          <w:marLeft w:val="0"/>
          <w:marRight w:val="0"/>
          <w:marTop w:val="0"/>
          <w:marBottom w:val="0"/>
          <w:divBdr>
            <w:top w:val="none" w:sz="0" w:space="0" w:color="auto"/>
            <w:left w:val="none" w:sz="0" w:space="0" w:color="auto"/>
            <w:bottom w:val="none" w:sz="0" w:space="0" w:color="auto"/>
            <w:right w:val="none" w:sz="0" w:space="0" w:color="auto"/>
          </w:divBdr>
          <w:divsChild>
            <w:div w:id="1020812811">
              <w:marLeft w:val="0"/>
              <w:marRight w:val="0"/>
              <w:marTop w:val="0"/>
              <w:marBottom w:val="0"/>
              <w:divBdr>
                <w:top w:val="none" w:sz="0" w:space="0" w:color="auto"/>
                <w:left w:val="none" w:sz="0" w:space="0" w:color="auto"/>
                <w:bottom w:val="none" w:sz="0" w:space="0" w:color="auto"/>
                <w:right w:val="none" w:sz="0" w:space="0" w:color="auto"/>
              </w:divBdr>
              <w:divsChild>
                <w:div w:id="1527132762">
                  <w:marLeft w:val="0"/>
                  <w:marRight w:val="0"/>
                  <w:marTop w:val="0"/>
                  <w:marBottom w:val="0"/>
                  <w:divBdr>
                    <w:top w:val="none" w:sz="0" w:space="0" w:color="auto"/>
                    <w:left w:val="none" w:sz="0" w:space="0" w:color="auto"/>
                    <w:bottom w:val="none" w:sz="0" w:space="0" w:color="auto"/>
                    <w:right w:val="none" w:sz="0" w:space="0" w:color="auto"/>
                  </w:divBdr>
                  <w:divsChild>
                    <w:div w:id="12702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898860">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293251">
      <w:bodyDiv w:val="1"/>
      <w:marLeft w:val="0"/>
      <w:marRight w:val="0"/>
      <w:marTop w:val="0"/>
      <w:marBottom w:val="0"/>
      <w:divBdr>
        <w:top w:val="none" w:sz="0" w:space="0" w:color="auto"/>
        <w:left w:val="none" w:sz="0" w:space="0" w:color="auto"/>
        <w:bottom w:val="none" w:sz="0" w:space="0" w:color="auto"/>
        <w:right w:val="none" w:sz="0" w:space="0" w:color="auto"/>
      </w:divBdr>
      <w:divsChild>
        <w:div w:id="150294873">
          <w:marLeft w:val="0"/>
          <w:marRight w:val="0"/>
          <w:marTop w:val="0"/>
          <w:marBottom w:val="0"/>
          <w:divBdr>
            <w:top w:val="none" w:sz="0" w:space="0" w:color="auto"/>
            <w:left w:val="none" w:sz="0" w:space="0" w:color="auto"/>
            <w:bottom w:val="none" w:sz="0" w:space="0" w:color="auto"/>
            <w:right w:val="none" w:sz="0" w:space="0" w:color="auto"/>
          </w:divBdr>
        </w:div>
        <w:div w:id="1750686985">
          <w:marLeft w:val="0"/>
          <w:marRight w:val="0"/>
          <w:marTop w:val="150"/>
          <w:marBottom w:val="150"/>
          <w:divBdr>
            <w:top w:val="single" w:sz="6" w:space="4" w:color="D7D7D7"/>
            <w:left w:val="none" w:sz="0" w:space="0" w:color="auto"/>
            <w:bottom w:val="single" w:sz="6" w:space="4" w:color="D7D7D7"/>
            <w:right w:val="none" w:sz="0" w:space="0" w:color="auto"/>
          </w:divBdr>
        </w:div>
        <w:div w:id="1025404076">
          <w:marLeft w:val="0"/>
          <w:marRight w:val="0"/>
          <w:marTop w:val="0"/>
          <w:marBottom w:val="0"/>
          <w:divBdr>
            <w:top w:val="none" w:sz="0" w:space="0" w:color="auto"/>
            <w:left w:val="none" w:sz="0" w:space="0" w:color="auto"/>
            <w:bottom w:val="none" w:sz="0" w:space="0" w:color="auto"/>
            <w:right w:val="none" w:sz="0" w:space="0" w:color="auto"/>
          </w:divBdr>
        </w:div>
      </w:divsChild>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365112">
      <w:bodyDiv w:val="1"/>
      <w:marLeft w:val="0"/>
      <w:marRight w:val="0"/>
      <w:marTop w:val="0"/>
      <w:marBottom w:val="0"/>
      <w:divBdr>
        <w:top w:val="none" w:sz="0" w:space="0" w:color="auto"/>
        <w:left w:val="none" w:sz="0" w:space="0" w:color="auto"/>
        <w:bottom w:val="none" w:sz="0" w:space="0" w:color="auto"/>
        <w:right w:val="none" w:sz="0" w:space="0" w:color="auto"/>
      </w:divBdr>
      <w:divsChild>
        <w:div w:id="1924876308">
          <w:marLeft w:val="0"/>
          <w:marRight w:val="0"/>
          <w:marTop w:val="0"/>
          <w:marBottom w:val="0"/>
          <w:divBdr>
            <w:top w:val="none" w:sz="0" w:space="0" w:color="auto"/>
            <w:left w:val="none" w:sz="0" w:space="0" w:color="auto"/>
            <w:bottom w:val="none" w:sz="0" w:space="0" w:color="auto"/>
            <w:right w:val="none" w:sz="0" w:space="0" w:color="auto"/>
          </w:divBdr>
          <w:divsChild>
            <w:div w:id="594553895">
              <w:marLeft w:val="0"/>
              <w:marRight w:val="0"/>
              <w:marTop w:val="0"/>
              <w:marBottom w:val="0"/>
              <w:divBdr>
                <w:top w:val="none" w:sz="0" w:space="0" w:color="auto"/>
                <w:left w:val="none" w:sz="0" w:space="0" w:color="auto"/>
                <w:bottom w:val="none" w:sz="0" w:space="0" w:color="auto"/>
                <w:right w:val="none" w:sz="0" w:space="0" w:color="auto"/>
              </w:divBdr>
            </w:div>
          </w:divsChild>
        </w:div>
        <w:div w:id="1283272535">
          <w:marLeft w:val="0"/>
          <w:marRight w:val="0"/>
          <w:marTop w:val="0"/>
          <w:marBottom w:val="0"/>
          <w:divBdr>
            <w:top w:val="none" w:sz="0" w:space="0" w:color="auto"/>
            <w:left w:val="none" w:sz="0" w:space="0" w:color="auto"/>
            <w:bottom w:val="none" w:sz="0" w:space="0" w:color="auto"/>
            <w:right w:val="none" w:sz="0" w:space="0" w:color="auto"/>
          </w:divBdr>
          <w:divsChild>
            <w:div w:id="1640304503">
              <w:marLeft w:val="0"/>
              <w:marRight w:val="0"/>
              <w:marTop w:val="0"/>
              <w:marBottom w:val="0"/>
              <w:divBdr>
                <w:top w:val="none" w:sz="0" w:space="0" w:color="auto"/>
                <w:left w:val="none" w:sz="0" w:space="0" w:color="auto"/>
                <w:bottom w:val="none" w:sz="0" w:space="0" w:color="auto"/>
                <w:right w:val="none" w:sz="0" w:space="0" w:color="auto"/>
              </w:divBdr>
              <w:divsChild>
                <w:div w:id="1311906704">
                  <w:marLeft w:val="0"/>
                  <w:marRight w:val="0"/>
                  <w:marTop w:val="0"/>
                  <w:marBottom w:val="0"/>
                  <w:divBdr>
                    <w:top w:val="none" w:sz="0" w:space="0" w:color="auto"/>
                    <w:left w:val="none" w:sz="0" w:space="0" w:color="auto"/>
                    <w:bottom w:val="none" w:sz="0" w:space="0" w:color="auto"/>
                    <w:right w:val="none" w:sz="0" w:space="0" w:color="auto"/>
                  </w:divBdr>
                  <w:divsChild>
                    <w:div w:id="17939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255680">
      <w:bodyDiv w:val="1"/>
      <w:marLeft w:val="0"/>
      <w:marRight w:val="0"/>
      <w:marTop w:val="0"/>
      <w:marBottom w:val="0"/>
      <w:divBdr>
        <w:top w:val="none" w:sz="0" w:space="0" w:color="auto"/>
        <w:left w:val="none" w:sz="0" w:space="0" w:color="auto"/>
        <w:bottom w:val="none" w:sz="0" w:space="0" w:color="auto"/>
        <w:right w:val="none" w:sz="0" w:space="0" w:color="auto"/>
      </w:divBdr>
      <w:divsChild>
        <w:div w:id="1650010445">
          <w:marLeft w:val="0"/>
          <w:marRight w:val="0"/>
          <w:marTop w:val="0"/>
          <w:marBottom w:val="0"/>
          <w:divBdr>
            <w:top w:val="none" w:sz="0" w:space="0" w:color="auto"/>
            <w:left w:val="none" w:sz="0" w:space="0" w:color="auto"/>
            <w:bottom w:val="none" w:sz="0" w:space="0" w:color="auto"/>
            <w:right w:val="none" w:sz="0" w:space="0" w:color="auto"/>
          </w:divBdr>
        </w:div>
        <w:div w:id="1484277085">
          <w:marLeft w:val="0"/>
          <w:marRight w:val="0"/>
          <w:marTop w:val="0"/>
          <w:marBottom w:val="0"/>
          <w:divBdr>
            <w:top w:val="none" w:sz="0" w:space="0" w:color="auto"/>
            <w:left w:val="none" w:sz="0" w:space="0" w:color="auto"/>
            <w:bottom w:val="none" w:sz="0" w:space="0" w:color="auto"/>
            <w:right w:val="none" w:sz="0" w:space="0" w:color="auto"/>
          </w:divBdr>
          <w:divsChild>
            <w:div w:id="1346899371">
              <w:marLeft w:val="0"/>
              <w:marRight w:val="0"/>
              <w:marTop w:val="0"/>
              <w:marBottom w:val="0"/>
              <w:divBdr>
                <w:top w:val="none" w:sz="0" w:space="0" w:color="auto"/>
                <w:left w:val="none" w:sz="0" w:space="0" w:color="auto"/>
                <w:bottom w:val="none" w:sz="0" w:space="0" w:color="auto"/>
                <w:right w:val="none" w:sz="0" w:space="0" w:color="auto"/>
              </w:divBdr>
              <w:divsChild>
                <w:div w:id="1474830997">
                  <w:marLeft w:val="0"/>
                  <w:marRight w:val="0"/>
                  <w:marTop w:val="0"/>
                  <w:marBottom w:val="150"/>
                  <w:divBdr>
                    <w:top w:val="none" w:sz="0" w:space="0" w:color="auto"/>
                    <w:left w:val="none" w:sz="0" w:space="0" w:color="auto"/>
                    <w:bottom w:val="none" w:sz="0" w:space="0" w:color="auto"/>
                    <w:right w:val="none" w:sz="0" w:space="0" w:color="auto"/>
                  </w:divBdr>
                  <w:divsChild>
                    <w:div w:id="733432866">
                      <w:marLeft w:val="0"/>
                      <w:marRight w:val="0"/>
                      <w:marTop w:val="0"/>
                      <w:marBottom w:val="0"/>
                      <w:divBdr>
                        <w:top w:val="none" w:sz="0" w:space="0" w:color="auto"/>
                        <w:left w:val="none" w:sz="0" w:space="0" w:color="auto"/>
                        <w:bottom w:val="none" w:sz="0" w:space="0" w:color="auto"/>
                        <w:right w:val="none" w:sz="0" w:space="0" w:color="auto"/>
                      </w:divBdr>
                      <w:divsChild>
                        <w:div w:id="2085406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594378">
      <w:bodyDiv w:val="1"/>
      <w:marLeft w:val="0"/>
      <w:marRight w:val="0"/>
      <w:marTop w:val="0"/>
      <w:marBottom w:val="0"/>
      <w:divBdr>
        <w:top w:val="none" w:sz="0" w:space="0" w:color="auto"/>
        <w:left w:val="none" w:sz="0" w:space="0" w:color="auto"/>
        <w:bottom w:val="none" w:sz="0" w:space="0" w:color="auto"/>
        <w:right w:val="none" w:sz="0" w:space="0" w:color="auto"/>
      </w:divBdr>
      <w:divsChild>
        <w:div w:id="1948852781">
          <w:marLeft w:val="0"/>
          <w:marRight w:val="0"/>
          <w:marTop w:val="0"/>
          <w:marBottom w:val="0"/>
          <w:divBdr>
            <w:top w:val="none" w:sz="0" w:space="0" w:color="auto"/>
            <w:left w:val="none" w:sz="0" w:space="0" w:color="auto"/>
            <w:bottom w:val="none" w:sz="0" w:space="0" w:color="auto"/>
            <w:right w:val="none" w:sz="0" w:space="0" w:color="auto"/>
          </w:divBdr>
        </w:div>
        <w:div w:id="1751346085">
          <w:marLeft w:val="0"/>
          <w:marRight w:val="0"/>
          <w:marTop w:val="0"/>
          <w:marBottom w:val="428"/>
          <w:divBdr>
            <w:top w:val="none" w:sz="0" w:space="0" w:color="auto"/>
            <w:left w:val="none" w:sz="0" w:space="0" w:color="auto"/>
            <w:bottom w:val="none" w:sz="0" w:space="0" w:color="auto"/>
            <w:right w:val="none" w:sz="0" w:space="0" w:color="auto"/>
          </w:divBdr>
          <w:divsChild>
            <w:div w:id="1506703141">
              <w:marLeft w:val="0"/>
              <w:marRight w:val="0"/>
              <w:marTop w:val="0"/>
              <w:marBottom w:val="0"/>
              <w:divBdr>
                <w:top w:val="none" w:sz="0" w:space="0" w:color="auto"/>
                <w:left w:val="none" w:sz="0" w:space="0" w:color="auto"/>
                <w:bottom w:val="none" w:sz="0" w:space="0" w:color="auto"/>
                <w:right w:val="none" w:sz="0" w:space="0" w:color="auto"/>
              </w:divBdr>
              <w:divsChild>
                <w:div w:id="1537230021">
                  <w:marLeft w:val="0"/>
                  <w:marRight w:val="0"/>
                  <w:marTop w:val="0"/>
                  <w:marBottom w:val="857"/>
                  <w:divBdr>
                    <w:top w:val="none" w:sz="0" w:space="0" w:color="auto"/>
                    <w:left w:val="none" w:sz="0" w:space="0" w:color="auto"/>
                    <w:bottom w:val="single" w:sz="6" w:space="5" w:color="EAEAEB"/>
                    <w:right w:val="none" w:sz="0" w:space="0" w:color="auto"/>
                  </w:divBdr>
                  <w:divsChild>
                    <w:div w:id="5442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6351">
          <w:marLeft w:val="0"/>
          <w:marRight w:val="0"/>
          <w:marTop w:val="0"/>
          <w:marBottom w:val="0"/>
          <w:divBdr>
            <w:top w:val="none" w:sz="0" w:space="0" w:color="auto"/>
            <w:left w:val="none" w:sz="0" w:space="0" w:color="auto"/>
            <w:bottom w:val="none" w:sz="0" w:space="0" w:color="auto"/>
            <w:right w:val="none" w:sz="0" w:space="0" w:color="auto"/>
          </w:divBdr>
          <w:divsChild>
            <w:div w:id="1648241601">
              <w:marLeft w:val="0"/>
              <w:marRight w:val="0"/>
              <w:marTop w:val="0"/>
              <w:marBottom w:val="0"/>
              <w:divBdr>
                <w:top w:val="single" w:sz="2" w:space="0" w:color="EAEAEB"/>
                <w:left w:val="single" w:sz="2" w:space="0" w:color="EAEAEB"/>
                <w:bottom w:val="single" w:sz="2" w:space="0" w:color="EAEAEB"/>
                <w:right w:val="single" w:sz="6" w:space="31" w:color="EAEAEB"/>
              </w:divBdr>
              <w:divsChild>
                <w:div w:id="332682021">
                  <w:marLeft w:val="0"/>
                  <w:marRight w:val="0"/>
                  <w:marTop w:val="0"/>
                  <w:marBottom w:val="0"/>
                  <w:divBdr>
                    <w:top w:val="none" w:sz="0" w:space="0" w:color="auto"/>
                    <w:left w:val="none" w:sz="0" w:space="0" w:color="auto"/>
                    <w:bottom w:val="none" w:sz="0" w:space="0" w:color="auto"/>
                    <w:right w:val="none" w:sz="0" w:space="0" w:color="auto"/>
                  </w:divBdr>
                  <w:divsChild>
                    <w:div w:id="100324591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299434">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209">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7">
          <w:marLeft w:val="0"/>
          <w:marRight w:val="0"/>
          <w:marTop w:val="0"/>
          <w:marBottom w:val="0"/>
          <w:divBdr>
            <w:top w:val="none" w:sz="0" w:space="0" w:color="auto"/>
            <w:left w:val="none" w:sz="0" w:space="0" w:color="auto"/>
            <w:bottom w:val="none" w:sz="0" w:space="0" w:color="auto"/>
            <w:right w:val="none" w:sz="0" w:space="0" w:color="auto"/>
          </w:divBdr>
          <w:divsChild>
            <w:div w:id="56174730">
              <w:marLeft w:val="0"/>
              <w:marRight w:val="0"/>
              <w:marTop w:val="0"/>
              <w:marBottom w:val="0"/>
              <w:divBdr>
                <w:top w:val="none" w:sz="0" w:space="0" w:color="auto"/>
                <w:left w:val="none" w:sz="0" w:space="0" w:color="auto"/>
                <w:bottom w:val="none" w:sz="0" w:space="0" w:color="auto"/>
                <w:right w:val="none" w:sz="0" w:space="0" w:color="auto"/>
              </w:divBdr>
              <w:divsChild>
                <w:div w:id="7853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4364">
          <w:marLeft w:val="0"/>
          <w:marRight w:val="0"/>
          <w:marTop w:val="0"/>
          <w:marBottom w:val="0"/>
          <w:divBdr>
            <w:top w:val="none" w:sz="0" w:space="0" w:color="auto"/>
            <w:left w:val="none" w:sz="0" w:space="0" w:color="auto"/>
            <w:bottom w:val="none" w:sz="0" w:space="0" w:color="auto"/>
            <w:right w:val="none" w:sz="0" w:space="0" w:color="auto"/>
          </w:divBdr>
          <w:divsChild>
            <w:div w:id="180360299">
              <w:marLeft w:val="0"/>
              <w:marRight w:val="0"/>
              <w:marTop w:val="0"/>
              <w:marBottom w:val="0"/>
              <w:divBdr>
                <w:top w:val="none" w:sz="0" w:space="0" w:color="auto"/>
                <w:left w:val="none" w:sz="0" w:space="0" w:color="auto"/>
                <w:bottom w:val="none" w:sz="0" w:space="0" w:color="auto"/>
                <w:right w:val="none" w:sz="0" w:space="0" w:color="auto"/>
              </w:divBdr>
              <w:divsChild>
                <w:div w:id="19547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728555">
      <w:bodyDiv w:val="1"/>
      <w:marLeft w:val="0"/>
      <w:marRight w:val="0"/>
      <w:marTop w:val="0"/>
      <w:marBottom w:val="0"/>
      <w:divBdr>
        <w:top w:val="none" w:sz="0" w:space="0" w:color="auto"/>
        <w:left w:val="none" w:sz="0" w:space="0" w:color="auto"/>
        <w:bottom w:val="none" w:sz="0" w:space="0" w:color="auto"/>
        <w:right w:val="none" w:sz="0" w:space="0" w:color="auto"/>
      </w:divBdr>
      <w:divsChild>
        <w:div w:id="1293242973">
          <w:marLeft w:val="0"/>
          <w:marRight w:val="0"/>
          <w:marTop w:val="0"/>
          <w:marBottom w:val="0"/>
          <w:divBdr>
            <w:top w:val="none" w:sz="0" w:space="0" w:color="auto"/>
            <w:left w:val="none" w:sz="0" w:space="0" w:color="auto"/>
            <w:bottom w:val="none" w:sz="0" w:space="0" w:color="auto"/>
            <w:right w:val="none" w:sz="0" w:space="0" w:color="auto"/>
          </w:divBdr>
        </w:div>
        <w:div w:id="434400738">
          <w:marLeft w:val="0"/>
          <w:marRight w:val="0"/>
          <w:marTop w:val="0"/>
          <w:marBottom w:val="0"/>
          <w:divBdr>
            <w:top w:val="none" w:sz="0" w:space="0" w:color="auto"/>
            <w:left w:val="none" w:sz="0" w:space="0" w:color="auto"/>
            <w:bottom w:val="none" w:sz="0" w:space="0" w:color="auto"/>
            <w:right w:val="none" w:sz="0" w:space="0" w:color="auto"/>
          </w:divBdr>
          <w:divsChild>
            <w:div w:id="11944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2277">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192717">
      <w:bodyDiv w:val="1"/>
      <w:marLeft w:val="0"/>
      <w:marRight w:val="0"/>
      <w:marTop w:val="0"/>
      <w:marBottom w:val="0"/>
      <w:divBdr>
        <w:top w:val="none" w:sz="0" w:space="0" w:color="auto"/>
        <w:left w:val="none" w:sz="0" w:space="0" w:color="auto"/>
        <w:bottom w:val="none" w:sz="0" w:space="0" w:color="auto"/>
        <w:right w:val="none" w:sz="0" w:space="0" w:color="auto"/>
      </w:divBdr>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160237">
      <w:bodyDiv w:val="1"/>
      <w:marLeft w:val="0"/>
      <w:marRight w:val="0"/>
      <w:marTop w:val="0"/>
      <w:marBottom w:val="0"/>
      <w:divBdr>
        <w:top w:val="none" w:sz="0" w:space="0" w:color="auto"/>
        <w:left w:val="none" w:sz="0" w:space="0" w:color="auto"/>
        <w:bottom w:val="none" w:sz="0" w:space="0" w:color="auto"/>
        <w:right w:val="none" w:sz="0" w:space="0" w:color="auto"/>
      </w:divBdr>
      <w:divsChild>
        <w:div w:id="677346664">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356260">
      <w:bodyDiv w:val="1"/>
      <w:marLeft w:val="0"/>
      <w:marRight w:val="0"/>
      <w:marTop w:val="0"/>
      <w:marBottom w:val="0"/>
      <w:divBdr>
        <w:top w:val="none" w:sz="0" w:space="0" w:color="auto"/>
        <w:left w:val="none" w:sz="0" w:space="0" w:color="auto"/>
        <w:bottom w:val="none" w:sz="0" w:space="0" w:color="auto"/>
        <w:right w:val="none" w:sz="0" w:space="0" w:color="auto"/>
      </w:divBdr>
      <w:divsChild>
        <w:div w:id="1704164629">
          <w:marLeft w:val="0"/>
          <w:marRight w:val="0"/>
          <w:marTop w:val="0"/>
          <w:marBottom w:val="0"/>
          <w:divBdr>
            <w:top w:val="none" w:sz="0" w:space="0" w:color="auto"/>
            <w:left w:val="none" w:sz="0" w:space="0" w:color="auto"/>
            <w:bottom w:val="none" w:sz="0" w:space="0" w:color="auto"/>
            <w:right w:val="none" w:sz="0" w:space="0" w:color="auto"/>
          </w:divBdr>
        </w:div>
        <w:div w:id="1211115630">
          <w:marLeft w:val="0"/>
          <w:marRight w:val="0"/>
          <w:marTop w:val="0"/>
          <w:marBottom w:val="0"/>
          <w:divBdr>
            <w:top w:val="none" w:sz="0" w:space="0" w:color="auto"/>
            <w:left w:val="none" w:sz="0" w:space="0" w:color="auto"/>
            <w:bottom w:val="none" w:sz="0" w:space="0" w:color="auto"/>
            <w:right w:val="none" w:sz="0" w:space="0" w:color="auto"/>
          </w:divBdr>
          <w:divsChild>
            <w:div w:id="257107095">
              <w:marLeft w:val="0"/>
              <w:marRight w:val="0"/>
              <w:marTop w:val="0"/>
              <w:marBottom w:val="0"/>
              <w:divBdr>
                <w:top w:val="none" w:sz="0" w:space="0" w:color="auto"/>
                <w:left w:val="none" w:sz="0" w:space="0" w:color="auto"/>
                <w:bottom w:val="none" w:sz="0" w:space="0" w:color="auto"/>
                <w:right w:val="none" w:sz="0" w:space="0" w:color="auto"/>
              </w:divBdr>
              <w:divsChild>
                <w:div w:id="262760789">
                  <w:marLeft w:val="0"/>
                  <w:marRight w:val="0"/>
                  <w:marTop w:val="0"/>
                  <w:marBottom w:val="150"/>
                  <w:divBdr>
                    <w:top w:val="none" w:sz="0" w:space="0" w:color="auto"/>
                    <w:left w:val="none" w:sz="0" w:space="0" w:color="auto"/>
                    <w:bottom w:val="none" w:sz="0" w:space="0" w:color="auto"/>
                    <w:right w:val="none" w:sz="0" w:space="0" w:color="auto"/>
                  </w:divBdr>
                  <w:divsChild>
                    <w:div w:id="553854078">
                      <w:marLeft w:val="0"/>
                      <w:marRight w:val="0"/>
                      <w:marTop w:val="0"/>
                      <w:marBottom w:val="0"/>
                      <w:divBdr>
                        <w:top w:val="none" w:sz="0" w:space="0" w:color="auto"/>
                        <w:left w:val="none" w:sz="0" w:space="0" w:color="auto"/>
                        <w:bottom w:val="none" w:sz="0" w:space="0" w:color="auto"/>
                        <w:right w:val="none" w:sz="0" w:space="0" w:color="auto"/>
                      </w:divBdr>
                      <w:divsChild>
                        <w:div w:id="75138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1398699">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582617">
      <w:bodyDiv w:val="1"/>
      <w:marLeft w:val="0"/>
      <w:marRight w:val="0"/>
      <w:marTop w:val="0"/>
      <w:marBottom w:val="0"/>
      <w:divBdr>
        <w:top w:val="none" w:sz="0" w:space="0" w:color="auto"/>
        <w:left w:val="none" w:sz="0" w:space="0" w:color="auto"/>
        <w:bottom w:val="none" w:sz="0" w:space="0" w:color="auto"/>
        <w:right w:val="none" w:sz="0" w:space="0" w:color="auto"/>
      </w:divBdr>
      <w:divsChild>
        <w:div w:id="849028684">
          <w:marLeft w:val="0"/>
          <w:marRight w:val="0"/>
          <w:marTop w:val="0"/>
          <w:marBottom w:val="300"/>
          <w:divBdr>
            <w:top w:val="none" w:sz="0" w:space="0" w:color="auto"/>
            <w:left w:val="none" w:sz="0" w:space="0" w:color="auto"/>
            <w:bottom w:val="none" w:sz="0" w:space="0" w:color="auto"/>
            <w:right w:val="none" w:sz="0" w:space="0" w:color="auto"/>
          </w:divBdr>
          <w:divsChild>
            <w:div w:id="821893547">
              <w:marLeft w:val="0"/>
              <w:marRight w:val="0"/>
              <w:marTop w:val="0"/>
              <w:marBottom w:val="0"/>
              <w:divBdr>
                <w:top w:val="none" w:sz="0" w:space="0" w:color="auto"/>
                <w:left w:val="none" w:sz="0" w:space="0" w:color="auto"/>
                <w:bottom w:val="none" w:sz="0" w:space="0" w:color="auto"/>
                <w:right w:val="none" w:sz="0" w:space="0" w:color="auto"/>
              </w:divBdr>
            </w:div>
          </w:divsChild>
        </w:div>
        <w:div w:id="420806690">
          <w:marLeft w:val="0"/>
          <w:marRight w:val="0"/>
          <w:marTop w:val="0"/>
          <w:marBottom w:val="300"/>
          <w:divBdr>
            <w:top w:val="none" w:sz="0" w:space="0" w:color="auto"/>
            <w:left w:val="none" w:sz="0" w:space="0" w:color="auto"/>
            <w:bottom w:val="none" w:sz="0" w:space="0" w:color="auto"/>
            <w:right w:val="none" w:sz="0" w:space="0" w:color="auto"/>
          </w:divBdr>
          <w:divsChild>
            <w:div w:id="1153913125">
              <w:marLeft w:val="0"/>
              <w:marRight w:val="0"/>
              <w:marTop w:val="0"/>
              <w:marBottom w:val="0"/>
              <w:divBdr>
                <w:top w:val="none" w:sz="0" w:space="0" w:color="auto"/>
                <w:left w:val="none" w:sz="0" w:space="0" w:color="auto"/>
                <w:bottom w:val="none" w:sz="0" w:space="0" w:color="auto"/>
                <w:right w:val="none" w:sz="0" w:space="0" w:color="auto"/>
              </w:divBdr>
            </w:div>
          </w:divsChild>
        </w:div>
        <w:div w:id="1893885109">
          <w:marLeft w:val="0"/>
          <w:marRight w:val="0"/>
          <w:marTop w:val="0"/>
          <w:marBottom w:val="300"/>
          <w:divBdr>
            <w:top w:val="none" w:sz="0" w:space="0" w:color="auto"/>
            <w:left w:val="none" w:sz="0" w:space="0" w:color="auto"/>
            <w:bottom w:val="none" w:sz="0" w:space="0" w:color="auto"/>
            <w:right w:val="none" w:sz="0" w:space="0" w:color="auto"/>
          </w:divBdr>
          <w:divsChild>
            <w:div w:id="10274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360">
      <w:bodyDiv w:val="1"/>
      <w:marLeft w:val="0"/>
      <w:marRight w:val="0"/>
      <w:marTop w:val="0"/>
      <w:marBottom w:val="0"/>
      <w:divBdr>
        <w:top w:val="none" w:sz="0" w:space="0" w:color="auto"/>
        <w:left w:val="none" w:sz="0" w:space="0" w:color="auto"/>
        <w:bottom w:val="none" w:sz="0" w:space="0" w:color="auto"/>
        <w:right w:val="none" w:sz="0" w:space="0" w:color="auto"/>
      </w:divBdr>
      <w:divsChild>
        <w:div w:id="1452628401">
          <w:marLeft w:val="0"/>
          <w:marRight w:val="0"/>
          <w:marTop w:val="0"/>
          <w:marBottom w:val="0"/>
          <w:divBdr>
            <w:top w:val="none" w:sz="0" w:space="0" w:color="auto"/>
            <w:left w:val="none" w:sz="0" w:space="0" w:color="auto"/>
            <w:bottom w:val="none" w:sz="0" w:space="0" w:color="auto"/>
            <w:right w:val="none" w:sz="0" w:space="0" w:color="auto"/>
          </w:divBdr>
          <w:divsChild>
            <w:div w:id="2032029884">
              <w:marLeft w:val="0"/>
              <w:marRight w:val="0"/>
              <w:marTop w:val="0"/>
              <w:marBottom w:val="0"/>
              <w:divBdr>
                <w:top w:val="none" w:sz="0" w:space="0" w:color="auto"/>
                <w:left w:val="none" w:sz="0" w:space="0" w:color="auto"/>
                <w:bottom w:val="none" w:sz="0" w:space="0" w:color="auto"/>
                <w:right w:val="none" w:sz="0" w:space="0" w:color="auto"/>
              </w:divBdr>
            </w:div>
          </w:divsChild>
        </w:div>
        <w:div w:id="1542008923">
          <w:marLeft w:val="0"/>
          <w:marRight w:val="0"/>
          <w:marTop w:val="0"/>
          <w:marBottom w:val="0"/>
          <w:divBdr>
            <w:top w:val="none" w:sz="0" w:space="0" w:color="auto"/>
            <w:left w:val="none" w:sz="0" w:space="0" w:color="auto"/>
            <w:bottom w:val="none" w:sz="0" w:space="0" w:color="auto"/>
            <w:right w:val="none" w:sz="0" w:space="0" w:color="auto"/>
          </w:divBdr>
          <w:divsChild>
            <w:div w:id="674190868">
              <w:marLeft w:val="0"/>
              <w:marRight w:val="0"/>
              <w:marTop w:val="0"/>
              <w:marBottom w:val="0"/>
              <w:divBdr>
                <w:top w:val="none" w:sz="0" w:space="0" w:color="auto"/>
                <w:left w:val="none" w:sz="0" w:space="0" w:color="auto"/>
                <w:bottom w:val="none" w:sz="0" w:space="0" w:color="auto"/>
                <w:right w:val="none" w:sz="0" w:space="0" w:color="auto"/>
              </w:divBdr>
              <w:divsChild>
                <w:div w:id="390740190">
                  <w:marLeft w:val="0"/>
                  <w:marRight w:val="0"/>
                  <w:marTop w:val="0"/>
                  <w:marBottom w:val="0"/>
                  <w:divBdr>
                    <w:top w:val="none" w:sz="0" w:space="0" w:color="auto"/>
                    <w:left w:val="none" w:sz="0" w:space="0" w:color="auto"/>
                    <w:bottom w:val="none" w:sz="0" w:space="0" w:color="auto"/>
                    <w:right w:val="none" w:sz="0" w:space="0" w:color="auto"/>
                  </w:divBdr>
                  <w:divsChild>
                    <w:div w:id="330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75523">
      <w:bodyDiv w:val="1"/>
      <w:marLeft w:val="0"/>
      <w:marRight w:val="0"/>
      <w:marTop w:val="0"/>
      <w:marBottom w:val="0"/>
      <w:divBdr>
        <w:top w:val="none" w:sz="0" w:space="0" w:color="auto"/>
        <w:left w:val="none" w:sz="0" w:space="0" w:color="auto"/>
        <w:bottom w:val="none" w:sz="0" w:space="0" w:color="auto"/>
        <w:right w:val="none" w:sz="0" w:space="0" w:color="auto"/>
      </w:divBdr>
      <w:divsChild>
        <w:div w:id="14426743">
          <w:marLeft w:val="0"/>
          <w:marRight w:val="0"/>
          <w:marTop w:val="0"/>
          <w:marBottom w:val="0"/>
          <w:divBdr>
            <w:top w:val="none" w:sz="0" w:space="0" w:color="auto"/>
            <w:left w:val="none" w:sz="0" w:space="0" w:color="auto"/>
            <w:bottom w:val="none" w:sz="0" w:space="0" w:color="auto"/>
            <w:right w:val="none" w:sz="0" w:space="0" w:color="auto"/>
          </w:divBdr>
          <w:divsChild>
            <w:div w:id="850681496">
              <w:marLeft w:val="0"/>
              <w:marRight w:val="0"/>
              <w:marTop w:val="0"/>
              <w:marBottom w:val="0"/>
              <w:divBdr>
                <w:top w:val="none" w:sz="0" w:space="0" w:color="auto"/>
                <w:left w:val="none" w:sz="0" w:space="0" w:color="auto"/>
                <w:bottom w:val="none" w:sz="0" w:space="0" w:color="auto"/>
                <w:right w:val="none" w:sz="0" w:space="0" w:color="auto"/>
              </w:divBdr>
            </w:div>
          </w:divsChild>
        </w:div>
        <w:div w:id="1116631376">
          <w:marLeft w:val="0"/>
          <w:marRight w:val="0"/>
          <w:marTop w:val="0"/>
          <w:marBottom w:val="0"/>
          <w:divBdr>
            <w:top w:val="none" w:sz="0" w:space="0" w:color="auto"/>
            <w:left w:val="none" w:sz="0" w:space="0" w:color="auto"/>
            <w:bottom w:val="none" w:sz="0" w:space="0" w:color="auto"/>
            <w:right w:val="none" w:sz="0" w:space="0" w:color="auto"/>
          </w:divBdr>
          <w:divsChild>
            <w:div w:id="1251505238">
              <w:marLeft w:val="0"/>
              <w:marRight w:val="0"/>
              <w:marTop w:val="0"/>
              <w:marBottom w:val="0"/>
              <w:divBdr>
                <w:top w:val="none" w:sz="0" w:space="0" w:color="auto"/>
                <w:left w:val="none" w:sz="0" w:space="0" w:color="auto"/>
                <w:bottom w:val="none" w:sz="0" w:space="0" w:color="auto"/>
                <w:right w:val="none" w:sz="0" w:space="0" w:color="auto"/>
              </w:divBdr>
              <w:divsChild>
                <w:div w:id="628246652">
                  <w:marLeft w:val="0"/>
                  <w:marRight w:val="0"/>
                  <w:marTop w:val="0"/>
                  <w:marBottom w:val="0"/>
                  <w:divBdr>
                    <w:top w:val="none" w:sz="0" w:space="0" w:color="auto"/>
                    <w:left w:val="none" w:sz="0" w:space="0" w:color="auto"/>
                    <w:bottom w:val="none" w:sz="0" w:space="0" w:color="auto"/>
                    <w:right w:val="none" w:sz="0" w:space="0" w:color="auto"/>
                  </w:divBdr>
                  <w:divsChild>
                    <w:div w:id="17336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13491">
      <w:bodyDiv w:val="1"/>
      <w:marLeft w:val="0"/>
      <w:marRight w:val="0"/>
      <w:marTop w:val="0"/>
      <w:marBottom w:val="0"/>
      <w:divBdr>
        <w:top w:val="none" w:sz="0" w:space="0" w:color="auto"/>
        <w:left w:val="none" w:sz="0" w:space="0" w:color="auto"/>
        <w:bottom w:val="none" w:sz="0" w:space="0" w:color="auto"/>
        <w:right w:val="none" w:sz="0" w:space="0" w:color="auto"/>
      </w:divBdr>
      <w:divsChild>
        <w:div w:id="38630366">
          <w:marLeft w:val="0"/>
          <w:marRight w:val="0"/>
          <w:marTop w:val="0"/>
          <w:marBottom w:val="0"/>
          <w:divBdr>
            <w:top w:val="none" w:sz="0" w:space="0" w:color="auto"/>
            <w:left w:val="none" w:sz="0" w:space="0" w:color="auto"/>
            <w:bottom w:val="none" w:sz="0" w:space="0" w:color="auto"/>
            <w:right w:val="none" w:sz="0" w:space="0" w:color="auto"/>
          </w:divBdr>
          <w:divsChild>
            <w:div w:id="1845322746">
              <w:marLeft w:val="0"/>
              <w:marRight w:val="0"/>
              <w:marTop w:val="0"/>
              <w:marBottom w:val="0"/>
              <w:divBdr>
                <w:top w:val="none" w:sz="0" w:space="0" w:color="auto"/>
                <w:left w:val="none" w:sz="0" w:space="0" w:color="auto"/>
                <w:bottom w:val="none" w:sz="0" w:space="0" w:color="auto"/>
                <w:right w:val="none" w:sz="0" w:space="0" w:color="auto"/>
              </w:divBdr>
            </w:div>
          </w:divsChild>
        </w:div>
        <w:div w:id="1502700155">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sChild>
                <w:div w:id="1001812283">
                  <w:marLeft w:val="0"/>
                  <w:marRight w:val="0"/>
                  <w:marTop w:val="0"/>
                  <w:marBottom w:val="0"/>
                  <w:divBdr>
                    <w:top w:val="none" w:sz="0" w:space="0" w:color="auto"/>
                    <w:left w:val="none" w:sz="0" w:space="0" w:color="auto"/>
                    <w:bottom w:val="none" w:sz="0" w:space="0" w:color="auto"/>
                    <w:right w:val="none" w:sz="0" w:space="0" w:color="auto"/>
                  </w:divBdr>
                  <w:divsChild>
                    <w:div w:id="1271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08684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370463">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1729">
      <w:bodyDiv w:val="1"/>
      <w:marLeft w:val="0"/>
      <w:marRight w:val="0"/>
      <w:marTop w:val="0"/>
      <w:marBottom w:val="0"/>
      <w:divBdr>
        <w:top w:val="none" w:sz="0" w:space="0" w:color="auto"/>
        <w:left w:val="none" w:sz="0" w:space="0" w:color="auto"/>
        <w:bottom w:val="none" w:sz="0" w:space="0" w:color="auto"/>
        <w:right w:val="none" w:sz="0" w:space="0" w:color="auto"/>
      </w:divBdr>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870945">
      <w:bodyDiv w:val="1"/>
      <w:marLeft w:val="0"/>
      <w:marRight w:val="0"/>
      <w:marTop w:val="0"/>
      <w:marBottom w:val="0"/>
      <w:divBdr>
        <w:top w:val="none" w:sz="0" w:space="0" w:color="auto"/>
        <w:left w:val="none" w:sz="0" w:space="0" w:color="auto"/>
        <w:bottom w:val="none" w:sz="0" w:space="0" w:color="auto"/>
        <w:right w:val="none" w:sz="0" w:space="0" w:color="auto"/>
      </w:divBdr>
      <w:divsChild>
        <w:div w:id="873810506">
          <w:marLeft w:val="0"/>
          <w:marRight w:val="0"/>
          <w:marTop w:val="0"/>
          <w:marBottom w:val="0"/>
          <w:divBdr>
            <w:top w:val="none" w:sz="0" w:space="0" w:color="auto"/>
            <w:left w:val="none" w:sz="0" w:space="0" w:color="auto"/>
            <w:bottom w:val="none" w:sz="0" w:space="0" w:color="auto"/>
            <w:right w:val="none" w:sz="0" w:space="0" w:color="auto"/>
          </w:divBdr>
          <w:divsChild>
            <w:div w:id="1612934296">
              <w:marLeft w:val="0"/>
              <w:marRight w:val="0"/>
              <w:marTop w:val="0"/>
              <w:marBottom w:val="0"/>
              <w:divBdr>
                <w:top w:val="none" w:sz="0" w:space="0" w:color="auto"/>
                <w:left w:val="none" w:sz="0" w:space="0" w:color="auto"/>
                <w:bottom w:val="none" w:sz="0" w:space="0" w:color="auto"/>
                <w:right w:val="none" w:sz="0" w:space="0" w:color="auto"/>
              </w:divBdr>
            </w:div>
          </w:divsChild>
        </w:div>
        <w:div w:id="904801181">
          <w:marLeft w:val="0"/>
          <w:marRight w:val="0"/>
          <w:marTop w:val="0"/>
          <w:marBottom w:val="0"/>
          <w:divBdr>
            <w:top w:val="none" w:sz="0" w:space="0" w:color="auto"/>
            <w:left w:val="none" w:sz="0" w:space="0" w:color="auto"/>
            <w:bottom w:val="none" w:sz="0" w:space="0" w:color="auto"/>
            <w:right w:val="none" w:sz="0" w:space="0" w:color="auto"/>
          </w:divBdr>
          <w:divsChild>
            <w:div w:id="1825513789">
              <w:marLeft w:val="0"/>
              <w:marRight w:val="0"/>
              <w:marTop w:val="0"/>
              <w:marBottom w:val="0"/>
              <w:divBdr>
                <w:top w:val="none" w:sz="0" w:space="0" w:color="auto"/>
                <w:left w:val="none" w:sz="0" w:space="0" w:color="auto"/>
                <w:bottom w:val="none" w:sz="0" w:space="0" w:color="auto"/>
                <w:right w:val="none" w:sz="0" w:space="0" w:color="auto"/>
              </w:divBdr>
              <w:divsChild>
                <w:div w:id="1846480029">
                  <w:marLeft w:val="0"/>
                  <w:marRight w:val="0"/>
                  <w:marTop w:val="0"/>
                  <w:marBottom w:val="0"/>
                  <w:divBdr>
                    <w:top w:val="none" w:sz="0" w:space="0" w:color="auto"/>
                    <w:left w:val="none" w:sz="0" w:space="0" w:color="auto"/>
                    <w:bottom w:val="none" w:sz="0" w:space="0" w:color="auto"/>
                    <w:right w:val="none" w:sz="0" w:space="0" w:color="auto"/>
                  </w:divBdr>
                  <w:divsChild>
                    <w:div w:id="307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09437">
      <w:bodyDiv w:val="1"/>
      <w:marLeft w:val="0"/>
      <w:marRight w:val="0"/>
      <w:marTop w:val="0"/>
      <w:marBottom w:val="0"/>
      <w:divBdr>
        <w:top w:val="none" w:sz="0" w:space="0" w:color="auto"/>
        <w:left w:val="none" w:sz="0" w:space="0" w:color="auto"/>
        <w:bottom w:val="none" w:sz="0" w:space="0" w:color="auto"/>
        <w:right w:val="none" w:sz="0" w:space="0" w:color="auto"/>
      </w:divBdr>
      <w:divsChild>
        <w:div w:id="697243591">
          <w:marLeft w:val="0"/>
          <w:marRight w:val="0"/>
          <w:marTop w:val="0"/>
          <w:marBottom w:val="0"/>
          <w:divBdr>
            <w:top w:val="none" w:sz="0" w:space="0" w:color="auto"/>
            <w:left w:val="none" w:sz="0" w:space="0" w:color="auto"/>
            <w:bottom w:val="none" w:sz="0" w:space="0" w:color="auto"/>
            <w:right w:val="none" w:sz="0" w:space="0" w:color="auto"/>
          </w:divBdr>
          <w:divsChild>
            <w:div w:id="144780075">
              <w:marLeft w:val="0"/>
              <w:marRight w:val="0"/>
              <w:marTop w:val="0"/>
              <w:marBottom w:val="0"/>
              <w:divBdr>
                <w:top w:val="none" w:sz="0" w:space="0" w:color="auto"/>
                <w:left w:val="none" w:sz="0" w:space="0" w:color="auto"/>
                <w:bottom w:val="none" w:sz="0" w:space="0" w:color="auto"/>
                <w:right w:val="none" w:sz="0" w:space="0" w:color="auto"/>
              </w:divBdr>
              <w:divsChild>
                <w:div w:id="7695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5331">
          <w:marLeft w:val="0"/>
          <w:marRight w:val="0"/>
          <w:marTop w:val="0"/>
          <w:marBottom w:val="0"/>
          <w:divBdr>
            <w:top w:val="none" w:sz="0" w:space="0" w:color="auto"/>
            <w:left w:val="none" w:sz="0" w:space="0" w:color="auto"/>
            <w:bottom w:val="none" w:sz="0" w:space="0" w:color="auto"/>
            <w:right w:val="none" w:sz="0" w:space="0" w:color="auto"/>
          </w:divBdr>
          <w:divsChild>
            <w:div w:id="1910774000">
              <w:marLeft w:val="0"/>
              <w:marRight w:val="0"/>
              <w:marTop w:val="0"/>
              <w:marBottom w:val="0"/>
              <w:divBdr>
                <w:top w:val="none" w:sz="0" w:space="0" w:color="auto"/>
                <w:left w:val="none" w:sz="0" w:space="0" w:color="auto"/>
                <w:bottom w:val="none" w:sz="0" w:space="0" w:color="auto"/>
                <w:right w:val="none" w:sz="0" w:space="0" w:color="auto"/>
              </w:divBdr>
              <w:divsChild>
                <w:div w:id="8093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2629">
      <w:bodyDiv w:val="1"/>
      <w:marLeft w:val="0"/>
      <w:marRight w:val="0"/>
      <w:marTop w:val="0"/>
      <w:marBottom w:val="0"/>
      <w:divBdr>
        <w:top w:val="none" w:sz="0" w:space="0" w:color="auto"/>
        <w:left w:val="none" w:sz="0" w:space="0" w:color="auto"/>
        <w:bottom w:val="none" w:sz="0" w:space="0" w:color="auto"/>
        <w:right w:val="none" w:sz="0" w:space="0" w:color="auto"/>
      </w:divBdr>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826">
      <w:bodyDiv w:val="1"/>
      <w:marLeft w:val="0"/>
      <w:marRight w:val="0"/>
      <w:marTop w:val="0"/>
      <w:marBottom w:val="0"/>
      <w:divBdr>
        <w:top w:val="none" w:sz="0" w:space="0" w:color="auto"/>
        <w:left w:val="none" w:sz="0" w:space="0" w:color="auto"/>
        <w:bottom w:val="none" w:sz="0" w:space="0" w:color="auto"/>
        <w:right w:val="none" w:sz="0" w:space="0" w:color="auto"/>
      </w:divBdr>
      <w:divsChild>
        <w:div w:id="473255836">
          <w:marLeft w:val="0"/>
          <w:marRight w:val="0"/>
          <w:marTop w:val="0"/>
          <w:marBottom w:val="0"/>
          <w:divBdr>
            <w:top w:val="none" w:sz="0" w:space="0" w:color="auto"/>
            <w:left w:val="none" w:sz="0" w:space="0" w:color="auto"/>
            <w:bottom w:val="none" w:sz="0" w:space="0" w:color="auto"/>
            <w:right w:val="none" w:sz="0" w:space="0" w:color="auto"/>
          </w:divBdr>
          <w:divsChild>
            <w:div w:id="286742321">
              <w:marLeft w:val="0"/>
              <w:marRight w:val="0"/>
              <w:marTop w:val="0"/>
              <w:marBottom w:val="0"/>
              <w:divBdr>
                <w:top w:val="none" w:sz="0" w:space="0" w:color="auto"/>
                <w:left w:val="none" w:sz="0" w:space="0" w:color="auto"/>
                <w:bottom w:val="none" w:sz="0" w:space="0" w:color="auto"/>
                <w:right w:val="none" w:sz="0" w:space="0" w:color="auto"/>
              </w:divBdr>
              <w:divsChild>
                <w:div w:id="1342930129">
                  <w:marLeft w:val="0"/>
                  <w:marRight w:val="0"/>
                  <w:marTop w:val="0"/>
                  <w:marBottom w:val="0"/>
                  <w:divBdr>
                    <w:top w:val="none" w:sz="0" w:space="0" w:color="auto"/>
                    <w:left w:val="none" w:sz="0" w:space="0" w:color="auto"/>
                    <w:bottom w:val="none" w:sz="0" w:space="0" w:color="auto"/>
                    <w:right w:val="none" w:sz="0" w:space="0" w:color="auto"/>
                  </w:divBdr>
                  <w:divsChild>
                    <w:div w:id="1033531803">
                      <w:marLeft w:val="0"/>
                      <w:marRight w:val="0"/>
                      <w:marTop w:val="0"/>
                      <w:marBottom w:val="0"/>
                      <w:divBdr>
                        <w:top w:val="none" w:sz="0" w:space="0" w:color="auto"/>
                        <w:left w:val="none" w:sz="0" w:space="0" w:color="auto"/>
                        <w:bottom w:val="none" w:sz="0" w:space="0" w:color="auto"/>
                        <w:right w:val="none" w:sz="0" w:space="0" w:color="auto"/>
                      </w:divBdr>
                    </w:div>
                    <w:div w:id="629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1351">
          <w:marLeft w:val="0"/>
          <w:marRight w:val="0"/>
          <w:marTop w:val="0"/>
          <w:marBottom w:val="0"/>
          <w:divBdr>
            <w:top w:val="none" w:sz="0" w:space="0" w:color="auto"/>
            <w:left w:val="none" w:sz="0" w:space="0" w:color="auto"/>
            <w:bottom w:val="none" w:sz="0" w:space="0" w:color="auto"/>
            <w:right w:val="none" w:sz="0" w:space="0" w:color="auto"/>
          </w:divBdr>
          <w:divsChild>
            <w:div w:id="928075148">
              <w:marLeft w:val="0"/>
              <w:marRight w:val="0"/>
              <w:marTop w:val="0"/>
              <w:marBottom w:val="0"/>
              <w:divBdr>
                <w:top w:val="none" w:sz="0" w:space="0" w:color="auto"/>
                <w:left w:val="none" w:sz="0" w:space="0" w:color="auto"/>
                <w:bottom w:val="none" w:sz="0" w:space="0" w:color="auto"/>
                <w:right w:val="none" w:sz="0" w:space="0" w:color="auto"/>
              </w:divBdr>
              <w:divsChild>
                <w:div w:id="1295720912">
                  <w:marLeft w:val="0"/>
                  <w:marRight w:val="0"/>
                  <w:marTop w:val="0"/>
                  <w:marBottom w:val="0"/>
                  <w:divBdr>
                    <w:top w:val="none" w:sz="0" w:space="0" w:color="auto"/>
                    <w:left w:val="none" w:sz="0" w:space="0" w:color="auto"/>
                    <w:bottom w:val="none" w:sz="0" w:space="0" w:color="auto"/>
                    <w:right w:val="none" w:sz="0" w:space="0" w:color="auto"/>
                  </w:divBdr>
                  <w:divsChild>
                    <w:div w:id="1470437743">
                      <w:marLeft w:val="0"/>
                      <w:marRight w:val="0"/>
                      <w:marTop w:val="0"/>
                      <w:marBottom w:val="0"/>
                      <w:divBdr>
                        <w:top w:val="none" w:sz="0" w:space="0" w:color="auto"/>
                        <w:left w:val="none" w:sz="0" w:space="0" w:color="auto"/>
                        <w:bottom w:val="none" w:sz="0" w:space="0" w:color="auto"/>
                        <w:right w:val="none" w:sz="0" w:space="0" w:color="auto"/>
                      </w:divBdr>
                      <w:divsChild>
                        <w:div w:id="2362848">
                          <w:marLeft w:val="0"/>
                          <w:marRight w:val="0"/>
                          <w:marTop w:val="0"/>
                          <w:marBottom w:val="0"/>
                          <w:divBdr>
                            <w:top w:val="none" w:sz="0" w:space="0" w:color="auto"/>
                            <w:left w:val="none" w:sz="0" w:space="0" w:color="auto"/>
                            <w:bottom w:val="none" w:sz="0" w:space="0" w:color="auto"/>
                            <w:right w:val="none" w:sz="0" w:space="0" w:color="auto"/>
                          </w:divBdr>
                          <w:divsChild>
                            <w:div w:id="880821749">
                              <w:marLeft w:val="0"/>
                              <w:marRight w:val="0"/>
                              <w:marTop w:val="0"/>
                              <w:marBottom w:val="0"/>
                              <w:divBdr>
                                <w:top w:val="none" w:sz="0" w:space="0" w:color="auto"/>
                                <w:left w:val="none" w:sz="0" w:space="0" w:color="auto"/>
                                <w:bottom w:val="none" w:sz="0" w:space="0" w:color="auto"/>
                                <w:right w:val="none" w:sz="0" w:space="0" w:color="auto"/>
                              </w:divBdr>
                              <w:divsChild>
                                <w:div w:id="562839474">
                                  <w:marLeft w:val="0"/>
                                  <w:marRight w:val="0"/>
                                  <w:marTop w:val="0"/>
                                  <w:marBottom w:val="0"/>
                                  <w:divBdr>
                                    <w:top w:val="none" w:sz="0" w:space="0" w:color="auto"/>
                                    <w:left w:val="none" w:sz="0" w:space="0" w:color="auto"/>
                                    <w:bottom w:val="none" w:sz="0" w:space="0" w:color="auto"/>
                                    <w:right w:val="none" w:sz="0" w:space="0" w:color="auto"/>
                                  </w:divBdr>
                                </w:div>
                              </w:divsChild>
                            </w:div>
                            <w:div w:id="19974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185273">
      <w:bodyDiv w:val="1"/>
      <w:marLeft w:val="0"/>
      <w:marRight w:val="0"/>
      <w:marTop w:val="0"/>
      <w:marBottom w:val="0"/>
      <w:divBdr>
        <w:top w:val="none" w:sz="0" w:space="0" w:color="auto"/>
        <w:left w:val="none" w:sz="0" w:space="0" w:color="auto"/>
        <w:bottom w:val="none" w:sz="0" w:space="0" w:color="auto"/>
        <w:right w:val="none" w:sz="0" w:space="0" w:color="auto"/>
      </w:divBdr>
      <w:divsChild>
        <w:div w:id="1976331410">
          <w:marLeft w:val="0"/>
          <w:marRight w:val="0"/>
          <w:marTop w:val="0"/>
          <w:marBottom w:val="0"/>
          <w:divBdr>
            <w:top w:val="none" w:sz="0" w:space="0" w:color="auto"/>
            <w:left w:val="none" w:sz="0" w:space="0" w:color="auto"/>
            <w:bottom w:val="none" w:sz="0" w:space="0" w:color="auto"/>
            <w:right w:val="none" w:sz="0" w:space="0" w:color="auto"/>
          </w:divBdr>
          <w:divsChild>
            <w:div w:id="1832868630">
              <w:marLeft w:val="0"/>
              <w:marRight w:val="0"/>
              <w:marTop w:val="0"/>
              <w:marBottom w:val="0"/>
              <w:divBdr>
                <w:top w:val="none" w:sz="0" w:space="0" w:color="auto"/>
                <w:left w:val="none" w:sz="0" w:space="0" w:color="auto"/>
                <w:bottom w:val="none" w:sz="0" w:space="0" w:color="auto"/>
                <w:right w:val="none" w:sz="0" w:space="0" w:color="auto"/>
              </w:divBdr>
            </w:div>
          </w:divsChild>
        </w:div>
        <w:div w:id="1469126755">
          <w:marLeft w:val="0"/>
          <w:marRight w:val="0"/>
          <w:marTop w:val="0"/>
          <w:marBottom w:val="0"/>
          <w:divBdr>
            <w:top w:val="none" w:sz="0" w:space="0" w:color="auto"/>
            <w:left w:val="none" w:sz="0" w:space="0" w:color="auto"/>
            <w:bottom w:val="none" w:sz="0" w:space="0" w:color="auto"/>
            <w:right w:val="none" w:sz="0" w:space="0" w:color="auto"/>
          </w:divBdr>
          <w:divsChild>
            <w:div w:id="223370802">
              <w:marLeft w:val="0"/>
              <w:marRight w:val="0"/>
              <w:marTop w:val="0"/>
              <w:marBottom w:val="0"/>
              <w:divBdr>
                <w:top w:val="none" w:sz="0" w:space="0" w:color="auto"/>
                <w:left w:val="none" w:sz="0" w:space="0" w:color="auto"/>
                <w:bottom w:val="none" w:sz="0" w:space="0" w:color="auto"/>
                <w:right w:val="none" w:sz="0" w:space="0" w:color="auto"/>
              </w:divBdr>
              <w:divsChild>
                <w:div w:id="1828666993">
                  <w:marLeft w:val="0"/>
                  <w:marRight w:val="0"/>
                  <w:marTop w:val="0"/>
                  <w:marBottom w:val="0"/>
                  <w:divBdr>
                    <w:top w:val="none" w:sz="0" w:space="0" w:color="auto"/>
                    <w:left w:val="none" w:sz="0" w:space="0" w:color="auto"/>
                    <w:bottom w:val="none" w:sz="0" w:space="0" w:color="auto"/>
                    <w:right w:val="none" w:sz="0" w:space="0" w:color="auto"/>
                  </w:divBdr>
                  <w:divsChild>
                    <w:div w:id="13173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47323">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5960">
      <w:bodyDiv w:val="1"/>
      <w:marLeft w:val="0"/>
      <w:marRight w:val="0"/>
      <w:marTop w:val="0"/>
      <w:marBottom w:val="0"/>
      <w:divBdr>
        <w:top w:val="none" w:sz="0" w:space="0" w:color="auto"/>
        <w:left w:val="none" w:sz="0" w:space="0" w:color="auto"/>
        <w:bottom w:val="none" w:sz="0" w:space="0" w:color="auto"/>
        <w:right w:val="none" w:sz="0" w:space="0" w:color="auto"/>
      </w:divBdr>
      <w:divsChild>
        <w:div w:id="1711421497">
          <w:marLeft w:val="0"/>
          <w:marRight w:val="0"/>
          <w:marTop w:val="0"/>
          <w:marBottom w:val="0"/>
          <w:divBdr>
            <w:top w:val="none" w:sz="0" w:space="0" w:color="auto"/>
            <w:left w:val="none" w:sz="0" w:space="0" w:color="auto"/>
            <w:bottom w:val="none" w:sz="0" w:space="0" w:color="auto"/>
            <w:right w:val="none" w:sz="0" w:space="0" w:color="auto"/>
          </w:divBdr>
          <w:divsChild>
            <w:div w:id="1114330968">
              <w:marLeft w:val="0"/>
              <w:marRight w:val="0"/>
              <w:marTop w:val="0"/>
              <w:marBottom w:val="0"/>
              <w:divBdr>
                <w:top w:val="none" w:sz="0" w:space="0" w:color="auto"/>
                <w:left w:val="none" w:sz="0" w:space="0" w:color="auto"/>
                <w:bottom w:val="none" w:sz="0" w:space="0" w:color="auto"/>
                <w:right w:val="none" w:sz="0" w:space="0" w:color="auto"/>
              </w:divBdr>
              <w:divsChild>
                <w:div w:id="390464540">
                  <w:marLeft w:val="0"/>
                  <w:marRight w:val="0"/>
                  <w:marTop w:val="0"/>
                  <w:marBottom w:val="0"/>
                  <w:divBdr>
                    <w:top w:val="none" w:sz="0" w:space="0" w:color="auto"/>
                    <w:left w:val="none" w:sz="0" w:space="0" w:color="auto"/>
                    <w:bottom w:val="none" w:sz="0" w:space="0" w:color="auto"/>
                    <w:right w:val="none" w:sz="0" w:space="0" w:color="auto"/>
                  </w:divBdr>
                  <w:divsChild>
                    <w:div w:id="496579872">
                      <w:marLeft w:val="0"/>
                      <w:marRight w:val="0"/>
                      <w:marTop w:val="0"/>
                      <w:marBottom w:val="0"/>
                      <w:divBdr>
                        <w:top w:val="none" w:sz="0" w:space="0" w:color="auto"/>
                        <w:left w:val="none" w:sz="0" w:space="0" w:color="auto"/>
                        <w:bottom w:val="none" w:sz="0" w:space="0" w:color="auto"/>
                        <w:right w:val="none" w:sz="0" w:space="0" w:color="auto"/>
                      </w:divBdr>
                    </w:div>
                    <w:div w:id="924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5663">
          <w:marLeft w:val="0"/>
          <w:marRight w:val="0"/>
          <w:marTop w:val="0"/>
          <w:marBottom w:val="0"/>
          <w:divBdr>
            <w:top w:val="none" w:sz="0" w:space="0" w:color="auto"/>
            <w:left w:val="none" w:sz="0" w:space="0" w:color="auto"/>
            <w:bottom w:val="none" w:sz="0" w:space="0" w:color="auto"/>
            <w:right w:val="none" w:sz="0" w:space="0" w:color="auto"/>
          </w:divBdr>
          <w:divsChild>
            <w:div w:id="449906631">
              <w:marLeft w:val="0"/>
              <w:marRight w:val="0"/>
              <w:marTop w:val="0"/>
              <w:marBottom w:val="0"/>
              <w:divBdr>
                <w:top w:val="none" w:sz="0" w:space="0" w:color="auto"/>
                <w:left w:val="none" w:sz="0" w:space="0" w:color="auto"/>
                <w:bottom w:val="none" w:sz="0" w:space="0" w:color="auto"/>
                <w:right w:val="none" w:sz="0" w:space="0" w:color="auto"/>
              </w:divBdr>
              <w:divsChild>
                <w:div w:id="1481262866">
                  <w:marLeft w:val="0"/>
                  <w:marRight w:val="0"/>
                  <w:marTop w:val="0"/>
                  <w:marBottom w:val="0"/>
                  <w:divBdr>
                    <w:top w:val="none" w:sz="0" w:space="0" w:color="auto"/>
                    <w:left w:val="none" w:sz="0" w:space="0" w:color="auto"/>
                    <w:bottom w:val="none" w:sz="0" w:space="0" w:color="auto"/>
                    <w:right w:val="none" w:sz="0" w:space="0" w:color="auto"/>
                  </w:divBdr>
                  <w:divsChild>
                    <w:div w:id="1492872549">
                      <w:marLeft w:val="0"/>
                      <w:marRight w:val="0"/>
                      <w:marTop w:val="0"/>
                      <w:marBottom w:val="0"/>
                      <w:divBdr>
                        <w:top w:val="none" w:sz="0" w:space="0" w:color="auto"/>
                        <w:left w:val="none" w:sz="0" w:space="0" w:color="auto"/>
                        <w:bottom w:val="none" w:sz="0" w:space="0" w:color="auto"/>
                        <w:right w:val="none" w:sz="0" w:space="0" w:color="auto"/>
                      </w:divBdr>
                      <w:divsChild>
                        <w:div w:id="570582749">
                          <w:marLeft w:val="0"/>
                          <w:marRight w:val="0"/>
                          <w:marTop w:val="0"/>
                          <w:marBottom w:val="0"/>
                          <w:divBdr>
                            <w:top w:val="none" w:sz="0" w:space="0" w:color="auto"/>
                            <w:left w:val="none" w:sz="0" w:space="0" w:color="auto"/>
                            <w:bottom w:val="none" w:sz="0" w:space="0" w:color="auto"/>
                            <w:right w:val="none" w:sz="0" w:space="0" w:color="auto"/>
                          </w:divBdr>
                          <w:divsChild>
                            <w:div w:id="811554775">
                              <w:marLeft w:val="0"/>
                              <w:marRight w:val="0"/>
                              <w:marTop w:val="0"/>
                              <w:marBottom w:val="0"/>
                              <w:divBdr>
                                <w:top w:val="none" w:sz="0" w:space="0" w:color="auto"/>
                                <w:left w:val="none" w:sz="0" w:space="0" w:color="auto"/>
                                <w:bottom w:val="none" w:sz="0" w:space="0" w:color="auto"/>
                                <w:right w:val="none" w:sz="0" w:space="0" w:color="auto"/>
                              </w:divBdr>
                              <w:divsChild>
                                <w:div w:id="1901624840">
                                  <w:marLeft w:val="0"/>
                                  <w:marRight w:val="0"/>
                                  <w:marTop w:val="0"/>
                                  <w:marBottom w:val="0"/>
                                  <w:divBdr>
                                    <w:top w:val="none" w:sz="0" w:space="0" w:color="auto"/>
                                    <w:left w:val="none" w:sz="0" w:space="0" w:color="auto"/>
                                    <w:bottom w:val="none" w:sz="0" w:space="0" w:color="auto"/>
                                    <w:right w:val="none" w:sz="0" w:space="0" w:color="auto"/>
                                  </w:divBdr>
                                </w:div>
                              </w:divsChild>
                            </w:div>
                            <w:div w:id="2003047563">
                              <w:marLeft w:val="0"/>
                              <w:marRight w:val="0"/>
                              <w:marTop w:val="0"/>
                              <w:marBottom w:val="0"/>
                              <w:divBdr>
                                <w:top w:val="none" w:sz="0" w:space="0" w:color="auto"/>
                                <w:left w:val="none" w:sz="0" w:space="0" w:color="auto"/>
                                <w:bottom w:val="none" w:sz="0" w:space="0" w:color="auto"/>
                                <w:right w:val="none" w:sz="0" w:space="0" w:color="auto"/>
                              </w:divBdr>
                            </w:div>
                            <w:div w:id="7091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494692">
      <w:bodyDiv w:val="1"/>
      <w:marLeft w:val="0"/>
      <w:marRight w:val="0"/>
      <w:marTop w:val="0"/>
      <w:marBottom w:val="0"/>
      <w:divBdr>
        <w:top w:val="none" w:sz="0" w:space="0" w:color="auto"/>
        <w:left w:val="none" w:sz="0" w:space="0" w:color="auto"/>
        <w:bottom w:val="none" w:sz="0" w:space="0" w:color="auto"/>
        <w:right w:val="none" w:sz="0" w:space="0" w:color="auto"/>
      </w:divBdr>
      <w:divsChild>
        <w:div w:id="913318977">
          <w:marLeft w:val="0"/>
          <w:marRight w:val="0"/>
          <w:marTop w:val="0"/>
          <w:marBottom w:val="0"/>
          <w:divBdr>
            <w:top w:val="none" w:sz="0" w:space="0" w:color="auto"/>
            <w:left w:val="none" w:sz="0" w:space="0" w:color="auto"/>
            <w:bottom w:val="none" w:sz="0" w:space="0" w:color="auto"/>
            <w:right w:val="none" w:sz="0" w:space="0" w:color="auto"/>
          </w:divBdr>
        </w:div>
        <w:div w:id="1813595607">
          <w:marLeft w:val="0"/>
          <w:marRight w:val="0"/>
          <w:marTop w:val="150"/>
          <w:marBottom w:val="150"/>
          <w:divBdr>
            <w:top w:val="single" w:sz="6" w:space="4" w:color="D7D7D7"/>
            <w:left w:val="none" w:sz="0" w:space="0" w:color="auto"/>
            <w:bottom w:val="single" w:sz="6" w:space="4" w:color="D7D7D7"/>
            <w:right w:val="none" w:sz="0" w:space="0" w:color="auto"/>
          </w:divBdr>
        </w:div>
        <w:div w:id="1590699782">
          <w:marLeft w:val="0"/>
          <w:marRight w:val="0"/>
          <w:marTop w:val="0"/>
          <w:marBottom w:val="0"/>
          <w:divBdr>
            <w:top w:val="none" w:sz="0" w:space="0" w:color="auto"/>
            <w:left w:val="none" w:sz="0" w:space="0" w:color="auto"/>
            <w:bottom w:val="none" w:sz="0" w:space="0" w:color="auto"/>
            <w:right w:val="none" w:sz="0" w:space="0" w:color="auto"/>
          </w:divBdr>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669330">
      <w:bodyDiv w:val="1"/>
      <w:marLeft w:val="0"/>
      <w:marRight w:val="0"/>
      <w:marTop w:val="0"/>
      <w:marBottom w:val="0"/>
      <w:divBdr>
        <w:top w:val="none" w:sz="0" w:space="0" w:color="auto"/>
        <w:left w:val="none" w:sz="0" w:space="0" w:color="auto"/>
        <w:bottom w:val="none" w:sz="0" w:space="0" w:color="auto"/>
        <w:right w:val="none" w:sz="0" w:space="0" w:color="auto"/>
      </w:divBdr>
      <w:divsChild>
        <w:div w:id="1453599653">
          <w:marLeft w:val="0"/>
          <w:marRight w:val="0"/>
          <w:marTop w:val="0"/>
          <w:marBottom w:val="0"/>
          <w:divBdr>
            <w:top w:val="none" w:sz="0" w:space="0" w:color="auto"/>
            <w:left w:val="none" w:sz="0" w:space="0" w:color="auto"/>
            <w:bottom w:val="none" w:sz="0" w:space="0" w:color="auto"/>
            <w:right w:val="none" w:sz="0" w:space="0" w:color="auto"/>
          </w:divBdr>
          <w:divsChild>
            <w:div w:id="1204437579">
              <w:marLeft w:val="0"/>
              <w:marRight w:val="0"/>
              <w:marTop w:val="0"/>
              <w:marBottom w:val="0"/>
              <w:divBdr>
                <w:top w:val="none" w:sz="0" w:space="0" w:color="auto"/>
                <w:left w:val="none" w:sz="0" w:space="0" w:color="auto"/>
                <w:bottom w:val="none" w:sz="0" w:space="0" w:color="auto"/>
                <w:right w:val="none" w:sz="0" w:space="0" w:color="auto"/>
              </w:divBdr>
            </w:div>
          </w:divsChild>
        </w:div>
        <w:div w:id="1523788057">
          <w:marLeft w:val="0"/>
          <w:marRight w:val="0"/>
          <w:marTop w:val="0"/>
          <w:marBottom w:val="0"/>
          <w:divBdr>
            <w:top w:val="none" w:sz="0" w:space="0" w:color="auto"/>
            <w:left w:val="none" w:sz="0" w:space="0" w:color="auto"/>
            <w:bottom w:val="none" w:sz="0" w:space="0" w:color="auto"/>
            <w:right w:val="none" w:sz="0" w:space="0" w:color="auto"/>
          </w:divBdr>
          <w:divsChild>
            <w:div w:id="733048969">
              <w:marLeft w:val="0"/>
              <w:marRight w:val="0"/>
              <w:marTop w:val="0"/>
              <w:marBottom w:val="0"/>
              <w:divBdr>
                <w:top w:val="none" w:sz="0" w:space="0" w:color="auto"/>
                <w:left w:val="none" w:sz="0" w:space="0" w:color="auto"/>
                <w:bottom w:val="none" w:sz="0" w:space="0" w:color="auto"/>
                <w:right w:val="none" w:sz="0" w:space="0" w:color="auto"/>
              </w:divBdr>
              <w:divsChild>
                <w:div w:id="420180961">
                  <w:marLeft w:val="0"/>
                  <w:marRight w:val="0"/>
                  <w:marTop w:val="0"/>
                  <w:marBottom w:val="0"/>
                  <w:divBdr>
                    <w:top w:val="none" w:sz="0" w:space="0" w:color="auto"/>
                    <w:left w:val="none" w:sz="0" w:space="0" w:color="auto"/>
                    <w:bottom w:val="none" w:sz="0" w:space="0" w:color="auto"/>
                    <w:right w:val="none" w:sz="0" w:space="0" w:color="auto"/>
                  </w:divBdr>
                  <w:divsChild>
                    <w:div w:id="13612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2780475">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400461">
      <w:bodyDiv w:val="1"/>
      <w:marLeft w:val="0"/>
      <w:marRight w:val="0"/>
      <w:marTop w:val="0"/>
      <w:marBottom w:val="0"/>
      <w:divBdr>
        <w:top w:val="none" w:sz="0" w:space="0" w:color="auto"/>
        <w:left w:val="none" w:sz="0" w:space="0" w:color="auto"/>
        <w:bottom w:val="none" w:sz="0" w:space="0" w:color="auto"/>
        <w:right w:val="none" w:sz="0" w:space="0" w:color="auto"/>
      </w:divBdr>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790091">
      <w:bodyDiv w:val="1"/>
      <w:marLeft w:val="0"/>
      <w:marRight w:val="0"/>
      <w:marTop w:val="0"/>
      <w:marBottom w:val="0"/>
      <w:divBdr>
        <w:top w:val="none" w:sz="0" w:space="0" w:color="auto"/>
        <w:left w:val="none" w:sz="0" w:space="0" w:color="auto"/>
        <w:bottom w:val="none" w:sz="0" w:space="0" w:color="auto"/>
        <w:right w:val="none" w:sz="0" w:space="0" w:color="auto"/>
      </w:divBdr>
      <w:divsChild>
        <w:div w:id="747967334">
          <w:marLeft w:val="0"/>
          <w:marRight w:val="0"/>
          <w:marTop w:val="0"/>
          <w:marBottom w:val="0"/>
          <w:divBdr>
            <w:top w:val="none" w:sz="0" w:space="0" w:color="auto"/>
            <w:left w:val="none" w:sz="0" w:space="0" w:color="auto"/>
            <w:bottom w:val="none" w:sz="0" w:space="0" w:color="auto"/>
            <w:right w:val="none" w:sz="0" w:space="0" w:color="auto"/>
          </w:divBdr>
          <w:divsChild>
            <w:div w:id="1149130245">
              <w:marLeft w:val="0"/>
              <w:marRight w:val="0"/>
              <w:marTop w:val="0"/>
              <w:marBottom w:val="0"/>
              <w:divBdr>
                <w:top w:val="none" w:sz="0" w:space="0" w:color="auto"/>
                <w:left w:val="none" w:sz="0" w:space="0" w:color="auto"/>
                <w:bottom w:val="none" w:sz="0" w:space="0" w:color="auto"/>
                <w:right w:val="none" w:sz="0" w:space="0" w:color="auto"/>
              </w:divBdr>
            </w:div>
          </w:divsChild>
        </w:div>
        <w:div w:id="1468426375">
          <w:marLeft w:val="0"/>
          <w:marRight w:val="0"/>
          <w:marTop w:val="0"/>
          <w:marBottom w:val="0"/>
          <w:divBdr>
            <w:top w:val="none" w:sz="0" w:space="0" w:color="auto"/>
            <w:left w:val="none" w:sz="0" w:space="0" w:color="auto"/>
            <w:bottom w:val="none" w:sz="0" w:space="0" w:color="auto"/>
            <w:right w:val="none" w:sz="0" w:space="0" w:color="auto"/>
          </w:divBdr>
          <w:divsChild>
            <w:div w:id="473331">
              <w:marLeft w:val="0"/>
              <w:marRight w:val="0"/>
              <w:marTop w:val="0"/>
              <w:marBottom w:val="0"/>
              <w:divBdr>
                <w:top w:val="none" w:sz="0" w:space="0" w:color="auto"/>
                <w:left w:val="none" w:sz="0" w:space="0" w:color="auto"/>
                <w:bottom w:val="none" w:sz="0" w:space="0" w:color="auto"/>
                <w:right w:val="none" w:sz="0" w:space="0" w:color="auto"/>
              </w:divBdr>
              <w:divsChild>
                <w:div w:id="176038564">
                  <w:marLeft w:val="0"/>
                  <w:marRight w:val="0"/>
                  <w:marTop w:val="0"/>
                  <w:marBottom w:val="0"/>
                  <w:divBdr>
                    <w:top w:val="none" w:sz="0" w:space="0" w:color="auto"/>
                    <w:left w:val="none" w:sz="0" w:space="0" w:color="auto"/>
                    <w:bottom w:val="none" w:sz="0" w:space="0" w:color="auto"/>
                    <w:right w:val="none" w:sz="0" w:space="0" w:color="auto"/>
                  </w:divBdr>
                  <w:divsChild>
                    <w:div w:id="1536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56725">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7550">
      <w:bodyDiv w:val="1"/>
      <w:marLeft w:val="0"/>
      <w:marRight w:val="0"/>
      <w:marTop w:val="0"/>
      <w:marBottom w:val="0"/>
      <w:divBdr>
        <w:top w:val="none" w:sz="0" w:space="0" w:color="auto"/>
        <w:left w:val="none" w:sz="0" w:space="0" w:color="auto"/>
        <w:bottom w:val="none" w:sz="0" w:space="0" w:color="auto"/>
        <w:right w:val="none" w:sz="0" w:space="0" w:color="auto"/>
      </w:divBdr>
      <w:divsChild>
        <w:div w:id="1917860968">
          <w:marLeft w:val="0"/>
          <w:marRight w:val="0"/>
          <w:marTop w:val="0"/>
          <w:marBottom w:val="0"/>
          <w:divBdr>
            <w:top w:val="none" w:sz="0" w:space="0" w:color="auto"/>
            <w:left w:val="none" w:sz="0" w:space="0" w:color="auto"/>
            <w:bottom w:val="none" w:sz="0" w:space="0" w:color="auto"/>
            <w:right w:val="none" w:sz="0" w:space="0" w:color="auto"/>
          </w:divBdr>
          <w:divsChild>
            <w:div w:id="1814979998">
              <w:marLeft w:val="0"/>
              <w:marRight w:val="0"/>
              <w:marTop w:val="0"/>
              <w:marBottom w:val="0"/>
              <w:divBdr>
                <w:top w:val="none" w:sz="0" w:space="0" w:color="auto"/>
                <w:left w:val="none" w:sz="0" w:space="0" w:color="auto"/>
                <w:bottom w:val="none" w:sz="0" w:space="0" w:color="auto"/>
                <w:right w:val="none" w:sz="0" w:space="0" w:color="auto"/>
              </w:divBdr>
              <w:divsChild>
                <w:div w:id="2049063909">
                  <w:marLeft w:val="0"/>
                  <w:marRight w:val="0"/>
                  <w:marTop w:val="0"/>
                  <w:marBottom w:val="0"/>
                  <w:divBdr>
                    <w:top w:val="none" w:sz="0" w:space="0" w:color="auto"/>
                    <w:left w:val="none" w:sz="0" w:space="0" w:color="auto"/>
                    <w:bottom w:val="none" w:sz="0" w:space="0" w:color="auto"/>
                    <w:right w:val="none" w:sz="0" w:space="0" w:color="auto"/>
                  </w:divBdr>
                  <w:divsChild>
                    <w:div w:id="720640563">
                      <w:marLeft w:val="0"/>
                      <w:marRight w:val="0"/>
                      <w:marTop w:val="0"/>
                      <w:marBottom w:val="0"/>
                      <w:divBdr>
                        <w:top w:val="none" w:sz="0" w:space="0" w:color="auto"/>
                        <w:left w:val="none" w:sz="0" w:space="0" w:color="auto"/>
                        <w:bottom w:val="none" w:sz="0" w:space="0" w:color="auto"/>
                        <w:right w:val="none" w:sz="0" w:space="0" w:color="auto"/>
                      </w:divBdr>
                    </w:div>
                    <w:div w:id="888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2864">
          <w:marLeft w:val="0"/>
          <w:marRight w:val="0"/>
          <w:marTop w:val="0"/>
          <w:marBottom w:val="0"/>
          <w:divBdr>
            <w:top w:val="none" w:sz="0" w:space="0" w:color="auto"/>
            <w:left w:val="none" w:sz="0" w:space="0" w:color="auto"/>
            <w:bottom w:val="none" w:sz="0" w:space="0" w:color="auto"/>
            <w:right w:val="none" w:sz="0" w:space="0" w:color="auto"/>
          </w:divBdr>
          <w:divsChild>
            <w:div w:id="1893034732">
              <w:marLeft w:val="0"/>
              <w:marRight w:val="0"/>
              <w:marTop w:val="0"/>
              <w:marBottom w:val="0"/>
              <w:divBdr>
                <w:top w:val="none" w:sz="0" w:space="0" w:color="auto"/>
                <w:left w:val="none" w:sz="0" w:space="0" w:color="auto"/>
                <w:bottom w:val="none" w:sz="0" w:space="0" w:color="auto"/>
                <w:right w:val="none" w:sz="0" w:space="0" w:color="auto"/>
              </w:divBdr>
              <w:divsChild>
                <w:div w:id="772552324">
                  <w:marLeft w:val="0"/>
                  <w:marRight w:val="0"/>
                  <w:marTop w:val="0"/>
                  <w:marBottom w:val="0"/>
                  <w:divBdr>
                    <w:top w:val="none" w:sz="0" w:space="0" w:color="auto"/>
                    <w:left w:val="none" w:sz="0" w:space="0" w:color="auto"/>
                    <w:bottom w:val="none" w:sz="0" w:space="0" w:color="auto"/>
                    <w:right w:val="none" w:sz="0" w:space="0" w:color="auto"/>
                  </w:divBdr>
                  <w:divsChild>
                    <w:div w:id="305667135">
                      <w:marLeft w:val="0"/>
                      <w:marRight w:val="0"/>
                      <w:marTop w:val="0"/>
                      <w:marBottom w:val="0"/>
                      <w:divBdr>
                        <w:top w:val="none" w:sz="0" w:space="0" w:color="auto"/>
                        <w:left w:val="none" w:sz="0" w:space="0" w:color="auto"/>
                        <w:bottom w:val="none" w:sz="0" w:space="0" w:color="auto"/>
                        <w:right w:val="none" w:sz="0" w:space="0" w:color="auto"/>
                      </w:divBdr>
                      <w:divsChild>
                        <w:div w:id="915747677">
                          <w:marLeft w:val="0"/>
                          <w:marRight w:val="0"/>
                          <w:marTop w:val="0"/>
                          <w:marBottom w:val="0"/>
                          <w:divBdr>
                            <w:top w:val="none" w:sz="0" w:space="0" w:color="auto"/>
                            <w:left w:val="none" w:sz="0" w:space="0" w:color="auto"/>
                            <w:bottom w:val="none" w:sz="0" w:space="0" w:color="auto"/>
                            <w:right w:val="none" w:sz="0" w:space="0" w:color="auto"/>
                          </w:divBdr>
                          <w:divsChild>
                            <w:div w:id="697514187">
                              <w:marLeft w:val="0"/>
                              <w:marRight w:val="0"/>
                              <w:marTop w:val="0"/>
                              <w:marBottom w:val="0"/>
                              <w:divBdr>
                                <w:top w:val="none" w:sz="0" w:space="0" w:color="auto"/>
                                <w:left w:val="none" w:sz="0" w:space="0" w:color="auto"/>
                                <w:bottom w:val="none" w:sz="0" w:space="0" w:color="auto"/>
                                <w:right w:val="none" w:sz="0" w:space="0" w:color="auto"/>
                              </w:divBdr>
                              <w:divsChild>
                                <w:div w:id="2019388455">
                                  <w:marLeft w:val="0"/>
                                  <w:marRight w:val="0"/>
                                  <w:marTop w:val="0"/>
                                  <w:marBottom w:val="0"/>
                                  <w:divBdr>
                                    <w:top w:val="none" w:sz="0" w:space="0" w:color="auto"/>
                                    <w:left w:val="none" w:sz="0" w:space="0" w:color="auto"/>
                                    <w:bottom w:val="none" w:sz="0" w:space="0" w:color="auto"/>
                                    <w:right w:val="none" w:sz="0" w:space="0" w:color="auto"/>
                                  </w:divBdr>
                                </w:div>
                              </w:divsChild>
                            </w:div>
                            <w:div w:id="15624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9180">
      <w:bodyDiv w:val="1"/>
      <w:marLeft w:val="0"/>
      <w:marRight w:val="0"/>
      <w:marTop w:val="0"/>
      <w:marBottom w:val="0"/>
      <w:divBdr>
        <w:top w:val="none" w:sz="0" w:space="0" w:color="auto"/>
        <w:left w:val="none" w:sz="0" w:space="0" w:color="auto"/>
        <w:bottom w:val="none" w:sz="0" w:space="0" w:color="auto"/>
        <w:right w:val="none" w:sz="0" w:space="0" w:color="auto"/>
      </w:divBdr>
      <w:divsChild>
        <w:div w:id="535969012">
          <w:marLeft w:val="0"/>
          <w:marRight w:val="0"/>
          <w:marTop w:val="0"/>
          <w:marBottom w:val="0"/>
          <w:divBdr>
            <w:top w:val="none" w:sz="0" w:space="0" w:color="auto"/>
            <w:left w:val="none" w:sz="0" w:space="0" w:color="auto"/>
            <w:bottom w:val="none" w:sz="0" w:space="0" w:color="auto"/>
            <w:right w:val="none" w:sz="0" w:space="0" w:color="auto"/>
          </w:divBdr>
          <w:divsChild>
            <w:div w:id="1330594414">
              <w:marLeft w:val="0"/>
              <w:marRight w:val="0"/>
              <w:marTop w:val="0"/>
              <w:marBottom w:val="0"/>
              <w:divBdr>
                <w:top w:val="none" w:sz="0" w:space="0" w:color="auto"/>
                <w:left w:val="none" w:sz="0" w:space="0" w:color="auto"/>
                <w:bottom w:val="none" w:sz="0" w:space="0" w:color="auto"/>
                <w:right w:val="none" w:sz="0" w:space="0" w:color="auto"/>
              </w:divBdr>
              <w:divsChild>
                <w:div w:id="394159373">
                  <w:marLeft w:val="0"/>
                  <w:marRight w:val="0"/>
                  <w:marTop w:val="0"/>
                  <w:marBottom w:val="0"/>
                  <w:divBdr>
                    <w:top w:val="none" w:sz="0" w:space="0" w:color="auto"/>
                    <w:left w:val="none" w:sz="0" w:space="0" w:color="auto"/>
                    <w:bottom w:val="none" w:sz="0" w:space="0" w:color="auto"/>
                    <w:right w:val="none" w:sz="0" w:space="0" w:color="auto"/>
                  </w:divBdr>
                  <w:divsChild>
                    <w:div w:id="1976639355">
                      <w:marLeft w:val="0"/>
                      <w:marRight w:val="0"/>
                      <w:marTop w:val="0"/>
                      <w:marBottom w:val="0"/>
                      <w:divBdr>
                        <w:top w:val="none" w:sz="0" w:space="0" w:color="auto"/>
                        <w:left w:val="none" w:sz="0" w:space="0" w:color="auto"/>
                        <w:bottom w:val="none" w:sz="0" w:space="0" w:color="auto"/>
                        <w:right w:val="none" w:sz="0" w:space="0" w:color="auto"/>
                      </w:divBdr>
                    </w:div>
                    <w:div w:id="13552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4770">
          <w:marLeft w:val="0"/>
          <w:marRight w:val="0"/>
          <w:marTop w:val="0"/>
          <w:marBottom w:val="0"/>
          <w:divBdr>
            <w:top w:val="none" w:sz="0" w:space="0" w:color="auto"/>
            <w:left w:val="none" w:sz="0" w:space="0" w:color="auto"/>
            <w:bottom w:val="none" w:sz="0" w:space="0" w:color="auto"/>
            <w:right w:val="none" w:sz="0" w:space="0" w:color="auto"/>
          </w:divBdr>
          <w:divsChild>
            <w:div w:id="904141875">
              <w:marLeft w:val="0"/>
              <w:marRight w:val="0"/>
              <w:marTop w:val="0"/>
              <w:marBottom w:val="0"/>
              <w:divBdr>
                <w:top w:val="none" w:sz="0" w:space="0" w:color="auto"/>
                <w:left w:val="none" w:sz="0" w:space="0" w:color="auto"/>
                <w:bottom w:val="none" w:sz="0" w:space="0" w:color="auto"/>
                <w:right w:val="none" w:sz="0" w:space="0" w:color="auto"/>
              </w:divBdr>
              <w:divsChild>
                <w:div w:id="363675767">
                  <w:marLeft w:val="0"/>
                  <w:marRight w:val="0"/>
                  <w:marTop w:val="0"/>
                  <w:marBottom w:val="0"/>
                  <w:divBdr>
                    <w:top w:val="none" w:sz="0" w:space="0" w:color="auto"/>
                    <w:left w:val="none" w:sz="0" w:space="0" w:color="auto"/>
                    <w:bottom w:val="none" w:sz="0" w:space="0" w:color="auto"/>
                    <w:right w:val="none" w:sz="0" w:space="0" w:color="auto"/>
                  </w:divBdr>
                  <w:divsChild>
                    <w:div w:id="940837729">
                      <w:marLeft w:val="0"/>
                      <w:marRight w:val="0"/>
                      <w:marTop w:val="0"/>
                      <w:marBottom w:val="0"/>
                      <w:divBdr>
                        <w:top w:val="none" w:sz="0" w:space="0" w:color="auto"/>
                        <w:left w:val="none" w:sz="0" w:space="0" w:color="auto"/>
                        <w:bottom w:val="none" w:sz="0" w:space="0" w:color="auto"/>
                        <w:right w:val="none" w:sz="0" w:space="0" w:color="auto"/>
                      </w:divBdr>
                      <w:divsChild>
                        <w:div w:id="1769739504">
                          <w:marLeft w:val="0"/>
                          <w:marRight w:val="0"/>
                          <w:marTop w:val="0"/>
                          <w:marBottom w:val="0"/>
                          <w:divBdr>
                            <w:top w:val="none" w:sz="0" w:space="0" w:color="auto"/>
                            <w:left w:val="none" w:sz="0" w:space="0" w:color="auto"/>
                            <w:bottom w:val="none" w:sz="0" w:space="0" w:color="auto"/>
                            <w:right w:val="none" w:sz="0" w:space="0" w:color="auto"/>
                          </w:divBdr>
                          <w:divsChild>
                            <w:div w:id="493297378">
                              <w:marLeft w:val="0"/>
                              <w:marRight w:val="0"/>
                              <w:marTop w:val="0"/>
                              <w:marBottom w:val="0"/>
                              <w:divBdr>
                                <w:top w:val="none" w:sz="0" w:space="0" w:color="auto"/>
                                <w:left w:val="none" w:sz="0" w:space="0" w:color="auto"/>
                                <w:bottom w:val="none" w:sz="0" w:space="0" w:color="auto"/>
                                <w:right w:val="none" w:sz="0" w:space="0" w:color="auto"/>
                              </w:divBdr>
                              <w:divsChild>
                                <w:div w:id="1955597317">
                                  <w:marLeft w:val="0"/>
                                  <w:marRight w:val="0"/>
                                  <w:marTop w:val="0"/>
                                  <w:marBottom w:val="0"/>
                                  <w:divBdr>
                                    <w:top w:val="none" w:sz="0" w:space="0" w:color="auto"/>
                                    <w:left w:val="none" w:sz="0" w:space="0" w:color="auto"/>
                                    <w:bottom w:val="none" w:sz="0" w:space="0" w:color="auto"/>
                                    <w:right w:val="none" w:sz="0" w:space="0" w:color="auto"/>
                                  </w:divBdr>
                                </w:div>
                              </w:divsChild>
                            </w:div>
                            <w:div w:id="11862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39854">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450155">
      <w:bodyDiv w:val="1"/>
      <w:marLeft w:val="0"/>
      <w:marRight w:val="0"/>
      <w:marTop w:val="0"/>
      <w:marBottom w:val="0"/>
      <w:divBdr>
        <w:top w:val="none" w:sz="0" w:space="0" w:color="auto"/>
        <w:left w:val="none" w:sz="0" w:space="0" w:color="auto"/>
        <w:bottom w:val="none" w:sz="0" w:space="0" w:color="auto"/>
        <w:right w:val="none" w:sz="0" w:space="0" w:color="auto"/>
      </w:divBdr>
      <w:divsChild>
        <w:div w:id="259029954">
          <w:marLeft w:val="0"/>
          <w:marRight w:val="0"/>
          <w:marTop w:val="0"/>
          <w:marBottom w:val="0"/>
          <w:divBdr>
            <w:top w:val="none" w:sz="0" w:space="0" w:color="auto"/>
            <w:left w:val="none" w:sz="0" w:space="0" w:color="auto"/>
            <w:bottom w:val="none" w:sz="0" w:space="0" w:color="auto"/>
            <w:right w:val="none" w:sz="0" w:space="0" w:color="auto"/>
          </w:divBdr>
          <w:divsChild>
            <w:div w:id="285890069">
              <w:marLeft w:val="0"/>
              <w:marRight w:val="0"/>
              <w:marTop w:val="0"/>
              <w:marBottom w:val="0"/>
              <w:divBdr>
                <w:top w:val="none" w:sz="0" w:space="0" w:color="auto"/>
                <w:left w:val="none" w:sz="0" w:space="0" w:color="auto"/>
                <w:bottom w:val="none" w:sz="0" w:space="0" w:color="auto"/>
                <w:right w:val="none" w:sz="0" w:space="0" w:color="auto"/>
              </w:divBdr>
            </w:div>
          </w:divsChild>
        </w:div>
        <w:div w:id="966466596">
          <w:marLeft w:val="0"/>
          <w:marRight w:val="0"/>
          <w:marTop w:val="0"/>
          <w:marBottom w:val="0"/>
          <w:divBdr>
            <w:top w:val="none" w:sz="0" w:space="0" w:color="auto"/>
            <w:left w:val="none" w:sz="0" w:space="0" w:color="auto"/>
            <w:bottom w:val="none" w:sz="0" w:space="0" w:color="auto"/>
            <w:right w:val="none" w:sz="0" w:space="0" w:color="auto"/>
          </w:divBdr>
          <w:divsChild>
            <w:div w:id="780299089">
              <w:marLeft w:val="0"/>
              <w:marRight w:val="0"/>
              <w:marTop w:val="0"/>
              <w:marBottom w:val="0"/>
              <w:divBdr>
                <w:top w:val="none" w:sz="0" w:space="0" w:color="auto"/>
                <w:left w:val="none" w:sz="0" w:space="0" w:color="auto"/>
                <w:bottom w:val="none" w:sz="0" w:space="0" w:color="auto"/>
                <w:right w:val="none" w:sz="0" w:space="0" w:color="auto"/>
              </w:divBdr>
              <w:divsChild>
                <w:div w:id="1101875600">
                  <w:marLeft w:val="0"/>
                  <w:marRight w:val="0"/>
                  <w:marTop w:val="0"/>
                  <w:marBottom w:val="0"/>
                  <w:divBdr>
                    <w:top w:val="none" w:sz="0" w:space="0" w:color="auto"/>
                    <w:left w:val="none" w:sz="0" w:space="0" w:color="auto"/>
                    <w:bottom w:val="none" w:sz="0" w:space="0" w:color="auto"/>
                    <w:right w:val="none" w:sz="0" w:space="0" w:color="auto"/>
                  </w:divBdr>
                  <w:divsChild>
                    <w:div w:id="11270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721737">
      <w:bodyDiv w:val="1"/>
      <w:marLeft w:val="0"/>
      <w:marRight w:val="0"/>
      <w:marTop w:val="0"/>
      <w:marBottom w:val="0"/>
      <w:divBdr>
        <w:top w:val="none" w:sz="0" w:space="0" w:color="auto"/>
        <w:left w:val="none" w:sz="0" w:space="0" w:color="auto"/>
        <w:bottom w:val="none" w:sz="0" w:space="0" w:color="auto"/>
        <w:right w:val="none" w:sz="0" w:space="0" w:color="auto"/>
      </w:divBdr>
      <w:divsChild>
        <w:div w:id="50812431">
          <w:marLeft w:val="0"/>
          <w:marRight w:val="0"/>
          <w:marTop w:val="0"/>
          <w:marBottom w:val="0"/>
          <w:divBdr>
            <w:top w:val="none" w:sz="0" w:space="0" w:color="auto"/>
            <w:left w:val="none" w:sz="0" w:space="0" w:color="auto"/>
            <w:bottom w:val="none" w:sz="0" w:space="0" w:color="auto"/>
            <w:right w:val="none" w:sz="0" w:space="0" w:color="auto"/>
          </w:divBdr>
        </w:div>
        <w:div w:id="689330283">
          <w:marLeft w:val="0"/>
          <w:marRight w:val="0"/>
          <w:marTop w:val="0"/>
          <w:marBottom w:val="0"/>
          <w:divBdr>
            <w:top w:val="none" w:sz="0" w:space="0" w:color="auto"/>
            <w:left w:val="none" w:sz="0" w:space="0" w:color="auto"/>
            <w:bottom w:val="none" w:sz="0" w:space="0" w:color="auto"/>
            <w:right w:val="none" w:sz="0" w:space="0" w:color="auto"/>
          </w:divBdr>
          <w:divsChild>
            <w:div w:id="713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89992074">
      <w:bodyDiv w:val="1"/>
      <w:marLeft w:val="0"/>
      <w:marRight w:val="0"/>
      <w:marTop w:val="0"/>
      <w:marBottom w:val="0"/>
      <w:divBdr>
        <w:top w:val="none" w:sz="0" w:space="0" w:color="auto"/>
        <w:left w:val="none" w:sz="0" w:space="0" w:color="auto"/>
        <w:bottom w:val="none" w:sz="0" w:space="0" w:color="auto"/>
        <w:right w:val="none" w:sz="0" w:space="0" w:color="auto"/>
      </w:divBdr>
      <w:divsChild>
        <w:div w:id="1412654368">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1215">
      <w:bodyDiv w:val="1"/>
      <w:marLeft w:val="0"/>
      <w:marRight w:val="0"/>
      <w:marTop w:val="0"/>
      <w:marBottom w:val="0"/>
      <w:divBdr>
        <w:top w:val="none" w:sz="0" w:space="0" w:color="auto"/>
        <w:left w:val="none" w:sz="0" w:space="0" w:color="auto"/>
        <w:bottom w:val="none" w:sz="0" w:space="0" w:color="auto"/>
        <w:right w:val="none" w:sz="0" w:space="0" w:color="auto"/>
      </w:divBdr>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375323">
      <w:bodyDiv w:val="1"/>
      <w:marLeft w:val="0"/>
      <w:marRight w:val="0"/>
      <w:marTop w:val="0"/>
      <w:marBottom w:val="0"/>
      <w:divBdr>
        <w:top w:val="none" w:sz="0" w:space="0" w:color="auto"/>
        <w:left w:val="none" w:sz="0" w:space="0" w:color="auto"/>
        <w:bottom w:val="none" w:sz="0" w:space="0" w:color="auto"/>
        <w:right w:val="none" w:sz="0" w:space="0" w:color="auto"/>
      </w:divBdr>
    </w:div>
    <w:div w:id="690641479">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345306">
      <w:bodyDiv w:val="1"/>
      <w:marLeft w:val="0"/>
      <w:marRight w:val="0"/>
      <w:marTop w:val="0"/>
      <w:marBottom w:val="0"/>
      <w:divBdr>
        <w:top w:val="none" w:sz="0" w:space="0" w:color="auto"/>
        <w:left w:val="none" w:sz="0" w:space="0" w:color="auto"/>
        <w:bottom w:val="none" w:sz="0" w:space="0" w:color="auto"/>
        <w:right w:val="none" w:sz="0" w:space="0" w:color="auto"/>
      </w:divBdr>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1960109">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4444">
      <w:bodyDiv w:val="1"/>
      <w:marLeft w:val="0"/>
      <w:marRight w:val="0"/>
      <w:marTop w:val="0"/>
      <w:marBottom w:val="0"/>
      <w:divBdr>
        <w:top w:val="none" w:sz="0" w:space="0" w:color="auto"/>
        <w:left w:val="none" w:sz="0" w:space="0" w:color="auto"/>
        <w:bottom w:val="none" w:sz="0" w:space="0" w:color="auto"/>
        <w:right w:val="none" w:sz="0" w:space="0" w:color="auto"/>
      </w:divBdr>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457440">
      <w:bodyDiv w:val="1"/>
      <w:marLeft w:val="0"/>
      <w:marRight w:val="0"/>
      <w:marTop w:val="0"/>
      <w:marBottom w:val="0"/>
      <w:divBdr>
        <w:top w:val="none" w:sz="0" w:space="0" w:color="auto"/>
        <w:left w:val="none" w:sz="0" w:space="0" w:color="auto"/>
        <w:bottom w:val="none" w:sz="0" w:space="0" w:color="auto"/>
        <w:right w:val="none" w:sz="0" w:space="0" w:color="auto"/>
      </w:divBdr>
      <w:divsChild>
        <w:div w:id="1135832942">
          <w:marLeft w:val="0"/>
          <w:marRight w:val="0"/>
          <w:marTop w:val="0"/>
          <w:marBottom w:val="0"/>
          <w:divBdr>
            <w:top w:val="none" w:sz="0" w:space="0" w:color="auto"/>
            <w:left w:val="none" w:sz="0" w:space="0" w:color="auto"/>
            <w:bottom w:val="none" w:sz="0" w:space="0" w:color="auto"/>
            <w:right w:val="none" w:sz="0" w:space="0" w:color="auto"/>
          </w:divBdr>
          <w:divsChild>
            <w:div w:id="733772196">
              <w:marLeft w:val="0"/>
              <w:marRight w:val="0"/>
              <w:marTop w:val="0"/>
              <w:marBottom w:val="0"/>
              <w:divBdr>
                <w:top w:val="none" w:sz="0" w:space="0" w:color="auto"/>
                <w:left w:val="none" w:sz="0" w:space="0" w:color="auto"/>
                <w:bottom w:val="none" w:sz="0" w:space="0" w:color="auto"/>
                <w:right w:val="none" w:sz="0" w:space="0" w:color="auto"/>
              </w:divBdr>
            </w:div>
          </w:divsChild>
        </w:div>
        <w:div w:id="1357585020">
          <w:marLeft w:val="0"/>
          <w:marRight w:val="0"/>
          <w:marTop w:val="0"/>
          <w:marBottom w:val="0"/>
          <w:divBdr>
            <w:top w:val="none" w:sz="0" w:space="0" w:color="auto"/>
            <w:left w:val="none" w:sz="0" w:space="0" w:color="auto"/>
            <w:bottom w:val="none" w:sz="0" w:space="0" w:color="auto"/>
            <w:right w:val="none" w:sz="0" w:space="0" w:color="auto"/>
          </w:divBdr>
          <w:divsChild>
            <w:div w:id="779297046">
              <w:marLeft w:val="0"/>
              <w:marRight w:val="0"/>
              <w:marTop w:val="0"/>
              <w:marBottom w:val="0"/>
              <w:divBdr>
                <w:top w:val="none" w:sz="0" w:space="0" w:color="auto"/>
                <w:left w:val="none" w:sz="0" w:space="0" w:color="auto"/>
                <w:bottom w:val="none" w:sz="0" w:space="0" w:color="auto"/>
                <w:right w:val="none" w:sz="0" w:space="0" w:color="auto"/>
              </w:divBdr>
              <w:divsChild>
                <w:div w:id="490679380">
                  <w:marLeft w:val="0"/>
                  <w:marRight w:val="0"/>
                  <w:marTop w:val="0"/>
                  <w:marBottom w:val="0"/>
                  <w:divBdr>
                    <w:top w:val="none" w:sz="0" w:space="0" w:color="auto"/>
                    <w:left w:val="none" w:sz="0" w:space="0" w:color="auto"/>
                    <w:bottom w:val="none" w:sz="0" w:space="0" w:color="auto"/>
                    <w:right w:val="none" w:sz="0" w:space="0" w:color="auto"/>
                  </w:divBdr>
                  <w:divsChild>
                    <w:div w:id="19402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2881">
      <w:bodyDiv w:val="1"/>
      <w:marLeft w:val="0"/>
      <w:marRight w:val="0"/>
      <w:marTop w:val="0"/>
      <w:marBottom w:val="0"/>
      <w:divBdr>
        <w:top w:val="none" w:sz="0" w:space="0" w:color="auto"/>
        <w:left w:val="none" w:sz="0" w:space="0" w:color="auto"/>
        <w:bottom w:val="none" w:sz="0" w:space="0" w:color="auto"/>
        <w:right w:val="none" w:sz="0" w:space="0" w:color="auto"/>
      </w:divBdr>
      <w:divsChild>
        <w:div w:id="1826162009">
          <w:marLeft w:val="0"/>
          <w:marRight w:val="0"/>
          <w:marTop w:val="0"/>
          <w:marBottom w:val="0"/>
          <w:divBdr>
            <w:top w:val="none" w:sz="0" w:space="0" w:color="auto"/>
            <w:left w:val="none" w:sz="0" w:space="0" w:color="auto"/>
            <w:bottom w:val="none" w:sz="0" w:space="0" w:color="auto"/>
            <w:right w:val="none" w:sz="0" w:space="0" w:color="auto"/>
          </w:divBdr>
        </w:div>
        <w:div w:id="28192278">
          <w:marLeft w:val="0"/>
          <w:marRight w:val="0"/>
          <w:marTop w:val="0"/>
          <w:marBottom w:val="428"/>
          <w:divBdr>
            <w:top w:val="none" w:sz="0" w:space="0" w:color="auto"/>
            <w:left w:val="none" w:sz="0" w:space="0" w:color="auto"/>
            <w:bottom w:val="none" w:sz="0" w:space="0" w:color="auto"/>
            <w:right w:val="none" w:sz="0" w:space="0" w:color="auto"/>
          </w:divBdr>
          <w:divsChild>
            <w:div w:id="253587447">
              <w:marLeft w:val="0"/>
              <w:marRight w:val="0"/>
              <w:marTop w:val="0"/>
              <w:marBottom w:val="0"/>
              <w:divBdr>
                <w:top w:val="none" w:sz="0" w:space="0" w:color="auto"/>
                <w:left w:val="none" w:sz="0" w:space="0" w:color="auto"/>
                <w:bottom w:val="none" w:sz="0" w:space="0" w:color="auto"/>
                <w:right w:val="none" w:sz="0" w:space="0" w:color="auto"/>
              </w:divBdr>
              <w:divsChild>
                <w:div w:id="875774921">
                  <w:marLeft w:val="0"/>
                  <w:marRight w:val="0"/>
                  <w:marTop w:val="0"/>
                  <w:marBottom w:val="857"/>
                  <w:divBdr>
                    <w:top w:val="none" w:sz="0" w:space="0" w:color="auto"/>
                    <w:left w:val="none" w:sz="0" w:space="0" w:color="auto"/>
                    <w:bottom w:val="single" w:sz="6" w:space="5" w:color="EAEAEB"/>
                    <w:right w:val="none" w:sz="0" w:space="0" w:color="auto"/>
                  </w:divBdr>
                  <w:divsChild>
                    <w:div w:id="992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3100">
          <w:marLeft w:val="0"/>
          <w:marRight w:val="0"/>
          <w:marTop w:val="0"/>
          <w:marBottom w:val="0"/>
          <w:divBdr>
            <w:top w:val="none" w:sz="0" w:space="0" w:color="auto"/>
            <w:left w:val="none" w:sz="0" w:space="0" w:color="auto"/>
            <w:bottom w:val="none" w:sz="0" w:space="0" w:color="auto"/>
            <w:right w:val="none" w:sz="0" w:space="0" w:color="auto"/>
          </w:divBdr>
          <w:divsChild>
            <w:div w:id="380633286">
              <w:marLeft w:val="0"/>
              <w:marRight w:val="0"/>
              <w:marTop w:val="0"/>
              <w:marBottom w:val="0"/>
              <w:divBdr>
                <w:top w:val="single" w:sz="2" w:space="0" w:color="EAEAEB"/>
                <w:left w:val="single" w:sz="2" w:space="0" w:color="EAEAEB"/>
                <w:bottom w:val="single" w:sz="2" w:space="0" w:color="EAEAEB"/>
                <w:right w:val="single" w:sz="6" w:space="31" w:color="EAEAEB"/>
              </w:divBdr>
              <w:divsChild>
                <w:div w:id="1337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5935004">
      <w:bodyDiv w:val="1"/>
      <w:marLeft w:val="0"/>
      <w:marRight w:val="0"/>
      <w:marTop w:val="0"/>
      <w:marBottom w:val="0"/>
      <w:divBdr>
        <w:top w:val="none" w:sz="0" w:space="0" w:color="auto"/>
        <w:left w:val="none" w:sz="0" w:space="0" w:color="auto"/>
        <w:bottom w:val="none" w:sz="0" w:space="0" w:color="auto"/>
        <w:right w:val="none" w:sz="0" w:space="0" w:color="auto"/>
      </w:divBdr>
      <w:divsChild>
        <w:div w:id="1295864521">
          <w:marLeft w:val="0"/>
          <w:marRight w:val="0"/>
          <w:marTop w:val="0"/>
          <w:marBottom w:val="0"/>
          <w:divBdr>
            <w:top w:val="none" w:sz="0" w:space="0" w:color="auto"/>
            <w:left w:val="none" w:sz="0" w:space="0" w:color="auto"/>
            <w:bottom w:val="none" w:sz="0" w:space="0" w:color="auto"/>
            <w:right w:val="none" w:sz="0" w:space="0" w:color="auto"/>
          </w:divBdr>
          <w:divsChild>
            <w:div w:id="1055471949">
              <w:marLeft w:val="0"/>
              <w:marRight w:val="0"/>
              <w:marTop w:val="0"/>
              <w:marBottom w:val="0"/>
              <w:divBdr>
                <w:top w:val="none" w:sz="0" w:space="0" w:color="auto"/>
                <w:left w:val="none" w:sz="0" w:space="0" w:color="auto"/>
                <w:bottom w:val="none" w:sz="0" w:space="0" w:color="auto"/>
                <w:right w:val="none" w:sz="0" w:space="0" w:color="auto"/>
              </w:divBdr>
            </w:div>
          </w:divsChild>
        </w:div>
        <w:div w:id="658198131">
          <w:marLeft w:val="0"/>
          <w:marRight w:val="0"/>
          <w:marTop w:val="0"/>
          <w:marBottom w:val="0"/>
          <w:divBdr>
            <w:top w:val="none" w:sz="0" w:space="0" w:color="auto"/>
            <w:left w:val="none" w:sz="0" w:space="0" w:color="auto"/>
            <w:bottom w:val="none" w:sz="0" w:space="0" w:color="auto"/>
            <w:right w:val="none" w:sz="0" w:space="0" w:color="auto"/>
          </w:divBdr>
          <w:divsChild>
            <w:div w:id="1008798612">
              <w:marLeft w:val="0"/>
              <w:marRight w:val="0"/>
              <w:marTop w:val="0"/>
              <w:marBottom w:val="0"/>
              <w:divBdr>
                <w:top w:val="none" w:sz="0" w:space="0" w:color="auto"/>
                <w:left w:val="none" w:sz="0" w:space="0" w:color="auto"/>
                <w:bottom w:val="none" w:sz="0" w:space="0" w:color="auto"/>
                <w:right w:val="none" w:sz="0" w:space="0" w:color="auto"/>
              </w:divBdr>
              <w:divsChild>
                <w:div w:id="292832396">
                  <w:marLeft w:val="0"/>
                  <w:marRight w:val="0"/>
                  <w:marTop w:val="0"/>
                  <w:marBottom w:val="0"/>
                  <w:divBdr>
                    <w:top w:val="none" w:sz="0" w:space="0" w:color="auto"/>
                    <w:left w:val="none" w:sz="0" w:space="0" w:color="auto"/>
                    <w:bottom w:val="none" w:sz="0" w:space="0" w:color="auto"/>
                    <w:right w:val="none" w:sz="0" w:space="0" w:color="auto"/>
                  </w:divBdr>
                  <w:divsChild>
                    <w:div w:id="907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312">
      <w:bodyDiv w:val="1"/>
      <w:marLeft w:val="0"/>
      <w:marRight w:val="0"/>
      <w:marTop w:val="0"/>
      <w:marBottom w:val="0"/>
      <w:divBdr>
        <w:top w:val="none" w:sz="0" w:space="0" w:color="auto"/>
        <w:left w:val="none" w:sz="0" w:space="0" w:color="auto"/>
        <w:bottom w:val="none" w:sz="0" w:space="0" w:color="auto"/>
        <w:right w:val="none" w:sz="0" w:space="0" w:color="auto"/>
      </w:divBdr>
      <w:divsChild>
        <w:div w:id="996693291">
          <w:marLeft w:val="0"/>
          <w:marRight w:val="0"/>
          <w:marTop w:val="0"/>
          <w:marBottom w:val="0"/>
          <w:divBdr>
            <w:top w:val="none" w:sz="0" w:space="0" w:color="auto"/>
            <w:left w:val="none" w:sz="0" w:space="0" w:color="auto"/>
            <w:bottom w:val="none" w:sz="0" w:space="0" w:color="auto"/>
            <w:right w:val="none" w:sz="0" w:space="0" w:color="auto"/>
          </w:divBdr>
        </w:div>
        <w:div w:id="274485578">
          <w:marLeft w:val="0"/>
          <w:marRight w:val="0"/>
          <w:marTop w:val="0"/>
          <w:marBottom w:val="0"/>
          <w:divBdr>
            <w:top w:val="none" w:sz="0" w:space="0" w:color="auto"/>
            <w:left w:val="none" w:sz="0" w:space="0" w:color="auto"/>
            <w:bottom w:val="none" w:sz="0" w:space="0" w:color="auto"/>
            <w:right w:val="none" w:sz="0" w:space="0" w:color="auto"/>
          </w:divBdr>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4166">
      <w:bodyDiv w:val="1"/>
      <w:marLeft w:val="0"/>
      <w:marRight w:val="0"/>
      <w:marTop w:val="0"/>
      <w:marBottom w:val="0"/>
      <w:divBdr>
        <w:top w:val="none" w:sz="0" w:space="0" w:color="auto"/>
        <w:left w:val="none" w:sz="0" w:space="0" w:color="auto"/>
        <w:bottom w:val="none" w:sz="0" w:space="0" w:color="auto"/>
        <w:right w:val="none" w:sz="0" w:space="0" w:color="auto"/>
      </w:divBdr>
      <w:divsChild>
        <w:div w:id="1179196777">
          <w:marLeft w:val="0"/>
          <w:marRight w:val="0"/>
          <w:marTop w:val="0"/>
          <w:marBottom w:val="0"/>
          <w:divBdr>
            <w:top w:val="none" w:sz="0" w:space="0" w:color="auto"/>
            <w:left w:val="none" w:sz="0" w:space="0" w:color="auto"/>
            <w:bottom w:val="none" w:sz="0" w:space="0" w:color="auto"/>
            <w:right w:val="none" w:sz="0" w:space="0" w:color="auto"/>
          </w:divBdr>
        </w:div>
        <w:div w:id="451556016">
          <w:marLeft w:val="0"/>
          <w:marRight w:val="0"/>
          <w:marTop w:val="0"/>
          <w:marBottom w:val="0"/>
          <w:divBdr>
            <w:top w:val="none" w:sz="0" w:space="0" w:color="auto"/>
            <w:left w:val="none" w:sz="0" w:space="0" w:color="auto"/>
            <w:bottom w:val="none" w:sz="0" w:space="0" w:color="auto"/>
            <w:right w:val="none" w:sz="0" w:space="0" w:color="auto"/>
          </w:divBdr>
          <w:divsChild>
            <w:div w:id="959069662">
              <w:marLeft w:val="0"/>
              <w:marRight w:val="0"/>
              <w:marTop w:val="0"/>
              <w:marBottom w:val="0"/>
              <w:divBdr>
                <w:top w:val="none" w:sz="0" w:space="0" w:color="auto"/>
                <w:left w:val="none" w:sz="0" w:space="0" w:color="auto"/>
                <w:bottom w:val="none" w:sz="0" w:space="0" w:color="auto"/>
                <w:right w:val="none" w:sz="0" w:space="0" w:color="auto"/>
              </w:divBdr>
              <w:divsChild>
                <w:div w:id="1820223723">
                  <w:marLeft w:val="0"/>
                  <w:marRight w:val="0"/>
                  <w:marTop w:val="0"/>
                  <w:marBottom w:val="150"/>
                  <w:divBdr>
                    <w:top w:val="none" w:sz="0" w:space="0" w:color="auto"/>
                    <w:left w:val="none" w:sz="0" w:space="0" w:color="auto"/>
                    <w:bottom w:val="none" w:sz="0" w:space="0" w:color="auto"/>
                    <w:right w:val="none" w:sz="0" w:space="0" w:color="auto"/>
                  </w:divBdr>
                  <w:divsChild>
                    <w:div w:id="1259097780">
                      <w:marLeft w:val="0"/>
                      <w:marRight w:val="0"/>
                      <w:marTop w:val="0"/>
                      <w:marBottom w:val="0"/>
                      <w:divBdr>
                        <w:top w:val="none" w:sz="0" w:space="0" w:color="auto"/>
                        <w:left w:val="none" w:sz="0" w:space="0" w:color="auto"/>
                        <w:bottom w:val="none" w:sz="0" w:space="0" w:color="auto"/>
                        <w:right w:val="none" w:sz="0" w:space="0" w:color="auto"/>
                      </w:divBdr>
                      <w:divsChild>
                        <w:div w:id="1743330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244562">
      <w:bodyDiv w:val="1"/>
      <w:marLeft w:val="0"/>
      <w:marRight w:val="0"/>
      <w:marTop w:val="0"/>
      <w:marBottom w:val="0"/>
      <w:divBdr>
        <w:top w:val="none" w:sz="0" w:space="0" w:color="auto"/>
        <w:left w:val="none" w:sz="0" w:space="0" w:color="auto"/>
        <w:bottom w:val="none" w:sz="0" w:space="0" w:color="auto"/>
        <w:right w:val="none" w:sz="0" w:space="0" w:color="auto"/>
      </w:divBdr>
      <w:divsChild>
        <w:div w:id="1921477745">
          <w:marLeft w:val="0"/>
          <w:marRight w:val="0"/>
          <w:marTop w:val="0"/>
          <w:marBottom w:val="0"/>
          <w:divBdr>
            <w:top w:val="none" w:sz="0" w:space="0" w:color="auto"/>
            <w:left w:val="none" w:sz="0" w:space="0" w:color="auto"/>
            <w:bottom w:val="none" w:sz="0" w:space="0" w:color="auto"/>
            <w:right w:val="none" w:sz="0" w:space="0" w:color="auto"/>
          </w:divBdr>
          <w:divsChild>
            <w:div w:id="322244769">
              <w:marLeft w:val="0"/>
              <w:marRight w:val="0"/>
              <w:marTop w:val="0"/>
              <w:marBottom w:val="0"/>
              <w:divBdr>
                <w:top w:val="none" w:sz="0" w:space="0" w:color="auto"/>
                <w:left w:val="none" w:sz="0" w:space="0" w:color="auto"/>
                <w:bottom w:val="none" w:sz="0" w:space="0" w:color="auto"/>
                <w:right w:val="none" w:sz="0" w:space="0" w:color="auto"/>
              </w:divBdr>
            </w:div>
          </w:divsChild>
        </w:div>
        <w:div w:id="1107238438">
          <w:marLeft w:val="0"/>
          <w:marRight w:val="0"/>
          <w:marTop w:val="0"/>
          <w:marBottom w:val="0"/>
          <w:divBdr>
            <w:top w:val="none" w:sz="0" w:space="0" w:color="auto"/>
            <w:left w:val="none" w:sz="0" w:space="0" w:color="auto"/>
            <w:bottom w:val="none" w:sz="0" w:space="0" w:color="auto"/>
            <w:right w:val="none" w:sz="0" w:space="0" w:color="auto"/>
          </w:divBdr>
          <w:divsChild>
            <w:div w:id="117187428">
              <w:marLeft w:val="0"/>
              <w:marRight w:val="0"/>
              <w:marTop w:val="0"/>
              <w:marBottom w:val="0"/>
              <w:divBdr>
                <w:top w:val="none" w:sz="0" w:space="0" w:color="auto"/>
                <w:left w:val="none" w:sz="0" w:space="0" w:color="auto"/>
                <w:bottom w:val="none" w:sz="0" w:space="0" w:color="auto"/>
                <w:right w:val="none" w:sz="0" w:space="0" w:color="auto"/>
              </w:divBdr>
              <w:divsChild>
                <w:div w:id="889339622">
                  <w:marLeft w:val="0"/>
                  <w:marRight w:val="0"/>
                  <w:marTop w:val="0"/>
                  <w:marBottom w:val="0"/>
                  <w:divBdr>
                    <w:top w:val="none" w:sz="0" w:space="0" w:color="auto"/>
                    <w:left w:val="none" w:sz="0" w:space="0" w:color="auto"/>
                    <w:bottom w:val="none" w:sz="0" w:space="0" w:color="auto"/>
                    <w:right w:val="none" w:sz="0" w:space="0" w:color="auto"/>
                  </w:divBdr>
                  <w:divsChild>
                    <w:div w:id="713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393817">
      <w:bodyDiv w:val="1"/>
      <w:marLeft w:val="0"/>
      <w:marRight w:val="0"/>
      <w:marTop w:val="0"/>
      <w:marBottom w:val="0"/>
      <w:divBdr>
        <w:top w:val="none" w:sz="0" w:space="0" w:color="auto"/>
        <w:left w:val="none" w:sz="0" w:space="0" w:color="auto"/>
        <w:bottom w:val="none" w:sz="0" w:space="0" w:color="auto"/>
        <w:right w:val="none" w:sz="0" w:space="0" w:color="auto"/>
      </w:divBdr>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7967047">
      <w:bodyDiv w:val="1"/>
      <w:marLeft w:val="0"/>
      <w:marRight w:val="0"/>
      <w:marTop w:val="0"/>
      <w:marBottom w:val="0"/>
      <w:divBdr>
        <w:top w:val="none" w:sz="0" w:space="0" w:color="auto"/>
        <w:left w:val="none" w:sz="0" w:space="0" w:color="auto"/>
        <w:bottom w:val="none" w:sz="0" w:space="0" w:color="auto"/>
        <w:right w:val="none" w:sz="0" w:space="0" w:color="auto"/>
      </w:divBdr>
      <w:divsChild>
        <w:div w:id="1129399460">
          <w:marLeft w:val="0"/>
          <w:marRight w:val="0"/>
          <w:marTop w:val="0"/>
          <w:marBottom w:val="0"/>
          <w:divBdr>
            <w:top w:val="none" w:sz="0" w:space="0" w:color="auto"/>
            <w:left w:val="none" w:sz="0" w:space="0" w:color="auto"/>
            <w:bottom w:val="none" w:sz="0" w:space="0" w:color="auto"/>
            <w:right w:val="none" w:sz="0" w:space="0" w:color="auto"/>
          </w:divBdr>
          <w:divsChild>
            <w:div w:id="1614022161">
              <w:marLeft w:val="0"/>
              <w:marRight w:val="0"/>
              <w:marTop w:val="0"/>
              <w:marBottom w:val="0"/>
              <w:divBdr>
                <w:top w:val="none" w:sz="0" w:space="0" w:color="auto"/>
                <w:left w:val="none" w:sz="0" w:space="0" w:color="auto"/>
                <w:bottom w:val="none" w:sz="0" w:space="0" w:color="auto"/>
                <w:right w:val="none" w:sz="0" w:space="0" w:color="auto"/>
              </w:divBdr>
              <w:divsChild>
                <w:div w:id="849026356">
                  <w:marLeft w:val="0"/>
                  <w:marRight w:val="0"/>
                  <w:marTop w:val="0"/>
                  <w:marBottom w:val="0"/>
                  <w:divBdr>
                    <w:top w:val="none" w:sz="0" w:space="0" w:color="auto"/>
                    <w:left w:val="none" w:sz="0" w:space="0" w:color="auto"/>
                    <w:bottom w:val="none" w:sz="0" w:space="0" w:color="auto"/>
                    <w:right w:val="none" w:sz="0" w:space="0" w:color="auto"/>
                  </w:divBdr>
                  <w:divsChild>
                    <w:div w:id="32310255">
                      <w:marLeft w:val="0"/>
                      <w:marRight w:val="0"/>
                      <w:marTop w:val="0"/>
                      <w:marBottom w:val="0"/>
                      <w:divBdr>
                        <w:top w:val="none" w:sz="0" w:space="0" w:color="auto"/>
                        <w:left w:val="none" w:sz="0" w:space="0" w:color="auto"/>
                        <w:bottom w:val="none" w:sz="0" w:space="0" w:color="auto"/>
                        <w:right w:val="none" w:sz="0" w:space="0" w:color="auto"/>
                      </w:divBdr>
                    </w:div>
                    <w:div w:id="17673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1604">
          <w:marLeft w:val="0"/>
          <w:marRight w:val="0"/>
          <w:marTop w:val="0"/>
          <w:marBottom w:val="0"/>
          <w:divBdr>
            <w:top w:val="none" w:sz="0" w:space="0" w:color="auto"/>
            <w:left w:val="none" w:sz="0" w:space="0" w:color="auto"/>
            <w:bottom w:val="none" w:sz="0" w:space="0" w:color="auto"/>
            <w:right w:val="none" w:sz="0" w:space="0" w:color="auto"/>
          </w:divBdr>
          <w:divsChild>
            <w:div w:id="643387743">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sChild>
                    <w:div w:id="1142309573">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660885331">
                              <w:marLeft w:val="0"/>
                              <w:marRight w:val="0"/>
                              <w:marTop w:val="0"/>
                              <w:marBottom w:val="0"/>
                              <w:divBdr>
                                <w:top w:val="none" w:sz="0" w:space="0" w:color="auto"/>
                                <w:left w:val="none" w:sz="0" w:space="0" w:color="auto"/>
                                <w:bottom w:val="none" w:sz="0" w:space="0" w:color="auto"/>
                                <w:right w:val="none" w:sz="0" w:space="0" w:color="auto"/>
                              </w:divBdr>
                              <w:divsChild>
                                <w:div w:id="1367948904">
                                  <w:marLeft w:val="0"/>
                                  <w:marRight w:val="0"/>
                                  <w:marTop w:val="0"/>
                                  <w:marBottom w:val="0"/>
                                  <w:divBdr>
                                    <w:top w:val="none" w:sz="0" w:space="0" w:color="auto"/>
                                    <w:left w:val="none" w:sz="0" w:space="0" w:color="auto"/>
                                    <w:bottom w:val="none" w:sz="0" w:space="0" w:color="auto"/>
                                    <w:right w:val="none" w:sz="0" w:space="0" w:color="auto"/>
                                  </w:divBdr>
                                </w:div>
                              </w:divsChild>
                            </w:div>
                            <w:div w:id="892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699940">
      <w:bodyDiv w:val="1"/>
      <w:marLeft w:val="0"/>
      <w:marRight w:val="0"/>
      <w:marTop w:val="0"/>
      <w:marBottom w:val="0"/>
      <w:divBdr>
        <w:top w:val="none" w:sz="0" w:space="0" w:color="auto"/>
        <w:left w:val="none" w:sz="0" w:space="0" w:color="auto"/>
        <w:bottom w:val="none" w:sz="0" w:space="0" w:color="auto"/>
        <w:right w:val="none" w:sz="0" w:space="0" w:color="auto"/>
      </w:divBdr>
      <w:divsChild>
        <w:div w:id="755903724">
          <w:marLeft w:val="0"/>
          <w:marRight w:val="0"/>
          <w:marTop w:val="0"/>
          <w:marBottom w:val="0"/>
          <w:divBdr>
            <w:top w:val="none" w:sz="0" w:space="0" w:color="auto"/>
            <w:left w:val="none" w:sz="0" w:space="0" w:color="auto"/>
            <w:bottom w:val="none" w:sz="0" w:space="0" w:color="auto"/>
            <w:right w:val="none" w:sz="0" w:space="0" w:color="auto"/>
          </w:divBdr>
          <w:divsChild>
            <w:div w:id="771323566">
              <w:marLeft w:val="0"/>
              <w:marRight w:val="0"/>
              <w:marTop w:val="0"/>
              <w:marBottom w:val="0"/>
              <w:divBdr>
                <w:top w:val="none" w:sz="0" w:space="0" w:color="auto"/>
                <w:left w:val="none" w:sz="0" w:space="0" w:color="auto"/>
                <w:bottom w:val="none" w:sz="0" w:space="0" w:color="auto"/>
                <w:right w:val="none" w:sz="0" w:space="0" w:color="auto"/>
              </w:divBdr>
              <w:divsChild>
                <w:div w:id="2141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827">
          <w:marLeft w:val="0"/>
          <w:marRight w:val="0"/>
          <w:marTop w:val="0"/>
          <w:marBottom w:val="0"/>
          <w:divBdr>
            <w:top w:val="none" w:sz="0" w:space="0" w:color="auto"/>
            <w:left w:val="none" w:sz="0" w:space="0" w:color="auto"/>
            <w:bottom w:val="none" w:sz="0" w:space="0" w:color="auto"/>
            <w:right w:val="none" w:sz="0" w:space="0" w:color="auto"/>
          </w:divBdr>
          <w:divsChild>
            <w:div w:id="565073189">
              <w:marLeft w:val="0"/>
              <w:marRight w:val="0"/>
              <w:marTop w:val="0"/>
              <w:marBottom w:val="0"/>
              <w:divBdr>
                <w:top w:val="none" w:sz="0" w:space="0" w:color="auto"/>
                <w:left w:val="none" w:sz="0" w:space="0" w:color="auto"/>
                <w:bottom w:val="none" w:sz="0" w:space="0" w:color="auto"/>
                <w:right w:val="none" w:sz="0" w:space="0" w:color="auto"/>
              </w:divBdr>
              <w:divsChild>
                <w:div w:id="19286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0982522">
      <w:bodyDiv w:val="1"/>
      <w:marLeft w:val="0"/>
      <w:marRight w:val="0"/>
      <w:marTop w:val="0"/>
      <w:marBottom w:val="0"/>
      <w:divBdr>
        <w:top w:val="none" w:sz="0" w:space="0" w:color="auto"/>
        <w:left w:val="none" w:sz="0" w:space="0" w:color="auto"/>
        <w:bottom w:val="none" w:sz="0" w:space="0" w:color="auto"/>
        <w:right w:val="none" w:sz="0" w:space="0" w:color="auto"/>
      </w:divBdr>
      <w:divsChild>
        <w:div w:id="268582451">
          <w:marLeft w:val="0"/>
          <w:marRight w:val="0"/>
          <w:marTop w:val="0"/>
          <w:marBottom w:val="0"/>
          <w:divBdr>
            <w:top w:val="none" w:sz="0" w:space="0" w:color="auto"/>
            <w:left w:val="none" w:sz="0" w:space="0" w:color="auto"/>
            <w:bottom w:val="none" w:sz="0" w:space="0" w:color="auto"/>
            <w:right w:val="none" w:sz="0" w:space="0" w:color="auto"/>
          </w:divBdr>
        </w:div>
        <w:div w:id="1116558952">
          <w:marLeft w:val="0"/>
          <w:marRight w:val="0"/>
          <w:marTop w:val="150"/>
          <w:marBottom w:val="150"/>
          <w:divBdr>
            <w:top w:val="single" w:sz="6" w:space="4" w:color="D7D7D7"/>
            <w:left w:val="none" w:sz="0" w:space="0" w:color="auto"/>
            <w:bottom w:val="single" w:sz="6" w:space="4" w:color="D7D7D7"/>
            <w:right w:val="none" w:sz="0" w:space="0" w:color="auto"/>
          </w:divBdr>
        </w:div>
        <w:div w:id="74598906">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633518">
      <w:bodyDiv w:val="1"/>
      <w:marLeft w:val="0"/>
      <w:marRight w:val="0"/>
      <w:marTop w:val="0"/>
      <w:marBottom w:val="0"/>
      <w:divBdr>
        <w:top w:val="none" w:sz="0" w:space="0" w:color="auto"/>
        <w:left w:val="none" w:sz="0" w:space="0" w:color="auto"/>
        <w:bottom w:val="none" w:sz="0" w:space="0" w:color="auto"/>
        <w:right w:val="none" w:sz="0" w:space="0" w:color="auto"/>
      </w:divBdr>
      <w:divsChild>
        <w:div w:id="1562860499">
          <w:marLeft w:val="0"/>
          <w:marRight w:val="0"/>
          <w:marTop w:val="0"/>
          <w:marBottom w:val="0"/>
          <w:divBdr>
            <w:top w:val="none" w:sz="0" w:space="0" w:color="auto"/>
            <w:left w:val="none" w:sz="0" w:space="0" w:color="auto"/>
            <w:bottom w:val="none" w:sz="0" w:space="0" w:color="auto"/>
            <w:right w:val="none" w:sz="0" w:space="0" w:color="auto"/>
          </w:divBdr>
          <w:divsChild>
            <w:div w:id="1896888353">
              <w:marLeft w:val="0"/>
              <w:marRight w:val="0"/>
              <w:marTop w:val="0"/>
              <w:marBottom w:val="0"/>
              <w:divBdr>
                <w:top w:val="none" w:sz="0" w:space="0" w:color="auto"/>
                <w:left w:val="none" w:sz="0" w:space="0" w:color="auto"/>
                <w:bottom w:val="none" w:sz="0" w:space="0" w:color="auto"/>
                <w:right w:val="none" w:sz="0" w:space="0" w:color="auto"/>
              </w:divBdr>
              <w:divsChild>
                <w:div w:id="1508329730">
                  <w:marLeft w:val="0"/>
                  <w:marRight w:val="0"/>
                  <w:marTop w:val="0"/>
                  <w:marBottom w:val="0"/>
                  <w:divBdr>
                    <w:top w:val="none" w:sz="0" w:space="0" w:color="auto"/>
                    <w:left w:val="none" w:sz="0" w:space="0" w:color="auto"/>
                    <w:bottom w:val="none" w:sz="0" w:space="0" w:color="auto"/>
                    <w:right w:val="none" w:sz="0" w:space="0" w:color="auto"/>
                  </w:divBdr>
                  <w:divsChild>
                    <w:div w:id="1915553218">
                      <w:marLeft w:val="0"/>
                      <w:marRight w:val="0"/>
                      <w:marTop w:val="0"/>
                      <w:marBottom w:val="0"/>
                      <w:divBdr>
                        <w:top w:val="none" w:sz="0" w:space="0" w:color="auto"/>
                        <w:left w:val="none" w:sz="0" w:space="0" w:color="auto"/>
                        <w:bottom w:val="none" w:sz="0" w:space="0" w:color="auto"/>
                        <w:right w:val="none" w:sz="0" w:space="0" w:color="auto"/>
                      </w:divBdr>
                    </w:div>
                    <w:div w:id="17087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7468">
          <w:marLeft w:val="0"/>
          <w:marRight w:val="0"/>
          <w:marTop w:val="0"/>
          <w:marBottom w:val="0"/>
          <w:divBdr>
            <w:top w:val="none" w:sz="0" w:space="0" w:color="auto"/>
            <w:left w:val="none" w:sz="0" w:space="0" w:color="auto"/>
            <w:bottom w:val="none" w:sz="0" w:space="0" w:color="auto"/>
            <w:right w:val="none" w:sz="0" w:space="0" w:color="auto"/>
          </w:divBdr>
          <w:divsChild>
            <w:div w:id="1691181226">
              <w:marLeft w:val="0"/>
              <w:marRight w:val="0"/>
              <w:marTop w:val="0"/>
              <w:marBottom w:val="0"/>
              <w:divBdr>
                <w:top w:val="none" w:sz="0" w:space="0" w:color="auto"/>
                <w:left w:val="none" w:sz="0" w:space="0" w:color="auto"/>
                <w:bottom w:val="none" w:sz="0" w:space="0" w:color="auto"/>
                <w:right w:val="none" w:sz="0" w:space="0" w:color="auto"/>
              </w:divBdr>
              <w:divsChild>
                <w:div w:id="902914861">
                  <w:marLeft w:val="0"/>
                  <w:marRight w:val="0"/>
                  <w:marTop w:val="0"/>
                  <w:marBottom w:val="0"/>
                  <w:divBdr>
                    <w:top w:val="none" w:sz="0" w:space="0" w:color="auto"/>
                    <w:left w:val="none" w:sz="0" w:space="0" w:color="auto"/>
                    <w:bottom w:val="none" w:sz="0" w:space="0" w:color="auto"/>
                    <w:right w:val="none" w:sz="0" w:space="0" w:color="auto"/>
                  </w:divBdr>
                  <w:divsChild>
                    <w:div w:id="1668945216">
                      <w:marLeft w:val="0"/>
                      <w:marRight w:val="0"/>
                      <w:marTop w:val="0"/>
                      <w:marBottom w:val="0"/>
                      <w:divBdr>
                        <w:top w:val="none" w:sz="0" w:space="0" w:color="auto"/>
                        <w:left w:val="none" w:sz="0" w:space="0" w:color="auto"/>
                        <w:bottom w:val="none" w:sz="0" w:space="0" w:color="auto"/>
                        <w:right w:val="none" w:sz="0" w:space="0" w:color="auto"/>
                      </w:divBdr>
                      <w:divsChild>
                        <w:div w:id="19554380">
                          <w:marLeft w:val="0"/>
                          <w:marRight w:val="0"/>
                          <w:marTop w:val="0"/>
                          <w:marBottom w:val="0"/>
                          <w:divBdr>
                            <w:top w:val="none" w:sz="0" w:space="0" w:color="auto"/>
                            <w:left w:val="none" w:sz="0" w:space="0" w:color="auto"/>
                            <w:bottom w:val="none" w:sz="0" w:space="0" w:color="auto"/>
                            <w:right w:val="none" w:sz="0" w:space="0" w:color="auto"/>
                          </w:divBdr>
                          <w:divsChild>
                            <w:div w:id="859702254">
                              <w:marLeft w:val="0"/>
                              <w:marRight w:val="0"/>
                              <w:marTop w:val="0"/>
                              <w:marBottom w:val="0"/>
                              <w:divBdr>
                                <w:top w:val="none" w:sz="0" w:space="0" w:color="auto"/>
                                <w:left w:val="none" w:sz="0" w:space="0" w:color="auto"/>
                                <w:bottom w:val="none" w:sz="0" w:space="0" w:color="auto"/>
                                <w:right w:val="none" w:sz="0" w:space="0" w:color="auto"/>
                              </w:divBdr>
                              <w:divsChild>
                                <w:div w:id="1203906704">
                                  <w:marLeft w:val="0"/>
                                  <w:marRight w:val="0"/>
                                  <w:marTop w:val="0"/>
                                  <w:marBottom w:val="0"/>
                                  <w:divBdr>
                                    <w:top w:val="none" w:sz="0" w:space="0" w:color="auto"/>
                                    <w:left w:val="none" w:sz="0" w:space="0" w:color="auto"/>
                                    <w:bottom w:val="none" w:sz="0" w:space="0" w:color="auto"/>
                                    <w:right w:val="none" w:sz="0" w:space="0" w:color="auto"/>
                                  </w:divBdr>
                                </w:div>
                              </w:divsChild>
                            </w:div>
                            <w:div w:id="16903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1978510">
      <w:bodyDiv w:val="1"/>
      <w:marLeft w:val="0"/>
      <w:marRight w:val="0"/>
      <w:marTop w:val="0"/>
      <w:marBottom w:val="0"/>
      <w:divBdr>
        <w:top w:val="none" w:sz="0" w:space="0" w:color="auto"/>
        <w:left w:val="none" w:sz="0" w:space="0" w:color="auto"/>
        <w:bottom w:val="none" w:sz="0" w:space="0" w:color="auto"/>
        <w:right w:val="none" w:sz="0" w:space="0" w:color="auto"/>
      </w:divBdr>
      <w:divsChild>
        <w:div w:id="51319488">
          <w:marLeft w:val="0"/>
          <w:marRight w:val="0"/>
          <w:marTop w:val="0"/>
          <w:marBottom w:val="0"/>
          <w:divBdr>
            <w:top w:val="none" w:sz="0" w:space="0" w:color="auto"/>
            <w:left w:val="none" w:sz="0" w:space="0" w:color="auto"/>
            <w:bottom w:val="none" w:sz="0" w:space="0" w:color="auto"/>
            <w:right w:val="none" w:sz="0" w:space="0" w:color="auto"/>
          </w:divBdr>
        </w:div>
        <w:div w:id="17858430">
          <w:marLeft w:val="0"/>
          <w:marRight w:val="0"/>
          <w:marTop w:val="0"/>
          <w:marBottom w:val="0"/>
          <w:divBdr>
            <w:top w:val="none" w:sz="0" w:space="0" w:color="auto"/>
            <w:left w:val="none" w:sz="0" w:space="0" w:color="auto"/>
            <w:bottom w:val="none" w:sz="0" w:space="0" w:color="auto"/>
            <w:right w:val="none" w:sz="0" w:space="0" w:color="auto"/>
          </w:divBdr>
          <w:divsChild>
            <w:div w:id="179510988">
              <w:marLeft w:val="0"/>
              <w:marRight w:val="0"/>
              <w:marTop w:val="0"/>
              <w:marBottom w:val="0"/>
              <w:divBdr>
                <w:top w:val="none" w:sz="0" w:space="0" w:color="auto"/>
                <w:left w:val="none" w:sz="0" w:space="0" w:color="auto"/>
                <w:bottom w:val="none" w:sz="0" w:space="0" w:color="auto"/>
                <w:right w:val="none" w:sz="0" w:space="0" w:color="auto"/>
              </w:divBdr>
              <w:divsChild>
                <w:div w:id="1564020297">
                  <w:marLeft w:val="0"/>
                  <w:marRight w:val="0"/>
                  <w:marTop w:val="0"/>
                  <w:marBottom w:val="0"/>
                  <w:divBdr>
                    <w:top w:val="none" w:sz="0" w:space="0" w:color="auto"/>
                    <w:left w:val="none" w:sz="0" w:space="0" w:color="auto"/>
                    <w:bottom w:val="none" w:sz="0" w:space="0" w:color="auto"/>
                    <w:right w:val="none" w:sz="0" w:space="0" w:color="auto"/>
                  </w:divBdr>
                  <w:divsChild>
                    <w:div w:id="1537741154">
                      <w:marLeft w:val="0"/>
                      <w:marRight w:val="0"/>
                      <w:marTop w:val="0"/>
                      <w:marBottom w:val="0"/>
                      <w:divBdr>
                        <w:top w:val="none" w:sz="0" w:space="0" w:color="auto"/>
                        <w:left w:val="none" w:sz="0" w:space="0" w:color="auto"/>
                        <w:bottom w:val="none" w:sz="0" w:space="0" w:color="auto"/>
                        <w:right w:val="none" w:sz="0" w:space="0" w:color="auto"/>
                      </w:divBdr>
                      <w:divsChild>
                        <w:div w:id="625308078">
                          <w:marLeft w:val="0"/>
                          <w:marRight w:val="0"/>
                          <w:marTop w:val="0"/>
                          <w:marBottom w:val="0"/>
                          <w:divBdr>
                            <w:top w:val="none" w:sz="0" w:space="0" w:color="auto"/>
                            <w:left w:val="none" w:sz="0" w:space="0" w:color="auto"/>
                            <w:bottom w:val="none" w:sz="0" w:space="0" w:color="auto"/>
                            <w:right w:val="none" w:sz="0" w:space="0" w:color="auto"/>
                          </w:divBdr>
                          <w:divsChild>
                            <w:div w:id="394083263">
                              <w:marLeft w:val="0"/>
                              <w:marRight w:val="0"/>
                              <w:marTop w:val="0"/>
                              <w:marBottom w:val="150"/>
                              <w:divBdr>
                                <w:top w:val="none" w:sz="0" w:space="0" w:color="auto"/>
                                <w:left w:val="none" w:sz="0" w:space="0" w:color="auto"/>
                                <w:bottom w:val="none" w:sz="0" w:space="0" w:color="auto"/>
                                <w:right w:val="none" w:sz="0" w:space="0" w:color="auto"/>
                              </w:divBdr>
                              <w:divsChild>
                                <w:div w:id="1548419435">
                                  <w:marLeft w:val="0"/>
                                  <w:marRight w:val="0"/>
                                  <w:marTop w:val="0"/>
                                  <w:marBottom w:val="0"/>
                                  <w:divBdr>
                                    <w:top w:val="none" w:sz="0" w:space="0" w:color="auto"/>
                                    <w:left w:val="none" w:sz="0" w:space="0" w:color="auto"/>
                                    <w:bottom w:val="none" w:sz="0" w:space="0" w:color="auto"/>
                                    <w:right w:val="none" w:sz="0" w:space="0" w:color="auto"/>
                                  </w:divBdr>
                                </w:div>
                                <w:div w:id="111098104">
                                  <w:marLeft w:val="0"/>
                                  <w:marRight w:val="0"/>
                                  <w:marTop w:val="0"/>
                                  <w:marBottom w:val="0"/>
                                  <w:divBdr>
                                    <w:top w:val="none" w:sz="0" w:space="0" w:color="auto"/>
                                    <w:left w:val="none" w:sz="0" w:space="0" w:color="auto"/>
                                    <w:bottom w:val="none" w:sz="0" w:space="0" w:color="auto"/>
                                    <w:right w:val="none" w:sz="0" w:space="0" w:color="auto"/>
                                  </w:divBdr>
                                  <w:divsChild>
                                    <w:div w:id="976883062">
                                      <w:marLeft w:val="0"/>
                                      <w:marRight w:val="0"/>
                                      <w:marTop w:val="0"/>
                                      <w:marBottom w:val="0"/>
                                      <w:divBdr>
                                        <w:top w:val="none" w:sz="0" w:space="0" w:color="auto"/>
                                        <w:left w:val="none" w:sz="0" w:space="0" w:color="auto"/>
                                        <w:bottom w:val="none" w:sz="0" w:space="0" w:color="auto"/>
                                        <w:right w:val="none" w:sz="0" w:space="0" w:color="auto"/>
                                      </w:divBdr>
                                      <w:divsChild>
                                        <w:div w:id="21142797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6287">
      <w:bodyDiv w:val="1"/>
      <w:marLeft w:val="0"/>
      <w:marRight w:val="0"/>
      <w:marTop w:val="0"/>
      <w:marBottom w:val="0"/>
      <w:divBdr>
        <w:top w:val="none" w:sz="0" w:space="0" w:color="auto"/>
        <w:left w:val="none" w:sz="0" w:space="0" w:color="auto"/>
        <w:bottom w:val="none" w:sz="0" w:space="0" w:color="auto"/>
        <w:right w:val="none" w:sz="0" w:space="0" w:color="auto"/>
      </w:divBdr>
      <w:divsChild>
        <w:div w:id="1925989322">
          <w:marLeft w:val="0"/>
          <w:marRight w:val="0"/>
          <w:marTop w:val="0"/>
          <w:marBottom w:val="0"/>
          <w:divBdr>
            <w:top w:val="none" w:sz="0" w:space="0" w:color="auto"/>
            <w:left w:val="none" w:sz="0" w:space="0" w:color="auto"/>
            <w:bottom w:val="none" w:sz="0" w:space="0" w:color="auto"/>
            <w:right w:val="none" w:sz="0" w:space="0" w:color="auto"/>
          </w:divBdr>
          <w:divsChild>
            <w:div w:id="19845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402329">
      <w:bodyDiv w:val="1"/>
      <w:marLeft w:val="0"/>
      <w:marRight w:val="0"/>
      <w:marTop w:val="0"/>
      <w:marBottom w:val="0"/>
      <w:divBdr>
        <w:top w:val="none" w:sz="0" w:space="0" w:color="auto"/>
        <w:left w:val="none" w:sz="0" w:space="0" w:color="auto"/>
        <w:bottom w:val="none" w:sz="0" w:space="0" w:color="auto"/>
        <w:right w:val="none" w:sz="0" w:space="0" w:color="auto"/>
      </w:divBdr>
      <w:divsChild>
        <w:div w:id="1042632016">
          <w:marLeft w:val="-30"/>
          <w:marRight w:val="0"/>
          <w:marTop w:val="0"/>
          <w:marBottom w:val="0"/>
          <w:divBdr>
            <w:top w:val="none" w:sz="0" w:space="0" w:color="auto"/>
            <w:left w:val="none" w:sz="0" w:space="0" w:color="auto"/>
            <w:bottom w:val="none" w:sz="0" w:space="0" w:color="auto"/>
            <w:right w:val="none" w:sz="0" w:space="0" w:color="auto"/>
          </w:divBdr>
        </w:div>
        <w:div w:id="139661999">
          <w:marLeft w:val="-30"/>
          <w:marRight w:val="0"/>
          <w:marTop w:val="0"/>
          <w:marBottom w:val="0"/>
          <w:divBdr>
            <w:top w:val="none" w:sz="0" w:space="0" w:color="auto"/>
            <w:left w:val="none" w:sz="0" w:space="0" w:color="auto"/>
            <w:bottom w:val="none" w:sz="0" w:space="0" w:color="auto"/>
            <w:right w:val="none" w:sz="0" w:space="0" w:color="auto"/>
          </w:divBdr>
        </w:div>
        <w:div w:id="1224563110">
          <w:marLeft w:val="-30"/>
          <w:marRight w:val="0"/>
          <w:marTop w:val="0"/>
          <w:marBottom w:val="0"/>
          <w:divBdr>
            <w:top w:val="none" w:sz="0" w:space="0" w:color="auto"/>
            <w:left w:val="none" w:sz="0" w:space="0" w:color="auto"/>
            <w:bottom w:val="none" w:sz="0" w:space="0" w:color="auto"/>
            <w:right w:val="none" w:sz="0" w:space="0" w:color="auto"/>
          </w:divBdr>
        </w:div>
        <w:div w:id="1599295121">
          <w:marLeft w:val="-3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525533">
      <w:bodyDiv w:val="1"/>
      <w:marLeft w:val="0"/>
      <w:marRight w:val="0"/>
      <w:marTop w:val="0"/>
      <w:marBottom w:val="0"/>
      <w:divBdr>
        <w:top w:val="none" w:sz="0" w:space="0" w:color="auto"/>
        <w:left w:val="none" w:sz="0" w:space="0" w:color="auto"/>
        <w:bottom w:val="none" w:sz="0" w:space="0" w:color="auto"/>
        <w:right w:val="none" w:sz="0" w:space="0" w:color="auto"/>
      </w:divBdr>
      <w:divsChild>
        <w:div w:id="285628822">
          <w:marLeft w:val="0"/>
          <w:marRight w:val="0"/>
          <w:marTop w:val="0"/>
          <w:marBottom w:val="300"/>
          <w:divBdr>
            <w:top w:val="none" w:sz="0" w:space="0" w:color="auto"/>
            <w:left w:val="none" w:sz="0" w:space="0" w:color="auto"/>
            <w:bottom w:val="none" w:sz="0" w:space="0" w:color="auto"/>
            <w:right w:val="none" w:sz="0" w:space="0" w:color="auto"/>
          </w:divBdr>
          <w:divsChild>
            <w:div w:id="302732338">
              <w:marLeft w:val="0"/>
              <w:marRight w:val="0"/>
              <w:marTop w:val="0"/>
              <w:marBottom w:val="0"/>
              <w:divBdr>
                <w:top w:val="none" w:sz="0" w:space="0" w:color="auto"/>
                <w:left w:val="none" w:sz="0" w:space="0" w:color="auto"/>
                <w:bottom w:val="none" w:sz="0" w:space="0" w:color="auto"/>
                <w:right w:val="none" w:sz="0" w:space="0" w:color="auto"/>
              </w:divBdr>
            </w:div>
          </w:divsChild>
        </w:div>
        <w:div w:id="1844280669">
          <w:marLeft w:val="0"/>
          <w:marRight w:val="0"/>
          <w:marTop w:val="0"/>
          <w:marBottom w:val="300"/>
          <w:divBdr>
            <w:top w:val="none" w:sz="0" w:space="0" w:color="auto"/>
            <w:left w:val="none" w:sz="0" w:space="0" w:color="auto"/>
            <w:bottom w:val="none" w:sz="0" w:space="0" w:color="auto"/>
            <w:right w:val="none" w:sz="0" w:space="0" w:color="auto"/>
          </w:divBdr>
          <w:divsChild>
            <w:div w:id="2024698510">
              <w:marLeft w:val="0"/>
              <w:marRight w:val="0"/>
              <w:marTop w:val="0"/>
              <w:marBottom w:val="0"/>
              <w:divBdr>
                <w:top w:val="none" w:sz="0" w:space="0" w:color="auto"/>
                <w:left w:val="none" w:sz="0" w:space="0" w:color="auto"/>
                <w:bottom w:val="none" w:sz="0" w:space="0" w:color="auto"/>
                <w:right w:val="none" w:sz="0" w:space="0" w:color="auto"/>
              </w:divBdr>
            </w:div>
          </w:divsChild>
        </w:div>
        <w:div w:id="388966350">
          <w:marLeft w:val="0"/>
          <w:marRight w:val="0"/>
          <w:marTop w:val="0"/>
          <w:marBottom w:val="300"/>
          <w:divBdr>
            <w:top w:val="none" w:sz="0" w:space="0" w:color="auto"/>
            <w:left w:val="none" w:sz="0" w:space="0" w:color="auto"/>
            <w:bottom w:val="none" w:sz="0" w:space="0" w:color="auto"/>
            <w:right w:val="none" w:sz="0" w:space="0" w:color="auto"/>
          </w:divBdr>
          <w:divsChild>
            <w:div w:id="446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58691">
      <w:bodyDiv w:val="1"/>
      <w:marLeft w:val="0"/>
      <w:marRight w:val="0"/>
      <w:marTop w:val="0"/>
      <w:marBottom w:val="0"/>
      <w:divBdr>
        <w:top w:val="none" w:sz="0" w:space="0" w:color="auto"/>
        <w:left w:val="none" w:sz="0" w:space="0" w:color="auto"/>
        <w:bottom w:val="none" w:sz="0" w:space="0" w:color="auto"/>
        <w:right w:val="none" w:sz="0" w:space="0" w:color="auto"/>
      </w:divBdr>
      <w:divsChild>
        <w:div w:id="80106895">
          <w:marLeft w:val="0"/>
          <w:marRight w:val="0"/>
          <w:marTop w:val="0"/>
          <w:marBottom w:val="0"/>
          <w:divBdr>
            <w:top w:val="none" w:sz="0" w:space="0" w:color="auto"/>
            <w:left w:val="none" w:sz="0" w:space="0" w:color="auto"/>
            <w:bottom w:val="none" w:sz="0" w:space="0" w:color="auto"/>
            <w:right w:val="none" w:sz="0" w:space="0" w:color="auto"/>
          </w:divBdr>
          <w:divsChild>
            <w:div w:id="1169717313">
              <w:marLeft w:val="0"/>
              <w:marRight w:val="0"/>
              <w:marTop w:val="0"/>
              <w:marBottom w:val="0"/>
              <w:divBdr>
                <w:top w:val="none" w:sz="0" w:space="0" w:color="auto"/>
                <w:left w:val="none" w:sz="0" w:space="0" w:color="auto"/>
                <w:bottom w:val="none" w:sz="0" w:space="0" w:color="auto"/>
                <w:right w:val="none" w:sz="0" w:space="0" w:color="auto"/>
              </w:divBdr>
            </w:div>
          </w:divsChild>
        </w:div>
        <w:div w:id="1993633430">
          <w:marLeft w:val="0"/>
          <w:marRight w:val="0"/>
          <w:marTop w:val="0"/>
          <w:marBottom w:val="0"/>
          <w:divBdr>
            <w:top w:val="none" w:sz="0" w:space="0" w:color="auto"/>
            <w:left w:val="none" w:sz="0" w:space="0" w:color="auto"/>
            <w:bottom w:val="none" w:sz="0" w:space="0" w:color="auto"/>
            <w:right w:val="none" w:sz="0" w:space="0" w:color="auto"/>
          </w:divBdr>
          <w:divsChild>
            <w:div w:id="1378314234">
              <w:marLeft w:val="0"/>
              <w:marRight w:val="0"/>
              <w:marTop w:val="0"/>
              <w:marBottom w:val="0"/>
              <w:divBdr>
                <w:top w:val="none" w:sz="0" w:space="0" w:color="auto"/>
                <w:left w:val="none" w:sz="0" w:space="0" w:color="auto"/>
                <w:bottom w:val="none" w:sz="0" w:space="0" w:color="auto"/>
                <w:right w:val="none" w:sz="0" w:space="0" w:color="auto"/>
              </w:divBdr>
              <w:divsChild>
                <w:div w:id="2129816195">
                  <w:marLeft w:val="0"/>
                  <w:marRight w:val="0"/>
                  <w:marTop w:val="0"/>
                  <w:marBottom w:val="0"/>
                  <w:divBdr>
                    <w:top w:val="none" w:sz="0" w:space="0" w:color="auto"/>
                    <w:left w:val="none" w:sz="0" w:space="0" w:color="auto"/>
                    <w:bottom w:val="none" w:sz="0" w:space="0" w:color="auto"/>
                    <w:right w:val="none" w:sz="0" w:space="0" w:color="auto"/>
                  </w:divBdr>
                  <w:divsChild>
                    <w:div w:id="3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061665">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0493">
      <w:bodyDiv w:val="1"/>
      <w:marLeft w:val="0"/>
      <w:marRight w:val="0"/>
      <w:marTop w:val="0"/>
      <w:marBottom w:val="0"/>
      <w:divBdr>
        <w:top w:val="none" w:sz="0" w:space="0" w:color="auto"/>
        <w:left w:val="none" w:sz="0" w:space="0" w:color="auto"/>
        <w:bottom w:val="none" w:sz="0" w:space="0" w:color="auto"/>
        <w:right w:val="none" w:sz="0" w:space="0" w:color="auto"/>
      </w:divBdr>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444809">
      <w:bodyDiv w:val="1"/>
      <w:marLeft w:val="0"/>
      <w:marRight w:val="0"/>
      <w:marTop w:val="0"/>
      <w:marBottom w:val="0"/>
      <w:divBdr>
        <w:top w:val="none" w:sz="0" w:space="0" w:color="auto"/>
        <w:left w:val="none" w:sz="0" w:space="0" w:color="auto"/>
        <w:bottom w:val="none" w:sz="0" w:space="0" w:color="auto"/>
        <w:right w:val="none" w:sz="0" w:space="0" w:color="auto"/>
      </w:divBdr>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563675">
      <w:bodyDiv w:val="1"/>
      <w:marLeft w:val="0"/>
      <w:marRight w:val="0"/>
      <w:marTop w:val="0"/>
      <w:marBottom w:val="0"/>
      <w:divBdr>
        <w:top w:val="none" w:sz="0" w:space="0" w:color="auto"/>
        <w:left w:val="none" w:sz="0" w:space="0" w:color="auto"/>
        <w:bottom w:val="none" w:sz="0" w:space="0" w:color="auto"/>
        <w:right w:val="none" w:sz="0" w:space="0" w:color="auto"/>
      </w:divBdr>
      <w:divsChild>
        <w:div w:id="2016691031">
          <w:marLeft w:val="0"/>
          <w:marRight w:val="0"/>
          <w:marTop w:val="0"/>
          <w:marBottom w:val="0"/>
          <w:divBdr>
            <w:top w:val="none" w:sz="0" w:space="0" w:color="auto"/>
            <w:left w:val="none" w:sz="0" w:space="0" w:color="auto"/>
            <w:bottom w:val="none" w:sz="0" w:space="0" w:color="auto"/>
            <w:right w:val="none" w:sz="0" w:space="0" w:color="auto"/>
          </w:divBdr>
          <w:divsChild>
            <w:div w:id="600839970">
              <w:marLeft w:val="0"/>
              <w:marRight w:val="0"/>
              <w:marTop w:val="0"/>
              <w:marBottom w:val="0"/>
              <w:divBdr>
                <w:top w:val="none" w:sz="0" w:space="0" w:color="auto"/>
                <w:left w:val="none" w:sz="0" w:space="0" w:color="auto"/>
                <w:bottom w:val="none" w:sz="0" w:space="0" w:color="auto"/>
                <w:right w:val="none" w:sz="0" w:space="0" w:color="auto"/>
              </w:divBdr>
              <w:divsChild>
                <w:div w:id="1725175670">
                  <w:marLeft w:val="0"/>
                  <w:marRight w:val="0"/>
                  <w:marTop w:val="0"/>
                  <w:marBottom w:val="0"/>
                  <w:divBdr>
                    <w:top w:val="none" w:sz="0" w:space="0" w:color="auto"/>
                    <w:left w:val="none" w:sz="0" w:space="0" w:color="auto"/>
                    <w:bottom w:val="none" w:sz="0" w:space="0" w:color="auto"/>
                    <w:right w:val="none" w:sz="0" w:space="0" w:color="auto"/>
                  </w:divBdr>
                  <w:divsChild>
                    <w:div w:id="1845973729">
                      <w:marLeft w:val="0"/>
                      <w:marRight w:val="0"/>
                      <w:marTop w:val="0"/>
                      <w:marBottom w:val="0"/>
                      <w:divBdr>
                        <w:top w:val="none" w:sz="0" w:space="0" w:color="auto"/>
                        <w:left w:val="none" w:sz="0" w:space="0" w:color="auto"/>
                        <w:bottom w:val="none" w:sz="0" w:space="0" w:color="auto"/>
                        <w:right w:val="none" w:sz="0" w:space="0" w:color="auto"/>
                      </w:divBdr>
                    </w:div>
                    <w:div w:id="269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6475">
          <w:marLeft w:val="0"/>
          <w:marRight w:val="0"/>
          <w:marTop w:val="0"/>
          <w:marBottom w:val="0"/>
          <w:divBdr>
            <w:top w:val="none" w:sz="0" w:space="0" w:color="auto"/>
            <w:left w:val="none" w:sz="0" w:space="0" w:color="auto"/>
            <w:bottom w:val="none" w:sz="0" w:space="0" w:color="auto"/>
            <w:right w:val="none" w:sz="0" w:space="0" w:color="auto"/>
          </w:divBdr>
          <w:divsChild>
            <w:div w:id="176893953">
              <w:marLeft w:val="0"/>
              <w:marRight w:val="0"/>
              <w:marTop w:val="0"/>
              <w:marBottom w:val="0"/>
              <w:divBdr>
                <w:top w:val="none" w:sz="0" w:space="0" w:color="auto"/>
                <w:left w:val="none" w:sz="0" w:space="0" w:color="auto"/>
                <w:bottom w:val="none" w:sz="0" w:space="0" w:color="auto"/>
                <w:right w:val="none" w:sz="0" w:space="0" w:color="auto"/>
              </w:divBdr>
              <w:divsChild>
                <w:div w:id="913206100">
                  <w:marLeft w:val="0"/>
                  <w:marRight w:val="0"/>
                  <w:marTop w:val="0"/>
                  <w:marBottom w:val="0"/>
                  <w:divBdr>
                    <w:top w:val="none" w:sz="0" w:space="0" w:color="auto"/>
                    <w:left w:val="none" w:sz="0" w:space="0" w:color="auto"/>
                    <w:bottom w:val="none" w:sz="0" w:space="0" w:color="auto"/>
                    <w:right w:val="none" w:sz="0" w:space="0" w:color="auto"/>
                  </w:divBdr>
                  <w:divsChild>
                    <w:div w:id="2042898826">
                      <w:marLeft w:val="0"/>
                      <w:marRight w:val="0"/>
                      <w:marTop w:val="0"/>
                      <w:marBottom w:val="0"/>
                      <w:divBdr>
                        <w:top w:val="none" w:sz="0" w:space="0" w:color="auto"/>
                        <w:left w:val="none" w:sz="0" w:space="0" w:color="auto"/>
                        <w:bottom w:val="none" w:sz="0" w:space="0" w:color="auto"/>
                        <w:right w:val="none" w:sz="0" w:space="0" w:color="auto"/>
                      </w:divBdr>
                      <w:divsChild>
                        <w:div w:id="123279008">
                          <w:marLeft w:val="0"/>
                          <w:marRight w:val="0"/>
                          <w:marTop w:val="0"/>
                          <w:marBottom w:val="0"/>
                          <w:divBdr>
                            <w:top w:val="none" w:sz="0" w:space="0" w:color="auto"/>
                            <w:left w:val="none" w:sz="0" w:space="0" w:color="auto"/>
                            <w:bottom w:val="none" w:sz="0" w:space="0" w:color="auto"/>
                            <w:right w:val="none" w:sz="0" w:space="0" w:color="auto"/>
                          </w:divBdr>
                          <w:divsChild>
                            <w:div w:id="940457437">
                              <w:marLeft w:val="0"/>
                              <w:marRight w:val="0"/>
                              <w:marTop w:val="0"/>
                              <w:marBottom w:val="0"/>
                              <w:divBdr>
                                <w:top w:val="none" w:sz="0" w:space="0" w:color="auto"/>
                                <w:left w:val="none" w:sz="0" w:space="0" w:color="auto"/>
                                <w:bottom w:val="none" w:sz="0" w:space="0" w:color="auto"/>
                                <w:right w:val="none" w:sz="0" w:space="0" w:color="auto"/>
                              </w:divBdr>
                              <w:divsChild>
                                <w:div w:id="1799103909">
                                  <w:marLeft w:val="0"/>
                                  <w:marRight w:val="0"/>
                                  <w:marTop w:val="0"/>
                                  <w:marBottom w:val="0"/>
                                  <w:divBdr>
                                    <w:top w:val="none" w:sz="0" w:space="0" w:color="auto"/>
                                    <w:left w:val="none" w:sz="0" w:space="0" w:color="auto"/>
                                    <w:bottom w:val="none" w:sz="0" w:space="0" w:color="auto"/>
                                    <w:right w:val="none" w:sz="0" w:space="0" w:color="auto"/>
                                  </w:divBdr>
                                </w:div>
                              </w:divsChild>
                            </w:div>
                            <w:div w:id="12988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31421">
      <w:bodyDiv w:val="1"/>
      <w:marLeft w:val="0"/>
      <w:marRight w:val="0"/>
      <w:marTop w:val="0"/>
      <w:marBottom w:val="0"/>
      <w:divBdr>
        <w:top w:val="none" w:sz="0" w:space="0" w:color="auto"/>
        <w:left w:val="none" w:sz="0" w:space="0" w:color="auto"/>
        <w:bottom w:val="none" w:sz="0" w:space="0" w:color="auto"/>
        <w:right w:val="none" w:sz="0" w:space="0" w:color="auto"/>
      </w:divBdr>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412503">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725676">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145214">
      <w:bodyDiv w:val="1"/>
      <w:marLeft w:val="0"/>
      <w:marRight w:val="0"/>
      <w:marTop w:val="0"/>
      <w:marBottom w:val="0"/>
      <w:divBdr>
        <w:top w:val="none" w:sz="0" w:space="0" w:color="auto"/>
        <w:left w:val="none" w:sz="0" w:space="0" w:color="auto"/>
        <w:bottom w:val="none" w:sz="0" w:space="0" w:color="auto"/>
        <w:right w:val="none" w:sz="0" w:space="0" w:color="auto"/>
      </w:divBdr>
    </w:div>
    <w:div w:id="708186267">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695407">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24547">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465701">
      <w:bodyDiv w:val="1"/>
      <w:marLeft w:val="0"/>
      <w:marRight w:val="0"/>
      <w:marTop w:val="0"/>
      <w:marBottom w:val="0"/>
      <w:divBdr>
        <w:top w:val="none" w:sz="0" w:space="0" w:color="auto"/>
        <w:left w:val="none" w:sz="0" w:space="0" w:color="auto"/>
        <w:bottom w:val="none" w:sz="0" w:space="0" w:color="auto"/>
        <w:right w:val="none" w:sz="0" w:space="0" w:color="auto"/>
      </w:divBdr>
      <w:divsChild>
        <w:div w:id="77750699">
          <w:marLeft w:val="0"/>
          <w:marRight w:val="0"/>
          <w:marTop w:val="0"/>
          <w:marBottom w:val="0"/>
          <w:divBdr>
            <w:top w:val="none" w:sz="0" w:space="0" w:color="auto"/>
            <w:left w:val="none" w:sz="0" w:space="0" w:color="auto"/>
            <w:bottom w:val="none" w:sz="0" w:space="0" w:color="auto"/>
            <w:right w:val="none" w:sz="0" w:space="0" w:color="auto"/>
          </w:divBdr>
          <w:divsChild>
            <w:div w:id="719597151">
              <w:marLeft w:val="0"/>
              <w:marRight w:val="0"/>
              <w:marTop w:val="0"/>
              <w:marBottom w:val="0"/>
              <w:divBdr>
                <w:top w:val="none" w:sz="0" w:space="0" w:color="auto"/>
                <w:left w:val="none" w:sz="0" w:space="0" w:color="auto"/>
                <w:bottom w:val="none" w:sz="0" w:space="0" w:color="auto"/>
                <w:right w:val="none" w:sz="0" w:space="0" w:color="auto"/>
              </w:divBdr>
              <w:divsChild>
                <w:div w:id="1515729828">
                  <w:marLeft w:val="0"/>
                  <w:marRight w:val="0"/>
                  <w:marTop w:val="0"/>
                  <w:marBottom w:val="0"/>
                  <w:divBdr>
                    <w:top w:val="none" w:sz="0" w:space="0" w:color="auto"/>
                    <w:left w:val="none" w:sz="0" w:space="0" w:color="auto"/>
                    <w:bottom w:val="none" w:sz="0" w:space="0" w:color="auto"/>
                    <w:right w:val="none" w:sz="0" w:space="0" w:color="auto"/>
                  </w:divBdr>
                  <w:divsChild>
                    <w:div w:id="905533605">
                      <w:marLeft w:val="0"/>
                      <w:marRight w:val="0"/>
                      <w:marTop w:val="0"/>
                      <w:marBottom w:val="0"/>
                      <w:divBdr>
                        <w:top w:val="none" w:sz="0" w:space="0" w:color="auto"/>
                        <w:left w:val="none" w:sz="0" w:space="0" w:color="auto"/>
                        <w:bottom w:val="none" w:sz="0" w:space="0" w:color="auto"/>
                        <w:right w:val="none" w:sz="0" w:space="0" w:color="auto"/>
                      </w:divBdr>
                    </w:div>
                    <w:div w:id="1413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6314">
          <w:marLeft w:val="0"/>
          <w:marRight w:val="0"/>
          <w:marTop w:val="0"/>
          <w:marBottom w:val="0"/>
          <w:divBdr>
            <w:top w:val="none" w:sz="0" w:space="0" w:color="auto"/>
            <w:left w:val="none" w:sz="0" w:space="0" w:color="auto"/>
            <w:bottom w:val="none" w:sz="0" w:space="0" w:color="auto"/>
            <w:right w:val="none" w:sz="0" w:space="0" w:color="auto"/>
          </w:divBdr>
          <w:divsChild>
            <w:div w:id="1235168876">
              <w:marLeft w:val="0"/>
              <w:marRight w:val="0"/>
              <w:marTop w:val="0"/>
              <w:marBottom w:val="0"/>
              <w:divBdr>
                <w:top w:val="none" w:sz="0" w:space="0" w:color="auto"/>
                <w:left w:val="none" w:sz="0" w:space="0" w:color="auto"/>
                <w:bottom w:val="none" w:sz="0" w:space="0" w:color="auto"/>
                <w:right w:val="none" w:sz="0" w:space="0" w:color="auto"/>
              </w:divBdr>
              <w:divsChild>
                <w:div w:id="1988438738">
                  <w:marLeft w:val="0"/>
                  <w:marRight w:val="0"/>
                  <w:marTop w:val="0"/>
                  <w:marBottom w:val="0"/>
                  <w:divBdr>
                    <w:top w:val="none" w:sz="0" w:space="0" w:color="auto"/>
                    <w:left w:val="none" w:sz="0" w:space="0" w:color="auto"/>
                    <w:bottom w:val="none" w:sz="0" w:space="0" w:color="auto"/>
                    <w:right w:val="none" w:sz="0" w:space="0" w:color="auto"/>
                  </w:divBdr>
                  <w:divsChild>
                    <w:div w:id="1227497607">
                      <w:marLeft w:val="0"/>
                      <w:marRight w:val="0"/>
                      <w:marTop w:val="0"/>
                      <w:marBottom w:val="0"/>
                      <w:divBdr>
                        <w:top w:val="none" w:sz="0" w:space="0" w:color="auto"/>
                        <w:left w:val="none" w:sz="0" w:space="0" w:color="auto"/>
                        <w:bottom w:val="none" w:sz="0" w:space="0" w:color="auto"/>
                        <w:right w:val="none" w:sz="0" w:space="0" w:color="auto"/>
                      </w:divBdr>
                      <w:divsChild>
                        <w:div w:id="1891766712">
                          <w:marLeft w:val="0"/>
                          <w:marRight w:val="0"/>
                          <w:marTop w:val="0"/>
                          <w:marBottom w:val="0"/>
                          <w:divBdr>
                            <w:top w:val="none" w:sz="0" w:space="0" w:color="auto"/>
                            <w:left w:val="none" w:sz="0" w:space="0" w:color="auto"/>
                            <w:bottom w:val="none" w:sz="0" w:space="0" w:color="auto"/>
                            <w:right w:val="none" w:sz="0" w:space="0" w:color="auto"/>
                          </w:divBdr>
                          <w:divsChild>
                            <w:div w:id="731776870">
                              <w:marLeft w:val="0"/>
                              <w:marRight w:val="0"/>
                              <w:marTop w:val="0"/>
                              <w:marBottom w:val="0"/>
                              <w:divBdr>
                                <w:top w:val="none" w:sz="0" w:space="0" w:color="auto"/>
                                <w:left w:val="none" w:sz="0" w:space="0" w:color="auto"/>
                                <w:bottom w:val="none" w:sz="0" w:space="0" w:color="auto"/>
                                <w:right w:val="none" w:sz="0" w:space="0" w:color="auto"/>
                              </w:divBdr>
                              <w:divsChild>
                                <w:div w:id="244344877">
                                  <w:marLeft w:val="0"/>
                                  <w:marRight w:val="0"/>
                                  <w:marTop w:val="0"/>
                                  <w:marBottom w:val="0"/>
                                  <w:divBdr>
                                    <w:top w:val="none" w:sz="0" w:space="0" w:color="auto"/>
                                    <w:left w:val="none" w:sz="0" w:space="0" w:color="auto"/>
                                    <w:bottom w:val="none" w:sz="0" w:space="0" w:color="auto"/>
                                    <w:right w:val="none" w:sz="0" w:space="0" w:color="auto"/>
                                  </w:divBdr>
                                </w:div>
                              </w:divsChild>
                            </w:div>
                            <w:div w:id="14435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121009">
      <w:bodyDiv w:val="1"/>
      <w:marLeft w:val="0"/>
      <w:marRight w:val="0"/>
      <w:marTop w:val="0"/>
      <w:marBottom w:val="0"/>
      <w:divBdr>
        <w:top w:val="none" w:sz="0" w:space="0" w:color="auto"/>
        <w:left w:val="none" w:sz="0" w:space="0" w:color="auto"/>
        <w:bottom w:val="none" w:sz="0" w:space="0" w:color="auto"/>
        <w:right w:val="none" w:sz="0" w:space="0" w:color="auto"/>
      </w:divBdr>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088696">
      <w:bodyDiv w:val="1"/>
      <w:marLeft w:val="0"/>
      <w:marRight w:val="0"/>
      <w:marTop w:val="0"/>
      <w:marBottom w:val="0"/>
      <w:divBdr>
        <w:top w:val="none" w:sz="0" w:space="0" w:color="auto"/>
        <w:left w:val="none" w:sz="0" w:space="0" w:color="auto"/>
        <w:bottom w:val="none" w:sz="0" w:space="0" w:color="auto"/>
        <w:right w:val="none" w:sz="0" w:space="0" w:color="auto"/>
      </w:divBdr>
    </w:div>
    <w:div w:id="714157797">
      <w:bodyDiv w:val="1"/>
      <w:marLeft w:val="0"/>
      <w:marRight w:val="0"/>
      <w:marTop w:val="0"/>
      <w:marBottom w:val="0"/>
      <w:divBdr>
        <w:top w:val="none" w:sz="0" w:space="0" w:color="auto"/>
        <w:left w:val="none" w:sz="0" w:space="0" w:color="auto"/>
        <w:bottom w:val="none" w:sz="0" w:space="0" w:color="auto"/>
        <w:right w:val="none" w:sz="0" w:space="0" w:color="auto"/>
      </w:divBdr>
      <w:divsChild>
        <w:div w:id="1605577434">
          <w:marLeft w:val="0"/>
          <w:marRight w:val="0"/>
          <w:marTop w:val="0"/>
          <w:marBottom w:val="0"/>
          <w:divBdr>
            <w:top w:val="none" w:sz="0" w:space="0" w:color="auto"/>
            <w:left w:val="none" w:sz="0" w:space="0" w:color="auto"/>
            <w:bottom w:val="none" w:sz="0" w:space="0" w:color="auto"/>
            <w:right w:val="none" w:sz="0" w:space="0" w:color="auto"/>
          </w:divBdr>
          <w:divsChild>
            <w:div w:id="586961294">
              <w:marLeft w:val="0"/>
              <w:marRight w:val="0"/>
              <w:marTop w:val="0"/>
              <w:marBottom w:val="0"/>
              <w:divBdr>
                <w:top w:val="none" w:sz="0" w:space="0" w:color="auto"/>
                <w:left w:val="none" w:sz="0" w:space="0" w:color="auto"/>
                <w:bottom w:val="none" w:sz="0" w:space="0" w:color="auto"/>
                <w:right w:val="none" w:sz="0" w:space="0" w:color="auto"/>
              </w:divBdr>
            </w:div>
          </w:divsChild>
        </w:div>
        <w:div w:id="1328248468">
          <w:marLeft w:val="0"/>
          <w:marRight w:val="0"/>
          <w:marTop w:val="240"/>
          <w:marBottom w:val="240"/>
          <w:divBdr>
            <w:top w:val="none" w:sz="0" w:space="0" w:color="auto"/>
            <w:left w:val="none" w:sz="0" w:space="0" w:color="auto"/>
            <w:bottom w:val="none" w:sz="0" w:space="0" w:color="auto"/>
            <w:right w:val="none" w:sz="0" w:space="0" w:color="auto"/>
          </w:divBdr>
          <w:divsChild>
            <w:div w:id="1696224087">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467526">
      <w:bodyDiv w:val="1"/>
      <w:marLeft w:val="0"/>
      <w:marRight w:val="0"/>
      <w:marTop w:val="0"/>
      <w:marBottom w:val="0"/>
      <w:divBdr>
        <w:top w:val="none" w:sz="0" w:space="0" w:color="auto"/>
        <w:left w:val="none" w:sz="0" w:space="0" w:color="auto"/>
        <w:bottom w:val="none" w:sz="0" w:space="0" w:color="auto"/>
        <w:right w:val="none" w:sz="0" w:space="0" w:color="auto"/>
      </w:divBdr>
      <w:divsChild>
        <w:div w:id="1010915801">
          <w:marLeft w:val="0"/>
          <w:marRight w:val="0"/>
          <w:marTop w:val="0"/>
          <w:marBottom w:val="0"/>
          <w:divBdr>
            <w:top w:val="none" w:sz="0" w:space="0" w:color="auto"/>
            <w:left w:val="none" w:sz="0" w:space="0" w:color="auto"/>
            <w:bottom w:val="none" w:sz="0" w:space="0" w:color="auto"/>
            <w:right w:val="none" w:sz="0" w:space="0" w:color="auto"/>
          </w:divBdr>
          <w:divsChild>
            <w:div w:id="264465304">
              <w:marLeft w:val="0"/>
              <w:marRight w:val="0"/>
              <w:marTop w:val="0"/>
              <w:marBottom w:val="0"/>
              <w:divBdr>
                <w:top w:val="none" w:sz="0" w:space="0" w:color="auto"/>
                <w:left w:val="none" w:sz="0" w:space="0" w:color="auto"/>
                <w:bottom w:val="none" w:sz="0" w:space="0" w:color="auto"/>
                <w:right w:val="none" w:sz="0" w:space="0" w:color="auto"/>
              </w:divBdr>
            </w:div>
          </w:divsChild>
        </w:div>
        <w:div w:id="1721856953">
          <w:marLeft w:val="0"/>
          <w:marRight w:val="0"/>
          <w:marTop w:val="0"/>
          <w:marBottom w:val="0"/>
          <w:divBdr>
            <w:top w:val="none" w:sz="0" w:space="0" w:color="auto"/>
            <w:left w:val="none" w:sz="0" w:space="0" w:color="auto"/>
            <w:bottom w:val="none" w:sz="0" w:space="0" w:color="auto"/>
            <w:right w:val="none" w:sz="0" w:space="0" w:color="auto"/>
          </w:divBdr>
          <w:divsChild>
            <w:div w:id="537353876">
              <w:marLeft w:val="0"/>
              <w:marRight w:val="0"/>
              <w:marTop w:val="0"/>
              <w:marBottom w:val="0"/>
              <w:divBdr>
                <w:top w:val="none" w:sz="0" w:space="0" w:color="auto"/>
                <w:left w:val="none" w:sz="0" w:space="0" w:color="auto"/>
                <w:bottom w:val="none" w:sz="0" w:space="0" w:color="auto"/>
                <w:right w:val="none" w:sz="0" w:space="0" w:color="auto"/>
              </w:divBdr>
              <w:divsChild>
                <w:div w:id="1956132712">
                  <w:marLeft w:val="0"/>
                  <w:marRight w:val="0"/>
                  <w:marTop w:val="0"/>
                  <w:marBottom w:val="0"/>
                  <w:divBdr>
                    <w:top w:val="none" w:sz="0" w:space="0" w:color="auto"/>
                    <w:left w:val="none" w:sz="0" w:space="0" w:color="auto"/>
                    <w:bottom w:val="none" w:sz="0" w:space="0" w:color="auto"/>
                    <w:right w:val="none" w:sz="0" w:space="0" w:color="auto"/>
                  </w:divBdr>
                  <w:divsChild>
                    <w:div w:id="4058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600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589556">
      <w:bodyDiv w:val="1"/>
      <w:marLeft w:val="0"/>
      <w:marRight w:val="0"/>
      <w:marTop w:val="0"/>
      <w:marBottom w:val="0"/>
      <w:divBdr>
        <w:top w:val="none" w:sz="0" w:space="0" w:color="auto"/>
        <w:left w:val="none" w:sz="0" w:space="0" w:color="auto"/>
        <w:bottom w:val="none" w:sz="0" w:space="0" w:color="auto"/>
        <w:right w:val="none" w:sz="0" w:space="0" w:color="auto"/>
      </w:divBdr>
      <w:divsChild>
        <w:div w:id="1090001590">
          <w:marLeft w:val="0"/>
          <w:marRight w:val="0"/>
          <w:marTop w:val="0"/>
          <w:marBottom w:val="0"/>
          <w:divBdr>
            <w:top w:val="none" w:sz="0" w:space="0" w:color="auto"/>
            <w:left w:val="none" w:sz="0" w:space="0" w:color="auto"/>
            <w:bottom w:val="none" w:sz="0" w:space="0" w:color="auto"/>
            <w:right w:val="none" w:sz="0" w:space="0" w:color="auto"/>
          </w:divBdr>
        </w:div>
        <w:div w:id="1590388858">
          <w:marLeft w:val="0"/>
          <w:marRight w:val="0"/>
          <w:marTop w:val="0"/>
          <w:marBottom w:val="0"/>
          <w:divBdr>
            <w:top w:val="none" w:sz="0" w:space="0" w:color="auto"/>
            <w:left w:val="none" w:sz="0" w:space="0" w:color="auto"/>
            <w:bottom w:val="none" w:sz="0" w:space="0" w:color="auto"/>
            <w:right w:val="none" w:sz="0" w:space="0" w:color="auto"/>
          </w:divBdr>
          <w:divsChild>
            <w:div w:id="1392731466">
              <w:marLeft w:val="0"/>
              <w:marRight w:val="0"/>
              <w:marTop w:val="0"/>
              <w:marBottom w:val="0"/>
              <w:divBdr>
                <w:top w:val="none" w:sz="0" w:space="0" w:color="auto"/>
                <w:left w:val="none" w:sz="0" w:space="0" w:color="auto"/>
                <w:bottom w:val="none" w:sz="0" w:space="0" w:color="auto"/>
                <w:right w:val="none" w:sz="0" w:space="0" w:color="auto"/>
              </w:divBdr>
              <w:divsChild>
                <w:div w:id="1557544593">
                  <w:marLeft w:val="0"/>
                  <w:marRight w:val="0"/>
                  <w:marTop w:val="0"/>
                  <w:marBottom w:val="0"/>
                  <w:divBdr>
                    <w:top w:val="none" w:sz="0" w:space="0" w:color="auto"/>
                    <w:left w:val="none" w:sz="0" w:space="0" w:color="auto"/>
                    <w:bottom w:val="none" w:sz="0" w:space="0" w:color="auto"/>
                    <w:right w:val="none" w:sz="0" w:space="0" w:color="auto"/>
                  </w:divBdr>
                  <w:divsChild>
                    <w:div w:id="400255573">
                      <w:marLeft w:val="0"/>
                      <w:marRight w:val="0"/>
                      <w:marTop w:val="0"/>
                      <w:marBottom w:val="0"/>
                      <w:divBdr>
                        <w:top w:val="none" w:sz="0" w:space="0" w:color="auto"/>
                        <w:left w:val="none" w:sz="0" w:space="0" w:color="auto"/>
                        <w:bottom w:val="none" w:sz="0" w:space="0" w:color="auto"/>
                        <w:right w:val="none" w:sz="0" w:space="0" w:color="auto"/>
                      </w:divBdr>
                      <w:divsChild>
                        <w:div w:id="1979723136">
                          <w:marLeft w:val="0"/>
                          <w:marRight w:val="0"/>
                          <w:marTop w:val="0"/>
                          <w:marBottom w:val="0"/>
                          <w:divBdr>
                            <w:top w:val="none" w:sz="0" w:space="0" w:color="auto"/>
                            <w:left w:val="none" w:sz="0" w:space="0" w:color="auto"/>
                            <w:bottom w:val="none" w:sz="0" w:space="0" w:color="auto"/>
                            <w:right w:val="none" w:sz="0" w:space="0" w:color="auto"/>
                          </w:divBdr>
                          <w:divsChild>
                            <w:div w:id="1712263259">
                              <w:marLeft w:val="0"/>
                              <w:marRight w:val="0"/>
                              <w:marTop w:val="0"/>
                              <w:marBottom w:val="150"/>
                              <w:divBdr>
                                <w:top w:val="none" w:sz="0" w:space="0" w:color="auto"/>
                                <w:left w:val="none" w:sz="0" w:space="0" w:color="auto"/>
                                <w:bottom w:val="none" w:sz="0" w:space="0" w:color="auto"/>
                                <w:right w:val="none" w:sz="0" w:space="0" w:color="auto"/>
                              </w:divBdr>
                              <w:divsChild>
                                <w:div w:id="1360592929">
                                  <w:marLeft w:val="0"/>
                                  <w:marRight w:val="0"/>
                                  <w:marTop w:val="0"/>
                                  <w:marBottom w:val="0"/>
                                  <w:divBdr>
                                    <w:top w:val="none" w:sz="0" w:space="0" w:color="auto"/>
                                    <w:left w:val="none" w:sz="0" w:space="0" w:color="auto"/>
                                    <w:bottom w:val="none" w:sz="0" w:space="0" w:color="auto"/>
                                    <w:right w:val="none" w:sz="0" w:space="0" w:color="auto"/>
                                  </w:divBdr>
                                </w:div>
                                <w:div w:id="999191629">
                                  <w:marLeft w:val="0"/>
                                  <w:marRight w:val="0"/>
                                  <w:marTop w:val="0"/>
                                  <w:marBottom w:val="0"/>
                                  <w:divBdr>
                                    <w:top w:val="none" w:sz="0" w:space="0" w:color="auto"/>
                                    <w:left w:val="none" w:sz="0" w:space="0" w:color="auto"/>
                                    <w:bottom w:val="none" w:sz="0" w:space="0" w:color="auto"/>
                                    <w:right w:val="none" w:sz="0" w:space="0" w:color="auto"/>
                                  </w:divBdr>
                                  <w:divsChild>
                                    <w:div w:id="1976107466">
                                      <w:marLeft w:val="0"/>
                                      <w:marRight w:val="0"/>
                                      <w:marTop w:val="0"/>
                                      <w:marBottom w:val="0"/>
                                      <w:divBdr>
                                        <w:top w:val="none" w:sz="0" w:space="0" w:color="auto"/>
                                        <w:left w:val="none" w:sz="0" w:space="0" w:color="auto"/>
                                        <w:bottom w:val="none" w:sz="0" w:space="0" w:color="auto"/>
                                        <w:right w:val="none" w:sz="0" w:space="0" w:color="auto"/>
                                      </w:divBdr>
                                      <w:divsChild>
                                        <w:div w:id="2012947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662429">
      <w:bodyDiv w:val="1"/>
      <w:marLeft w:val="0"/>
      <w:marRight w:val="0"/>
      <w:marTop w:val="0"/>
      <w:marBottom w:val="0"/>
      <w:divBdr>
        <w:top w:val="none" w:sz="0" w:space="0" w:color="auto"/>
        <w:left w:val="none" w:sz="0" w:space="0" w:color="auto"/>
        <w:bottom w:val="none" w:sz="0" w:space="0" w:color="auto"/>
        <w:right w:val="none" w:sz="0" w:space="0" w:color="auto"/>
      </w:divBdr>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167957">
      <w:bodyDiv w:val="1"/>
      <w:marLeft w:val="0"/>
      <w:marRight w:val="0"/>
      <w:marTop w:val="0"/>
      <w:marBottom w:val="0"/>
      <w:divBdr>
        <w:top w:val="none" w:sz="0" w:space="0" w:color="auto"/>
        <w:left w:val="none" w:sz="0" w:space="0" w:color="auto"/>
        <w:bottom w:val="none" w:sz="0" w:space="0" w:color="auto"/>
        <w:right w:val="none" w:sz="0" w:space="0" w:color="auto"/>
      </w:divBdr>
      <w:divsChild>
        <w:div w:id="52198519">
          <w:marLeft w:val="0"/>
          <w:marRight w:val="0"/>
          <w:marTop w:val="0"/>
          <w:marBottom w:val="0"/>
          <w:divBdr>
            <w:top w:val="none" w:sz="0" w:space="0" w:color="auto"/>
            <w:left w:val="none" w:sz="0" w:space="0" w:color="auto"/>
            <w:bottom w:val="none" w:sz="0" w:space="0" w:color="auto"/>
            <w:right w:val="none" w:sz="0" w:space="0" w:color="auto"/>
          </w:divBdr>
          <w:divsChild>
            <w:div w:id="2102096614">
              <w:marLeft w:val="0"/>
              <w:marRight w:val="0"/>
              <w:marTop w:val="0"/>
              <w:marBottom w:val="0"/>
              <w:divBdr>
                <w:top w:val="none" w:sz="0" w:space="0" w:color="auto"/>
                <w:left w:val="none" w:sz="0" w:space="0" w:color="auto"/>
                <w:bottom w:val="none" w:sz="0" w:space="0" w:color="auto"/>
                <w:right w:val="none" w:sz="0" w:space="0" w:color="auto"/>
              </w:divBdr>
            </w:div>
          </w:divsChild>
        </w:div>
        <w:div w:id="1471022542">
          <w:marLeft w:val="0"/>
          <w:marRight w:val="0"/>
          <w:marTop w:val="0"/>
          <w:marBottom w:val="0"/>
          <w:divBdr>
            <w:top w:val="none" w:sz="0" w:space="0" w:color="auto"/>
            <w:left w:val="none" w:sz="0" w:space="0" w:color="auto"/>
            <w:bottom w:val="none" w:sz="0" w:space="0" w:color="auto"/>
            <w:right w:val="none" w:sz="0" w:space="0" w:color="auto"/>
          </w:divBdr>
          <w:divsChild>
            <w:div w:id="1293170194">
              <w:marLeft w:val="0"/>
              <w:marRight w:val="0"/>
              <w:marTop w:val="0"/>
              <w:marBottom w:val="0"/>
              <w:divBdr>
                <w:top w:val="none" w:sz="0" w:space="0" w:color="auto"/>
                <w:left w:val="none" w:sz="0" w:space="0" w:color="auto"/>
                <w:bottom w:val="none" w:sz="0" w:space="0" w:color="auto"/>
                <w:right w:val="none" w:sz="0" w:space="0" w:color="auto"/>
              </w:divBdr>
              <w:divsChild>
                <w:div w:id="873931310">
                  <w:marLeft w:val="0"/>
                  <w:marRight w:val="0"/>
                  <w:marTop w:val="0"/>
                  <w:marBottom w:val="0"/>
                  <w:divBdr>
                    <w:top w:val="none" w:sz="0" w:space="0" w:color="auto"/>
                    <w:left w:val="none" w:sz="0" w:space="0" w:color="auto"/>
                    <w:bottom w:val="none" w:sz="0" w:space="0" w:color="auto"/>
                    <w:right w:val="none" w:sz="0" w:space="0" w:color="auto"/>
                  </w:divBdr>
                  <w:divsChild>
                    <w:div w:id="3600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03203">
      <w:bodyDiv w:val="1"/>
      <w:marLeft w:val="0"/>
      <w:marRight w:val="0"/>
      <w:marTop w:val="0"/>
      <w:marBottom w:val="0"/>
      <w:divBdr>
        <w:top w:val="none" w:sz="0" w:space="0" w:color="auto"/>
        <w:left w:val="none" w:sz="0" w:space="0" w:color="auto"/>
        <w:bottom w:val="none" w:sz="0" w:space="0" w:color="auto"/>
        <w:right w:val="none" w:sz="0" w:space="0" w:color="auto"/>
      </w:divBdr>
      <w:divsChild>
        <w:div w:id="437138705">
          <w:marLeft w:val="0"/>
          <w:marRight w:val="0"/>
          <w:marTop w:val="0"/>
          <w:marBottom w:val="0"/>
          <w:divBdr>
            <w:top w:val="none" w:sz="0" w:space="0" w:color="auto"/>
            <w:left w:val="none" w:sz="0" w:space="0" w:color="auto"/>
            <w:bottom w:val="none" w:sz="0" w:space="0" w:color="auto"/>
            <w:right w:val="none" w:sz="0" w:space="0" w:color="auto"/>
          </w:divBdr>
        </w:div>
        <w:div w:id="1603679934">
          <w:marLeft w:val="0"/>
          <w:marRight w:val="0"/>
          <w:marTop w:val="0"/>
          <w:marBottom w:val="0"/>
          <w:divBdr>
            <w:top w:val="none" w:sz="0" w:space="0" w:color="auto"/>
            <w:left w:val="none" w:sz="0" w:space="0" w:color="auto"/>
            <w:bottom w:val="none" w:sz="0" w:space="0" w:color="auto"/>
            <w:right w:val="none" w:sz="0" w:space="0" w:color="auto"/>
          </w:divBdr>
          <w:divsChild>
            <w:div w:id="537277046">
              <w:marLeft w:val="0"/>
              <w:marRight w:val="0"/>
              <w:marTop w:val="0"/>
              <w:marBottom w:val="0"/>
              <w:divBdr>
                <w:top w:val="none" w:sz="0" w:space="0" w:color="auto"/>
                <w:left w:val="none" w:sz="0" w:space="0" w:color="auto"/>
                <w:bottom w:val="none" w:sz="0" w:space="0" w:color="auto"/>
                <w:right w:val="none" w:sz="0" w:space="0" w:color="auto"/>
              </w:divBdr>
              <w:divsChild>
                <w:div w:id="1216090576">
                  <w:blockQuote w:val="1"/>
                  <w:marLeft w:val="0"/>
                  <w:marRight w:val="0"/>
                  <w:marTop w:val="0"/>
                  <w:marBottom w:val="0"/>
                  <w:divBdr>
                    <w:top w:val="none" w:sz="0" w:space="0" w:color="auto"/>
                    <w:left w:val="none" w:sz="0" w:space="0" w:color="auto"/>
                    <w:bottom w:val="none" w:sz="0" w:space="0" w:color="auto"/>
                    <w:right w:val="none" w:sz="0" w:space="0" w:color="auto"/>
                  </w:divBdr>
                  <w:divsChild>
                    <w:div w:id="1621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7976472">
      <w:bodyDiv w:val="1"/>
      <w:marLeft w:val="0"/>
      <w:marRight w:val="0"/>
      <w:marTop w:val="0"/>
      <w:marBottom w:val="0"/>
      <w:divBdr>
        <w:top w:val="none" w:sz="0" w:space="0" w:color="auto"/>
        <w:left w:val="none" w:sz="0" w:space="0" w:color="auto"/>
        <w:bottom w:val="none" w:sz="0" w:space="0" w:color="auto"/>
        <w:right w:val="none" w:sz="0" w:space="0" w:color="auto"/>
      </w:divBdr>
      <w:divsChild>
        <w:div w:id="1428192562">
          <w:marLeft w:val="0"/>
          <w:marRight w:val="0"/>
          <w:marTop w:val="0"/>
          <w:marBottom w:val="0"/>
          <w:divBdr>
            <w:top w:val="none" w:sz="0" w:space="0" w:color="auto"/>
            <w:left w:val="none" w:sz="0" w:space="0" w:color="auto"/>
            <w:bottom w:val="none" w:sz="0" w:space="0" w:color="auto"/>
            <w:right w:val="none" w:sz="0" w:space="0" w:color="auto"/>
          </w:divBdr>
          <w:divsChild>
            <w:div w:id="275067036">
              <w:marLeft w:val="0"/>
              <w:marRight w:val="0"/>
              <w:marTop w:val="0"/>
              <w:marBottom w:val="0"/>
              <w:divBdr>
                <w:top w:val="none" w:sz="0" w:space="0" w:color="auto"/>
                <w:left w:val="none" w:sz="0" w:space="0" w:color="auto"/>
                <w:bottom w:val="none" w:sz="0" w:space="0" w:color="auto"/>
                <w:right w:val="none" w:sz="0" w:space="0" w:color="auto"/>
              </w:divBdr>
            </w:div>
          </w:divsChild>
        </w:div>
        <w:div w:id="343896196">
          <w:marLeft w:val="0"/>
          <w:marRight w:val="0"/>
          <w:marTop w:val="0"/>
          <w:marBottom w:val="0"/>
          <w:divBdr>
            <w:top w:val="none" w:sz="0" w:space="0" w:color="auto"/>
            <w:left w:val="none" w:sz="0" w:space="0" w:color="auto"/>
            <w:bottom w:val="none" w:sz="0" w:space="0" w:color="auto"/>
            <w:right w:val="none" w:sz="0" w:space="0" w:color="auto"/>
          </w:divBdr>
          <w:divsChild>
            <w:div w:id="411510774">
              <w:marLeft w:val="0"/>
              <w:marRight w:val="0"/>
              <w:marTop w:val="0"/>
              <w:marBottom w:val="0"/>
              <w:divBdr>
                <w:top w:val="none" w:sz="0" w:space="0" w:color="auto"/>
                <w:left w:val="none" w:sz="0" w:space="0" w:color="auto"/>
                <w:bottom w:val="none" w:sz="0" w:space="0" w:color="auto"/>
                <w:right w:val="none" w:sz="0" w:space="0" w:color="auto"/>
              </w:divBdr>
              <w:divsChild>
                <w:div w:id="569731197">
                  <w:marLeft w:val="0"/>
                  <w:marRight w:val="0"/>
                  <w:marTop w:val="0"/>
                  <w:marBottom w:val="0"/>
                  <w:divBdr>
                    <w:top w:val="none" w:sz="0" w:space="0" w:color="auto"/>
                    <w:left w:val="none" w:sz="0" w:space="0" w:color="auto"/>
                    <w:bottom w:val="none" w:sz="0" w:space="0" w:color="auto"/>
                    <w:right w:val="none" w:sz="0" w:space="0" w:color="auto"/>
                  </w:divBdr>
                  <w:divsChild>
                    <w:div w:id="796071328">
                      <w:marLeft w:val="0"/>
                      <w:marRight w:val="0"/>
                      <w:marTop w:val="0"/>
                      <w:marBottom w:val="0"/>
                      <w:divBdr>
                        <w:top w:val="none" w:sz="0" w:space="0" w:color="auto"/>
                        <w:left w:val="none" w:sz="0" w:space="0" w:color="auto"/>
                        <w:bottom w:val="none" w:sz="0" w:space="0" w:color="auto"/>
                        <w:right w:val="none" w:sz="0" w:space="0" w:color="auto"/>
                      </w:divBdr>
                      <w:divsChild>
                        <w:div w:id="275913547">
                          <w:marLeft w:val="0"/>
                          <w:marRight w:val="0"/>
                          <w:marTop w:val="0"/>
                          <w:marBottom w:val="360"/>
                          <w:divBdr>
                            <w:top w:val="none" w:sz="0" w:space="0" w:color="auto"/>
                            <w:left w:val="none" w:sz="0" w:space="0" w:color="auto"/>
                            <w:bottom w:val="none" w:sz="0" w:space="0" w:color="auto"/>
                            <w:right w:val="none" w:sz="0" w:space="0" w:color="auto"/>
                          </w:divBdr>
                          <w:divsChild>
                            <w:div w:id="966013815">
                              <w:marLeft w:val="0"/>
                              <w:marRight w:val="0"/>
                              <w:marTop w:val="0"/>
                              <w:marBottom w:val="0"/>
                              <w:divBdr>
                                <w:top w:val="none" w:sz="0" w:space="0" w:color="auto"/>
                                <w:left w:val="none" w:sz="0" w:space="0" w:color="auto"/>
                                <w:bottom w:val="none" w:sz="0" w:space="0" w:color="auto"/>
                                <w:right w:val="none" w:sz="0" w:space="0" w:color="auto"/>
                              </w:divBdr>
                              <w:divsChild>
                                <w:div w:id="550919222">
                                  <w:marLeft w:val="0"/>
                                  <w:marRight w:val="0"/>
                                  <w:marTop w:val="0"/>
                                  <w:marBottom w:val="0"/>
                                  <w:divBdr>
                                    <w:top w:val="none" w:sz="0" w:space="0" w:color="auto"/>
                                    <w:left w:val="none" w:sz="0" w:space="0" w:color="auto"/>
                                    <w:bottom w:val="none" w:sz="0" w:space="0" w:color="auto"/>
                                    <w:right w:val="none" w:sz="0" w:space="0" w:color="auto"/>
                                  </w:divBdr>
                                </w:div>
                              </w:divsChild>
                            </w:div>
                            <w:div w:id="107236668">
                              <w:marLeft w:val="851"/>
                              <w:marRight w:val="0"/>
                              <w:marTop w:val="0"/>
                              <w:marBottom w:val="0"/>
                              <w:divBdr>
                                <w:top w:val="none" w:sz="0" w:space="0" w:color="auto"/>
                                <w:left w:val="none" w:sz="0" w:space="0" w:color="auto"/>
                                <w:bottom w:val="none" w:sz="0" w:space="0" w:color="auto"/>
                                <w:right w:val="none" w:sz="0" w:space="0" w:color="auto"/>
                              </w:divBdr>
                              <w:divsChild>
                                <w:div w:id="1964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5860">
                          <w:marLeft w:val="0"/>
                          <w:marRight w:val="0"/>
                          <w:marTop w:val="0"/>
                          <w:marBottom w:val="360"/>
                          <w:divBdr>
                            <w:top w:val="none" w:sz="0" w:space="0" w:color="auto"/>
                            <w:left w:val="none" w:sz="0" w:space="0" w:color="auto"/>
                            <w:bottom w:val="none" w:sz="0" w:space="0" w:color="auto"/>
                            <w:right w:val="none" w:sz="0" w:space="0" w:color="auto"/>
                          </w:divBdr>
                          <w:divsChild>
                            <w:div w:id="150683788">
                              <w:marLeft w:val="0"/>
                              <w:marRight w:val="0"/>
                              <w:marTop w:val="0"/>
                              <w:marBottom w:val="0"/>
                              <w:divBdr>
                                <w:top w:val="none" w:sz="0" w:space="0" w:color="auto"/>
                                <w:left w:val="none" w:sz="0" w:space="0" w:color="auto"/>
                                <w:bottom w:val="none" w:sz="0" w:space="0" w:color="auto"/>
                                <w:right w:val="none" w:sz="0" w:space="0" w:color="auto"/>
                              </w:divBdr>
                              <w:divsChild>
                                <w:div w:id="442502896">
                                  <w:marLeft w:val="0"/>
                                  <w:marRight w:val="0"/>
                                  <w:marTop w:val="0"/>
                                  <w:marBottom w:val="0"/>
                                  <w:divBdr>
                                    <w:top w:val="none" w:sz="0" w:space="0" w:color="auto"/>
                                    <w:left w:val="none" w:sz="0" w:space="0" w:color="auto"/>
                                    <w:bottom w:val="none" w:sz="0" w:space="0" w:color="auto"/>
                                    <w:right w:val="none" w:sz="0" w:space="0" w:color="auto"/>
                                  </w:divBdr>
                                </w:div>
                              </w:divsChild>
                            </w:div>
                            <w:div w:id="538664501">
                              <w:marLeft w:val="851"/>
                              <w:marRight w:val="0"/>
                              <w:marTop w:val="0"/>
                              <w:marBottom w:val="0"/>
                              <w:divBdr>
                                <w:top w:val="none" w:sz="0" w:space="0" w:color="auto"/>
                                <w:left w:val="none" w:sz="0" w:space="0" w:color="auto"/>
                                <w:bottom w:val="none" w:sz="0" w:space="0" w:color="auto"/>
                                <w:right w:val="none" w:sz="0" w:space="0" w:color="auto"/>
                              </w:divBdr>
                              <w:divsChild>
                                <w:div w:id="12473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93754">
                          <w:marLeft w:val="0"/>
                          <w:marRight w:val="0"/>
                          <w:marTop w:val="0"/>
                          <w:marBottom w:val="360"/>
                          <w:divBdr>
                            <w:top w:val="none" w:sz="0" w:space="0" w:color="auto"/>
                            <w:left w:val="none" w:sz="0" w:space="0" w:color="auto"/>
                            <w:bottom w:val="none" w:sz="0" w:space="0" w:color="auto"/>
                            <w:right w:val="none" w:sz="0" w:space="0" w:color="auto"/>
                          </w:divBdr>
                          <w:divsChild>
                            <w:div w:id="2137408721">
                              <w:marLeft w:val="0"/>
                              <w:marRight w:val="0"/>
                              <w:marTop w:val="0"/>
                              <w:marBottom w:val="0"/>
                              <w:divBdr>
                                <w:top w:val="none" w:sz="0" w:space="0" w:color="auto"/>
                                <w:left w:val="none" w:sz="0" w:space="0" w:color="auto"/>
                                <w:bottom w:val="none" w:sz="0" w:space="0" w:color="auto"/>
                                <w:right w:val="none" w:sz="0" w:space="0" w:color="auto"/>
                              </w:divBdr>
                              <w:divsChild>
                                <w:div w:id="1042632389">
                                  <w:marLeft w:val="0"/>
                                  <w:marRight w:val="0"/>
                                  <w:marTop w:val="0"/>
                                  <w:marBottom w:val="0"/>
                                  <w:divBdr>
                                    <w:top w:val="none" w:sz="0" w:space="0" w:color="auto"/>
                                    <w:left w:val="none" w:sz="0" w:space="0" w:color="auto"/>
                                    <w:bottom w:val="none" w:sz="0" w:space="0" w:color="auto"/>
                                    <w:right w:val="none" w:sz="0" w:space="0" w:color="auto"/>
                                  </w:divBdr>
                                </w:div>
                              </w:divsChild>
                            </w:div>
                            <w:div w:id="828131883">
                              <w:marLeft w:val="851"/>
                              <w:marRight w:val="0"/>
                              <w:marTop w:val="0"/>
                              <w:marBottom w:val="0"/>
                              <w:divBdr>
                                <w:top w:val="none" w:sz="0" w:space="0" w:color="auto"/>
                                <w:left w:val="none" w:sz="0" w:space="0" w:color="auto"/>
                                <w:bottom w:val="none" w:sz="0" w:space="0" w:color="auto"/>
                                <w:right w:val="none" w:sz="0" w:space="0" w:color="auto"/>
                              </w:divBdr>
                              <w:divsChild>
                                <w:div w:id="826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062576">
      <w:bodyDiv w:val="1"/>
      <w:marLeft w:val="0"/>
      <w:marRight w:val="0"/>
      <w:marTop w:val="0"/>
      <w:marBottom w:val="0"/>
      <w:divBdr>
        <w:top w:val="none" w:sz="0" w:space="0" w:color="auto"/>
        <w:left w:val="none" w:sz="0" w:space="0" w:color="auto"/>
        <w:bottom w:val="none" w:sz="0" w:space="0" w:color="auto"/>
        <w:right w:val="none" w:sz="0" w:space="0" w:color="auto"/>
      </w:divBdr>
      <w:divsChild>
        <w:div w:id="576786132">
          <w:marLeft w:val="0"/>
          <w:marRight w:val="0"/>
          <w:marTop w:val="0"/>
          <w:marBottom w:val="0"/>
          <w:divBdr>
            <w:top w:val="none" w:sz="0" w:space="0" w:color="auto"/>
            <w:left w:val="none" w:sz="0" w:space="0" w:color="auto"/>
            <w:bottom w:val="none" w:sz="0" w:space="0" w:color="auto"/>
            <w:right w:val="none" w:sz="0" w:space="0" w:color="auto"/>
          </w:divBdr>
          <w:divsChild>
            <w:div w:id="256988514">
              <w:marLeft w:val="0"/>
              <w:marRight w:val="0"/>
              <w:marTop w:val="0"/>
              <w:marBottom w:val="0"/>
              <w:divBdr>
                <w:top w:val="none" w:sz="0" w:space="0" w:color="auto"/>
                <w:left w:val="none" w:sz="0" w:space="0" w:color="auto"/>
                <w:bottom w:val="none" w:sz="0" w:space="0" w:color="auto"/>
                <w:right w:val="none" w:sz="0" w:space="0" w:color="auto"/>
              </w:divBdr>
            </w:div>
          </w:divsChild>
        </w:div>
        <w:div w:id="646252696">
          <w:marLeft w:val="0"/>
          <w:marRight w:val="0"/>
          <w:marTop w:val="0"/>
          <w:marBottom w:val="0"/>
          <w:divBdr>
            <w:top w:val="none" w:sz="0" w:space="0" w:color="auto"/>
            <w:left w:val="none" w:sz="0" w:space="0" w:color="auto"/>
            <w:bottom w:val="none" w:sz="0" w:space="0" w:color="auto"/>
            <w:right w:val="none" w:sz="0" w:space="0" w:color="auto"/>
          </w:divBdr>
          <w:divsChild>
            <w:div w:id="1157303354">
              <w:marLeft w:val="0"/>
              <w:marRight w:val="0"/>
              <w:marTop w:val="0"/>
              <w:marBottom w:val="0"/>
              <w:divBdr>
                <w:top w:val="none" w:sz="0" w:space="0" w:color="auto"/>
                <w:left w:val="none" w:sz="0" w:space="0" w:color="auto"/>
                <w:bottom w:val="none" w:sz="0" w:space="0" w:color="auto"/>
                <w:right w:val="none" w:sz="0" w:space="0" w:color="auto"/>
              </w:divBdr>
              <w:divsChild>
                <w:div w:id="1259291327">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5939">
      <w:bodyDiv w:val="1"/>
      <w:marLeft w:val="0"/>
      <w:marRight w:val="0"/>
      <w:marTop w:val="0"/>
      <w:marBottom w:val="0"/>
      <w:divBdr>
        <w:top w:val="none" w:sz="0" w:space="0" w:color="auto"/>
        <w:left w:val="none" w:sz="0" w:space="0" w:color="auto"/>
        <w:bottom w:val="none" w:sz="0" w:space="0" w:color="auto"/>
        <w:right w:val="none" w:sz="0" w:space="0" w:color="auto"/>
      </w:divBdr>
      <w:divsChild>
        <w:div w:id="1897813709">
          <w:marLeft w:val="0"/>
          <w:marRight w:val="0"/>
          <w:marTop w:val="0"/>
          <w:marBottom w:val="0"/>
          <w:divBdr>
            <w:top w:val="none" w:sz="0" w:space="0" w:color="auto"/>
            <w:left w:val="none" w:sz="0" w:space="0" w:color="auto"/>
            <w:bottom w:val="none" w:sz="0" w:space="0" w:color="auto"/>
            <w:right w:val="none" w:sz="0" w:space="0" w:color="auto"/>
          </w:divBdr>
          <w:divsChild>
            <w:div w:id="560214543">
              <w:marLeft w:val="0"/>
              <w:marRight w:val="0"/>
              <w:marTop w:val="0"/>
              <w:marBottom w:val="0"/>
              <w:divBdr>
                <w:top w:val="none" w:sz="0" w:space="0" w:color="auto"/>
                <w:left w:val="none" w:sz="0" w:space="0" w:color="auto"/>
                <w:bottom w:val="none" w:sz="0" w:space="0" w:color="auto"/>
                <w:right w:val="none" w:sz="0" w:space="0" w:color="auto"/>
              </w:divBdr>
              <w:divsChild>
                <w:div w:id="1942376314">
                  <w:marLeft w:val="0"/>
                  <w:marRight w:val="0"/>
                  <w:marTop w:val="0"/>
                  <w:marBottom w:val="0"/>
                  <w:divBdr>
                    <w:top w:val="none" w:sz="0" w:space="0" w:color="auto"/>
                    <w:left w:val="none" w:sz="0" w:space="0" w:color="auto"/>
                    <w:bottom w:val="none" w:sz="0" w:space="0" w:color="auto"/>
                    <w:right w:val="none" w:sz="0" w:space="0" w:color="auto"/>
                  </w:divBdr>
                  <w:divsChild>
                    <w:div w:id="1507480987">
                      <w:marLeft w:val="0"/>
                      <w:marRight w:val="0"/>
                      <w:marTop w:val="0"/>
                      <w:marBottom w:val="0"/>
                      <w:divBdr>
                        <w:top w:val="none" w:sz="0" w:space="0" w:color="auto"/>
                        <w:left w:val="none" w:sz="0" w:space="0" w:color="auto"/>
                        <w:bottom w:val="none" w:sz="0" w:space="0" w:color="auto"/>
                        <w:right w:val="none" w:sz="0" w:space="0" w:color="auto"/>
                      </w:divBdr>
                    </w:div>
                    <w:div w:id="7466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3930">
          <w:marLeft w:val="0"/>
          <w:marRight w:val="0"/>
          <w:marTop w:val="0"/>
          <w:marBottom w:val="0"/>
          <w:divBdr>
            <w:top w:val="none" w:sz="0" w:space="0" w:color="auto"/>
            <w:left w:val="none" w:sz="0" w:space="0" w:color="auto"/>
            <w:bottom w:val="none" w:sz="0" w:space="0" w:color="auto"/>
            <w:right w:val="none" w:sz="0" w:space="0" w:color="auto"/>
          </w:divBdr>
          <w:divsChild>
            <w:div w:id="1635132996">
              <w:marLeft w:val="0"/>
              <w:marRight w:val="0"/>
              <w:marTop w:val="0"/>
              <w:marBottom w:val="0"/>
              <w:divBdr>
                <w:top w:val="none" w:sz="0" w:space="0" w:color="auto"/>
                <w:left w:val="none" w:sz="0" w:space="0" w:color="auto"/>
                <w:bottom w:val="none" w:sz="0" w:space="0" w:color="auto"/>
                <w:right w:val="none" w:sz="0" w:space="0" w:color="auto"/>
              </w:divBdr>
              <w:divsChild>
                <w:div w:id="182986087">
                  <w:marLeft w:val="0"/>
                  <w:marRight w:val="0"/>
                  <w:marTop w:val="0"/>
                  <w:marBottom w:val="0"/>
                  <w:divBdr>
                    <w:top w:val="none" w:sz="0" w:space="0" w:color="auto"/>
                    <w:left w:val="none" w:sz="0" w:space="0" w:color="auto"/>
                    <w:bottom w:val="none" w:sz="0" w:space="0" w:color="auto"/>
                    <w:right w:val="none" w:sz="0" w:space="0" w:color="auto"/>
                  </w:divBdr>
                  <w:divsChild>
                    <w:div w:id="1495023100">
                      <w:marLeft w:val="0"/>
                      <w:marRight w:val="0"/>
                      <w:marTop w:val="0"/>
                      <w:marBottom w:val="0"/>
                      <w:divBdr>
                        <w:top w:val="none" w:sz="0" w:space="0" w:color="auto"/>
                        <w:left w:val="none" w:sz="0" w:space="0" w:color="auto"/>
                        <w:bottom w:val="none" w:sz="0" w:space="0" w:color="auto"/>
                        <w:right w:val="none" w:sz="0" w:space="0" w:color="auto"/>
                      </w:divBdr>
                      <w:divsChild>
                        <w:div w:id="1768575521">
                          <w:marLeft w:val="0"/>
                          <w:marRight w:val="0"/>
                          <w:marTop w:val="0"/>
                          <w:marBottom w:val="0"/>
                          <w:divBdr>
                            <w:top w:val="none" w:sz="0" w:space="0" w:color="auto"/>
                            <w:left w:val="none" w:sz="0" w:space="0" w:color="auto"/>
                            <w:bottom w:val="none" w:sz="0" w:space="0" w:color="auto"/>
                            <w:right w:val="none" w:sz="0" w:space="0" w:color="auto"/>
                          </w:divBdr>
                          <w:divsChild>
                            <w:div w:id="1229001853">
                              <w:marLeft w:val="0"/>
                              <w:marRight w:val="0"/>
                              <w:marTop w:val="0"/>
                              <w:marBottom w:val="0"/>
                              <w:divBdr>
                                <w:top w:val="none" w:sz="0" w:space="0" w:color="auto"/>
                                <w:left w:val="none" w:sz="0" w:space="0" w:color="auto"/>
                                <w:bottom w:val="none" w:sz="0" w:space="0" w:color="auto"/>
                                <w:right w:val="none" w:sz="0" w:space="0" w:color="auto"/>
                              </w:divBdr>
                              <w:divsChild>
                                <w:div w:id="196629872">
                                  <w:marLeft w:val="0"/>
                                  <w:marRight w:val="0"/>
                                  <w:marTop w:val="0"/>
                                  <w:marBottom w:val="0"/>
                                  <w:divBdr>
                                    <w:top w:val="none" w:sz="0" w:space="0" w:color="auto"/>
                                    <w:left w:val="none" w:sz="0" w:space="0" w:color="auto"/>
                                    <w:bottom w:val="none" w:sz="0" w:space="0" w:color="auto"/>
                                    <w:right w:val="none" w:sz="0" w:space="0" w:color="auto"/>
                                  </w:divBdr>
                                </w:div>
                              </w:divsChild>
                            </w:div>
                            <w:div w:id="537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259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8410">
      <w:bodyDiv w:val="1"/>
      <w:marLeft w:val="0"/>
      <w:marRight w:val="0"/>
      <w:marTop w:val="0"/>
      <w:marBottom w:val="0"/>
      <w:divBdr>
        <w:top w:val="none" w:sz="0" w:space="0" w:color="auto"/>
        <w:left w:val="none" w:sz="0" w:space="0" w:color="auto"/>
        <w:bottom w:val="none" w:sz="0" w:space="0" w:color="auto"/>
        <w:right w:val="none" w:sz="0" w:space="0" w:color="auto"/>
      </w:divBdr>
      <w:divsChild>
        <w:div w:id="597639672">
          <w:marLeft w:val="0"/>
          <w:marRight w:val="0"/>
          <w:marTop w:val="0"/>
          <w:marBottom w:val="0"/>
          <w:divBdr>
            <w:top w:val="none" w:sz="0" w:space="0" w:color="auto"/>
            <w:left w:val="none" w:sz="0" w:space="0" w:color="auto"/>
            <w:bottom w:val="none" w:sz="0" w:space="0" w:color="auto"/>
            <w:right w:val="none" w:sz="0" w:space="0" w:color="auto"/>
          </w:divBdr>
          <w:divsChild>
            <w:div w:id="1782334783">
              <w:marLeft w:val="0"/>
              <w:marRight w:val="0"/>
              <w:marTop w:val="0"/>
              <w:marBottom w:val="0"/>
              <w:divBdr>
                <w:top w:val="none" w:sz="0" w:space="0" w:color="auto"/>
                <w:left w:val="none" w:sz="0" w:space="0" w:color="auto"/>
                <w:bottom w:val="none" w:sz="0" w:space="0" w:color="auto"/>
                <w:right w:val="none" w:sz="0" w:space="0" w:color="auto"/>
              </w:divBdr>
            </w:div>
          </w:divsChild>
        </w:div>
        <w:div w:id="722561386">
          <w:marLeft w:val="0"/>
          <w:marRight w:val="0"/>
          <w:marTop w:val="0"/>
          <w:marBottom w:val="0"/>
          <w:divBdr>
            <w:top w:val="none" w:sz="0" w:space="0" w:color="auto"/>
            <w:left w:val="none" w:sz="0" w:space="0" w:color="auto"/>
            <w:bottom w:val="none" w:sz="0" w:space="0" w:color="auto"/>
            <w:right w:val="none" w:sz="0" w:space="0" w:color="auto"/>
          </w:divBdr>
          <w:divsChild>
            <w:div w:id="1591423541">
              <w:marLeft w:val="0"/>
              <w:marRight w:val="0"/>
              <w:marTop w:val="0"/>
              <w:marBottom w:val="0"/>
              <w:divBdr>
                <w:top w:val="none" w:sz="0" w:space="0" w:color="auto"/>
                <w:left w:val="none" w:sz="0" w:space="0" w:color="auto"/>
                <w:bottom w:val="none" w:sz="0" w:space="0" w:color="auto"/>
                <w:right w:val="none" w:sz="0" w:space="0" w:color="auto"/>
              </w:divBdr>
              <w:divsChild>
                <w:div w:id="2088842673">
                  <w:marLeft w:val="0"/>
                  <w:marRight w:val="0"/>
                  <w:marTop w:val="0"/>
                  <w:marBottom w:val="0"/>
                  <w:divBdr>
                    <w:top w:val="none" w:sz="0" w:space="0" w:color="auto"/>
                    <w:left w:val="none" w:sz="0" w:space="0" w:color="auto"/>
                    <w:bottom w:val="none" w:sz="0" w:space="0" w:color="auto"/>
                    <w:right w:val="none" w:sz="0" w:space="0" w:color="auto"/>
                  </w:divBdr>
                  <w:divsChild>
                    <w:div w:id="16937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270">
      <w:bodyDiv w:val="1"/>
      <w:marLeft w:val="0"/>
      <w:marRight w:val="0"/>
      <w:marTop w:val="0"/>
      <w:marBottom w:val="0"/>
      <w:divBdr>
        <w:top w:val="none" w:sz="0" w:space="0" w:color="auto"/>
        <w:left w:val="none" w:sz="0" w:space="0" w:color="auto"/>
        <w:bottom w:val="none" w:sz="0" w:space="0" w:color="auto"/>
        <w:right w:val="none" w:sz="0" w:space="0" w:color="auto"/>
      </w:divBdr>
      <w:divsChild>
        <w:div w:id="83576800">
          <w:marLeft w:val="0"/>
          <w:marRight w:val="0"/>
          <w:marTop w:val="0"/>
          <w:marBottom w:val="0"/>
          <w:divBdr>
            <w:top w:val="none" w:sz="0" w:space="0" w:color="auto"/>
            <w:left w:val="none" w:sz="0" w:space="0" w:color="auto"/>
            <w:bottom w:val="none" w:sz="0" w:space="0" w:color="auto"/>
            <w:right w:val="none" w:sz="0" w:space="0" w:color="auto"/>
          </w:divBdr>
        </w:div>
        <w:div w:id="1630279829">
          <w:marLeft w:val="0"/>
          <w:marRight w:val="0"/>
          <w:marTop w:val="0"/>
          <w:marBottom w:val="0"/>
          <w:divBdr>
            <w:top w:val="none" w:sz="0" w:space="0" w:color="auto"/>
            <w:left w:val="none" w:sz="0" w:space="0" w:color="auto"/>
            <w:bottom w:val="none" w:sz="0" w:space="0" w:color="auto"/>
            <w:right w:val="none" w:sz="0" w:space="0" w:color="auto"/>
          </w:divBdr>
          <w:divsChild>
            <w:div w:id="839084455">
              <w:marLeft w:val="0"/>
              <w:marRight w:val="0"/>
              <w:marTop w:val="0"/>
              <w:marBottom w:val="0"/>
              <w:divBdr>
                <w:top w:val="none" w:sz="0" w:space="0" w:color="auto"/>
                <w:left w:val="none" w:sz="0" w:space="0" w:color="auto"/>
                <w:bottom w:val="none" w:sz="0" w:space="0" w:color="auto"/>
                <w:right w:val="none" w:sz="0" w:space="0" w:color="auto"/>
              </w:divBdr>
              <w:divsChild>
                <w:div w:id="102042332">
                  <w:marLeft w:val="0"/>
                  <w:marRight w:val="0"/>
                  <w:marTop w:val="0"/>
                  <w:marBottom w:val="150"/>
                  <w:divBdr>
                    <w:top w:val="none" w:sz="0" w:space="0" w:color="auto"/>
                    <w:left w:val="none" w:sz="0" w:space="0" w:color="auto"/>
                    <w:bottom w:val="none" w:sz="0" w:space="0" w:color="auto"/>
                    <w:right w:val="none" w:sz="0" w:space="0" w:color="auto"/>
                  </w:divBdr>
                  <w:divsChild>
                    <w:div w:id="575748424">
                      <w:marLeft w:val="0"/>
                      <w:marRight w:val="0"/>
                      <w:marTop w:val="0"/>
                      <w:marBottom w:val="0"/>
                      <w:divBdr>
                        <w:top w:val="none" w:sz="0" w:space="0" w:color="auto"/>
                        <w:left w:val="none" w:sz="0" w:space="0" w:color="auto"/>
                        <w:bottom w:val="none" w:sz="0" w:space="0" w:color="auto"/>
                        <w:right w:val="none" w:sz="0" w:space="0" w:color="auto"/>
                      </w:divBdr>
                      <w:divsChild>
                        <w:div w:id="1971983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371447">
      <w:bodyDiv w:val="1"/>
      <w:marLeft w:val="0"/>
      <w:marRight w:val="0"/>
      <w:marTop w:val="0"/>
      <w:marBottom w:val="0"/>
      <w:divBdr>
        <w:top w:val="none" w:sz="0" w:space="0" w:color="auto"/>
        <w:left w:val="none" w:sz="0" w:space="0" w:color="auto"/>
        <w:bottom w:val="none" w:sz="0" w:space="0" w:color="auto"/>
        <w:right w:val="none" w:sz="0" w:space="0" w:color="auto"/>
      </w:divBdr>
      <w:divsChild>
        <w:div w:id="109476667">
          <w:marLeft w:val="0"/>
          <w:marRight w:val="0"/>
          <w:marTop w:val="0"/>
          <w:marBottom w:val="300"/>
          <w:divBdr>
            <w:top w:val="none" w:sz="0" w:space="0" w:color="auto"/>
            <w:left w:val="none" w:sz="0" w:space="0" w:color="auto"/>
            <w:bottom w:val="none" w:sz="0" w:space="0" w:color="auto"/>
            <w:right w:val="none" w:sz="0" w:space="0" w:color="auto"/>
          </w:divBdr>
          <w:divsChild>
            <w:div w:id="887954417">
              <w:marLeft w:val="0"/>
              <w:marRight w:val="0"/>
              <w:marTop w:val="0"/>
              <w:marBottom w:val="0"/>
              <w:divBdr>
                <w:top w:val="none" w:sz="0" w:space="0" w:color="auto"/>
                <w:left w:val="none" w:sz="0" w:space="0" w:color="auto"/>
                <w:bottom w:val="none" w:sz="0" w:space="0" w:color="auto"/>
                <w:right w:val="none" w:sz="0" w:space="0" w:color="auto"/>
              </w:divBdr>
            </w:div>
          </w:divsChild>
        </w:div>
        <w:div w:id="1346247913">
          <w:marLeft w:val="0"/>
          <w:marRight w:val="0"/>
          <w:marTop w:val="0"/>
          <w:marBottom w:val="300"/>
          <w:divBdr>
            <w:top w:val="none" w:sz="0" w:space="0" w:color="auto"/>
            <w:left w:val="none" w:sz="0" w:space="0" w:color="auto"/>
            <w:bottom w:val="none" w:sz="0" w:space="0" w:color="auto"/>
            <w:right w:val="none" w:sz="0" w:space="0" w:color="auto"/>
          </w:divBdr>
          <w:divsChild>
            <w:div w:id="745347306">
              <w:marLeft w:val="0"/>
              <w:marRight w:val="0"/>
              <w:marTop w:val="0"/>
              <w:marBottom w:val="0"/>
              <w:divBdr>
                <w:top w:val="none" w:sz="0" w:space="0" w:color="auto"/>
                <w:left w:val="none" w:sz="0" w:space="0" w:color="auto"/>
                <w:bottom w:val="none" w:sz="0" w:space="0" w:color="auto"/>
                <w:right w:val="none" w:sz="0" w:space="0" w:color="auto"/>
              </w:divBdr>
            </w:div>
          </w:divsChild>
        </w:div>
        <w:div w:id="369839791">
          <w:marLeft w:val="0"/>
          <w:marRight w:val="0"/>
          <w:marTop w:val="0"/>
          <w:marBottom w:val="300"/>
          <w:divBdr>
            <w:top w:val="none" w:sz="0" w:space="0" w:color="auto"/>
            <w:left w:val="none" w:sz="0" w:space="0" w:color="auto"/>
            <w:bottom w:val="none" w:sz="0" w:space="0" w:color="auto"/>
            <w:right w:val="none" w:sz="0" w:space="0" w:color="auto"/>
          </w:divBdr>
          <w:divsChild>
            <w:div w:id="7966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3215">
      <w:bodyDiv w:val="1"/>
      <w:marLeft w:val="0"/>
      <w:marRight w:val="0"/>
      <w:marTop w:val="0"/>
      <w:marBottom w:val="0"/>
      <w:divBdr>
        <w:top w:val="none" w:sz="0" w:space="0" w:color="auto"/>
        <w:left w:val="none" w:sz="0" w:space="0" w:color="auto"/>
        <w:bottom w:val="none" w:sz="0" w:space="0" w:color="auto"/>
        <w:right w:val="none" w:sz="0" w:space="0" w:color="auto"/>
      </w:divBdr>
      <w:divsChild>
        <w:div w:id="936787572">
          <w:marLeft w:val="0"/>
          <w:marRight w:val="0"/>
          <w:marTop w:val="0"/>
          <w:marBottom w:val="0"/>
          <w:divBdr>
            <w:top w:val="none" w:sz="0" w:space="0" w:color="auto"/>
            <w:left w:val="none" w:sz="0" w:space="0" w:color="auto"/>
            <w:bottom w:val="none" w:sz="0" w:space="0" w:color="auto"/>
            <w:right w:val="none" w:sz="0" w:space="0" w:color="auto"/>
          </w:divBdr>
          <w:divsChild>
            <w:div w:id="855847741">
              <w:marLeft w:val="0"/>
              <w:marRight w:val="0"/>
              <w:marTop w:val="0"/>
              <w:marBottom w:val="0"/>
              <w:divBdr>
                <w:top w:val="none" w:sz="0" w:space="0" w:color="auto"/>
                <w:left w:val="none" w:sz="0" w:space="0" w:color="auto"/>
                <w:bottom w:val="none" w:sz="0" w:space="0" w:color="auto"/>
                <w:right w:val="none" w:sz="0" w:space="0" w:color="auto"/>
              </w:divBdr>
            </w:div>
          </w:divsChild>
        </w:div>
        <w:div w:id="1963804404">
          <w:marLeft w:val="0"/>
          <w:marRight w:val="0"/>
          <w:marTop w:val="0"/>
          <w:marBottom w:val="0"/>
          <w:divBdr>
            <w:top w:val="none" w:sz="0" w:space="0" w:color="auto"/>
            <w:left w:val="none" w:sz="0" w:space="0" w:color="auto"/>
            <w:bottom w:val="none" w:sz="0" w:space="0" w:color="auto"/>
            <w:right w:val="none" w:sz="0" w:space="0" w:color="auto"/>
          </w:divBdr>
          <w:divsChild>
            <w:div w:id="591596141">
              <w:marLeft w:val="0"/>
              <w:marRight w:val="0"/>
              <w:marTop w:val="0"/>
              <w:marBottom w:val="0"/>
              <w:divBdr>
                <w:top w:val="none" w:sz="0" w:space="0" w:color="auto"/>
                <w:left w:val="none" w:sz="0" w:space="0" w:color="auto"/>
                <w:bottom w:val="none" w:sz="0" w:space="0" w:color="auto"/>
                <w:right w:val="none" w:sz="0" w:space="0" w:color="auto"/>
              </w:divBdr>
              <w:divsChild>
                <w:div w:id="1344087894">
                  <w:marLeft w:val="0"/>
                  <w:marRight w:val="0"/>
                  <w:marTop w:val="0"/>
                  <w:marBottom w:val="0"/>
                  <w:divBdr>
                    <w:top w:val="none" w:sz="0" w:space="0" w:color="auto"/>
                    <w:left w:val="none" w:sz="0" w:space="0" w:color="auto"/>
                    <w:bottom w:val="none" w:sz="0" w:space="0" w:color="auto"/>
                    <w:right w:val="none" w:sz="0" w:space="0" w:color="auto"/>
                  </w:divBdr>
                  <w:divsChild>
                    <w:div w:id="9852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2556017">
      <w:bodyDiv w:val="1"/>
      <w:marLeft w:val="0"/>
      <w:marRight w:val="0"/>
      <w:marTop w:val="0"/>
      <w:marBottom w:val="0"/>
      <w:divBdr>
        <w:top w:val="none" w:sz="0" w:space="0" w:color="auto"/>
        <w:left w:val="none" w:sz="0" w:space="0" w:color="auto"/>
        <w:bottom w:val="none" w:sz="0" w:space="0" w:color="auto"/>
        <w:right w:val="none" w:sz="0" w:space="0" w:color="auto"/>
      </w:divBdr>
    </w:div>
    <w:div w:id="722757050">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137401">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837323">
      <w:bodyDiv w:val="1"/>
      <w:marLeft w:val="0"/>
      <w:marRight w:val="0"/>
      <w:marTop w:val="0"/>
      <w:marBottom w:val="0"/>
      <w:divBdr>
        <w:top w:val="none" w:sz="0" w:space="0" w:color="auto"/>
        <w:left w:val="none" w:sz="0" w:space="0" w:color="auto"/>
        <w:bottom w:val="none" w:sz="0" w:space="0" w:color="auto"/>
        <w:right w:val="none" w:sz="0" w:space="0" w:color="auto"/>
      </w:divBdr>
      <w:divsChild>
        <w:div w:id="250429049">
          <w:marLeft w:val="0"/>
          <w:marRight w:val="0"/>
          <w:marTop w:val="0"/>
          <w:marBottom w:val="0"/>
          <w:divBdr>
            <w:top w:val="none" w:sz="0" w:space="0" w:color="auto"/>
            <w:left w:val="none" w:sz="0" w:space="0" w:color="auto"/>
            <w:bottom w:val="none" w:sz="0" w:space="0" w:color="auto"/>
            <w:right w:val="none" w:sz="0" w:space="0" w:color="auto"/>
          </w:divBdr>
          <w:divsChild>
            <w:div w:id="505439239">
              <w:marLeft w:val="0"/>
              <w:marRight w:val="0"/>
              <w:marTop w:val="0"/>
              <w:marBottom w:val="0"/>
              <w:divBdr>
                <w:top w:val="none" w:sz="0" w:space="0" w:color="auto"/>
                <w:left w:val="none" w:sz="0" w:space="0" w:color="auto"/>
                <w:bottom w:val="none" w:sz="0" w:space="0" w:color="auto"/>
                <w:right w:val="none" w:sz="0" w:space="0" w:color="auto"/>
              </w:divBdr>
              <w:divsChild>
                <w:div w:id="1519076701">
                  <w:marLeft w:val="0"/>
                  <w:marRight w:val="0"/>
                  <w:marTop w:val="0"/>
                  <w:marBottom w:val="0"/>
                  <w:divBdr>
                    <w:top w:val="none" w:sz="0" w:space="0" w:color="auto"/>
                    <w:left w:val="none" w:sz="0" w:space="0" w:color="auto"/>
                    <w:bottom w:val="none" w:sz="0" w:space="0" w:color="auto"/>
                    <w:right w:val="none" w:sz="0" w:space="0" w:color="auto"/>
                  </w:divBdr>
                  <w:divsChild>
                    <w:div w:id="1086001467">
                      <w:marLeft w:val="0"/>
                      <w:marRight w:val="0"/>
                      <w:marTop w:val="0"/>
                      <w:marBottom w:val="0"/>
                      <w:divBdr>
                        <w:top w:val="none" w:sz="0" w:space="0" w:color="auto"/>
                        <w:left w:val="none" w:sz="0" w:space="0" w:color="auto"/>
                        <w:bottom w:val="none" w:sz="0" w:space="0" w:color="auto"/>
                        <w:right w:val="none" w:sz="0" w:space="0" w:color="auto"/>
                      </w:divBdr>
                    </w:div>
                    <w:div w:id="3296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806">
          <w:marLeft w:val="0"/>
          <w:marRight w:val="0"/>
          <w:marTop w:val="0"/>
          <w:marBottom w:val="0"/>
          <w:divBdr>
            <w:top w:val="none" w:sz="0" w:space="0" w:color="auto"/>
            <w:left w:val="none" w:sz="0" w:space="0" w:color="auto"/>
            <w:bottom w:val="none" w:sz="0" w:space="0" w:color="auto"/>
            <w:right w:val="none" w:sz="0" w:space="0" w:color="auto"/>
          </w:divBdr>
          <w:divsChild>
            <w:div w:id="2121684632">
              <w:marLeft w:val="0"/>
              <w:marRight w:val="0"/>
              <w:marTop w:val="0"/>
              <w:marBottom w:val="0"/>
              <w:divBdr>
                <w:top w:val="none" w:sz="0" w:space="0" w:color="auto"/>
                <w:left w:val="none" w:sz="0" w:space="0" w:color="auto"/>
                <w:bottom w:val="none" w:sz="0" w:space="0" w:color="auto"/>
                <w:right w:val="none" w:sz="0" w:space="0" w:color="auto"/>
              </w:divBdr>
              <w:divsChild>
                <w:div w:id="765806563">
                  <w:marLeft w:val="0"/>
                  <w:marRight w:val="0"/>
                  <w:marTop w:val="0"/>
                  <w:marBottom w:val="0"/>
                  <w:divBdr>
                    <w:top w:val="none" w:sz="0" w:space="0" w:color="auto"/>
                    <w:left w:val="none" w:sz="0" w:space="0" w:color="auto"/>
                    <w:bottom w:val="none" w:sz="0" w:space="0" w:color="auto"/>
                    <w:right w:val="none" w:sz="0" w:space="0" w:color="auto"/>
                  </w:divBdr>
                  <w:divsChild>
                    <w:div w:id="560019785">
                      <w:marLeft w:val="0"/>
                      <w:marRight w:val="0"/>
                      <w:marTop w:val="0"/>
                      <w:marBottom w:val="0"/>
                      <w:divBdr>
                        <w:top w:val="none" w:sz="0" w:space="0" w:color="auto"/>
                        <w:left w:val="none" w:sz="0" w:space="0" w:color="auto"/>
                        <w:bottom w:val="none" w:sz="0" w:space="0" w:color="auto"/>
                        <w:right w:val="none" w:sz="0" w:space="0" w:color="auto"/>
                      </w:divBdr>
                      <w:divsChild>
                        <w:div w:id="480738360">
                          <w:marLeft w:val="0"/>
                          <w:marRight w:val="0"/>
                          <w:marTop w:val="0"/>
                          <w:marBottom w:val="0"/>
                          <w:divBdr>
                            <w:top w:val="none" w:sz="0" w:space="0" w:color="auto"/>
                            <w:left w:val="none" w:sz="0" w:space="0" w:color="auto"/>
                            <w:bottom w:val="none" w:sz="0" w:space="0" w:color="auto"/>
                            <w:right w:val="none" w:sz="0" w:space="0" w:color="auto"/>
                          </w:divBdr>
                          <w:divsChild>
                            <w:div w:id="1154837435">
                              <w:marLeft w:val="0"/>
                              <w:marRight w:val="0"/>
                              <w:marTop w:val="0"/>
                              <w:marBottom w:val="0"/>
                              <w:divBdr>
                                <w:top w:val="none" w:sz="0" w:space="0" w:color="auto"/>
                                <w:left w:val="none" w:sz="0" w:space="0" w:color="auto"/>
                                <w:bottom w:val="none" w:sz="0" w:space="0" w:color="auto"/>
                                <w:right w:val="none" w:sz="0" w:space="0" w:color="auto"/>
                              </w:divBdr>
                              <w:divsChild>
                                <w:div w:id="1360666244">
                                  <w:marLeft w:val="0"/>
                                  <w:marRight w:val="0"/>
                                  <w:marTop w:val="0"/>
                                  <w:marBottom w:val="0"/>
                                  <w:divBdr>
                                    <w:top w:val="none" w:sz="0" w:space="0" w:color="auto"/>
                                    <w:left w:val="none" w:sz="0" w:space="0" w:color="auto"/>
                                    <w:bottom w:val="none" w:sz="0" w:space="0" w:color="auto"/>
                                    <w:right w:val="none" w:sz="0" w:space="0" w:color="auto"/>
                                  </w:divBdr>
                                </w:div>
                              </w:divsChild>
                            </w:div>
                            <w:div w:id="2460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801484">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308605">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228079">
      <w:bodyDiv w:val="1"/>
      <w:marLeft w:val="0"/>
      <w:marRight w:val="0"/>
      <w:marTop w:val="0"/>
      <w:marBottom w:val="0"/>
      <w:divBdr>
        <w:top w:val="none" w:sz="0" w:space="0" w:color="auto"/>
        <w:left w:val="none" w:sz="0" w:space="0" w:color="auto"/>
        <w:bottom w:val="none" w:sz="0" w:space="0" w:color="auto"/>
        <w:right w:val="none" w:sz="0" w:space="0" w:color="auto"/>
      </w:divBdr>
      <w:divsChild>
        <w:div w:id="10231543">
          <w:marLeft w:val="0"/>
          <w:marRight w:val="0"/>
          <w:marTop w:val="0"/>
          <w:marBottom w:val="0"/>
          <w:divBdr>
            <w:top w:val="none" w:sz="0" w:space="0" w:color="auto"/>
            <w:left w:val="none" w:sz="0" w:space="0" w:color="auto"/>
            <w:bottom w:val="none" w:sz="0" w:space="0" w:color="auto"/>
            <w:right w:val="none" w:sz="0" w:space="0" w:color="auto"/>
          </w:divBdr>
          <w:divsChild>
            <w:div w:id="22823510">
              <w:marLeft w:val="0"/>
              <w:marRight w:val="0"/>
              <w:marTop w:val="0"/>
              <w:marBottom w:val="0"/>
              <w:divBdr>
                <w:top w:val="none" w:sz="0" w:space="0" w:color="auto"/>
                <w:left w:val="none" w:sz="0" w:space="0" w:color="auto"/>
                <w:bottom w:val="none" w:sz="0" w:space="0" w:color="auto"/>
                <w:right w:val="none" w:sz="0" w:space="0" w:color="auto"/>
              </w:divBdr>
            </w:div>
          </w:divsChild>
        </w:div>
        <w:div w:id="1678075755">
          <w:marLeft w:val="0"/>
          <w:marRight w:val="0"/>
          <w:marTop w:val="0"/>
          <w:marBottom w:val="0"/>
          <w:divBdr>
            <w:top w:val="none" w:sz="0" w:space="0" w:color="auto"/>
            <w:left w:val="none" w:sz="0" w:space="0" w:color="auto"/>
            <w:bottom w:val="none" w:sz="0" w:space="0" w:color="auto"/>
            <w:right w:val="none" w:sz="0" w:space="0" w:color="auto"/>
          </w:divBdr>
          <w:divsChild>
            <w:div w:id="1354920760">
              <w:marLeft w:val="0"/>
              <w:marRight w:val="0"/>
              <w:marTop w:val="0"/>
              <w:marBottom w:val="0"/>
              <w:divBdr>
                <w:top w:val="none" w:sz="0" w:space="0" w:color="auto"/>
                <w:left w:val="none" w:sz="0" w:space="0" w:color="auto"/>
                <w:bottom w:val="none" w:sz="0" w:space="0" w:color="auto"/>
                <w:right w:val="none" w:sz="0" w:space="0" w:color="auto"/>
              </w:divBdr>
              <w:divsChild>
                <w:div w:id="322438406">
                  <w:marLeft w:val="0"/>
                  <w:marRight w:val="0"/>
                  <w:marTop w:val="0"/>
                  <w:marBottom w:val="0"/>
                  <w:divBdr>
                    <w:top w:val="none" w:sz="0" w:space="0" w:color="auto"/>
                    <w:left w:val="none" w:sz="0" w:space="0" w:color="auto"/>
                    <w:bottom w:val="none" w:sz="0" w:space="0" w:color="auto"/>
                    <w:right w:val="none" w:sz="0" w:space="0" w:color="auto"/>
                  </w:divBdr>
                  <w:divsChild>
                    <w:div w:id="17383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9453">
      <w:bodyDiv w:val="1"/>
      <w:marLeft w:val="0"/>
      <w:marRight w:val="0"/>
      <w:marTop w:val="0"/>
      <w:marBottom w:val="0"/>
      <w:divBdr>
        <w:top w:val="none" w:sz="0" w:space="0" w:color="auto"/>
        <w:left w:val="none" w:sz="0" w:space="0" w:color="auto"/>
        <w:bottom w:val="none" w:sz="0" w:space="0" w:color="auto"/>
        <w:right w:val="none" w:sz="0" w:space="0" w:color="auto"/>
      </w:divBdr>
      <w:divsChild>
        <w:div w:id="653724983">
          <w:marLeft w:val="0"/>
          <w:marRight w:val="0"/>
          <w:marTop w:val="0"/>
          <w:marBottom w:val="0"/>
          <w:divBdr>
            <w:top w:val="none" w:sz="0" w:space="0" w:color="auto"/>
            <w:left w:val="none" w:sz="0" w:space="0" w:color="auto"/>
            <w:bottom w:val="none" w:sz="0" w:space="0" w:color="auto"/>
            <w:right w:val="none" w:sz="0" w:space="0" w:color="auto"/>
          </w:divBdr>
        </w:div>
        <w:div w:id="1487359810">
          <w:marLeft w:val="0"/>
          <w:marRight w:val="0"/>
          <w:marTop w:val="0"/>
          <w:marBottom w:val="0"/>
          <w:divBdr>
            <w:top w:val="none" w:sz="0" w:space="0" w:color="auto"/>
            <w:left w:val="none" w:sz="0" w:space="0" w:color="auto"/>
            <w:bottom w:val="none" w:sz="0" w:space="0" w:color="auto"/>
            <w:right w:val="none" w:sz="0" w:space="0" w:color="auto"/>
          </w:divBdr>
          <w:divsChild>
            <w:div w:id="7211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7695">
      <w:bodyDiv w:val="1"/>
      <w:marLeft w:val="0"/>
      <w:marRight w:val="0"/>
      <w:marTop w:val="0"/>
      <w:marBottom w:val="0"/>
      <w:divBdr>
        <w:top w:val="none" w:sz="0" w:space="0" w:color="auto"/>
        <w:left w:val="none" w:sz="0" w:space="0" w:color="auto"/>
        <w:bottom w:val="none" w:sz="0" w:space="0" w:color="auto"/>
        <w:right w:val="none" w:sz="0" w:space="0" w:color="auto"/>
      </w:divBdr>
      <w:divsChild>
        <w:div w:id="1300377577">
          <w:marLeft w:val="0"/>
          <w:marRight w:val="0"/>
          <w:marTop w:val="0"/>
          <w:marBottom w:val="0"/>
          <w:divBdr>
            <w:top w:val="none" w:sz="0" w:space="0" w:color="auto"/>
            <w:left w:val="none" w:sz="0" w:space="0" w:color="auto"/>
            <w:bottom w:val="none" w:sz="0" w:space="0" w:color="auto"/>
            <w:right w:val="none" w:sz="0" w:space="0" w:color="auto"/>
          </w:divBdr>
          <w:divsChild>
            <w:div w:id="1857883949">
              <w:marLeft w:val="0"/>
              <w:marRight w:val="0"/>
              <w:marTop w:val="0"/>
              <w:marBottom w:val="0"/>
              <w:divBdr>
                <w:top w:val="none" w:sz="0" w:space="0" w:color="auto"/>
                <w:left w:val="none" w:sz="0" w:space="0" w:color="auto"/>
                <w:bottom w:val="none" w:sz="0" w:space="0" w:color="auto"/>
                <w:right w:val="none" w:sz="0" w:space="0" w:color="auto"/>
              </w:divBdr>
              <w:divsChild>
                <w:div w:id="741409728">
                  <w:marLeft w:val="0"/>
                  <w:marRight w:val="0"/>
                  <w:marTop w:val="0"/>
                  <w:marBottom w:val="0"/>
                  <w:divBdr>
                    <w:top w:val="none" w:sz="0" w:space="0" w:color="auto"/>
                    <w:left w:val="none" w:sz="0" w:space="0" w:color="auto"/>
                    <w:bottom w:val="none" w:sz="0" w:space="0" w:color="auto"/>
                    <w:right w:val="none" w:sz="0" w:space="0" w:color="auto"/>
                  </w:divBdr>
                  <w:divsChild>
                    <w:div w:id="2062751882">
                      <w:marLeft w:val="0"/>
                      <w:marRight w:val="0"/>
                      <w:marTop w:val="0"/>
                      <w:marBottom w:val="0"/>
                      <w:divBdr>
                        <w:top w:val="none" w:sz="0" w:space="0" w:color="auto"/>
                        <w:left w:val="none" w:sz="0" w:space="0" w:color="auto"/>
                        <w:bottom w:val="none" w:sz="0" w:space="0" w:color="auto"/>
                        <w:right w:val="none" w:sz="0" w:space="0" w:color="auto"/>
                      </w:divBdr>
                    </w:div>
                    <w:div w:id="131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2368">
          <w:marLeft w:val="0"/>
          <w:marRight w:val="0"/>
          <w:marTop w:val="0"/>
          <w:marBottom w:val="0"/>
          <w:divBdr>
            <w:top w:val="none" w:sz="0" w:space="0" w:color="auto"/>
            <w:left w:val="none" w:sz="0" w:space="0" w:color="auto"/>
            <w:bottom w:val="none" w:sz="0" w:space="0" w:color="auto"/>
            <w:right w:val="none" w:sz="0" w:space="0" w:color="auto"/>
          </w:divBdr>
          <w:divsChild>
            <w:div w:id="102236626">
              <w:marLeft w:val="0"/>
              <w:marRight w:val="0"/>
              <w:marTop w:val="0"/>
              <w:marBottom w:val="0"/>
              <w:divBdr>
                <w:top w:val="none" w:sz="0" w:space="0" w:color="auto"/>
                <w:left w:val="none" w:sz="0" w:space="0" w:color="auto"/>
                <w:bottom w:val="none" w:sz="0" w:space="0" w:color="auto"/>
                <w:right w:val="none" w:sz="0" w:space="0" w:color="auto"/>
              </w:divBdr>
              <w:divsChild>
                <w:div w:id="1272938458">
                  <w:marLeft w:val="0"/>
                  <w:marRight w:val="0"/>
                  <w:marTop w:val="0"/>
                  <w:marBottom w:val="0"/>
                  <w:divBdr>
                    <w:top w:val="none" w:sz="0" w:space="0" w:color="auto"/>
                    <w:left w:val="none" w:sz="0" w:space="0" w:color="auto"/>
                    <w:bottom w:val="none" w:sz="0" w:space="0" w:color="auto"/>
                    <w:right w:val="none" w:sz="0" w:space="0" w:color="auto"/>
                  </w:divBdr>
                  <w:divsChild>
                    <w:div w:id="98379223">
                      <w:marLeft w:val="0"/>
                      <w:marRight w:val="0"/>
                      <w:marTop w:val="0"/>
                      <w:marBottom w:val="0"/>
                      <w:divBdr>
                        <w:top w:val="none" w:sz="0" w:space="0" w:color="auto"/>
                        <w:left w:val="none" w:sz="0" w:space="0" w:color="auto"/>
                        <w:bottom w:val="none" w:sz="0" w:space="0" w:color="auto"/>
                        <w:right w:val="none" w:sz="0" w:space="0" w:color="auto"/>
                      </w:divBdr>
                      <w:divsChild>
                        <w:div w:id="590505888">
                          <w:marLeft w:val="0"/>
                          <w:marRight w:val="0"/>
                          <w:marTop w:val="0"/>
                          <w:marBottom w:val="0"/>
                          <w:divBdr>
                            <w:top w:val="none" w:sz="0" w:space="0" w:color="auto"/>
                            <w:left w:val="none" w:sz="0" w:space="0" w:color="auto"/>
                            <w:bottom w:val="none" w:sz="0" w:space="0" w:color="auto"/>
                            <w:right w:val="none" w:sz="0" w:space="0" w:color="auto"/>
                          </w:divBdr>
                          <w:divsChild>
                            <w:div w:id="1504739174">
                              <w:marLeft w:val="0"/>
                              <w:marRight w:val="0"/>
                              <w:marTop w:val="0"/>
                              <w:marBottom w:val="0"/>
                              <w:divBdr>
                                <w:top w:val="none" w:sz="0" w:space="0" w:color="auto"/>
                                <w:left w:val="none" w:sz="0" w:space="0" w:color="auto"/>
                                <w:bottom w:val="none" w:sz="0" w:space="0" w:color="auto"/>
                                <w:right w:val="none" w:sz="0" w:space="0" w:color="auto"/>
                              </w:divBdr>
                              <w:divsChild>
                                <w:div w:id="229001293">
                                  <w:marLeft w:val="0"/>
                                  <w:marRight w:val="0"/>
                                  <w:marTop w:val="0"/>
                                  <w:marBottom w:val="0"/>
                                  <w:divBdr>
                                    <w:top w:val="none" w:sz="0" w:space="0" w:color="auto"/>
                                    <w:left w:val="none" w:sz="0" w:space="0" w:color="auto"/>
                                    <w:bottom w:val="none" w:sz="0" w:space="0" w:color="auto"/>
                                    <w:right w:val="none" w:sz="0" w:space="0" w:color="auto"/>
                                  </w:divBdr>
                                </w:div>
                              </w:divsChild>
                            </w:div>
                            <w:div w:id="153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08954">
      <w:bodyDiv w:val="1"/>
      <w:marLeft w:val="0"/>
      <w:marRight w:val="0"/>
      <w:marTop w:val="0"/>
      <w:marBottom w:val="0"/>
      <w:divBdr>
        <w:top w:val="none" w:sz="0" w:space="0" w:color="auto"/>
        <w:left w:val="none" w:sz="0" w:space="0" w:color="auto"/>
        <w:bottom w:val="none" w:sz="0" w:space="0" w:color="auto"/>
        <w:right w:val="none" w:sz="0" w:space="0" w:color="auto"/>
      </w:divBdr>
      <w:divsChild>
        <w:div w:id="1740638884">
          <w:marLeft w:val="0"/>
          <w:marRight w:val="0"/>
          <w:marTop w:val="0"/>
          <w:marBottom w:val="0"/>
          <w:divBdr>
            <w:top w:val="none" w:sz="0" w:space="0" w:color="auto"/>
            <w:left w:val="none" w:sz="0" w:space="0" w:color="auto"/>
            <w:bottom w:val="none" w:sz="0" w:space="0" w:color="auto"/>
            <w:right w:val="none" w:sz="0" w:space="0" w:color="auto"/>
          </w:divBdr>
        </w:div>
        <w:div w:id="1003820358">
          <w:marLeft w:val="0"/>
          <w:marRight w:val="0"/>
          <w:marTop w:val="0"/>
          <w:marBottom w:val="0"/>
          <w:divBdr>
            <w:top w:val="none" w:sz="0" w:space="0" w:color="auto"/>
            <w:left w:val="none" w:sz="0" w:space="0" w:color="auto"/>
            <w:bottom w:val="none" w:sz="0" w:space="0" w:color="auto"/>
            <w:right w:val="none" w:sz="0" w:space="0" w:color="auto"/>
          </w:divBdr>
          <w:divsChild>
            <w:div w:id="337121033">
              <w:marLeft w:val="0"/>
              <w:marRight w:val="0"/>
              <w:marTop w:val="0"/>
              <w:marBottom w:val="0"/>
              <w:divBdr>
                <w:top w:val="none" w:sz="0" w:space="0" w:color="auto"/>
                <w:left w:val="none" w:sz="0" w:space="0" w:color="auto"/>
                <w:bottom w:val="none" w:sz="0" w:space="0" w:color="auto"/>
                <w:right w:val="none" w:sz="0" w:space="0" w:color="auto"/>
              </w:divBdr>
              <w:divsChild>
                <w:div w:id="2057971354">
                  <w:blockQuote w:val="1"/>
                  <w:marLeft w:val="0"/>
                  <w:marRight w:val="0"/>
                  <w:marTop w:val="0"/>
                  <w:marBottom w:val="0"/>
                  <w:divBdr>
                    <w:top w:val="none" w:sz="0" w:space="0" w:color="auto"/>
                    <w:left w:val="none" w:sz="0" w:space="0" w:color="auto"/>
                    <w:bottom w:val="none" w:sz="0" w:space="0" w:color="auto"/>
                    <w:right w:val="none" w:sz="0" w:space="0" w:color="auto"/>
                  </w:divBdr>
                  <w:divsChild>
                    <w:div w:id="8068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067">
              <w:marLeft w:val="0"/>
              <w:marRight w:val="0"/>
              <w:marTop w:val="0"/>
              <w:marBottom w:val="0"/>
              <w:divBdr>
                <w:top w:val="none" w:sz="0" w:space="0" w:color="auto"/>
                <w:left w:val="none" w:sz="0" w:space="0" w:color="auto"/>
                <w:bottom w:val="none" w:sz="0" w:space="0" w:color="auto"/>
                <w:right w:val="none" w:sz="0" w:space="0" w:color="auto"/>
              </w:divBdr>
              <w:divsChild>
                <w:div w:id="1546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106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11">
          <w:marLeft w:val="0"/>
          <w:marRight w:val="0"/>
          <w:marTop w:val="0"/>
          <w:marBottom w:val="0"/>
          <w:divBdr>
            <w:top w:val="none" w:sz="0" w:space="0" w:color="auto"/>
            <w:left w:val="none" w:sz="0" w:space="0" w:color="auto"/>
            <w:bottom w:val="none" w:sz="0" w:space="0" w:color="auto"/>
            <w:right w:val="none" w:sz="0" w:space="0" w:color="auto"/>
          </w:divBdr>
          <w:divsChild>
            <w:div w:id="928392170">
              <w:marLeft w:val="0"/>
              <w:marRight w:val="0"/>
              <w:marTop w:val="0"/>
              <w:marBottom w:val="0"/>
              <w:divBdr>
                <w:top w:val="none" w:sz="0" w:space="0" w:color="auto"/>
                <w:left w:val="none" w:sz="0" w:space="0" w:color="auto"/>
                <w:bottom w:val="none" w:sz="0" w:space="0" w:color="auto"/>
                <w:right w:val="none" w:sz="0" w:space="0" w:color="auto"/>
              </w:divBdr>
              <w:divsChild>
                <w:div w:id="556360185">
                  <w:marLeft w:val="0"/>
                  <w:marRight w:val="0"/>
                  <w:marTop w:val="0"/>
                  <w:marBottom w:val="0"/>
                  <w:divBdr>
                    <w:top w:val="none" w:sz="0" w:space="0" w:color="auto"/>
                    <w:left w:val="none" w:sz="0" w:space="0" w:color="auto"/>
                    <w:bottom w:val="none" w:sz="0" w:space="0" w:color="auto"/>
                    <w:right w:val="none" w:sz="0" w:space="0" w:color="auto"/>
                  </w:divBdr>
                  <w:divsChild>
                    <w:div w:id="1976444423">
                      <w:marLeft w:val="0"/>
                      <w:marRight w:val="0"/>
                      <w:marTop w:val="0"/>
                      <w:marBottom w:val="0"/>
                      <w:divBdr>
                        <w:top w:val="none" w:sz="0" w:space="0" w:color="auto"/>
                        <w:left w:val="none" w:sz="0" w:space="0" w:color="auto"/>
                        <w:bottom w:val="none" w:sz="0" w:space="0" w:color="auto"/>
                        <w:right w:val="none" w:sz="0" w:space="0" w:color="auto"/>
                      </w:divBdr>
                    </w:div>
                    <w:div w:id="15522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986">
          <w:marLeft w:val="0"/>
          <w:marRight w:val="0"/>
          <w:marTop w:val="0"/>
          <w:marBottom w:val="0"/>
          <w:divBdr>
            <w:top w:val="none" w:sz="0" w:space="0" w:color="auto"/>
            <w:left w:val="none" w:sz="0" w:space="0" w:color="auto"/>
            <w:bottom w:val="none" w:sz="0" w:space="0" w:color="auto"/>
            <w:right w:val="none" w:sz="0" w:space="0" w:color="auto"/>
          </w:divBdr>
          <w:divsChild>
            <w:div w:id="293293647">
              <w:marLeft w:val="0"/>
              <w:marRight w:val="0"/>
              <w:marTop w:val="0"/>
              <w:marBottom w:val="0"/>
              <w:divBdr>
                <w:top w:val="none" w:sz="0" w:space="0" w:color="auto"/>
                <w:left w:val="none" w:sz="0" w:space="0" w:color="auto"/>
                <w:bottom w:val="none" w:sz="0" w:space="0" w:color="auto"/>
                <w:right w:val="none" w:sz="0" w:space="0" w:color="auto"/>
              </w:divBdr>
              <w:divsChild>
                <w:div w:id="273951938">
                  <w:marLeft w:val="0"/>
                  <w:marRight w:val="0"/>
                  <w:marTop w:val="0"/>
                  <w:marBottom w:val="0"/>
                  <w:divBdr>
                    <w:top w:val="none" w:sz="0" w:space="0" w:color="auto"/>
                    <w:left w:val="none" w:sz="0" w:space="0" w:color="auto"/>
                    <w:bottom w:val="none" w:sz="0" w:space="0" w:color="auto"/>
                    <w:right w:val="none" w:sz="0" w:space="0" w:color="auto"/>
                  </w:divBdr>
                  <w:divsChild>
                    <w:div w:id="1352419113">
                      <w:marLeft w:val="0"/>
                      <w:marRight w:val="0"/>
                      <w:marTop w:val="0"/>
                      <w:marBottom w:val="0"/>
                      <w:divBdr>
                        <w:top w:val="none" w:sz="0" w:space="0" w:color="auto"/>
                        <w:left w:val="none" w:sz="0" w:space="0" w:color="auto"/>
                        <w:bottom w:val="none" w:sz="0" w:space="0" w:color="auto"/>
                        <w:right w:val="none" w:sz="0" w:space="0" w:color="auto"/>
                      </w:divBdr>
                      <w:divsChild>
                        <w:div w:id="1842311882">
                          <w:marLeft w:val="0"/>
                          <w:marRight w:val="0"/>
                          <w:marTop w:val="0"/>
                          <w:marBottom w:val="0"/>
                          <w:divBdr>
                            <w:top w:val="none" w:sz="0" w:space="0" w:color="auto"/>
                            <w:left w:val="none" w:sz="0" w:space="0" w:color="auto"/>
                            <w:bottom w:val="none" w:sz="0" w:space="0" w:color="auto"/>
                            <w:right w:val="none" w:sz="0" w:space="0" w:color="auto"/>
                          </w:divBdr>
                          <w:divsChild>
                            <w:div w:id="93867178">
                              <w:marLeft w:val="0"/>
                              <w:marRight w:val="0"/>
                              <w:marTop w:val="0"/>
                              <w:marBottom w:val="0"/>
                              <w:divBdr>
                                <w:top w:val="none" w:sz="0" w:space="0" w:color="auto"/>
                                <w:left w:val="none" w:sz="0" w:space="0" w:color="auto"/>
                                <w:bottom w:val="none" w:sz="0" w:space="0" w:color="auto"/>
                                <w:right w:val="none" w:sz="0" w:space="0" w:color="auto"/>
                              </w:divBdr>
                              <w:divsChild>
                                <w:div w:id="2038505027">
                                  <w:marLeft w:val="0"/>
                                  <w:marRight w:val="0"/>
                                  <w:marTop w:val="0"/>
                                  <w:marBottom w:val="0"/>
                                  <w:divBdr>
                                    <w:top w:val="none" w:sz="0" w:space="0" w:color="auto"/>
                                    <w:left w:val="none" w:sz="0" w:space="0" w:color="auto"/>
                                    <w:bottom w:val="none" w:sz="0" w:space="0" w:color="auto"/>
                                    <w:right w:val="none" w:sz="0" w:space="0" w:color="auto"/>
                                  </w:divBdr>
                                </w:div>
                              </w:divsChild>
                            </w:div>
                            <w:div w:id="720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048464">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019264">
      <w:bodyDiv w:val="1"/>
      <w:marLeft w:val="0"/>
      <w:marRight w:val="0"/>
      <w:marTop w:val="0"/>
      <w:marBottom w:val="0"/>
      <w:divBdr>
        <w:top w:val="none" w:sz="0" w:space="0" w:color="auto"/>
        <w:left w:val="none" w:sz="0" w:space="0" w:color="auto"/>
        <w:bottom w:val="none" w:sz="0" w:space="0" w:color="auto"/>
        <w:right w:val="none" w:sz="0" w:space="0" w:color="auto"/>
      </w:divBdr>
      <w:divsChild>
        <w:div w:id="885915915">
          <w:marLeft w:val="0"/>
          <w:marRight w:val="0"/>
          <w:marTop w:val="0"/>
          <w:marBottom w:val="0"/>
          <w:divBdr>
            <w:top w:val="none" w:sz="0" w:space="0" w:color="auto"/>
            <w:left w:val="none" w:sz="0" w:space="0" w:color="auto"/>
            <w:bottom w:val="none" w:sz="0" w:space="0" w:color="auto"/>
            <w:right w:val="none" w:sz="0" w:space="0" w:color="auto"/>
          </w:divBdr>
        </w:div>
        <w:div w:id="1053433048">
          <w:marLeft w:val="0"/>
          <w:marRight w:val="0"/>
          <w:marTop w:val="0"/>
          <w:marBottom w:val="0"/>
          <w:divBdr>
            <w:top w:val="none" w:sz="0" w:space="0" w:color="auto"/>
            <w:left w:val="none" w:sz="0" w:space="0" w:color="auto"/>
            <w:bottom w:val="none" w:sz="0" w:space="0" w:color="auto"/>
            <w:right w:val="none" w:sz="0" w:space="0" w:color="auto"/>
          </w:divBdr>
          <w:divsChild>
            <w:div w:id="12145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2669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597889">
      <w:bodyDiv w:val="1"/>
      <w:marLeft w:val="0"/>
      <w:marRight w:val="0"/>
      <w:marTop w:val="0"/>
      <w:marBottom w:val="0"/>
      <w:divBdr>
        <w:top w:val="none" w:sz="0" w:space="0" w:color="auto"/>
        <w:left w:val="none" w:sz="0" w:space="0" w:color="auto"/>
        <w:bottom w:val="none" w:sz="0" w:space="0" w:color="auto"/>
        <w:right w:val="none" w:sz="0" w:space="0" w:color="auto"/>
      </w:divBdr>
      <w:divsChild>
        <w:div w:id="272639469">
          <w:marLeft w:val="0"/>
          <w:marRight w:val="0"/>
          <w:marTop w:val="0"/>
          <w:marBottom w:val="0"/>
          <w:divBdr>
            <w:top w:val="none" w:sz="0" w:space="0" w:color="auto"/>
            <w:left w:val="none" w:sz="0" w:space="0" w:color="auto"/>
            <w:bottom w:val="none" w:sz="0" w:space="0" w:color="auto"/>
            <w:right w:val="none" w:sz="0" w:space="0" w:color="auto"/>
          </w:divBdr>
        </w:div>
        <w:div w:id="441263148">
          <w:marLeft w:val="0"/>
          <w:marRight w:val="0"/>
          <w:marTop w:val="0"/>
          <w:marBottom w:val="0"/>
          <w:divBdr>
            <w:top w:val="none" w:sz="0" w:space="0" w:color="auto"/>
            <w:left w:val="none" w:sz="0" w:space="0" w:color="auto"/>
            <w:bottom w:val="none" w:sz="0" w:space="0" w:color="auto"/>
            <w:right w:val="none" w:sz="0" w:space="0" w:color="auto"/>
          </w:divBdr>
          <w:divsChild>
            <w:div w:id="297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373612">
      <w:bodyDiv w:val="1"/>
      <w:marLeft w:val="0"/>
      <w:marRight w:val="0"/>
      <w:marTop w:val="0"/>
      <w:marBottom w:val="0"/>
      <w:divBdr>
        <w:top w:val="none" w:sz="0" w:space="0" w:color="auto"/>
        <w:left w:val="none" w:sz="0" w:space="0" w:color="auto"/>
        <w:bottom w:val="none" w:sz="0" w:space="0" w:color="auto"/>
        <w:right w:val="none" w:sz="0" w:space="0" w:color="auto"/>
      </w:divBdr>
    </w:div>
    <w:div w:id="740559349">
      <w:bodyDiv w:val="1"/>
      <w:marLeft w:val="0"/>
      <w:marRight w:val="0"/>
      <w:marTop w:val="0"/>
      <w:marBottom w:val="0"/>
      <w:divBdr>
        <w:top w:val="none" w:sz="0" w:space="0" w:color="auto"/>
        <w:left w:val="none" w:sz="0" w:space="0" w:color="auto"/>
        <w:bottom w:val="none" w:sz="0" w:space="0" w:color="auto"/>
        <w:right w:val="none" w:sz="0" w:space="0" w:color="auto"/>
      </w:divBdr>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6573">
      <w:bodyDiv w:val="1"/>
      <w:marLeft w:val="0"/>
      <w:marRight w:val="0"/>
      <w:marTop w:val="0"/>
      <w:marBottom w:val="0"/>
      <w:divBdr>
        <w:top w:val="none" w:sz="0" w:space="0" w:color="auto"/>
        <w:left w:val="none" w:sz="0" w:space="0" w:color="auto"/>
        <w:bottom w:val="none" w:sz="0" w:space="0" w:color="auto"/>
        <w:right w:val="none" w:sz="0" w:space="0" w:color="auto"/>
      </w:divBdr>
      <w:divsChild>
        <w:div w:id="26807368">
          <w:marLeft w:val="0"/>
          <w:marRight w:val="0"/>
          <w:marTop w:val="0"/>
          <w:marBottom w:val="0"/>
          <w:divBdr>
            <w:top w:val="none" w:sz="0" w:space="0" w:color="auto"/>
            <w:left w:val="none" w:sz="0" w:space="0" w:color="auto"/>
            <w:bottom w:val="none" w:sz="0" w:space="0" w:color="auto"/>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89108">
      <w:bodyDiv w:val="1"/>
      <w:marLeft w:val="0"/>
      <w:marRight w:val="0"/>
      <w:marTop w:val="0"/>
      <w:marBottom w:val="0"/>
      <w:divBdr>
        <w:top w:val="none" w:sz="0" w:space="0" w:color="auto"/>
        <w:left w:val="none" w:sz="0" w:space="0" w:color="auto"/>
        <w:bottom w:val="none" w:sz="0" w:space="0" w:color="auto"/>
        <w:right w:val="none" w:sz="0" w:space="0" w:color="auto"/>
      </w:divBdr>
      <w:divsChild>
        <w:div w:id="1063408700">
          <w:marLeft w:val="0"/>
          <w:marRight w:val="0"/>
          <w:marTop w:val="0"/>
          <w:marBottom w:val="0"/>
          <w:divBdr>
            <w:top w:val="none" w:sz="0" w:space="0" w:color="auto"/>
            <w:left w:val="none" w:sz="0" w:space="0" w:color="auto"/>
            <w:bottom w:val="none" w:sz="0" w:space="0" w:color="auto"/>
            <w:right w:val="none" w:sz="0" w:space="0" w:color="auto"/>
          </w:divBdr>
          <w:divsChild>
            <w:div w:id="1360593912">
              <w:marLeft w:val="0"/>
              <w:marRight w:val="0"/>
              <w:marTop w:val="0"/>
              <w:marBottom w:val="0"/>
              <w:divBdr>
                <w:top w:val="none" w:sz="0" w:space="0" w:color="auto"/>
                <w:left w:val="none" w:sz="0" w:space="0" w:color="auto"/>
                <w:bottom w:val="none" w:sz="0" w:space="0" w:color="auto"/>
                <w:right w:val="none" w:sz="0" w:space="0" w:color="auto"/>
              </w:divBdr>
              <w:divsChild>
                <w:div w:id="965811474">
                  <w:marLeft w:val="0"/>
                  <w:marRight w:val="0"/>
                  <w:marTop w:val="0"/>
                  <w:marBottom w:val="0"/>
                  <w:divBdr>
                    <w:top w:val="none" w:sz="0" w:space="0" w:color="auto"/>
                    <w:left w:val="none" w:sz="0" w:space="0" w:color="auto"/>
                    <w:bottom w:val="none" w:sz="0" w:space="0" w:color="auto"/>
                    <w:right w:val="none" w:sz="0" w:space="0" w:color="auto"/>
                  </w:divBdr>
                  <w:divsChild>
                    <w:div w:id="489948295">
                      <w:marLeft w:val="0"/>
                      <w:marRight w:val="0"/>
                      <w:marTop w:val="0"/>
                      <w:marBottom w:val="0"/>
                      <w:divBdr>
                        <w:top w:val="none" w:sz="0" w:space="0" w:color="auto"/>
                        <w:left w:val="none" w:sz="0" w:space="0" w:color="auto"/>
                        <w:bottom w:val="none" w:sz="0" w:space="0" w:color="auto"/>
                        <w:right w:val="none" w:sz="0" w:space="0" w:color="auto"/>
                      </w:divBdr>
                    </w:div>
                    <w:div w:id="8243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1698">
          <w:marLeft w:val="0"/>
          <w:marRight w:val="0"/>
          <w:marTop w:val="0"/>
          <w:marBottom w:val="0"/>
          <w:divBdr>
            <w:top w:val="none" w:sz="0" w:space="0" w:color="auto"/>
            <w:left w:val="none" w:sz="0" w:space="0" w:color="auto"/>
            <w:bottom w:val="none" w:sz="0" w:space="0" w:color="auto"/>
            <w:right w:val="none" w:sz="0" w:space="0" w:color="auto"/>
          </w:divBdr>
          <w:divsChild>
            <w:div w:id="2024630525">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0"/>
                  <w:marTop w:val="0"/>
                  <w:marBottom w:val="0"/>
                  <w:divBdr>
                    <w:top w:val="none" w:sz="0" w:space="0" w:color="auto"/>
                    <w:left w:val="none" w:sz="0" w:space="0" w:color="auto"/>
                    <w:bottom w:val="none" w:sz="0" w:space="0" w:color="auto"/>
                    <w:right w:val="none" w:sz="0" w:space="0" w:color="auto"/>
                  </w:divBdr>
                  <w:divsChild>
                    <w:div w:id="540022631">
                      <w:marLeft w:val="0"/>
                      <w:marRight w:val="0"/>
                      <w:marTop w:val="0"/>
                      <w:marBottom w:val="0"/>
                      <w:divBdr>
                        <w:top w:val="none" w:sz="0" w:space="0" w:color="auto"/>
                        <w:left w:val="none" w:sz="0" w:space="0" w:color="auto"/>
                        <w:bottom w:val="none" w:sz="0" w:space="0" w:color="auto"/>
                        <w:right w:val="none" w:sz="0" w:space="0" w:color="auto"/>
                      </w:divBdr>
                      <w:divsChild>
                        <w:div w:id="1658026510">
                          <w:marLeft w:val="0"/>
                          <w:marRight w:val="0"/>
                          <w:marTop w:val="0"/>
                          <w:marBottom w:val="0"/>
                          <w:divBdr>
                            <w:top w:val="none" w:sz="0" w:space="0" w:color="auto"/>
                            <w:left w:val="none" w:sz="0" w:space="0" w:color="auto"/>
                            <w:bottom w:val="none" w:sz="0" w:space="0" w:color="auto"/>
                            <w:right w:val="none" w:sz="0" w:space="0" w:color="auto"/>
                          </w:divBdr>
                          <w:divsChild>
                            <w:div w:id="1521778607">
                              <w:marLeft w:val="0"/>
                              <w:marRight w:val="0"/>
                              <w:marTop w:val="0"/>
                              <w:marBottom w:val="0"/>
                              <w:divBdr>
                                <w:top w:val="none" w:sz="0" w:space="0" w:color="auto"/>
                                <w:left w:val="none" w:sz="0" w:space="0" w:color="auto"/>
                                <w:bottom w:val="none" w:sz="0" w:space="0" w:color="auto"/>
                                <w:right w:val="none" w:sz="0" w:space="0" w:color="auto"/>
                              </w:divBdr>
                              <w:divsChild>
                                <w:div w:id="326639454">
                                  <w:marLeft w:val="0"/>
                                  <w:marRight w:val="0"/>
                                  <w:marTop w:val="0"/>
                                  <w:marBottom w:val="0"/>
                                  <w:divBdr>
                                    <w:top w:val="none" w:sz="0" w:space="0" w:color="auto"/>
                                    <w:left w:val="none" w:sz="0" w:space="0" w:color="auto"/>
                                    <w:bottom w:val="none" w:sz="0" w:space="0" w:color="auto"/>
                                    <w:right w:val="none" w:sz="0" w:space="0" w:color="auto"/>
                                  </w:divBdr>
                                </w:div>
                              </w:divsChild>
                            </w:div>
                            <w:div w:id="3175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762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26747">
      <w:bodyDiv w:val="1"/>
      <w:marLeft w:val="0"/>
      <w:marRight w:val="0"/>
      <w:marTop w:val="0"/>
      <w:marBottom w:val="0"/>
      <w:divBdr>
        <w:top w:val="none" w:sz="0" w:space="0" w:color="auto"/>
        <w:left w:val="none" w:sz="0" w:space="0" w:color="auto"/>
        <w:bottom w:val="none" w:sz="0" w:space="0" w:color="auto"/>
        <w:right w:val="none" w:sz="0" w:space="0" w:color="auto"/>
      </w:divBdr>
      <w:divsChild>
        <w:div w:id="1562860734">
          <w:marLeft w:val="0"/>
          <w:marRight w:val="0"/>
          <w:marTop w:val="0"/>
          <w:marBottom w:val="0"/>
          <w:divBdr>
            <w:top w:val="none" w:sz="0" w:space="0" w:color="auto"/>
            <w:left w:val="none" w:sz="0" w:space="0" w:color="auto"/>
            <w:bottom w:val="none" w:sz="0" w:space="0" w:color="auto"/>
            <w:right w:val="none" w:sz="0" w:space="0" w:color="auto"/>
          </w:divBdr>
        </w:div>
        <w:div w:id="364864783">
          <w:marLeft w:val="0"/>
          <w:marRight w:val="0"/>
          <w:marTop w:val="150"/>
          <w:marBottom w:val="150"/>
          <w:divBdr>
            <w:top w:val="single" w:sz="6" w:space="4" w:color="D7D7D7"/>
            <w:left w:val="none" w:sz="0" w:space="0" w:color="auto"/>
            <w:bottom w:val="single" w:sz="6" w:space="4" w:color="D7D7D7"/>
            <w:right w:val="none" w:sz="0" w:space="0" w:color="auto"/>
          </w:divBdr>
        </w:div>
        <w:div w:id="773137716">
          <w:marLeft w:val="0"/>
          <w:marRight w:val="0"/>
          <w:marTop w:val="0"/>
          <w:marBottom w:val="375"/>
          <w:divBdr>
            <w:top w:val="none" w:sz="0" w:space="0" w:color="auto"/>
            <w:left w:val="none" w:sz="0" w:space="0" w:color="auto"/>
            <w:bottom w:val="none" w:sz="0" w:space="0" w:color="auto"/>
            <w:right w:val="none" w:sz="0" w:space="0" w:color="auto"/>
          </w:divBdr>
          <w:divsChild>
            <w:div w:id="342829817">
              <w:marLeft w:val="0"/>
              <w:marRight w:val="150"/>
              <w:marTop w:val="0"/>
              <w:marBottom w:val="0"/>
              <w:divBdr>
                <w:top w:val="none" w:sz="0" w:space="0" w:color="auto"/>
                <w:left w:val="none" w:sz="0" w:space="0" w:color="auto"/>
                <w:bottom w:val="none" w:sz="0" w:space="0" w:color="auto"/>
                <w:right w:val="none" w:sz="0" w:space="0" w:color="auto"/>
              </w:divBdr>
            </w:div>
          </w:divsChild>
        </w:div>
        <w:div w:id="1570190157">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843">
      <w:bodyDiv w:val="1"/>
      <w:marLeft w:val="0"/>
      <w:marRight w:val="0"/>
      <w:marTop w:val="0"/>
      <w:marBottom w:val="0"/>
      <w:divBdr>
        <w:top w:val="none" w:sz="0" w:space="0" w:color="auto"/>
        <w:left w:val="none" w:sz="0" w:space="0" w:color="auto"/>
        <w:bottom w:val="none" w:sz="0" w:space="0" w:color="auto"/>
        <w:right w:val="none" w:sz="0" w:space="0" w:color="auto"/>
      </w:divBdr>
      <w:divsChild>
        <w:div w:id="149368744">
          <w:marLeft w:val="0"/>
          <w:marRight w:val="0"/>
          <w:marTop w:val="0"/>
          <w:marBottom w:val="0"/>
          <w:divBdr>
            <w:top w:val="none" w:sz="0" w:space="0" w:color="auto"/>
            <w:left w:val="none" w:sz="0" w:space="0" w:color="auto"/>
            <w:bottom w:val="none" w:sz="0" w:space="0" w:color="auto"/>
            <w:right w:val="none" w:sz="0" w:space="0" w:color="auto"/>
          </w:divBdr>
          <w:divsChild>
            <w:div w:id="2075541592">
              <w:marLeft w:val="-225"/>
              <w:marRight w:val="-225"/>
              <w:marTop w:val="0"/>
              <w:marBottom w:val="0"/>
              <w:divBdr>
                <w:top w:val="none" w:sz="0" w:space="0" w:color="auto"/>
                <w:left w:val="none" w:sz="0" w:space="0" w:color="auto"/>
                <w:bottom w:val="none" w:sz="0" w:space="0" w:color="auto"/>
                <w:right w:val="none" w:sz="0" w:space="0" w:color="auto"/>
              </w:divBdr>
              <w:divsChild>
                <w:div w:id="1128358527">
                  <w:marLeft w:val="0"/>
                  <w:marRight w:val="0"/>
                  <w:marTop w:val="0"/>
                  <w:marBottom w:val="0"/>
                  <w:divBdr>
                    <w:top w:val="none" w:sz="0" w:space="0" w:color="auto"/>
                    <w:left w:val="none" w:sz="0" w:space="0" w:color="auto"/>
                    <w:bottom w:val="none" w:sz="0" w:space="0" w:color="auto"/>
                    <w:right w:val="none" w:sz="0" w:space="0" w:color="auto"/>
                  </w:divBdr>
                </w:div>
                <w:div w:id="936641686">
                  <w:marLeft w:val="0"/>
                  <w:marRight w:val="0"/>
                  <w:marTop w:val="0"/>
                  <w:marBottom w:val="0"/>
                  <w:divBdr>
                    <w:top w:val="none" w:sz="0" w:space="0" w:color="auto"/>
                    <w:left w:val="none" w:sz="0" w:space="0" w:color="auto"/>
                    <w:bottom w:val="none" w:sz="0" w:space="0" w:color="auto"/>
                    <w:right w:val="none" w:sz="0" w:space="0" w:color="auto"/>
                  </w:divBdr>
                  <w:divsChild>
                    <w:div w:id="11541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9898">
          <w:marLeft w:val="0"/>
          <w:marRight w:val="0"/>
          <w:marTop w:val="375"/>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381441">
      <w:bodyDiv w:val="1"/>
      <w:marLeft w:val="0"/>
      <w:marRight w:val="0"/>
      <w:marTop w:val="0"/>
      <w:marBottom w:val="0"/>
      <w:divBdr>
        <w:top w:val="none" w:sz="0" w:space="0" w:color="auto"/>
        <w:left w:val="none" w:sz="0" w:space="0" w:color="auto"/>
        <w:bottom w:val="none" w:sz="0" w:space="0" w:color="auto"/>
        <w:right w:val="none" w:sz="0" w:space="0" w:color="auto"/>
      </w:divBdr>
      <w:divsChild>
        <w:div w:id="1096168469">
          <w:marLeft w:val="0"/>
          <w:marRight w:val="0"/>
          <w:marTop w:val="0"/>
          <w:marBottom w:val="0"/>
          <w:divBdr>
            <w:top w:val="none" w:sz="0" w:space="0" w:color="auto"/>
            <w:left w:val="none" w:sz="0" w:space="0" w:color="auto"/>
            <w:bottom w:val="none" w:sz="0" w:space="0" w:color="auto"/>
            <w:right w:val="none" w:sz="0" w:space="0" w:color="auto"/>
          </w:divBdr>
        </w:div>
        <w:div w:id="530919492">
          <w:marLeft w:val="0"/>
          <w:marRight w:val="0"/>
          <w:marTop w:val="0"/>
          <w:marBottom w:val="0"/>
          <w:divBdr>
            <w:top w:val="none" w:sz="0" w:space="0" w:color="auto"/>
            <w:left w:val="none" w:sz="0" w:space="0" w:color="auto"/>
            <w:bottom w:val="none" w:sz="0" w:space="0" w:color="auto"/>
            <w:right w:val="none" w:sz="0" w:space="0" w:color="auto"/>
          </w:divBdr>
          <w:divsChild>
            <w:div w:id="1119953730">
              <w:marLeft w:val="0"/>
              <w:marRight w:val="0"/>
              <w:marTop w:val="0"/>
              <w:marBottom w:val="0"/>
              <w:divBdr>
                <w:top w:val="none" w:sz="0" w:space="0" w:color="auto"/>
                <w:left w:val="none" w:sz="0" w:space="0" w:color="auto"/>
                <w:bottom w:val="none" w:sz="0" w:space="0" w:color="auto"/>
                <w:right w:val="none" w:sz="0" w:space="0" w:color="auto"/>
              </w:divBdr>
              <w:divsChild>
                <w:div w:id="1423408796">
                  <w:marLeft w:val="0"/>
                  <w:marRight w:val="0"/>
                  <w:marTop w:val="0"/>
                  <w:marBottom w:val="150"/>
                  <w:divBdr>
                    <w:top w:val="none" w:sz="0" w:space="0" w:color="auto"/>
                    <w:left w:val="none" w:sz="0" w:space="0" w:color="auto"/>
                    <w:bottom w:val="none" w:sz="0" w:space="0" w:color="auto"/>
                    <w:right w:val="none" w:sz="0" w:space="0" w:color="auto"/>
                  </w:divBdr>
                  <w:divsChild>
                    <w:div w:id="1346782515">
                      <w:marLeft w:val="0"/>
                      <w:marRight w:val="0"/>
                      <w:marTop w:val="0"/>
                      <w:marBottom w:val="0"/>
                      <w:divBdr>
                        <w:top w:val="none" w:sz="0" w:space="0" w:color="auto"/>
                        <w:left w:val="none" w:sz="0" w:space="0" w:color="auto"/>
                        <w:bottom w:val="none" w:sz="0" w:space="0" w:color="auto"/>
                        <w:right w:val="none" w:sz="0" w:space="0" w:color="auto"/>
                      </w:divBdr>
                      <w:divsChild>
                        <w:div w:id="5648056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23460">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4956598">
      <w:bodyDiv w:val="1"/>
      <w:marLeft w:val="0"/>
      <w:marRight w:val="0"/>
      <w:marTop w:val="0"/>
      <w:marBottom w:val="0"/>
      <w:divBdr>
        <w:top w:val="none" w:sz="0" w:space="0" w:color="auto"/>
        <w:left w:val="none" w:sz="0" w:space="0" w:color="auto"/>
        <w:bottom w:val="none" w:sz="0" w:space="0" w:color="auto"/>
        <w:right w:val="none" w:sz="0" w:space="0" w:color="auto"/>
      </w:divBdr>
      <w:divsChild>
        <w:div w:id="1983387093">
          <w:marLeft w:val="0"/>
          <w:marRight w:val="0"/>
          <w:marTop w:val="0"/>
          <w:marBottom w:val="0"/>
          <w:divBdr>
            <w:top w:val="none" w:sz="0" w:space="0" w:color="auto"/>
            <w:left w:val="none" w:sz="0" w:space="0" w:color="auto"/>
            <w:bottom w:val="none" w:sz="0" w:space="0" w:color="auto"/>
            <w:right w:val="none" w:sz="0" w:space="0" w:color="auto"/>
          </w:divBdr>
        </w:div>
        <w:div w:id="1015883509">
          <w:marLeft w:val="0"/>
          <w:marRight w:val="0"/>
          <w:marTop w:val="0"/>
          <w:marBottom w:val="0"/>
          <w:divBdr>
            <w:top w:val="none" w:sz="0" w:space="0" w:color="auto"/>
            <w:left w:val="none" w:sz="0" w:space="0" w:color="auto"/>
            <w:bottom w:val="none" w:sz="0" w:space="0" w:color="auto"/>
            <w:right w:val="none" w:sz="0" w:space="0" w:color="auto"/>
          </w:divBdr>
          <w:divsChild>
            <w:div w:id="1718160773">
              <w:marLeft w:val="0"/>
              <w:marRight w:val="0"/>
              <w:marTop w:val="0"/>
              <w:marBottom w:val="0"/>
              <w:divBdr>
                <w:top w:val="none" w:sz="0" w:space="0" w:color="auto"/>
                <w:left w:val="none" w:sz="0" w:space="0" w:color="auto"/>
                <w:bottom w:val="none" w:sz="0" w:space="0" w:color="auto"/>
                <w:right w:val="none" w:sz="0" w:space="0" w:color="auto"/>
              </w:divBdr>
              <w:divsChild>
                <w:div w:id="1218466948">
                  <w:blockQuote w:val="1"/>
                  <w:marLeft w:val="0"/>
                  <w:marRight w:val="0"/>
                  <w:marTop w:val="0"/>
                  <w:marBottom w:val="0"/>
                  <w:divBdr>
                    <w:top w:val="none" w:sz="0" w:space="0" w:color="auto"/>
                    <w:left w:val="none" w:sz="0" w:space="0" w:color="auto"/>
                    <w:bottom w:val="none" w:sz="0" w:space="0" w:color="auto"/>
                    <w:right w:val="none" w:sz="0" w:space="0" w:color="auto"/>
                  </w:divBdr>
                  <w:divsChild>
                    <w:div w:id="608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7417">
          <w:marLeft w:val="0"/>
          <w:marRight w:val="0"/>
          <w:marTop w:val="0"/>
          <w:marBottom w:val="0"/>
          <w:divBdr>
            <w:top w:val="none" w:sz="0" w:space="0" w:color="auto"/>
            <w:left w:val="none" w:sz="0" w:space="0" w:color="auto"/>
            <w:bottom w:val="none" w:sz="0" w:space="0" w:color="auto"/>
            <w:right w:val="none" w:sz="0" w:space="0" w:color="auto"/>
          </w:divBdr>
          <w:divsChild>
            <w:div w:id="1310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0644">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113190">
      <w:bodyDiv w:val="1"/>
      <w:marLeft w:val="0"/>
      <w:marRight w:val="0"/>
      <w:marTop w:val="0"/>
      <w:marBottom w:val="0"/>
      <w:divBdr>
        <w:top w:val="none" w:sz="0" w:space="0" w:color="auto"/>
        <w:left w:val="none" w:sz="0" w:space="0" w:color="auto"/>
        <w:bottom w:val="none" w:sz="0" w:space="0" w:color="auto"/>
        <w:right w:val="none" w:sz="0" w:space="0" w:color="auto"/>
      </w:divBdr>
      <w:divsChild>
        <w:div w:id="615675371">
          <w:marLeft w:val="0"/>
          <w:marRight w:val="0"/>
          <w:marTop w:val="0"/>
          <w:marBottom w:val="0"/>
          <w:divBdr>
            <w:top w:val="none" w:sz="0" w:space="0" w:color="auto"/>
            <w:left w:val="none" w:sz="0" w:space="0" w:color="auto"/>
            <w:bottom w:val="none" w:sz="0" w:space="0" w:color="auto"/>
            <w:right w:val="none" w:sz="0" w:space="0" w:color="auto"/>
          </w:divBdr>
          <w:divsChild>
            <w:div w:id="88814880">
              <w:marLeft w:val="-225"/>
              <w:marRight w:val="-225"/>
              <w:marTop w:val="0"/>
              <w:marBottom w:val="0"/>
              <w:divBdr>
                <w:top w:val="none" w:sz="0" w:space="0" w:color="auto"/>
                <w:left w:val="none" w:sz="0" w:space="0" w:color="auto"/>
                <w:bottom w:val="none" w:sz="0" w:space="0" w:color="auto"/>
                <w:right w:val="none" w:sz="0" w:space="0" w:color="auto"/>
              </w:divBdr>
              <w:divsChild>
                <w:div w:id="1052390807">
                  <w:marLeft w:val="0"/>
                  <w:marRight w:val="0"/>
                  <w:marTop w:val="0"/>
                  <w:marBottom w:val="0"/>
                  <w:divBdr>
                    <w:top w:val="none" w:sz="0" w:space="0" w:color="auto"/>
                    <w:left w:val="none" w:sz="0" w:space="0" w:color="auto"/>
                    <w:bottom w:val="none" w:sz="0" w:space="0" w:color="auto"/>
                    <w:right w:val="none" w:sz="0" w:space="0" w:color="auto"/>
                  </w:divBdr>
                </w:div>
                <w:div w:id="1508015553">
                  <w:marLeft w:val="0"/>
                  <w:marRight w:val="0"/>
                  <w:marTop w:val="0"/>
                  <w:marBottom w:val="0"/>
                  <w:divBdr>
                    <w:top w:val="none" w:sz="0" w:space="0" w:color="auto"/>
                    <w:left w:val="none" w:sz="0" w:space="0" w:color="auto"/>
                    <w:bottom w:val="none" w:sz="0" w:space="0" w:color="auto"/>
                    <w:right w:val="none" w:sz="0" w:space="0" w:color="auto"/>
                  </w:divBdr>
                  <w:divsChild>
                    <w:div w:id="18573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0979">
          <w:marLeft w:val="0"/>
          <w:marRight w:val="0"/>
          <w:marTop w:val="375"/>
          <w:marBottom w:val="0"/>
          <w:divBdr>
            <w:top w:val="none" w:sz="0" w:space="0" w:color="auto"/>
            <w:left w:val="none" w:sz="0" w:space="0" w:color="auto"/>
            <w:bottom w:val="none" w:sz="0" w:space="0" w:color="auto"/>
            <w:right w:val="none" w:sz="0" w:space="0" w:color="auto"/>
          </w:divBdr>
        </w:div>
      </w:divsChild>
    </w:div>
    <w:div w:id="748159311">
      <w:bodyDiv w:val="1"/>
      <w:marLeft w:val="0"/>
      <w:marRight w:val="0"/>
      <w:marTop w:val="0"/>
      <w:marBottom w:val="0"/>
      <w:divBdr>
        <w:top w:val="none" w:sz="0" w:space="0" w:color="auto"/>
        <w:left w:val="none" w:sz="0" w:space="0" w:color="auto"/>
        <w:bottom w:val="none" w:sz="0" w:space="0" w:color="auto"/>
        <w:right w:val="none" w:sz="0" w:space="0" w:color="auto"/>
      </w:divBdr>
      <w:divsChild>
        <w:div w:id="973363627">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sChild>
            <w:div w:id="299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035">
      <w:bodyDiv w:val="1"/>
      <w:marLeft w:val="0"/>
      <w:marRight w:val="0"/>
      <w:marTop w:val="0"/>
      <w:marBottom w:val="0"/>
      <w:divBdr>
        <w:top w:val="none" w:sz="0" w:space="0" w:color="auto"/>
        <w:left w:val="none" w:sz="0" w:space="0" w:color="auto"/>
        <w:bottom w:val="none" w:sz="0" w:space="0" w:color="auto"/>
        <w:right w:val="none" w:sz="0" w:space="0" w:color="auto"/>
      </w:divBdr>
      <w:divsChild>
        <w:div w:id="763460525">
          <w:marLeft w:val="0"/>
          <w:marRight w:val="0"/>
          <w:marTop w:val="0"/>
          <w:marBottom w:val="0"/>
          <w:divBdr>
            <w:top w:val="none" w:sz="0" w:space="0" w:color="auto"/>
            <w:left w:val="none" w:sz="0" w:space="0" w:color="auto"/>
            <w:bottom w:val="none" w:sz="0" w:space="0" w:color="auto"/>
            <w:right w:val="none" w:sz="0" w:space="0" w:color="auto"/>
          </w:divBdr>
          <w:divsChild>
            <w:div w:id="1278293791">
              <w:marLeft w:val="0"/>
              <w:marRight w:val="0"/>
              <w:marTop w:val="0"/>
              <w:marBottom w:val="0"/>
              <w:divBdr>
                <w:top w:val="none" w:sz="0" w:space="0" w:color="auto"/>
                <w:left w:val="none" w:sz="0" w:space="0" w:color="auto"/>
                <w:bottom w:val="none" w:sz="0" w:space="0" w:color="auto"/>
                <w:right w:val="none" w:sz="0" w:space="0" w:color="auto"/>
              </w:divBdr>
              <w:divsChild>
                <w:div w:id="89282481">
                  <w:marLeft w:val="0"/>
                  <w:marRight w:val="0"/>
                  <w:marTop w:val="0"/>
                  <w:marBottom w:val="0"/>
                  <w:divBdr>
                    <w:top w:val="none" w:sz="0" w:space="0" w:color="auto"/>
                    <w:left w:val="none" w:sz="0" w:space="0" w:color="auto"/>
                    <w:bottom w:val="none" w:sz="0" w:space="0" w:color="auto"/>
                    <w:right w:val="none" w:sz="0" w:space="0" w:color="auto"/>
                  </w:divBdr>
                  <w:divsChild>
                    <w:div w:id="1588346251">
                      <w:marLeft w:val="0"/>
                      <w:marRight w:val="0"/>
                      <w:marTop w:val="0"/>
                      <w:marBottom w:val="0"/>
                      <w:divBdr>
                        <w:top w:val="none" w:sz="0" w:space="0" w:color="auto"/>
                        <w:left w:val="none" w:sz="0" w:space="0" w:color="auto"/>
                        <w:bottom w:val="none" w:sz="0" w:space="0" w:color="auto"/>
                        <w:right w:val="none" w:sz="0" w:space="0" w:color="auto"/>
                      </w:divBdr>
                    </w:div>
                    <w:div w:id="4700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6540">
          <w:marLeft w:val="0"/>
          <w:marRight w:val="0"/>
          <w:marTop w:val="0"/>
          <w:marBottom w:val="0"/>
          <w:divBdr>
            <w:top w:val="none" w:sz="0" w:space="0" w:color="auto"/>
            <w:left w:val="none" w:sz="0" w:space="0" w:color="auto"/>
            <w:bottom w:val="none" w:sz="0" w:space="0" w:color="auto"/>
            <w:right w:val="none" w:sz="0" w:space="0" w:color="auto"/>
          </w:divBdr>
          <w:divsChild>
            <w:div w:id="1541090795">
              <w:marLeft w:val="0"/>
              <w:marRight w:val="0"/>
              <w:marTop w:val="0"/>
              <w:marBottom w:val="0"/>
              <w:divBdr>
                <w:top w:val="none" w:sz="0" w:space="0" w:color="auto"/>
                <w:left w:val="none" w:sz="0" w:space="0" w:color="auto"/>
                <w:bottom w:val="none" w:sz="0" w:space="0" w:color="auto"/>
                <w:right w:val="none" w:sz="0" w:space="0" w:color="auto"/>
              </w:divBdr>
              <w:divsChild>
                <w:div w:id="771782540">
                  <w:marLeft w:val="0"/>
                  <w:marRight w:val="0"/>
                  <w:marTop w:val="0"/>
                  <w:marBottom w:val="0"/>
                  <w:divBdr>
                    <w:top w:val="none" w:sz="0" w:space="0" w:color="auto"/>
                    <w:left w:val="none" w:sz="0" w:space="0" w:color="auto"/>
                    <w:bottom w:val="none" w:sz="0" w:space="0" w:color="auto"/>
                    <w:right w:val="none" w:sz="0" w:space="0" w:color="auto"/>
                  </w:divBdr>
                  <w:divsChild>
                    <w:div w:id="1269847100">
                      <w:marLeft w:val="0"/>
                      <w:marRight w:val="0"/>
                      <w:marTop w:val="0"/>
                      <w:marBottom w:val="0"/>
                      <w:divBdr>
                        <w:top w:val="none" w:sz="0" w:space="0" w:color="auto"/>
                        <w:left w:val="none" w:sz="0" w:space="0" w:color="auto"/>
                        <w:bottom w:val="none" w:sz="0" w:space="0" w:color="auto"/>
                        <w:right w:val="none" w:sz="0" w:space="0" w:color="auto"/>
                      </w:divBdr>
                      <w:divsChild>
                        <w:div w:id="1764573327">
                          <w:marLeft w:val="0"/>
                          <w:marRight w:val="0"/>
                          <w:marTop w:val="0"/>
                          <w:marBottom w:val="0"/>
                          <w:divBdr>
                            <w:top w:val="none" w:sz="0" w:space="0" w:color="auto"/>
                            <w:left w:val="none" w:sz="0" w:space="0" w:color="auto"/>
                            <w:bottom w:val="none" w:sz="0" w:space="0" w:color="auto"/>
                            <w:right w:val="none" w:sz="0" w:space="0" w:color="auto"/>
                          </w:divBdr>
                          <w:divsChild>
                            <w:div w:id="2047681864">
                              <w:marLeft w:val="0"/>
                              <w:marRight w:val="0"/>
                              <w:marTop w:val="0"/>
                              <w:marBottom w:val="0"/>
                              <w:divBdr>
                                <w:top w:val="none" w:sz="0" w:space="0" w:color="auto"/>
                                <w:left w:val="none" w:sz="0" w:space="0" w:color="auto"/>
                                <w:bottom w:val="none" w:sz="0" w:space="0" w:color="auto"/>
                                <w:right w:val="none" w:sz="0" w:space="0" w:color="auto"/>
                              </w:divBdr>
                              <w:divsChild>
                                <w:div w:id="1064182296">
                                  <w:marLeft w:val="0"/>
                                  <w:marRight w:val="0"/>
                                  <w:marTop w:val="0"/>
                                  <w:marBottom w:val="0"/>
                                  <w:divBdr>
                                    <w:top w:val="none" w:sz="0" w:space="0" w:color="auto"/>
                                    <w:left w:val="none" w:sz="0" w:space="0" w:color="auto"/>
                                    <w:bottom w:val="none" w:sz="0" w:space="0" w:color="auto"/>
                                    <w:right w:val="none" w:sz="0" w:space="0" w:color="auto"/>
                                  </w:divBdr>
                                </w:div>
                              </w:divsChild>
                            </w:div>
                            <w:div w:id="12435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244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060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084929">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0926568">
      <w:bodyDiv w:val="1"/>
      <w:marLeft w:val="0"/>
      <w:marRight w:val="0"/>
      <w:marTop w:val="0"/>
      <w:marBottom w:val="0"/>
      <w:divBdr>
        <w:top w:val="none" w:sz="0" w:space="0" w:color="auto"/>
        <w:left w:val="none" w:sz="0" w:space="0" w:color="auto"/>
        <w:bottom w:val="none" w:sz="0" w:space="0" w:color="auto"/>
        <w:right w:val="none" w:sz="0" w:space="0" w:color="auto"/>
      </w:divBdr>
      <w:divsChild>
        <w:div w:id="18550811">
          <w:marLeft w:val="0"/>
          <w:marRight w:val="0"/>
          <w:marTop w:val="0"/>
          <w:marBottom w:val="0"/>
          <w:divBdr>
            <w:top w:val="none" w:sz="0" w:space="0" w:color="auto"/>
            <w:left w:val="none" w:sz="0" w:space="0" w:color="auto"/>
            <w:bottom w:val="none" w:sz="0" w:space="0" w:color="auto"/>
            <w:right w:val="none" w:sz="0" w:space="0" w:color="auto"/>
          </w:divBdr>
          <w:divsChild>
            <w:div w:id="943801956">
              <w:marLeft w:val="0"/>
              <w:marRight w:val="0"/>
              <w:marTop w:val="0"/>
              <w:marBottom w:val="0"/>
              <w:divBdr>
                <w:top w:val="none" w:sz="0" w:space="0" w:color="auto"/>
                <w:left w:val="none" w:sz="0" w:space="0" w:color="auto"/>
                <w:bottom w:val="none" w:sz="0" w:space="0" w:color="auto"/>
                <w:right w:val="none" w:sz="0" w:space="0" w:color="auto"/>
              </w:divBdr>
              <w:divsChild>
                <w:div w:id="877821178">
                  <w:marLeft w:val="0"/>
                  <w:marRight w:val="0"/>
                  <w:marTop w:val="0"/>
                  <w:marBottom w:val="0"/>
                  <w:divBdr>
                    <w:top w:val="none" w:sz="0" w:space="0" w:color="auto"/>
                    <w:left w:val="none" w:sz="0" w:space="0" w:color="auto"/>
                    <w:bottom w:val="none" w:sz="0" w:space="0" w:color="auto"/>
                    <w:right w:val="none" w:sz="0" w:space="0" w:color="auto"/>
                  </w:divBdr>
                  <w:divsChild>
                    <w:div w:id="720710649">
                      <w:marLeft w:val="0"/>
                      <w:marRight w:val="0"/>
                      <w:marTop w:val="0"/>
                      <w:marBottom w:val="0"/>
                      <w:divBdr>
                        <w:top w:val="none" w:sz="0" w:space="0" w:color="auto"/>
                        <w:left w:val="none" w:sz="0" w:space="0" w:color="auto"/>
                        <w:bottom w:val="none" w:sz="0" w:space="0" w:color="auto"/>
                        <w:right w:val="none" w:sz="0" w:space="0" w:color="auto"/>
                      </w:divBdr>
                    </w:div>
                    <w:div w:id="19649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642">
          <w:marLeft w:val="0"/>
          <w:marRight w:val="0"/>
          <w:marTop w:val="0"/>
          <w:marBottom w:val="0"/>
          <w:divBdr>
            <w:top w:val="none" w:sz="0" w:space="0" w:color="auto"/>
            <w:left w:val="none" w:sz="0" w:space="0" w:color="auto"/>
            <w:bottom w:val="none" w:sz="0" w:space="0" w:color="auto"/>
            <w:right w:val="none" w:sz="0" w:space="0" w:color="auto"/>
          </w:divBdr>
          <w:divsChild>
            <w:div w:id="1559591437">
              <w:marLeft w:val="0"/>
              <w:marRight w:val="0"/>
              <w:marTop w:val="0"/>
              <w:marBottom w:val="0"/>
              <w:divBdr>
                <w:top w:val="none" w:sz="0" w:space="0" w:color="auto"/>
                <w:left w:val="none" w:sz="0" w:space="0" w:color="auto"/>
                <w:bottom w:val="none" w:sz="0" w:space="0" w:color="auto"/>
                <w:right w:val="none" w:sz="0" w:space="0" w:color="auto"/>
              </w:divBdr>
              <w:divsChild>
                <w:div w:id="118962012">
                  <w:marLeft w:val="0"/>
                  <w:marRight w:val="0"/>
                  <w:marTop w:val="0"/>
                  <w:marBottom w:val="0"/>
                  <w:divBdr>
                    <w:top w:val="none" w:sz="0" w:space="0" w:color="auto"/>
                    <w:left w:val="none" w:sz="0" w:space="0" w:color="auto"/>
                    <w:bottom w:val="none" w:sz="0" w:space="0" w:color="auto"/>
                    <w:right w:val="none" w:sz="0" w:space="0" w:color="auto"/>
                  </w:divBdr>
                  <w:divsChild>
                    <w:div w:id="1975207317">
                      <w:marLeft w:val="0"/>
                      <w:marRight w:val="0"/>
                      <w:marTop w:val="0"/>
                      <w:marBottom w:val="0"/>
                      <w:divBdr>
                        <w:top w:val="none" w:sz="0" w:space="0" w:color="auto"/>
                        <w:left w:val="none" w:sz="0" w:space="0" w:color="auto"/>
                        <w:bottom w:val="none" w:sz="0" w:space="0" w:color="auto"/>
                        <w:right w:val="none" w:sz="0" w:space="0" w:color="auto"/>
                      </w:divBdr>
                      <w:divsChild>
                        <w:div w:id="430442600">
                          <w:marLeft w:val="0"/>
                          <w:marRight w:val="0"/>
                          <w:marTop w:val="0"/>
                          <w:marBottom w:val="0"/>
                          <w:divBdr>
                            <w:top w:val="none" w:sz="0" w:space="0" w:color="auto"/>
                            <w:left w:val="none" w:sz="0" w:space="0" w:color="auto"/>
                            <w:bottom w:val="none" w:sz="0" w:space="0" w:color="auto"/>
                            <w:right w:val="none" w:sz="0" w:space="0" w:color="auto"/>
                          </w:divBdr>
                          <w:divsChild>
                            <w:div w:id="326901100">
                              <w:marLeft w:val="0"/>
                              <w:marRight w:val="0"/>
                              <w:marTop w:val="0"/>
                              <w:marBottom w:val="0"/>
                              <w:divBdr>
                                <w:top w:val="none" w:sz="0" w:space="0" w:color="auto"/>
                                <w:left w:val="none" w:sz="0" w:space="0" w:color="auto"/>
                                <w:bottom w:val="none" w:sz="0" w:space="0" w:color="auto"/>
                                <w:right w:val="none" w:sz="0" w:space="0" w:color="auto"/>
                              </w:divBdr>
                              <w:divsChild>
                                <w:div w:id="1624573789">
                                  <w:marLeft w:val="0"/>
                                  <w:marRight w:val="0"/>
                                  <w:marTop w:val="0"/>
                                  <w:marBottom w:val="0"/>
                                  <w:divBdr>
                                    <w:top w:val="none" w:sz="0" w:space="0" w:color="auto"/>
                                    <w:left w:val="none" w:sz="0" w:space="0" w:color="auto"/>
                                    <w:bottom w:val="none" w:sz="0" w:space="0" w:color="auto"/>
                                    <w:right w:val="none" w:sz="0" w:space="0" w:color="auto"/>
                                  </w:divBdr>
                                </w:div>
                              </w:divsChild>
                            </w:div>
                            <w:div w:id="1077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243450">
      <w:bodyDiv w:val="1"/>
      <w:marLeft w:val="0"/>
      <w:marRight w:val="0"/>
      <w:marTop w:val="0"/>
      <w:marBottom w:val="0"/>
      <w:divBdr>
        <w:top w:val="none" w:sz="0" w:space="0" w:color="auto"/>
        <w:left w:val="none" w:sz="0" w:space="0" w:color="auto"/>
        <w:bottom w:val="none" w:sz="0" w:space="0" w:color="auto"/>
        <w:right w:val="none" w:sz="0" w:space="0" w:color="auto"/>
      </w:divBdr>
    </w:div>
    <w:div w:id="751317736">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14313">
      <w:bodyDiv w:val="1"/>
      <w:marLeft w:val="0"/>
      <w:marRight w:val="0"/>
      <w:marTop w:val="0"/>
      <w:marBottom w:val="0"/>
      <w:divBdr>
        <w:top w:val="none" w:sz="0" w:space="0" w:color="auto"/>
        <w:left w:val="none" w:sz="0" w:space="0" w:color="auto"/>
        <w:bottom w:val="none" w:sz="0" w:space="0" w:color="auto"/>
        <w:right w:val="none" w:sz="0" w:space="0" w:color="auto"/>
      </w:divBdr>
      <w:divsChild>
        <w:div w:id="975528488">
          <w:marLeft w:val="0"/>
          <w:marRight w:val="0"/>
          <w:marTop w:val="0"/>
          <w:marBottom w:val="0"/>
          <w:divBdr>
            <w:top w:val="none" w:sz="0" w:space="0" w:color="auto"/>
            <w:left w:val="none" w:sz="0" w:space="0" w:color="auto"/>
            <w:bottom w:val="none" w:sz="0" w:space="0" w:color="auto"/>
            <w:right w:val="none" w:sz="0" w:space="0" w:color="auto"/>
          </w:divBdr>
          <w:divsChild>
            <w:div w:id="2146853863">
              <w:marLeft w:val="0"/>
              <w:marRight w:val="0"/>
              <w:marTop w:val="0"/>
              <w:marBottom w:val="0"/>
              <w:divBdr>
                <w:top w:val="none" w:sz="0" w:space="0" w:color="auto"/>
                <w:left w:val="none" w:sz="0" w:space="0" w:color="auto"/>
                <w:bottom w:val="none" w:sz="0" w:space="0" w:color="auto"/>
                <w:right w:val="none" w:sz="0" w:space="0" w:color="auto"/>
              </w:divBdr>
            </w:div>
          </w:divsChild>
        </w:div>
        <w:div w:id="1909922946">
          <w:marLeft w:val="0"/>
          <w:marRight w:val="0"/>
          <w:marTop w:val="0"/>
          <w:marBottom w:val="0"/>
          <w:divBdr>
            <w:top w:val="none" w:sz="0" w:space="0" w:color="auto"/>
            <w:left w:val="none" w:sz="0" w:space="0" w:color="auto"/>
            <w:bottom w:val="none" w:sz="0" w:space="0" w:color="auto"/>
            <w:right w:val="none" w:sz="0" w:space="0" w:color="auto"/>
          </w:divBdr>
          <w:divsChild>
            <w:div w:id="1865092070">
              <w:marLeft w:val="0"/>
              <w:marRight w:val="0"/>
              <w:marTop w:val="0"/>
              <w:marBottom w:val="0"/>
              <w:divBdr>
                <w:top w:val="none" w:sz="0" w:space="0" w:color="auto"/>
                <w:left w:val="none" w:sz="0" w:space="0" w:color="auto"/>
                <w:bottom w:val="none" w:sz="0" w:space="0" w:color="auto"/>
                <w:right w:val="none" w:sz="0" w:space="0" w:color="auto"/>
              </w:divBdr>
              <w:divsChild>
                <w:div w:id="1714305855">
                  <w:marLeft w:val="0"/>
                  <w:marRight w:val="0"/>
                  <w:marTop w:val="0"/>
                  <w:marBottom w:val="0"/>
                  <w:divBdr>
                    <w:top w:val="none" w:sz="0" w:space="0" w:color="auto"/>
                    <w:left w:val="none" w:sz="0" w:space="0" w:color="auto"/>
                    <w:bottom w:val="none" w:sz="0" w:space="0" w:color="auto"/>
                    <w:right w:val="none" w:sz="0" w:space="0" w:color="auto"/>
                  </w:divBdr>
                  <w:divsChild>
                    <w:div w:id="1553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060202">
      <w:bodyDiv w:val="1"/>
      <w:marLeft w:val="0"/>
      <w:marRight w:val="0"/>
      <w:marTop w:val="0"/>
      <w:marBottom w:val="0"/>
      <w:divBdr>
        <w:top w:val="none" w:sz="0" w:space="0" w:color="auto"/>
        <w:left w:val="none" w:sz="0" w:space="0" w:color="auto"/>
        <w:bottom w:val="none" w:sz="0" w:space="0" w:color="auto"/>
        <w:right w:val="none" w:sz="0" w:space="0" w:color="auto"/>
      </w:divBdr>
    </w:div>
    <w:div w:id="754085054">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285476">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5512">
      <w:bodyDiv w:val="1"/>
      <w:marLeft w:val="0"/>
      <w:marRight w:val="0"/>
      <w:marTop w:val="0"/>
      <w:marBottom w:val="0"/>
      <w:divBdr>
        <w:top w:val="none" w:sz="0" w:space="0" w:color="auto"/>
        <w:left w:val="none" w:sz="0" w:space="0" w:color="auto"/>
        <w:bottom w:val="none" w:sz="0" w:space="0" w:color="auto"/>
        <w:right w:val="none" w:sz="0" w:space="0" w:color="auto"/>
      </w:divBdr>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7992385">
      <w:bodyDiv w:val="1"/>
      <w:marLeft w:val="0"/>
      <w:marRight w:val="0"/>
      <w:marTop w:val="0"/>
      <w:marBottom w:val="0"/>
      <w:divBdr>
        <w:top w:val="none" w:sz="0" w:space="0" w:color="auto"/>
        <w:left w:val="none" w:sz="0" w:space="0" w:color="auto"/>
        <w:bottom w:val="none" w:sz="0" w:space="0" w:color="auto"/>
        <w:right w:val="none" w:sz="0" w:space="0" w:color="auto"/>
      </w:divBdr>
      <w:divsChild>
        <w:div w:id="1606114781">
          <w:marLeft w:val="0"/>
          <w:marRight w:val="0"/>
          <w:marTop w:val="0"/>
          <w:marBottom w:val="0"/>
          <w:divBdr>
            <w:top w:val="none" w:sz="0" w:space="0" w:color="auto"/>
            <w:left w:val="none" w:sz="0" w:space="0" w:color="auto"/>
            <w:bottom w:val="none" w:sz="0" w:space="0" w:color="auto"/>
            <w:right w:val="none" w:sz="0" w:space="0" w:color="auto"/>
          </w:divBdr>
        </w:div>
        <w:div w:id="284121336">
          <w:marLeft w:val="0"/>
          <w:marRight w:val="0"/>
          <w:marTop w:val="150"/>
          <w:marBottom w:val="150"/>
          <w:divBdr>
            <w:top w:val="single" w:sz="6" w:space="4" w:color="D7D7D7"/>
            <w:left w:val="none" w:sz="0" w:space="0" w:color="auto"/>
            <w:bottom w:val="single" w:sz="6" w:space="4" w:color="D7D7D7"/>
            <w:right w:val="none" w:sz="0" w:space="0" w:color="auto"/>
          </w:divBdr>
        </w:div>
        <w:div w:id="1192760553">
          <w:marLeft w:val="0"/>
          <w:marRight w:val="0"/>
          <w:marTop w:val="0"/>
          <w:marBottom w:val="0"/>
          <w:divBdr>
            <w:top w:val="none" w:sz="0" w:space="0" w:color="auto"/>
            <w:left w:val="none" w:sz="0" w:space="0" w:color="auto"/>
            <w:bottom w:val="none" w:sz="0" w:space="0" w:color="auto"/>
            <w:right w:val="none" w:sz="0" w:space="0" w:color="auto"/>
          </w:divBdr>
        </w:div>
      </w:divsChild>
    </w:div>
    <w:div w:id="758017473">
      <w:bodyDiv w:val="1"/>
      <w:marLeft w:val="0"/>
      <w:marRight w:val="0"/>
      <w:marTop w:val="0"/>
      <w:marBottom w:val="0"/>
      <w:divBdr>
        <w:top w:val="none" w:sz="0" w:space="0" w:color="auto"/>
        <w:left w:val="none" w:sz="0" w:space="0" w:color="auto"/>
        <w:bottom w:val="none" w:sz="0" w:space="0" w:color="auto"/>
        <w:right w:val="none" w:sz="0" w:space="0" w:color="auto"/>
      </w:divBdr>
      <w:divsChild>
        <w:div w:id="1175875531">
          <w:marLeft w:val="0"/>
          <w:marRight w:val="0"/>
          <w:marTop w:val="0"/>
          <w:marBottom w:val="0"/>
          <w:divBdr>
            <w:top w:val="none" w:sz="0" w:space="0" w:color="auto"/>
            <w:left w:val="none" w:sz="0" w:space="0" w:color="auto"/>
            <w:bottom w:val="none" w:sz="0" w:space="0" w:color="auto"/>
            <w:right w:val="none" w:sz="0" w:space="0" w:color="auto"/>
          </w:divBdr>
          <w:divsChild>
            <w:div w:id="1637493191">
              <w:marLeft w:val="0"/>
              <w:marRight w:val="0"/>
              <w:marTop w:val="0"/>
              <w:marBottom w:val="0"/>
              <w:divBdr>
                <w:top w:val="none" w:sz="0" w:space="0" w:color="auto"/>
                <w:left w:val="none" w:sz="0" w:space="0" w:color="auto"/>
                <w:bottom w:val="none" w:sz="0" w:space="0" w:color="auto"/>
                <w:right w:val="none" w:sz="0" w:space="0" w:color="auto"/>
              </w:divBdr>
              <w:divsChild>
                <w:div w:id="1834956529">
                  <w:marLeft w:val="0"/>
                  <w:marRight w:val="0"/>
                  <w:marTop w:val="0"/>
                  <w:marBottom w:val="0"/>
                  <w:divBdr>
                    <w:top w:val="none" w:sz="0" w:space="0" w:color="auto"/>
                    <w:left w:val="none" w:sz="0" w:space="0" w:color="auto"/>
                    <w:bottom w:val="none" w:sz="0" w:space="0" w:color="auto"/>
                    <w:right w:val="none" w:sz="0" w:space="0" w:color="auto"/>
                  </w:divBdr>
                  <w:divsChild>
                    <w:div w:id="352878347">
                      <w:marLeft w:val="0"/>
                      <w:marRight w:val="0"/>
                      <w:marTop w:val="0"/>
                      <w:marBottom w:val="0"/>
                      <w:divBdr>
                        <w:top w:val="none" w:sz="0" w:space="0" w:color="auto"/>
                        <w:left w:val="none" w:sz="0" w:space="0" w:color="auto"/>
                        <w:bottom w:val="none" w:sz="0" w:space="0" w:color="auto"/>
                        <w:right w:val="none" w:sz="0" w:space="0" w:color="auto"/>
                      </w:divBdr>
                    </w:div>
                    <w:div w:id="17297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509">
          <w:marLeft w:val="0"/>
          <w:marRight w:val="0"/>
          <w:marTop w:val="0"/>
          <w:marBottom w:val="0"/>
          <w:divBdr>
            <w:top w:val="none" w:sz="0" w:space="0" w:color="auto"/>
            <w:left w:val="none" w:sz="0" w:space="0" w:color="auto"/>
            <w:bottom w:val="none" w:sz="0" w:space="0" w:color="auto"/>
            <w:right w:val="none" w:sz="0" w:space="0" w:color="auto"/>
          </w:divBdr>
          <w:divsChild>
            <w:div w:id="1353455055">
              <w:marLeft w:val="0"/>
              <w:marRight w:val="0"/>
              <w:marTop w:val="0"/>
              <w:marBottom w:val="0"/>
              <w:divBdr>
                <w:top w:val="none" w:sz="0" w:space="0" w:color="auto"/>
                <w:left w:val="none" w:sz="0" w:space="0" w:color="auto"/>
                <w:bottom w:val="none" w:sz="0" w:space="0" w:color="auto"/>
                <w:right w:val="none" w:sz="0" w:space="0" w:color="auto"/>
              </w:divBdr>
              <w:divsChild>
                <w:div w:id="555896936">
                  <w:marLeft w:val="0"/>
                  <w:marRight w:val="0"/>
                  <w:marTop w:val="0"/>
                  <w:marBottom w:val="0"/>
                  <w:divBdr>
                    <w:top w:val="none" w:sz="0" w:space="0" w:color="auto"/>
                    <w:left w:val="none" w:sz="0" w:space="0" w:color="auto"/>
                    <w:bottom w:val="none" w:sz="0" w:space="0" w:color="auto"/>
                    <w:right w:val="none" w:sz="0" w:space="0" w:color="auto"/>
                  </w:divBdr>
                  <w:divsChild>
                    <w:div w:id="2098552266">
                      <w:marLeft w:val="0"/>
                      <w:marRight w:val="0"/>
                      <w:marTop w:val="0"/>
                      <w:marBottom w:val="0"/>
                      <w:divBdr>
                        <w:top w:val="none" w:sz="0" w:space="0" w:color="auto"/>
                        <w:left w:val="none" w:sz="0" w:space="0" w:color="auto"/>
                        <w:bottom w:val="none" w:sz="0" w:space="0" w:color="auto"/>
                        <w:right w:val="none" w:sz="0" w:space="0" w:color="auto"/>
                      </w:divBdr>
                      <w:divsChild>
                        <w:div w:id="2014063639">
                          <w:marLeft w:val="0"/>
                          <w:marRight w:val="0"/>
                          <w:marTop w:val="0"/>
                          <w:marBottom w:val="0"/>
                          <w:divBdr>
                            <w:top w:val="none" w:sz="0" w:space="0" w:color="auto"/>
                            <w:left w:val="none" w:sz="0" w:space="0" w:color="auto"/>
                            <w:bottom w:val="none" w:sz="0" w:space="0" w:color="auto"/>
                            <w:right w:val="none" w:sz="0" w:space="0" w:color="auto"/>
                          </w:divBdr>
                          <w:divsChild>
                            <w:div w:id="1904631565">
                              <w:marLeft w:val="0"/>
                              <w:marRight w:val="0"/>
                              <w:marTop w:val="0"/>
                              <w:marBottom w:val="0"/>
                              <w:divBdr>
                                <w:top w:val="none" w:sz="0" w:space="0" w:color="auto"/>
                                <w:left w:val="none" w:sz="0" w:space="0" w:color="auto"/>
                                <w:bottom w:val="none" w:sz="0" w:space="0" w:color="auto"/>
                                <w:right w:val="none" w:sz="0" w:space="0" w:color="auto"/>
                              </w:divBdr>
                              <w:divsChild>
                                <w:div w:id="1881435684">
                                  <w:marLeft w:val="0"/>
                                  <w:marRight w:val="0"/>
                                  <w:marTop w:val="0"/>
                                  <w:marBottom w:val="0"/>
                                  <w:divBdr>
                                    <w:top w:val="none" w:sz="0" w:space="0" w:color="auto"/>
                                    <w:left w:val="none" w:sz="0" w:space="0" w:color="auto"/>
                                    <w:bottom w:val="none" w:sz="0" w:space="0" w:color="auto"/>
                                    <w:right w:val="none" w:sz="0" w:space="0" w:color="auto"/>
                                  </w:divBdr>
                                </w:div>
                              </w:divsChild>
                            </w:div>
                            <w:div w:id="131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46364">
      <w:bodyDiv w:val="1"/>
      <w:marLeft w:val="0"/>
      <w:marRight w:val="0"/>
      <w:marTop w:val="0"/>
      <w:marBottom w:val="0"/>
      <w:divBdr>
        <w:top w:val="none" w:sz="0" w:space="0" w:color="auto"/>
        <w:left w:val="none" w:sz="0" w:space="0" w:color="auto"/>
        <w:bottom w:val="none" w:sz="0" w:space="0" w:color="auto"/>
        <w:right w:val="none" w:sz="0" w:space="0" w:color="auto"/>
      </w:divBdr>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15257">
      <w:bodyDiv w:val="1"/>
      <w:marLeft w:val="0"/>
      <w:marRight w:val="0"/>
      <w:marTop w:val="0"/>
      <w:marBottom w:val="0"/>
      <w:divBdr>
        <w:top w:val="none" w:sz="0" w:space="0" w:color="auto"/>
        <w:left w:val="none" w:sz="0" w:space="0" w:color="auto"/>
        <w:bottom w:val="none" w:sz="0" w:space="0" w:color="auto"/>
        <w:right w:val="none" w:sz="0" w:space="0" w:color="auto"/>
      </w:divBdr>
      <w:divsChild>
        <w:div w:id="1969167202">
          <w:marLeft w:val="0"/>
          <w:marRight w:val="0"/>
          <w:marTop w:val="0"/>
          <w:marBottom w:val="0"/>
          <w:divBdr>
            <w:top w:val="none" w:sz="0" w:space="0" w:color="auto"/>
            <w:left w:val="none" w:sz="0" w:space="0" w:color="auto"/>
            <w:bottom w:val="none" w:sz="0" w:space="0" w:color="auto"/>
            <w:right w:val="none" w:sz="0" w:space="0" w:color="auto"/>
          </w:divBdr>
        </w:div>
        <w:div w:id="1316374921">
          <w:marLeft w:val="0"/>
          <w:marRight w:val="0"/>
          <w:marTop w:val="0"/>
          <w:marBottom w:val="0"/>
          <w:divBdr>
            <w:top w:val="none" w:sz="0" w:space="0" w:color="auto"/>
            <w:left w:val="none" w:sz="0" w:space="0" w:color="auto"/>
            <w:bottom w:val="none" w:sz="0" w:space="0" w:color="auto"/>
            <w:right w:val="none" w:sz="0" w:space="0" w:color="auto"/>
          </w:divBdr>
          <w:divsChild>
            <w:div w:id="849375859">
              <w:marLeft w:val="0"/>
              <w:marRight w:val="0"/>
              <w:marTop w:val="0"/>
              <w:marBottom w:val="0"/>
              <w:divBdr>
                <w:top w:val="none" w:sz="0" w:space="0" w:color="auto"/>
                <w:left w:val="none" w:sz="0" w:space="0" w:color="auto"/>
                <w:bottom w:val="none" w:sz="0" w:space="0" w:color="auto"/>
                <w:right w:val="none" w:sz="0" w:space="0" w:color="auto"/>
              </w:divBdr>
              <w:divsChild>
                <w:div w:id="444278006">
                  <w:marLeft w:val="0"/>
                  <w:marRight w:val="0"/>
                  <w:marTop w:val="0"/>
                  <w:marBottom w:val="0"/>
                  <w:divBdr>
                    <w:top w:val="none" w:sz="0" w:space="0" w:color="auto"/>
                    <w:left w:val="none" w:sz="0" w:space="0" w:color="auto"/>
                    <w:bottom w:val="none" w:sz="0" w:space="0" w:color="auto"/>
                    <w:right w:val="none" w:sz="0" w:space="0" w:color="auto"/>
                  </w:divBdr>
                </w:div>
                <w:div w:id="1935555022">
                  <w:marLeft w:val="0"/>
                  <w:marRight w:val="0"/>
                  <w:marTop w:val="0"/>
                  <w:marBottom w:val="0"/>
                  <w:divBdr>
                    <w:top w:val="none" w:sz="0" w:space="0" w:color="auto"/>
                    <w:left w:val="none" w:sz="0" w:space="0" w:color="auto"/>
                    <w:bottom w:val="none" w:sz="0" w:space="0" w:color="auto"/>
                    <w:right w:val="none" w:sz="0" w:space="0" w:color="auto"/>
                  </w:divBdr>
                </w:div>
                <w:div w:id="605890916">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
                <w:div w:id="598100060">
                  <w:marLeft w:val="0"/>
                  <w:marRight w:val="0"/>
                  <w:marTop w:val="0"/>
                  <w:marBottom w:val="0"/>
                  <w:divBdr>
                    <w:top w:val="none" w:sz="0" w:space="0" w:color="auto"/>
                    <w:left w:val="none" w:sz="0" w:space="0" w:color="auto"/>
                    <w:bottom w:val="none" w:sz="0" w:space="0" w:color="auto"/>
                    <w:right w:val="none" w:sz="0" w:space="0" w:color="auto"/>
                  </w:divBdr>
                </w:div>
                <w:div w:id="21433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0953454">
      <w:bodyDiv w:val="1"/>
      <w:marLeft w:val="0"/>
      <w:marRight w:val="0"/>
      <w:marTop w:val="0"/>
      <w:marBottom w:val="0"/>
      <w:divBdr>
        <w:top w:val="none" w:sz="0" w:space="0" w:color="auto"/>
        <w:left w:val="none" w:sz="0" w:space="0" w:color="auto"/>
        <w:bottom w:val="none" w:sz="0" w:space="0" w:color="auto"/>
        <w:right w:val="none" w:sz="0" w:space="0" w:color="auto"/>
      </w:divBdr>
      <w:divsChild>
        <w:div w:id="769544302">
          <w:marLeft w:val="0"/>
          <w:marRight w:val="0"/>
          <w:marTop w:val="0"/>
          <w:marBottom w:val="0"/>
          <w:divBdr>
            <w:top w:val="none" w:sz="0" w:space="0" w:color="auto"/>
            <w:left w:val="none" w:sz="0" w:space="0" w:color="auto"/>
            <w:bottom w:val="none" w:sz="0" w:space="0" w:color="auto"/>
            <w:right w:val="none" w:sz="0" w:space="0" w:color="auto"/>
          </w:divBdr>
        </w:div>
        <w:div w:id="122313919">
          <w:marLeft w:val="0"/>
          <w:marRight w:val="0"/>
          <w:marTop w:val="0"/>
          <w:marBottom w:val="0"/>
          <w:divBdr>
            <w:top w:val="none" w:sz="0" w:space="0" w:color="auto"/>
            <w:left w:val="none" w:sz="0" w:space="0" w:color="auto"/>
            <w:bottom w:val="none" w:sz="0" w:space="0" w:color="auto"/>
            <w:right w:val="none" w:sz="0" w:space="0" w:color="auto"/>
          </w:divBdr>
          <w:divsChild>
            <w:div w:id="1745638429">
              <w:marLeft w:val="0"/>
              <w:marRight w:val="0"/>
              <w:marTop w:val="0"/>
              <w:marBottom w:val="0"/>
              <w:divBdr>
                <w:top w:val="none" w:sz="0" w:space="0" w:color="auto"/>
                <w:left w:val="none" w:sz="0" w:space="0" w:color="auto"/>
                <w:bottom w:val="none" w:sz="0" w:space="0" w:color="auto"/>
                <w:right w:val="none" w:sz="0" w:space="0" w:color="auto"/>
              </w:divBdr>
              <w:divsChild>
                <w:div w:id="1143740518">
                  <w:marLeft w:val="0"/>
                  <w:marRight w:val="0"/>
                  <w:marTop w:val="0"/>
                  <w:marBottom w:val="150"/>
                  <w:divBdr>
                    <w:top w:val="none" w:sz="0" w:space="0" w:color="auto"/>
                    <w:left w:val="none" w:sz="0" w:space="0" w:color="auto"/>
                    <w:bottom w:val="none" w:sz="0" w:space="0" w:color="auto"/>
                    <w:right w:val="none" w:sz="0" w:space="0" w:color="auto"/>
                  </w:divBdr>
                  <w:divsChild>
                    <w:div w:id="1973168459">
                      <w:marLeft w:val="0"/>
                      <w:marRight w:val="0"/>
                      <w:marTop w:val="0"/>
                      <w:marBottom w:val="0"/>
                      <w:divBdr>
                        <w:top w:val="none" w:sz="0" w:space="0" w:color="auto"/>
                        <w:left w:val="none" w:sz="0" w:space="0" w:color="auto"/>
                        <w:bottom w:val="none" w:sz="0" w:space="0" w:color="auto"/>
                        <w:right w:val="none" w:sz="0" w:space="0" w:color="auto"/>
                      </w:divBdr>
                      <w:divsChild>
                        <w:div w:id="536085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9439">
                  <w:marLeft w:val="0"/>
                  <w:marRight w:val="0"/>
                  <w:marTop w:val="0"/>
                  <w:marBottom w:val="150"/>
                  <w:divBdr>
                    <w:top w:val="none" w:sz="0" w:space="0" w:color="auto"/>
                    <w:left w:val="none" w:sz="0" w:space="0" w:color="auto"/>
                    <w:bottom w:val="none" w:sz="0" w:space="0" w:color="auto"/>
                    <w:right w:val="none" w:sz="0" w:space="0" w:color="auto"/>
                  </w:divBdr>
                  <w:divsChild>
                    <w:div w:id="699555108">
                      <w:marLeft w:val="0"/>
                      <w:marRight w:val="0"/>
                      <w:marTop w:val="0"/>
                      <w:marBottom w:val="0"/>
                      <w:divBdr>
                        <w:top w:val="none" w:sz="0" w:space="0" w:color="auto"/>
                        <w:left w:val="none" w:sz="0" w:space="0" w:color="auto"/>
                        <w:bottom w:val="none" w:sz="0" w:space="0" w:color="auto"/>
                        <w:right w:val="none" w:sz="0" w:space="0" w:color="auto"/>
                      </w:divBdr>
                      <w:divsChild>
                        <w:div w:id="791070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023989">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681971">
      <w:bodyDiv w:val="1"/>
      <w:marLeft w:val="0"/>
      <w:marRight w:val="0"/>
      <w:marTop w:val="0"/>
      <w:marBottom w:val="0"/>
      <w:divBdr>
        <w:top w:val="none" w:sz="0" w:space="0" w:color="auto"/>
        <w:left w:val="none" w:sz="0" w:space="0" w:color="auto"/>
        <w:bottom w:val="none" w:sz="0" w:space="0" w:color="auto"/>
        <w:right w:val="none" w:sz="0" w:space="0" w:color="auto"/>
      </w:divBdr>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037511">
      <w:bodyDiv w:val="1"/>
      <w:marLeft w:val="0"/>
      <w:marRight w:val="0"/>
      <w:marTop w:val="0"/>
      <w:marBottom w:val="0"/>
      <w:divBdr>
        <w:top w:val="none" w:sz="0" w:space="0" w:color="auto"/>
        <w:left w:val="none" w:sz="0" w:space="0" w:color="auto"/>
        <w:bottom w:val="none" w:sz="0" w:space="0" w:color="auto"/>
        <w:right w:val="none" w:sz="0" w:space="0" w:color="auto"/>
      </w:divBdr>
      <w:divsChild>
        <w:div w:id="1054424787">
          <w:marLeft w:val="0"/>
          <w:marRight w:val="0"/>
          <w:marTop w:val="0"/>
          <w:marBottom w:val="0"/>
          <w:divBdr>
            <w:top w:val="none" w:sz="0" w:space="0" w:color="auto"/>
            <w:left w:val="none" w:sz="0" w:space="0" w:color="auto"/>
            <w:bottom w:val="none" w:sz="0" w:space="0" w:color="auto"/>
            <w:right w:val="none" w:sz="0" w:space="0" w:color="auto"/>
          </w:divBdr>
        </w:div>
      </w:divsChild>
    </w:div>
    <w:div w:id="763304773">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497009">
      <w:bodyDiv w:val="1"/>
      <w:marLeft w:val="0"/>
      <w:marRight w:val="0"/>
      <w:marTop w:val="0"/>
      <w:marBottom w:val="0"/>
      <w:divBdr>
        <w:top w:val="none" w:sz="0" w:space="0" w:color="auto"/>
        <w:left w:val="none" w:sz="0" w:space="0" w:color="auto"/>
        <w:bottom w:val="none" w:sz="0" w:space="0" w:color="auto"/>
        <w:right w:val="none" w:sz="0" w:space="0" w:color="auto"/>
      </w:divBdr>
      <w:divsChild>
        <w:div w:id="1814908635">
          <w:marLeft w:val="0"/>
          <w:marRight w:val="0"/>
          <w:marTop w:val="0"/>
          <w:marBottom w:val="0"/>
          <w:divBdr>
            <w:top w:val="none" w:sz="0" w:space="0" w:color="auto"/>
            <w:left w:val="none" w:sz="0" w:space="0" w:color="auto"/>
            <w:bottom w:val="none" w:sz="0" w:space="0" w:color="auto"/>
            <w:right w:val="none" w:sz="0" w:space="0" w:color="auto"/>
          </w:divBdr>
          <w:divsChild>
            <w:div w:id="607927343">
              <w:marLeft w:val="0"/>
              <w:marRight w:val="0"/>
              <w:marTop w:val="0"/>
              <w:marBottom w:val="0"/>
              <w:divBdr>
                <w:top w:val="none" w:sz="0" w:space="0" w:color="auto"/>
                <w:left w:val="none" w:sz="0" w:space="0" w:color="auto"/>
                <w:bottom w:val="none" w:sz="0" w:space="0" w:color="auto"/>
                <w:right w:val="none" w:sz="0" w:space="0" w:color="auto"/>
              </w:divBdr>
            </w:div>
          </w:divsChild>
        </w:div>
        <w:div w:id="936448153">
          <w:marLeft w:val="0"/>
          <w:marRight w:val="0"/>
          <w:marTop w:val="0"/>
          <w:marBottom w:val="0"/>
          <w:divBdr>
            <w:top w:val="none" w:sz="0" w:space="0" w:color="auto"/>
            <w:left w:val="none" w:sz="0" w:space="0" w:color="auto"/>
            <w:bottom w:val="none" w:sz="0" w:space="0" w:color="auto"/>
            <w:right w:val="none" w:sz="0" w:space="0" w:color="auto"/>
          </w:divBdr>
        </w:div>
        <w:div w:id="1069769464">
          <w:marLeft w:val="0"/>
          <w:marRight w:val="0"/>
          <w:marTop w:val="0"/>
          <w:marBottom w:val="0"/>
          <w:divBdr>
            <w:top w:val="none" w:sz="0" w:space="0" w:color="auto"/>
            <w:left w:val="none" w:sz="0" w:space="0" w:color="auto"/>
            <w:bottom w:val="none" w:sz="0" w:space="0" w:color="auto"/>
            <w:right w:val="none" w:sz="0" w:space="0" w:color="auto"/>
          </w:divBdr>
          <w:divsChild>
            <w:div w:id="1543903008">
              <w:marLeft w:val="0"/>
              <w:marRight w:val="0"/>
              <w:marTop w:val="0"/>
              <w:marBottom w:val="0"/>
              <w:divBdr>
                <w:top w:val="none" w:sz="0" w:space="0" w:color="auto"/>
                <w:left w:val="none" w:sz="0" w:space="0" w:color="auto"/>
                <w:bottom w:val="none" w:sz="0" w:space="0" w:color="auto"/>
                <w:right w:val="none" w:sz="0" w:space="0" w:color="auto"/>
              </w:divBdr>
              <w:divsChild>
                <w:div w:id="980425806">
                  <w:marLeft w:val="0"/>
                  <w:marRight w:val="0"/>
                  <w:marTop w:val="0"/>
                  <w:marBottom w:val="0"/>
                  <w:divBdr>
                    <w:top w:val="none" w:sz="0" w:space="0" w:color="auto"/>
                    <w:left w:val="none" w:sz="0" w:space="0" w:color="auto"/>
                    <w:bottom w:val="none" w:sz="0" w:space="0" w:color="auto"/>
                    <w:right w:val="none" w:sz="0" w:space="0" w:color="auto"/>
                  </w:divBdr>
                  <w:divsChild>
                    <w:div w:id="13646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6767">
          <w:marLeft w:val="0"/>
          <w:marRight w:val="0"/>
          <w:marTop w:val="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426242">
      <w:bodyDiv w:val="1"/>
      <w:marLeft w:val="0"/>
      <w:marRight w:val="0"/>
      <w:marTop w:val="0"/>
      <w:marBottom w:val="0"/>
      <w:divBdr>
        <w:top w:val="none" w:sz="0" w:space="0" w:color="auto"/>
        <w:left w:val="none" w:sz="0" w:space="0" w:color="auto"/>
        <w:bottom w:val="none" w:sz="0" w:space="0" w:color="auto"/>
        <w:right w:val="none" w:sz="0" w:space="0" w:color="auto"/>
      </w:divBdr>
      <w:divsChild>
        <w:div w:id="1451126452">
          <w:marLeft w:val="0"/>
          <w:marRight w:val="0"/>
          <w:marTop w:val="0"/>
          <w:marBottom w:val="300"/>
          <w:divBdr>
            <w:top w:val="none" w:sz="0" w:space="0" w:color="auto"/>
            <w:left w:val="none" w:sz="0" w:space="0" w:color="auto"/>
            <w:bottom w:val="none" w:sz="0" w:space="0" w:color="auto"/>
            <w:right w:val="none" w:sz="0" w:space="0" w:color="auto"/>
          </w:divBdr>
          <w:divsChild>
            <w:div w:id="1316497390">
              <w:marLeft w:val="0"/>
              <w:marRight w:val="0"/>
              <w:marTop w:val="0"/>
              <w:marBottom w:val="0"/>
              <w:divBdr>
                <w:top w:val="none" w:sz="0" w:space="0" w:color="auto"/>
                <w:left w:val="none" w:sz="0" w:space="0" w:color="auto"/>
                <w:bottom w:val="none" w:sz="0" w:space="0" w:color="auto"/>
                <w:right w:val="none" w:sz="0" w:space="0" w:color="auto"/>
              </w:divBdr>
            </w:div>
          </w:divsChild>
        </w:div>
        <w:div w:id="487550538">
          <w:marLeft w:val="0"/>
          <w:marRight w:val="0"/>
          <w:marTop w:val="0"/>
          <w:marBottom w:val="300"/>
          <w:divBdr>
            <w:top w:val="none" w:sz="0" w:space="0" w:color="auto"/>
            <w:left w:val="none" w:sz="0" w:space="0" w:color="auto"/>
            <w:bottom w:val="none" w:sz="0" w:space="0" w:color="auto"/>
            <w:right w:val="none" w:sz="0" w:space="0" w:color="auto"/>
          </w:divBdr>
          <w:divsChild>
            <w:div w:id="663320678">
              <w:marLeft w:val="0"/>
              <w:marRight w:val="0"/>
              <w:marTop w:val="0"/>
              <w:marBottom w:val="0"/>
              <w:divBdr>
                <w:top w:val="none" w:sz="0" w:space="0" w:color="auto"/>
                <w:left w:val="none" w:sz="0" w:space="0" w:color="auto"/>
                <w:bottom w:val="none" w:sz="0" w:space="0" w:color="auto"/>
                <w:right w:val="none" w:sz="0" w:space="0" w:color="auto"/>
              </w:divBdr>
            </w:div>
          </w:divsChild>
        </w:div>
        <w:div w:id="1651205332">
          <w:marLeft w:val="0"/>
          <w:marRight w:val="0"/>
          <w:marTop w:val="0"/>
          <w:marBottom w:val="300"/>
          <w:divBdr>
            <w:top w:val="none" w:sz="0" w:space="0" w:color="auto"/>
            <w:left w:val="none" w:sz="0" w:space="0" w:color="auto"/>
            <w:bottom w:val="none" w:sz="0" w:space="0" w:color="auto"/>
            <w:right w:val="none" w:sz="0" w:space="0" w:color="auto"/>
          </w:divBdr>
          <w:divsChild>
            <w:div w:id="1156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464818">
      <w:bodyDiv w:val="1"/>
      <w:marLeft w:val="0"/>
      <w:marRight w:val="0"/>
      <w:marTop w:val="0"/>
      <w:marBottom w:val="0"/>
      <w:divBdr>
        <w:top w:val="none" w:sz="0" w:space="0" w:color="auto"/>
        <w:left w:val="none" w:sz="0" w:space="0" w:color="auto"/>
        <w:bottom w:val="none" w:sz="0" w:space="0" w:color="auto"/>
        <w:right w:val="none" w:sz="0" w:space="0" w:color="auto"/>
      </w:divBdr>
      <w:divsChild>
        <w:div w:id="2074304671">
          <w:marLeft w:val="0"/>
          <w:marRight w:val="0"/>
          <w:marTop w:val="0"/>
          <w:marBottom w:val="0"/>
          <w:divBdr>
            <w:top w:val="none" w:sz="0" w:space="0" w:color="auto"/>
            <w:left w:val="none" w:sz="0" w:space="0" w:color="auto"/>
            <w:bottom w:val="none" w:sz="0" w:space="0" w:color="auto"/>
            <w:right w:val="none" w:sz="0" w:space="0" w:color="auto"/>
          </w:divBdr>
          <w:divsChild>
            <w:div w:id="1748335491">
              <w:marLeft w:val="0"/>
              <w:marRight w:val="0"/>
              <w:marTop w:val="0"/>
              <w:marBottom w:val="0"/>
              <w:divBdr>
                <w:top w:val="none" w:sz="0" w:space="0" w:color="auto"/>
                <w:left w:val="none" w:sz="0" w:space="0" w:color="auto"/>
                <w:bottom w:val="none" w:sz="0" w:space="0" w:color="auto"/>
                <w:right w:val="none" w:sz="0" w:space="0" w:color="auto"/>
              </w:divBdr>
              <w:divsChild>
                <w:div w:id="1439376189">
                  <w:marLeft w:val="0"/>
                  <w:marRight w:val="0"/>
                  <w:marTop w:val="0"/>
                  <w:marBottom w:val="0"/>
                  <w:divBdr>
                    <w:top w:val="none" w:sz="0" w:space="0" w:color="auto"/>
                    <w:left w:val="none" w:sz="0" w:space="0" w:color="auto"/>
                    <w:bottom w:val="none" w:sz="0" w:space="0" w:color="auto"/>
                    <w:right w:val="none" w:sz="0" w:space="0" w:color="auto"/>
                  </w:divBdr>
                  <w:divsChild>
                    <w:div w:id="351420880">
                      <w:marLeft w:val="0"/>
                      <w:marRight w:val="0"/>
                      <w:marTop w:val="0"/>
                      <w:marBottom w:val="0"/>
                      <w:divBdr>
                        <w:top w:val="none" w:sz="0" w:space="0" w:color="auto"/>
                        <w:left w:val="none" w:sz="0" w:space="0" w:color="auto"/>
                        <w:bottom w:val="none" w:sz="0" w:space="0" w:color="auto"/>
                        <w:right w:val="none" w:sz="0" w:space="0" w:color="auto"/>
                      </w:divBdr>
                      <w:divsChild>
                        <w:div w:id="1322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29455">
          <w:marLeft w:val="0"/>
          <w:marRight w:val="0"/>
          <w:marTop w:val="0"/>
          <w:marBottom w:val="0"/>
          <w:divBdr>
            <w:top w:val="none" w:sz="0" w:space="0" w:color="auto"/>
            <w:left w:val="none" w:sz="0" w:space="0" w:color="auto"/>
            <w:bottom w:val="none" w:sz="0" w:space="0" w:color="auto"/>
            <w:right w:val="none" w:sz="0" w:space="0" w:color="auto"/>
          </w:divBdr>
          <w:divsChild>
            <w:div w:id="1021661032">
              <w:marLeft w:val="0"/>
              <w:marRight w:val="0"/>
              <w:marTop w:val="0"/>
              <w:marBottom w:val="0"/>
              <w:divBdr>
                <w:top w:val="none" w:sz="0" w:space="0" w:color="auto"/>
                <w:left w:val="none" w:sz="0" w:space="0" w:color="auto"/>
                <w:bottom w:val="none" w:sz="0" w:space="0" w:color="auto"/>
                <w:right w:val="none" w:sz="0" w:space="0" w:color="auto"/>
              </w:divBdr>
              <w:divsChild>
                <w:div w:id="2556956">
                  <w:marLeft w:val="0"/>
                  <w:marRight w:val="0"/>
                  <w:marTop w:val="0"/>
                  <w:marBottom w:val="0"/>
                  <w:divBdr>
                    <w:top w:val="none" w:sz="0" w:space="0" w:color="auto"/>
                    <w:left w:val="none" w:sz="0" w:space="0" w:color="auto"/>
                    <w:bottom w:val="none" w:sz="0" w:space="0" w:color="auto"/>
                    <w:right w:val="none" w:sz="0" w:space="0" w:color="auto"/>
                  </w:divBdr>
                  <w:divsChild>
                    <w:div w:id="281428092">
                      <w:marLeft w:val="0"/>
                      <w:marRight w:val="0"/>
                      <w:marTop w:val="0"/>
                      <w:marBottom w:val="0"/>
                      <w:divBdr>
                        <w:top w:val="none" w:sz="0" w:space="0" w:color="auto"/>
                        <w:left w:val="none" w:sz="0" w:space="0" w:color="auto"/>
                        <w:bottom w:val="none" w:sz="0" w:space="0" w:color="auto"/>
                        <w:right w:val="none" w:sz="0" w:space="0" w:color="auto"/>
                      </w:divBdr>
                      <w:divsChild>
                        <w:div w:id="15970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2674">
          <w:marLeft w:val="0"/>
          <w:marRight w:val="0"/>
          <w:marTop w:val="0"/>
          <w:marBottom w:val="0"/>
          <w:divBdr>
            <w:top w:val="none" w:sz="0" w:space="0" w:color="auto"/>
            <w:left w:val="none" w:sz="0" w:space="0" w:color="auto"/>
            <w:bottom w:val="none" w:sz="0" w:space="0" w:color="auto"/>
            <w:right w:val="none" w:sz="0" w:space="0" w:color="auto"/>
          </w:divBdr>
          <w:divsChild>
            <w:div w:id="829978499">
              <w:marLeft w:val="0"/>
              <w:marRight w:val="0"/>
              <w:marTop w:val="0"/>
              <w:marBottom w:val="0"/>
              <w:divBdr>
                <w:top w:val="none" w:sz="0" w:space="0" w:color="auto"/>
                <w:left w:val="none" w:sz="0" w:space="0" w:color="auto"/>
                <w:bottom w:val="none" w:sz="0" w:space="0" w:color="auto"/>
                <w:right w:val="none" w:sz="0" w:space="0" w:color="auto"/>
              </w:divBdr>
              <w:divsChild>
                <w:div w:id="2092658430">
                  <w:marLeft w:val="0"/>
                  <w:marRight w:val="0"/>
                  <w:marTop w:val="0"/>
                  <w:marBottom w:val="0"/>
                  <w:divBdr>
                    <w:top w:val="none" w:sz="0" w:space="0" w:color="auto"/>
                    <w:left w:val="none" w:sz="0" w:space="0" w:color="auto"/>
                    <w:bottom w:val="none" w:sz="0" w:space="0" w:color="auto"/>
                    <w:right w:val="none" w:sz="0" w:space="0" w:color="auto"/>
                  </w:divBdr>
                  <w:divsChild>
                    <w:div w:id="1096944641">
                      <w:marLeft w:val="0"/>
                      <w:marRight w:val="0"/>
                      <w:marTop w:val="0"/>
                      <w:marBottom w:val="0"/>
                      <w:divBdr>
                        <w:top w:val="none" w:sz="0" w:space="0" w:color="auto"/>
                        <w:left w:val="none" w:sz="0" w:space="0" w:color="auto"/>
                        <w:bottom w:val="none" w:sz="0" w:space="0" w:color="auto"/>
                        <w:right w:val="none" w:sz="0" w:space="0" w:color="auto"/>
                      </w:divBdr>
                      <w:divsChild>
                        <w:div w:id="7994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18087">
          <w:marLeft w:val="0"/>
          <w:marRight w:val="0"/>
          <w:marTop w:val="0"/>
          <w:marBottom w:val="0"/>
          <w:divBdr>
            <w:top w:val="none" w:sz="0" w:space="0" w:color="auto"/>
            <w:left w:val="none" w:sz="0" w:space="0" w:color="auto"/>
            <w:bottom w:val="none" w:sz="0" w:space="0" w:color="auto"/>
            <w:right w:val="none" w:sz="0" w:space="0" w:color="auto"/>
          </w:divBdr>
          <w:divsChild>
            <w:div w:id="385640089">
              <w:marLeft w:val="0"/>
              <w:marRight w:val="0"/>
              <w:marTop w:val="0"/>
              <w:marBottom w:val="0"/>
              <w:divBdr>
                <w:top w:val="none" w:sz="0" w:space="0" w:color="auto"/>
                <w:left w:val="none" w:sz="0" w:space="0" w:color="auto"/>
                <w:bottom w:val="none" w:sz="0" w:space="0" w:color="auto"/>
                <w:right w:val="none" w:sz="0" w:space="0" w:color="auto"/>
              </w:divBdr>
              <w:divsChild>
                <w:div w:id="10841463">
                  <w:marLeft w:val="0"/>
                  <w:marRight w:val="0"/>
                  <w:marTop w:val="0"/>
                  <w:marBottom w:val="0"/>
                  <w:divBdr>
                    <w:top w:val="none" w:sz="0" w:space="0" w:color="auto"/>
                    <w:left w:val="none" w:sz="0" w:space="0" w:color="auto"/>
                    <w:bottom w:val="none" w:sz="0" w:space="0" w:color="auto"/>
                    <w:right w:val="none" w:sz="0" w:space="0" w:color="auto"/>
                  </w:divBdr>
                  <w:divsChild>
                    <w:div w:id="866521836">
                      <w:marLeft w:val="0"/>
                      <w:marRight w:val="0"/>
                      <w:marTop w:val="0"/>
                      <w:marBottom w:val="0"/>
                      <w:divBdr>
                        <w:top w:val="none" w:sz="0" w:space="0" w:color="auto"/>
                        <w:left w:val="none" w:sz="0" w:space="0" w:color="auto"/>
                        <w:bottom w:val="none" w:sz="0" w:space="0" w:color="auto"/>
                        <w:right w:val="none" w:sz="0" w:space="0" w:color="auto"/>
                      </w:divBdr>
                      <w:divsChild>
                        <w:div w:id="15198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424903">
          <w:marLeft w:val="0"/>
          <w:marRight w:val="0"/>
          <w:marTop w:val="0"/>
          <w:marBottom w:val="0"/>
          <w:divBdr>
            <w:top w:val="none" w:sz="0" w:space="0" w:color="auto"/>
            <w:left w:val="none" w:sz="0" w:space="0" w:color="auto"/>
            <w:bottom w:val="none" w:sz="0" w:space="0" w:color="auto"/>
            <w:right w:val="none" w:sz="0" w:space="0" w:color="auto"/>
          </w:divBdr>
          <w:divsChild>
            <w:div w:id="1132097755">
              <w:marLeft w:val="0"/>
              <w:marRight w:val="0"/>
              <w:marTop w:val="0"/>
              <w:marBottom w:val="0"/>
              <w:divBdr>
                <w:top w:val="none" w:sz="0" w:space="0" w:color="auto"/>
                <w:left w:val="none" w:sz="0" w:space="0" w:color="auto"/>
                <w:bottom w:val="none" w:sz="0" w:space="0" w:color="auto"/>
                <w:right w:val="none" w:sz="0" w:space="0" w:color="auto"/>
              </w:divBdr>
              <w:divsChild>
                <w:div w:id="915212354">
                  <w:marLeft w:val="0"/>
                  <w:marRight w:val="0"/>
                  <w:marTop w:val="0"/>
                  <w:marBottom w:val="0"/>
                  <w:divBdr>
                    <w:top w:val="none" w:sz="0" w:space="0" w:color="auto"/>
                    <w:left w:val="none" w:sz="0" w:space="0" w:color="auto"/>
                    <w:bottom w:val="none" w:sz="0" w:space="0" w:color="auto"/>
                    <w:right w:val="none" w:sz="0" w:space="0" w:color="auto"/>
                  </w:divBdr>
                  <w:divsChild>
                    <w:div w:id="798836105">
                      <w:marLeft w:val="0"/>
                      <w:marRight w:val="0"/>
                      <w:marTop w:val="0"/>
                      <w:marBottom w:val="0"/>
                      <w:divBdr>
                        <w:top w:val="none" w:sz="0" w:space="0" w:color="auto"/>
                        <w:left w:val="none" w:sz="0" w:space="0" w:color="auto"/>
                        <w:bottom w:val="none" w:sz="0" w:space="0" w:color="auto"/>
                        <w:right w:val="none" w:sz="0" w:space="0" w:color="auto"/>
                      </w:divBdr>
                      <w:divsChild>
                        <w:div w:id="469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340479">
          <w:marLeft w:val="0"/>
          <w:marRight w:val="0"/>
          <w:marTop w:val="0"/>
          <w:marBottom w:val="0"/>
          <w:divBdr>
            <w:top w:val="none" w:sz="0" w:space="0" w:color="auto"/>
            <w:left w:val="none" w:sz="0" w:space="0" w:color="auto"/>
            <w:bottom w:val="none" w:sz="0" w:space="0" w:color="auto"/>
            <w:right w:val="none" w:sz="0" w:space="0" w:color="auto"/>
          </w:divBdr>
          <w:divsChild>
            <w:div w:id="554510487">
              <w:marLeft w:val="0"/>
              <w:marRight w:val="0"/>
              <w:marTop w:val="0"/>
              <w:marBottom w:val="0"/>
              <w:divBdr>
                <w:top w:val="none" w:sz="0" w:space="0" w:color="auto"/>
                <w:left w:val="none" w:sz="0" w:space="0" w:color="auto"/>
                <w:bottom w:val="none" w:sz="0" w:space="0" w:color="auto"/>
                <w:right w:val="none" w:sz="0" w:space="0" w:color="auto"/>
              </w:divBdr>
              <w:divsChild>
                <w:div w:id="1048455926">
                  <w:marLeft w:val="0"/>
                  <w:marRight w:val="0"/>
                  <w:marTop w:val="0"/>
                  <w:marBottom w:val="0"/>
                  <w:divBdr>
                    <w:top w:val="none" w:sz="0" w:space="0" w:color="auto"/>
                    <w:left w:val="none" w:sz="0" w:space="0" w:color="auto"/>
                    <w:bottom w:val="none" w:sz="0" w:space="0" w:color="auto"/>
                    <w:right w:val="none" w:sz="0" w:space="0" w:color="auto"/>
                  </w:divBdr>
                  <w:divsChild>
                    <w:div w:id="1853298224">
                      <w:marLeft w:val="0"/>
                      <w:marRight w:val="0"/>
                      <w:marTop w:val="0"/>
                      <w:marBottom w:val="0"/>
                      <w:divBdr>
                        <w:top w:val="none" w:sz="0" w:space="0" w:color="auto"/>
                        <w:left w:val="none" w:sz="0" w:space="0" w:color="auto"/>
                        <w:bottom w:val="none" w:sz="0" w:space="0" w:color="auto"/>
                        <w:right w:val="none" w:sz="0" w:space="0" w:color="auto"/>
                      </w:divBdr>
                      <w:divsChild>
                        <w:div w:id="14589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0922">
          <w:marLeft w:val="0"/>
          <w:marRight w:val="0"/>
          <w:marTop w:val="0"/>
          <w:marBottom w:val="0"/>
          <w:divBdr>
            <w:top w:val="none" w:sz="0" w:space="0" w:color="auto"/>
            <w:left w:val="none" w:sz="0" w:space="0" w:color="auto"/>
            <w:bottom w:val="none" w:sz="0" w:space="0" w:color="auto"/>
            <w:right w:val="none" w:sz="0" w:space="0" w:color="auto"/>
          </w:divBdr>
          <w:divsChild>
            <w:div w:id="894051920">
              <w:marLeft w:val="0"/>
              <w:marRight w:val="0"/>
              <w:marTop w:val="0"/>
              <w:marBottom w:val="0"/>
              <w:divBdr>
                <w:top w:val="none" w:sz="0" w:space="0" w:color="auto"/>
                <w:left w:val="none" w:sz="0" w:space="0" w:color="auto"/>
                <w:bottom w:val="none" w:sz="0" w:space="0" w:color="auto"/>
                <w:right w:val="none" w:sz="0" w:space="0" w:color="auto"/>
              </w:divBdr>
              <w:divsChild>
                <w:div w:id="2141263341">
                  <w:marLeft w:val="0"/>
                  <w:marRight w:val="0"/>
                  <w:marTop w:val="0"/>
                  <w:marBottom w:val="0"/>
                  <w:divBdr>
                    <w:top w:val="none" w:sz="0" w:space="0" w:color="auto"/>
                    <w:left w:val="none" w:sz="0" w:space="0" w:color="auto"/>
                    <w:bottom w:val="none" w:sz="0" w:space="0" w:color="auto"/>
                    <w:right w:val="none" w:sz="0" w:space="0" w:color="auto"/>
                  </w:divBdr>
                  <w:divsChild>
                    <w:div w:id="1798260087">
                      <w:marLeft w:val="0"/>
                      <w:marRight w:val="0"/>
                      <w:marTop w:val="0"/>
                      <w:marBottom w:val="0"/>
                      <w:divBdr>
                        <w:top w:val="none" w:sz="0" w:space="0" w:color="auto"/>
                        <w:left w:val="none" w:sz="0" w:space="0" w:color="auto"/>
                        <w:bottom w:val="none" w:sz="0" w:space="0" w:color="auto"/>
                        <w:right w:val="none" w:sz="0" w:space="0" w:color="auto"/>
                      </w:divBdr>
                      <w:divsChild>
                        <w:div w:id="911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8260">
          <w:marLeft w:val="0"/>
          <w:marRight w:val="0"/>
          <w:marTop w:val="0"/>
          <w:marBottom w:val="0"/>
          <w:divBdr>
            <w:top w:val="none" w:sz="0" w:space="0" w:color="auto"/>
            <w:left w:val="none" w:sz="0" w:space="0" w:color="auto"/>
            <w:bottom w:val="none" w:sz="0" w:space="0" w:color="auto"/>
            <w:right w:val="none" w:sz="0" w:space="0" w:color="auto"/>
          </w:divBdr>
          <w:divsChild>
            <w:div w:id="1367096453">
              <w:marLeft w:val="0"/>
              <w:marRight w:val="0"/>
              <w:marTop w:val="0"/>
              <w:marBottom w:val="0"/>
              <w:divBdr>
                <w:top w:val="none" w:sz="0" w:space="0" w:color="auto"/>
                <w:left w:val="none" w:sz="0" w:space="0" w:color="auto"/>
                <w:bottom w:val="none" w:sz="0" w:space="0" w:color="auto"/>
                <w:right w:val="none" w:sz="0" w:space="0" w:color="auto"/>
              </w:divBdr>
              <w:divsChild>
                <w:div w:id="1102073864">
                  <w:marLeft w:val="0"/>
                  <w:marRight w:val="0"/>
                  <w:marTop w:val="0"/>
                  <w:marBottom w:val="0"/>
                  <w:divBdr>
                    <w:top w:val="none" w:sz="0" w:space="0" w:color="auto"/>
                    <w:left w:val="none" w:sz="0" w:space="0" w:color="auto"/>
                    <w:bottom w:val="none" w:sz="0" w:space="0" w:color="auto"/>
                    <w:right w:val="none" w:sz="0" w:space="0" w:color="auto"/>
                  </w:divBdr>
                  <w:divsChild>
                    <w:div w:id="1367370541">
                      <w:marLeft w:val="0"/>
                      <w:marRight w:val="0"/>
                      <w:marTop w:val="0"/>
                      <w:marBottom w:val="0"/>
                      <w:divBdr>
                        <w:top w:val="none" w:sz="0" w:space="0" w:color="auto"/>
                        <w:left w:val="none" w:sz="0" w:space="0" w:color="auto"/>
                        <w:bottom w:val="none" w:sz="0" w:space="0" w:color="auto"/>
                        <w:right w:val="none" w:sz="0" w:space="0" w:color="auto"/>
                      </w:divBdr>
                      <w:divsChild>
                        <w:div w:id="2428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9306">
          <w:marLeft w:val="0"/>
          <w:marRight w:val="0"/>
          <w:marTop w:val="0"/>
          <w:marBottom w:val="0"/>
          <w:divBdr>
            <w:top w:val="none" w:sz="0" w:space="0" w:color="auto"/>
            <w:left w:val="none" w:sz="0" w:space="0" w:color="auto"/>
            <w:bottom w:val="none" w:sz="0" w:space="0" w:color="auto"/>
            <w:right w:val="none" w:sz="0" w:space="0" w:color="auto"/>
          </w:divBdr>
          <w:divsChild>
            <w:div w:id="805856378">
              <w:marLeft w:val="0"/>
              <w:marRight w:val="0"/>
              <w:marTop w:val="0"/>
              <w:marBottom w:val="0"/>
              <w:divBdr>
                <w:top w:val="none" w:sz="0" w:space="0" w:color="auto"/>
                <w:left w:val="none" w:sz="0" w:space="0" w:color="auto"/>
                <w:bottom w:val="none" w:sz="0" w:space="0" w:color="auto"/>
                <w:right w:val="none" w:sz="0" w:space="0" w:color="auto"/>
              </w:divBdr>
              <w:divsChild>
                <w:div w:id="2136170067">
                  <w:marLeft w:val="0"/>
                  <w:marRight w:val="0"/>
                  <w:marTop w:val="0"/>
                  <w:marBottom w:val="0"/>
                  <w:divBdr>
                    <w:top w:val="none" w:sz="0" w:space="0" w:color="auto"/>
                    <w:left w:val="none" w:sz="0" w:space="0" w:color="auto"/>
                    <w:bottom w:val="none" w:sz="0" w:space="0" w:color="auto"/>
                    <w:right w:val="none" w:sz="0" w:space="0" w:color="auto"/>
                  </w:divBdr>
                  <w:divsChild>
                    <w:div w:id="1089234984">
                      <w:marLeft w:val="0"/>
                      <w:marRight w:val="0"/>
                      <w:marTop w:val="0"/>
                      <w:marBottom w:val="0"/>
                      <w:divBdr>
                        <w:top w:val="none" w:sz="0" w:space="0" w:color="auto"/>
                        <w:left w:val="none" w:sz="0" w:space="0" w:color="auto"/>
                        <w:bottom w:val="none" w:sz="0" w:space="0" w:color="auto"/>
                        <w:right w:val="none" w:sz="0" w:space="0" w:color="auto"/>
                      </w:divBdr>
                      <w:divsChild>
                        <w:div w:id="13820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9487">
          <w:marLeft w:val="0"/>
          <w:marRight w:val="0"/>
          <w:marTop w:val="0"/>
          <w:marBottom w:val="0"/>
          <w:divBdr>
            <w:top w:val="none" w:sz="0" w:space="0" w:color="auto"/>
            <w:left w:val="none" w:sz="0" w:space="0" w:color="auto"/>
            <w:bottom w:val="none" w:sz="0" w:space="0" w:color="auto"/>
            <w:right w:val="none" w:sz="0" w:space="0" w:color="auto"/>
          </w:divBdr>
          <w:divsChild>
            <w:div w:id="1352225530">
              <w:marLeft w:val="0"/>
              <w:marRight w:val="0"/>
              <w:marTop w:val="0"/>
              <w:marBottom w:val="0"/>
              <w:divBdr>
                <w:top w:val="none" w:sz="0" w:space="0" w:color="auto"/>
                <w:left w:val="none" w:sz="0" w:space="0" w:color="auto"/>
                <w:bottom w:val="none" w:sz="0" w:space="0" w:color="auto"/>
                <w:right w:val="none" w:sz="0" w:space="0" w:color="auto"/>
              </w:divBdr>
              <w:divsChild>
                <w:div w:id="1816875426">
                  <w:marLeft w:val="0"/>
                  <w:marRight w:val="0"/>
                  <w:marTop w:val="0"/>
                  <w:marBottom w:val="0"/>
                  <w:divBdr>
                    <w:top w:val="none" w:sz="0" w:space="0" w:color="auto"/>
                    <w:left w:val="none" w:sz="0" w:space="0" w:color="auto"/>
                    <w:bottom w:val="none" w:sz="0" w:space="0" w:color="auto"/>
                    <w:right w:val="none" w:sz="0" w:space="0" w:color="auto"/>
                  </w:divBdr>
                  <w:divsChild>
                    <w:div w:id="18363715">
                      <w:marLeft w:val="0"/>
                      <w:marRight w:val="0"/>
                      <w:marTop w:val="0"/>
                      <w:marBottom w:val="0"/>
                      <w:divBdr>
                        <w:top w:val="none" w:sz="0" w:space="0" w:color="auto"/>
                        <w:left w:val="none" w:sz="0" w:space="0" w:color="auto"/>
                        <w:bottom w:val="none" w:sz="0" w:space="0" w:color="auto"/>
                        <w:right w:val="none" w:sz="0" w:space="0" w:color="auto"/>
                      </w:divBdr>
                      <w:divsChild>
                        <w:div w:id="19673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9179">
          <w:marLeft w:val="0"/>
          <w:marRight w:val="0"/>
          <w:marTop w:val="0"/>
          <w:marBottom w:val="0"/>
          <w:divBdr>
            <w:top w:val="none" w:sz="0" w:space="0" w:color="auto"/>
            <w:left w:val="none" w:sz="0" w:space="0" w:color="auto"/>
            <w:bottom w:val="none" w:sz="0" w:space="0" w:color="auto"/>
            <w:right w:val="none" w:sz="0" w:space="0" w:color="auto"/>
          </w:divBdr>
          <w:divsChild>
            <w:div w:id="1783264029">
              <w:marLeft w:val="0"/>
              <w:marRight w:val="0"/>
              <w:marTop w:val="0"/>
              <w:marBottom w:val="0"/>
              <w:divBdr>
                <w:top w:val="none" w:sz="0" w:space="0" w:color="auto"/>
                <w:left w:val="none" w:sz="0" w:space="0" w:color="auto"/>
                <w:bottom w:val="none" w:sz="0" w:space="0" w:color="auto"/>
                <w:right w:val="none" w:sz="0" w:space="0" w:color="auto"/>
              </w:divBdr>
              <w:divsChild>
                <w:div w:id="1343824768">
                  <w:marLeft w:val="0"/>
                  <w:marRight w:val="0"/>
                  <w:marTop w:val="0"/>
                  <w:marBottom w:val="0"/>
                  <w:divBdr>
                    <w:top w:val="none" w:sz="0" w:space="0" w:color="auto"/>
                    <w:left w:val="none" w:sz="0" w:space="0" w:color="auto"/>
                    <w:bottom w:val="none" w:sz="0" w:space="0" w:color="auto"/>
                    <w:right w:val="none" w:sz="0" w:space="0" w:color="auto"/>
                  </w:divBdr>
                  <w:divsChild>
                    <w:div w:id="989556345">
                      <w:marLeft w:val="0"/>
                      <w:marRight w:val="0"/>
                      <w:marTop w:val="0"/>
                      <w:marBottom w:val="0"/>
                      <w:divBdr>
                        <w:top w:val="none" w:sz="0" w:space="0" w:color="auto"/>
                        <w:left w:val="none" w:sz="0" w:space="0" w:color="auto"/>
                        <w:bottom w:val="none" w:sz="0" w:space="0" w:color="auto"/>
                        <w:right w:val="none" w:sz="0" w:space="0" w:color="auto"/>
                      </w:divBdr>
                      <w:divsChild>
                        <w:div w:id="14334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9100">
          <w:marLeft w:val="0"/>
          <w:marRight w:val="0"/>
          <w:marTop w:val="0"/>
          <w:marBottom w:val="0"/>
          <w:divBdr>
            <w:top w:val="none" w:sz="0" w:space="0" w:color="auto"/>
            <w:left w:val="none" w:sz="0" w:space="0" w:color="auto"/>
            <w:bottom w:val="none" w:sz="0" w:space="0" w:color="auto"/>
            <w:right w:val="none" w:sz="0" w:space="0" w:color="auto"/>
          </w:divBdr>
          <w:divsChild>
            <w:div w:id="1254053961">
              <w:marLeft w:val="0"/>
              <w:marRight w:val="0"/>
              <w:marTop w:val="0"/>
              <w:marBottom w:val="0"/>
              <w:divBdr>
                <w:top w:val="none" w:sz="0" w:space="0" w:color="auto"/>
                <w:left w:val="none" w:sz="0" w:space="0" w:color="auto"/>
                <w:bottom w:val="none" w:sz="0" w:space="0" w:color="auto"/>
                <w:right w:val="none" w:sz="0" w:space="0" w:color="auto"/>
              </w:divBdr>
              <w:divsChild>
                <w:div w:id="1094591192">
                  <w:marLeft w:val="0"/>
                  <w:marRight w:val="0"/>
                  <w:marTop w:val="0"/>
                  <w:marBottom w:val="0"/>
                  <w:divBdr>
                    <w:top w:val="none" w:sz="0" w:space="0" w:color="auto"/>
                    <w:left w:val="none" w:sz="0" w:space="0" w:color="auto"/>
                    <w:bottom w:val="none" w:sz="0" w:space="0" w:color="auto"/>
                    <w:right w:val="none" w:sz="0" w:space="0" w:color="auto"/>
                  </w:divBdr>
                  <w:divsChild>
                    <w:div w:id="391083101">
                      <w:marLeft w:val="0"/>
                      <w:marRight w:val="0"/>
                      <w:marTop w:val="0"/>
                      <w:marBottom w:val="0"/>
                      <w:divBdr>
                        <w:top w:val="none" w:sz="0" w:space="0" w:color="auto"/>
                        <w:left w:val="none" w:sz="0" w:space="0" w:color="auto"/>
                        <w:bottom w:val="none" w:sz="0" w:space="0" w:color="auto"/>
                        <w:right w:val="none" w:sz="0" w:space="0" w:color="auto"/>
                      </w:divBdr>
                      <w:divsChild>
                        <w:div w:id="20760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5883">
          <w:marLeft w:val="0"/>
          <w:marRight w:val="0"/>
          <w:marTop w:val="0"/>
          <w:marBottom w:val="0"/>
          <w:divBdr>
            <w:top w:val="none" w:sz="0" w:space="0" w:color="auto"/>
            <w:left w:val="none" w:sz="0" w:space="0" w:color="auto"/>
            <w:bottom w:val="none" w:sz="0" w:space="0" w:color="auto"/>
            <w:right w:val="none" w:sz="0" w:space="0" w:color="auto"/>
          </w:divBdr>
          <w:divsChild>
            <w:div w:id="937636050">
              <w:marLeft w:val="0"/>
              <w:marRight w:val="0"/>
              <w:marTop w:val="0"/>
              <w:marBottom w:val="0"/>
              <w:divBdr>
                <w:top w:val="none" w:sz="0" w:space="0" w:color="auto"/>
                <w:left w:val="none" w:sz="0" w:space="0" w:color="auto"/>
                <w:bottom w:val="none" w:sz="0" w:space="0" w:color="auto"/>
                <w:right w:val="none" w:sz="0" w:space="0" w:color="auto"/>
              </w:divBdr>
              <w:divsChild>
                <w:div w:id="579297024">
                  <w:marLeft w:val="0"/>
                  <w:marRight w:val="0"/>
                  <w:marTop w:val="0"/>
                  <w:marBottom w:val="0"/>
                  <w:divBdr>
                    <w:top w:val="none" w:sz="0" w:space="0" w:color="auto"/>
                    <w:left w:val="none" w:sz="0" w:space="0" w:color="auto"/>
                    <w:bottom w:val="none" w:sz="0" w:space="0" w:color="auto"/>
                    <w:right w:val="none" w:sz="0" w:space="0" w:color="auto"/>
                  </w:divBdr>
                  <w:divsChild>
                    <w:div w:id="27461226">
                      <w:marLeft w:val="0"/>
                      <w:marRight w:val="0"/>
                      <w:marTop w:val="0"/>
                      <w:marBottom w:val="0"/>
                      <w:divBdr>
                        <w:top w:val="none" w:sz="0" w:space="0" w:color="auto"/>
                        <w:left w:val="none" w:sz="0" w:space="0" w:color="auto"/>
                        <w:bottom w:val="none" w:sz="0" w:space="0" w:color="auto"/>
                        <w:right w:val="none" w:sz="0" w:space="0" w:color="auto"/>
                      </w:divBdr>
                      <w:divsChild>
                        <w:div w:id="840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49100">
          <w:marLeft w:val="0"/>
          <w:marRight w:val="0"/>
          <w:marTop w:val="0"/>
          <w:marBottom w:val="0"/>
          <w:divBdr>
            <w:top w:val="none" w:sz="0" w:space="0" w:color="auto"/>
            <w:left w:val="none" w:sz="0" w:space="0" w:color="auto"/>
            <w:bottom w:val="none" w:sz="0" w:space="0" w:color="auto"/>
            <w:right w:val="none" w:sz="0" w:space="0" w:color="auto"/>
          </w:divBdr>
          <w:divsChild>
            <w:div w:id="346761685">
              <w:marLeft w:val="0"/>
              <w:marRight w:val="0"/>
              <w:marTop w:val="0"/>
              <w:marBottom w:val="0"/>
              <w:divBdr>
                <w:top w:val="none" w:sz="0" w:space="0" w:color="auto"/>
                <w:left w:val="none" w:sz="0" w:space="0" w:color="auto"/>
                <w:bottom w:val="none" w:sz="0" w:space="0" w:color="auto"/>
                <w:right w:val="none" w:sz="0" w:space="0" w:color="auto"/>
              </w:divBdr>
              <w:divsChild>
                <w:div w:id="829716619">
                  <w:marLeft w:val="0"/>
                  <w:marRight w:val="0"/>
                  <w:marTop w:val="0"/>
                  <w:marBottom w:val="0"/>
                  <w:divBdr>
                    <w:top w:val="none" w:sz="0" w:space="0" w:color="auto"/>
                    <w:left w:val="none" w:sz="0" w:space="0" w:color="auto"/>
                    <w:bottom w:val="none" w:sz="0" w:space="0" w:color="auto"/>
                    <w:right w:val="none" w:sz="0" w:space="0" w:color="auto"/>
                  </w:divBdr>
                  <w:divsChild>
                    <w:div w:id="1416127309">
                      <w:marLeft w:val="0"/>
                      <w:marRight w:val="0"/>
                      <w:marTop w:val="0"/>
                      <w:marBottom w:val="0"/>
                      <w:divBdr>
                        <w:top w:val="none" w:sz="0" w:space="0" w:color="auto"/>
                        <w:left w:val="none" w:sz="0" w:space="0" w:color="auto"/>
                        <w:bottom w:val="none" w:sz="0" w:space="0" w:color="auto"/>
                        <w:right w:val="none" w:sz="0" w:space="0" w:color="auto"/>
                      </w:divBdr>
                      <w:divsChild>
                        <w:div w:id="18974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88669">
          <w:marLeft w:val="0"/>
          <w:marRight w:val="0"/>
          <w:marTop w:val="0"/>
          <w:marBottom w:val="0"/>
          <w:divBdr>
            <w:top w:val="none" w:sz="0" w:space="0" w:color="auto"/>
            <w:left w:val="none" w:sz="0" w:space="0" w:color="auto"/>
            <w:bottom w:val="none" w:sz="0" w:space="0" w:color="auto"/>
            <w:right w:val="none" w:sz="0" w:space="0" w:color="auto"/>
          </w:divBdr>
          <w:divsChild>
            <w:div w:id="1133863762">
              <w:marLeft w:val="0"/>
              <w:marRight w:val="0"/>
              <w:marTop w:val="0"/>
              <w:marBottom w:val="0"/>
              <w:divBdr>
                <w:top w:val="none" w:sz="0" w:space="0" w:color="auto"/>
                <w:left w:val="none" w:sz="0" w:space="0" w:color="auto"/>
                <w:bottom w:val="none" w:sz="0" w:space="0" w:color="auto"/>
                <w:right w:val="none" w:sz="0" w:space="0" w:color="auto"/>
              </w:divBdr>
              <w:divsChild>
                <w:div w:id="1191264979">
                  <w:marLeft w:val="0"/>
                  <w:marRight w:val="0"/>
                  <w:marTop w:val="0"/>
                  <w:marBottom w:val="0"/>
                  <w:divBdr>
                    <w:top w:val="none" w:sz="0" w:space="0" w:color="auto"/>
                    <w:left w:val="none" w:sz="0" w:space="0" w:color="auto"/>
                    <w:bottom w:val="none" w:sz="0" w:space="0" w:color="auto"/>
                    <w:right w:val="none" w:sz="0" w:space="0" w:color="auto"/>
                  </w:divBdr>
                  <w:divsChild>
                    <w:div w:id="958415041">
                      <w:marLeft w:val="0"/>
                      <w:marRight w:val="0"/>
                      <w:marTop w:val="0"/>
                      <w:marBottom w:val="300"/>
                      <w:divBdr>
                        <w:top w:val="none" w:sz="0" w:space="0" w:color="auto"/>
                        <w:left w:val="none" w:sz="0" w:space="0" w:color="auto"/>
                        <w:bottom w:val="none" w:sz="0" w:space="0" w:color="auto"/>
                        <w:right w:val="none" w:sz="0" w:space="0" w:color="auto"/>
                      </w:divBdr>
                      <w:divsChild>
                        <w:div w:id="220675805">
                          <w:marLeft w:val="0"/>
                          <w:marRight w:val="0"/>
                          <w:marTop w:val="0"/>
                          <w:marBottom w:val="0"/>
                          <w:divBdr>
                            <w:top w:val="none" w:sz="0" w:space="0" w:color="auto"/>
                            <w:left w:val="none" w:sz="0" w:space="0" w:color="auto"/>
                            <w:bottom w:val="none" w:sz="0" w:space="0" w:color="auto"/>
                            <w:right w:val="none" w:sz="0" w:space="0" w:color="auto"/>
                          </w:divBdr>
                        </w:div>
                      </w:divsChild>
                    </w:div>
                    <w:div w:id="877006287">
                      <w:marLeft w:val="0"/>
                      <w:marRight w:val="0"/>
                      <w:marTop w:val="0"/>
                      <w:marBottom w:val="0"/>
                      <w:divBdr>
                        <w:top w:val="none" w:sz="0" w:space="0" w:color="auto"/>
                        <w:left w:val="none" w:sz="0" w:space="0" w:color="auto"/>
                        <w:bottom w:val="none" w:sz="0" w:space="0" w:color="auto"/>
                        <w:right w:val="none" w:sz="0" w:space="0" w:color="auto"/>
                      </w:divBdr>
                      <w:divsChild>
                        <w:div w:id="12918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9224">
          <w:marLeft w:val="0"/>
          <w:marRight w:val="0"/>
          <w:marTop w:val="0"/>
          <w:marBottom w:val="0"/>
          <w:divBdr>
            <w:top w:val="none" w:sz="0" w:space="0" w:color="auto"/>
            <w:left w:val="none" w:sz="0" w:space="0" w:color="auto"/>
            <w:bottom w:val="none" w:sz="0" w:space="0" w:color="auto"/>
            <w:right w:val="none" w:sz="0" w:space="0" w:color="auto"/>
          </w:divBdr>
          <w:divsChild>
            <w:div w:id="439183084">
              <w:marLeft w:val="0"/>
              <w:marRight w:val="0"/>
              <w:marTop w:val="0"/>
              <w:marBottom w:val="0"/>
              <w:divBdr>
                <w:top w:val="none" w:sz="0" w:space="0" w:color="auto"/>
                <w:left w:val="none" w:sz="0" w:space="0" w:color="auto"/>
                <w:bottom w:val="none" w:sz="0" w:space="0" w:color="auto"/>
                <w:right w:val="none" w:sz="0" w:space="0" w:color="auto"/>
              </w:divBdr>
              <w:divsChild>
                <w:div w:id="1963608467">
                  <w:marLeft w:val="0"/>
                  <w:marRight w:val="0"/>
                  <w:marTop w:val="0"/>
                  <w:marBottom w:val="0"/>
                  <w:divBdr>
                    <w:top w:val="none" w:sz="0" w:space="0" w:color="auto"/>
                    <w:left w:val="none" w:sz="0" w:space="0" w:color="auto"/>
                    <w:bottom w:val="none" w:sz="0" w:space="0" w:color="auto"/>
                    <w:right w:val="none" w:sz="0" w:space="0" w:color="auto"/>
                  </w:divBdr>
                  <w:divsChild>
                    <w:div w:id="1340502981">
                      <w:marLeft w:val="0"/>
                      <w:marRight w:val="0"/>
                      <w:marTop w:val="0"/>
                      <w:marBottom w:val="0"/>
                      <w:divBdr>
                        <w:top w:val="none" w:sz="0" w:space="0" w:color="auto"/>
                        <w:left w:val="none" w:sz="0" w:space="0" w:color="auto"/>
                        <w:bottom w:val="none" w:sz="0" w:space="0" w:color="auto"/>
                        <w:right w:val="none" w:sz="0" w:space="0" w:color="auto"/>
                      </w:divBdr>
                      <w:divsChild>
                        <w:div w:id="15318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22603">
          <w:marLeft w:val="0"/>
          <w:marRight w:val="0"/>
          <w:marTop w:val="0"/>
          <w:marBottom w:val="0"/>
          <w:divBdr>
            <w:top w:val="none" w:sz="0" w:space="0" w:color="auto"/>
            <w:left w:val="none" w:sz="0" w:space="0" w:color="auto"/>
            <w:bottom w:val="none" w:sz="0" w:space="0" w:color="auto"/>
            <w:right w:val="none" w:sz="0" w:space="0" w:color="auto"/>
          </w:divBdr>
          <w:divsChild>
            <w:div w:id="663440399">
              <w:marLeft w:val="0"/>
              <w:marRight w:val="0"/>
              <w:marTop w:val="0"/>
              <w:marBottom w:val="0"/>
              <w:divBdr>
                <w:top w:val="none" w:sz="0" w:space="0" w:color="auto"/>
                <w:left w:val="none" w:sz="0" w:space="0" w:color="auto"/>
                <w:bottom w:val="none" w:sz="0" w:space="0" w:color="auto"/>
                <w:right w:val="none" w:sz="0" w:space="0" w:color="auto"/>
              </w:divBdr>
              <w:divsChild>
                <w:div w:id="1599295701">
                  <w:marLeft w:val="0"/>
                  <w:marRight w:val="0"/>
                  <w:marTop w:val="0"/>
                  <w:marBottom w:val="0"/>
                  <w:divBdr>
                    <w:top w:val="none" w:sz="0" w:space="0" w:color="auto"/>
                    <w:left w:val="none" w:sz="0" w:space="0" w:color="auto"/>
                    <w:bottom w:val="none" w:sz="0" w:space="0" w:color="auto"/>
                    <w:right w:val="none" w:sz="0" w:space="0" w:color="auto"/>
                  </w:divBdr>
                  <w:divsChild>
                    <w:div w:id="576598012">
                      <w:marLeft w:val="0"/>
                      <w:marRight w:val="0"/>
                      <w:marTop w:val="0"/>
                      <w:marBottom w:val="0"/>
                      <w:divBdr>
                        <w:top w:val="none" w:sz="0" w:space="0" w:color="auto"/>
                        <w:left w:val="none" w:sz="0" w:space="0" w:color="auto"/>
                        <w:bottom w:val="none" w:sz="0" w:space="0" w:color="auto"/>
                        <w:right w:val="none" w:sz="0" w:space="0" w:color="auto"/>
                      </w:divBdr>
                      <w:divsChild>
                        <w:div w:id="19649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661959">
      <w:bodyDiv w:val="1"/>
      <w:marLeft w:val="0"/>
      <w:marRight w:val="0"/>
      <w:marTop w:val="0"/>
      <w:marBottom w:val="0"/>
      <w:divBdr>
        <w:top w:val="none" w:sz="0" w:space="0" w:color="auto"/>
        <w:left w:val="none" w:sz="0" w:space="0" w:color="auto"/>
        <w:bottom w:val="none" w:sz="0" w:space="0" w:color="auto"/>
        <w:right w:val="none" w:sz="0" w:space="0" w:color="auto"/>
      </w:divBdr>
      <w:divsChild>
        <w:div w:id="800924876">
          <w:marLeft w:val="0"/>
          <w:marRight w:val="0"/>
          <w:marTop w:val="0"/>
          <w:marBottom w:val="0"/>
          <w:divBdr>
            <w:top w:val="none" w:sz="0" w:space="0" w:color="auto"/>
            <w:left w:val="none" w:sz="0" w:space="0" w:color="auto"/>
            <w:bottom w:val="none" w:sz="0" w:space="0" w:color="auto"/>
            <w:right w:val="none" w:sz="0" w:space="0" w:color="auto"/>
          </w:divBdr>
          <w:divsChild>
            <w:div w:id="505437946">
              <w:marLeft w:val="0"/>
              <w:marRight w:val="0"/>
              <w:marTop w:val="0"/>
              <w:marBottom w:val="0"/>
              <w:divBdr>
                <w:top w:val="none" w:sz="0" w:space="0" w:color="auto"/>
                <w:left w:val="none" w:sz="0" w:space="0" w:color="auto"/>
                <w:bottom w:val="none" w:sz="0" w:space="0" w:color="auto"/>
                <w:right w:val="none" w:sz="0" w:space="0" w:color="auto"/>
              </w:divBdr>
            </w:div>
          </w:divsChild>
        </w:div>
        <w:div w:id="1122649301">
          <w:marLeft w:val="0"/>
          <w:marRight w:val="0"/>
          <w:marTop w:val="0"/>
          <w:marBottom w:val="0"/>
          <w:divBdr>
            <w:top w:val="none" w:sz="0" w:space="0" w:color="auto"/>
            <w:left w:val="none" w:sz="0" w:space="0" w:color="auto"/>
            <w:bottom w:val="none" w:sz="0" w:space="0" w:color="auto"/>
            <w:right w:val="none" w:sz="0" w:space="0" w:color="auto"/>
          </w:divBdr>
          <w:divsChild>
            <w:div w:id="1514874374">
              <w:marLeft w:val="0"/>
              <w:marRight w:val="0"/>
              <w:marTop w:val="0"/>
              <w:marBottom w:val="0"/>
              <w:divBdr>
                <w:top w:val="none" w:sz="0" w:space="0" w:color="auto"/>
                <w:left w:val="none" w:sz="0" w:space="0" w:color="auto"/>
                <w:bottom w:val="none" w:sz="0" w:space="0" w:color="auto"/>
                <w:right w:val="none" w:sz="0" w:space="0" w:color="auto"/>
              </w:divBdr>
              <w:divsChild>
                <w:div w:id="1102720606">
                  <w:marLeft w:val="0"/>
                  <w:marRight w:val="0"/>
                  <w:marTop w:val="0"/>
                  <w:marBottom w:val="0"/>
                  <w:divBdr>
                    <w:top w:val="none" w:sz="0" w:space="0" w:color="auto"/>
                    <w:left w:val="none" w:sz="0" w:space="0" w:color="auto"/>
                    <w:bottom w:val="none" w:sz="0" w:space="0" w:color="auto"/>
                    <w:right w:val="none" w:sz="0" w:space="0" w:color="auto"/>
                  </w:divBdr>
                  <w:divsChild>
                    <w:div w:id="9219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2767">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3646">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351713">
      <w:bodyDiv w:val="1"/>
      <w:marLeft w:val="0"/>
      <w:marRight w:val="0"/>
      <w:marTop w:val="0"/>
      <w:marBottom w:val="0"/>
      <w:divBdr>
        <w:top w:val="none" w:sz="0" w:space="0" w:color="auto"/>
        <w:left w:val="none" w:sz="0" w:space="0" w:color="auto"/>
        <w:bottom w:val="none" w:sz="0" w:space="0" w:color="auto"/>
        <w:right w:val="none" w:sz="0" w:space="0" w:color="auto"/>
      </w:divBdr>
      <w:divsChild>
        <w:div w:id="48961426">
          <w:marLeft w:val="0"/>
          <w:marRight w:val="0"/>
          <w:marTop w:val="0"/>
          <w:marBottom w:val="0"/>
          <w:divBdr>
            <w:top w:val="none" w:sz="0" w:space="0" w:color="auto"/>
            <w:left w:val="none" w:sz="0" w:space="0" w:color="auto"/>
            <w:bottom w:val="none" w:sz="0" w:space="0" w:color="auto"/>
            <w:right w:val="none" w:sz="0" w:space="0" w:color="auto"/>
          </w:divBdr>
        </w:div>
        <w:div w:id="1672295666">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126441">
      <w:bodyDiv w:val="1"/>
      <w:marLeft w:val="0"/>
      <w:marRight w:val="0"/>
      <w:marTop w:val="0"/>
      <w:marBottom w:val="0"/>
      <w:divBdr>
        <w:top w:val="none" w:sz="0" w:space="0" w:color="auto"/>
        <w:left w:val="none" w:sz="0" w:space="0" w:color="auto"/>
        <w:bottom w:val="none" w:sz="0" w:space="0" w:color="auto"/>
        <w:right w:val="none" w:sz="0" w:space="0" w:color="auto"/>
      </w:divBdr>
      <w:divsChild>
        <w:div w:id="2087220609">
          <w:marLeft w:val="0"/>
          <w:marRight w:val="0"/>
          <w:marTop w:val="0"/>
          <w:marBottom w:val="0"/>
          <w:divBdr>
            <w:top w:val="none" w:sz="0" w:space="0" w:color="auto"/>
            <w:left w:val="none" w:sz="0" w:space="0" w:color="auto"/>
            <w:bottom w:val="none" w:sz="0" w:space="0" w:color="auto"/>
            <w:right w:val="none" w:sz="0" w:space="0" w:color="auto"/>
          </w:divBdr>
          <w:divsChild>
            <w:div w:id="380247786">
              <w:marLeft w:val="0"/>
              <w:marRight w:val="0"/>
              <w:marTop w:val="0"/>
              <w:marBottom w:val="0"/>
              <w:divBdr>
                <w:top w:val="none" w:sz="0" w:space="0" w:color="auto"/>
                <w:left w:val="none" w:sz="0" w:space="0" w:color="auto"/>
                <w:bottom w:val="none" w:sz="0" w:space="0" w:color="auto"/>
                <w:right w:val="none" w:sz="0" w:space="0" w:color="auto"/>
              </w:divBdr>
              <w:divsChild>
                <w:div w:id="317730236">
                  <w:marLeft w:val="0"/>
                  <w:marRight w:val="0"/>
                  <w:marTop w:val="0"/>
                  <w:marBottom w:val="0"/>
                  <w:divBdr>
                    <w:top w:val="none" w:sz="0" w:space="0" w:color="auto"/>
                    <w:left w:val="none" w:sz="0" w:space="0" w:color="auto"/>
                    <w:bottom w:val="none" w:sz="0" w:space="0" w:color="auto"/>
                    <w:right w:val="none" w:sz="0" w:space="0" w:color="auto"/>
                  </w:divBdr>
                  <w:divsChild>
                    <w:div w:id="64305541">
                      <w:marLeft w:val="0"/>
                      <w:marRight w:val="0"/>
                      <w:marTop w:val="0"/>
                      <w:marBottom w:val="0"/>
                      <w:divBdr>
                        <w:top w:val="none" w:sz="0" w:space="0" w:color="auto"/>
                        <w:left w:val="none" w:sz="0" w:space="0" w:color="auto"/>
                        <w:bottom w:val="none" w:sz="0" w:space="0" w:color="auto"/>
                        <w:right w:val="none" w:sz="0" w:space="0" w:color="auto"/>
                      </w:divBdr>
                    </w:div>
                    <w:div w:id="92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5554">
          <w:marLeft w:val="0"/>
          <w:marRight w:val="0"/>
          <w:marTop w:val="0"/>
          <w:marBottom w:val="0"/>
          <w:divBdr>
            <w:top w:val="none" w:sz="0" w:space="0" w:color="auto"/>
            <w:left w:val="none" w:sz="0" w:space="0" w:color="auto"/>
            <w:bottom w:val="none" w:sz="0" w:space="0" w:color="auto"/>
            <w:right w:val="none" w:sz="0" w:space="0" w:color="auto"/>
          </w:divBdr>
          <w:divsChild>
            <w:div w:id="104887928">
              <w:marLeft w:val="0"/>
              <w:marRight w:val="0"/>
              <w:marTop w:val="0"/>
              <w:marBottom w:val="0"/>
              <w:divBdr>
                <w:top w:val="none" w:sz="0" w:space="0" w:color="auto"/>
                <w:left w:val="none" w:sz="0" w:space="0" w:color="auto"/>
                <w:bottom w:val="none" w:sz="0" w:space="0" w:color="auto"/>
                <w:right w:val="none" w:sz="0" w:space="0" w:color="auto"/>
              </w:divBdr>
              <w:divsChild>
                <w:div w:id="1071079724">
                  <w:marLeft w:val="0"/>
                  <w:marRight w:val="0"/>
                  <w:marTop w:val="0"/>
                  <w:marBottom w:val="0"/>
                  <w:divBdr>
                    <w:top w:val="none" w:sz="0" w:space="0" w:color="auto"/>
                    <w:left w:val="none" w:sz="0" w:space="0" w:color="auto"/>
                    <w:bottom w:val="none" w:sz="0" w:space="0" w:color="auto"/>
                    <w:right w:val="none" w:sz="0" w:space="0" w:color="auto"/>
                  </w:divBdr>
                  <w:divsChild>
                    <w:div w:id="922567616">
                      <w:marLeft w:val="0"/>
                      <w:marRight w:val="0"/>
                      <w:marTop w:val="0"/>
                      <w:marBottom w:val="0"/>
                      <w:divBdr>
                        <w:top w:val="none" w:sz="0" w:space="0" w:color="auto"/>
                        <w:left w:val="none" w:sz="0" w:space="0" w:color="auto"/>
                        <w:bottom w:val="none" w:sz="0" w:space="0" w:color="auto"/>
                        <w:right w:val="none" w:sz="0" w:space="0" w:color="auto"/>
                      </w:divBdr>
                      <w:divsChild>
                        <w:div w:id="1793667437">
                          <w:marLeft w:val="0"/>
                          <w:marRight w:val="0"/>
                          <w:marTop w:val="0"/>
                          <w:marBottom w:val="0"/>
                          <w:divBdr>
                            <w:top w:val="none" w:sz="0" w:space="0" w:color="auto"/>
                            <w:left w:val="none" w:sz="0" w:space="0" w:color="auto"/>
                            <w:bottom w:val="none" w:sz="0" w:space="0" w:color="auto"/>
                            <w:right w:val="none" w:sz="0" w:space="0" w:color="auto"/>
                          </w:divBdr>
                          <w:divsChild>
                            <w:div w:id="151913448">
                              <w:marLeft w:val="0"/>
                              <w:marRight w:val="0"/>
                              <w:marTop w:val="0"/>
                              <w:marBottom w:val="0"/>
                              <w:divBdr>
                                <w:top w:val="none" w:sz="0" w:space="0" w:color="auto"/>
                                <w:left w:val="none" w:sz="0" w:space="0" w:color="auto"/>
                                <w:bottom w:val="none" w:sz="0" w:space="0" w:color="auto"/>
                                <w:right w:val="none" w:sz="0" w:space="0" w:color="auto"/>
                              </w:divBdr>
                              <w:divsChild>
                                <w:div w:id="152450816">
                                  <w:marLeft w:val="0"/>
                                  <w:marRight w:val="0"/>
                                  <w:marTop w:val="0"/>
                                  <w:marBottom w:val="0"/>
                                  <w:divBdr>
                                    <w:top w:val="none" w:sz="0" w:space="0" w:color="auto"/>
                                    <w:left w:val="none" w:sz="0" w:space="0" w:color="auto"/>
                                    <w:bottom w:val="none" w:sz="0" w:space="0" w:color="auto"/>
                                    <w:right w:val="none" w:sz="0" w:space="0" w:color="auto"/>
                                  </w:divBdr>
                                </w:div>
                              </w:divsChild>
                            </w:div>
                            <w:div w:id="17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1150">
      <w:bodyDiv w:val="1"/>
      <w:marLeft w:val="0"/>
      <w:marRight w:val="0"/>
      <w:marTop w:val="0"/>
      <w:marBottom w:val="0"/>
      <w:divBdr>
        <w:top w:val="none" w:sz="0" w:space="0" w:color="auto"/>
        <w:left w:val="none" w:sz="0" w:space="0" w:color="auto"/>
        <w:bottom w:val="none" w:sz="0" w:space="0" w:color="auto"/>
        <w:right w:val="none" w:sz="0" w:space="0" w:color="auto"/>
      </w:divBdr>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585233">
      <w:bodyDiv w:val="1"/>
      <w:marLeft w:val="0"/>
      <w:marRight w:val="0"/>
      <w:marTop w:val="0"/>
      <w:marBottom w:val="0"/>
      <w:divBdr>
        <w:top w:val="none" w:sz="0" w:space="0" w:color="auto"/>
        <w:left w:val="none" w:sz="0" w:space="0" w:color="auto"/>
        <w:bottom w:val="none" w:sz="0" w:space="0" w:color="auto"/>
        <w:right w:val="none" w:sz="0" w:space="0" w:color="auto"/>
      </w:divBdr>
      <w:divsChild>
        <w:div w:id="1147667469">
          <w:marLeft w:val="0"/>
          <w:marRight w:val="0"/>
          <w:marTop w:val="0"/>
          <w:marBottom w:val="0"/>
          <w:divBdr>
            <w:top w:val="none" w:sz="0" w:space="0" w:color="auto"/>
            <w:left w:val="none" w:sz="0" w:space="0" w:color="auto"/>
            <w:bottom w:val="none" w:sz="0" w:space="0" w:color="auto"/>
            <w:right w:val="none" w:sz="0" w:space="0" w:color="auto"/>
          </w:divBdr>
          <w:divsChild>
            <w:div w:id="2104379532">
              <w:marLeft w:val="0"/>
              <w:marRight w:val="0"/>
              <w:marTop w:val="0"/>
              <w:marBottom w:val="0"/>
              <w:divBdr>
                <w:top w:val="none" w:sz="0" w:space="0" w:color="auto"/>
                <w:left w:val="none" w:sz="0" w:space="0" w:color="auto"/>
                <w:bottom w:val="none" w:sz="0" w:space="0" w:color="auto"/>
                <w:right w:val="none" w:sz="0" w:space="0" w:color="auto"/>
              </w:divBdr>
              <w:divsChild>
                <w:div w:id="107890863">
                  <w:marLeft w:val="0"/>
                  <w:marRight w:val="0"/>
                  <w:marTop w:val="0"/>
                  <w:marBottom w:val="0"/>
                  <w:divBdr>
                    <w:top w:val="none" w:sz="0" w:space="0" w:color="auto"/>
                    <w:left w:val="none" w:sz="0" w:space="0" w:color="auto"/>
                    <w:bottom w:val="none" w:sz="0" w:space="0" w:color="auto"/>
                    <w:right w:val="none" w:sz="0" w:space="0" w:color="auto"/>
                  </w:divBdr>
                  <w:divsChild>
                    <w:div w:id="232854010">
                      <w:marLeft w:val="0"/>
                      <w:marRight w:val="0"/>
                      <w:marTop w:val="0"/>
                      <w:marBottom w:val="0"/>
                      <w:divBdr>
                        <w:top w:val="none" w:sz="0" w:space="0" w:color="auto"/>
                        <w:left w:val="none" w:sz="0" w:space="0" w:color="auto"/>
                        <w:bottom w:val="none" w:sz="0" w:space="0" w:color="auto"/>
                        <w:right w:val="none" w:sz="0" w:space="0" w:color="auto"/>
                      </w:divBdr>
                    </w:div>
                    <w:div w:id="7777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8720">
          <w:marLeft w:val="0"/>
          <w:marRight w:val="0"/>
          <w:marTop w:val="0"/>
          <w:marBottom w:val="0"/>
          <w:divBdr>
            <w:top w:val="none" w:sz="0" w:space="0" w:color="auto"/>
            <w:left w:val="none" w:sz="0" w:space="0" w:color="auto"/>
            <w:bottom w:val="none" w:sz="0" w:space="0" w:color="auto"/>
            <w:right w:val="none" w:sz="0" w:space="0" w:color="auto"/>
          </w:divBdr>
          <w:divsChild>
            <w:div w:id="808088939">
              <w:marLeft w:val="0"/>
              <w:marRight w:val="0"/>
              <w:marTop w:val="0"/>
              <w:marBottom w:val="0"/>
              <w:divBdr>
                <w:top w:val="none" w:sz="0" w:space="0" w:color="auto"/>
                <w:left w:val="none" w:sz="0" w:space="0" w:color="auto"/>
                <w:bottom w:val="none" w:sz="0" w:space="0" w:color="auto"/>
                <w:right w:val="none" w:sz="0" w:space="0" w:color="auto"/>
              </w:divBdr>
              <w:divsChild>
                <w:div w:id="392195124">
                  <w:marLeft w:val="0"/>
                  <w:marRight w:val="0"/>
                  <w:marTop w:val="0"/>
                  <w:marBottom w:val="0"/>
                  <w:divBdr>
                    <w:top w:val="none" w:sz="0" w:space="0" w:color="auto"/>
                    <w:left w:val="none" w:sz="0" w:space="0" w:color="auto"/>
                    <w:bottom w:val="none" w:sz="0" w:space="0" w:color="auto"/>
                    <w:right w:val="none" w:sz="0" w:space="0" w:color="auto"/>
                  </w:divBdr>
                  <w:divsChild>
                    <w:div w:id="1893619275">
                      <w:marLeft w:val="0"/>
                      <w:marRight w:val="0"/>
                      <w:marTop w:val="0"/>
                      <w:marBottom w:val="0"/>
                      <w:divBdr>
                        <w:top w:val="none" w:sz="0" w:space="0" w:color="auto"/>
                        <w:left w:val="none" w:sz="0" w:space="0" w:color="auto"/>
                        <w:bottom w:val="none" w:sz="0" w:space="0" w:color="auto"/>
                        <w:right w:val="none" w:sz="0" w:space="0" w:color="auto"/>
                      </w:divBdr>
                      <w:divsChild>
                        <w:div w:id="1864442058">
                          <w:marLeft w:val="0"/>
                          <w:marRight w:val="0"/>
                          <w:marTop w:val="0"/>
                          <w:marBottom w:val="0"/>
                          <w:divBdr>
                            <w:top w:val="none" w:sz="0" w:space="0" w:color="auto"/>
                            <w:left w:val="none" w:sz="0" w:space="0" w:color="auto"/>
                            <w:bottom w:val="none" w:sz="0" w:space="0" w:color="auto"/>
                            <w:right w:val="none" w:sz="0" w:space="0" w:color="auto"/>
                          </w:divBdr>
                          <w:divsChild>
                            <w:div w:id="892732532">
                              <w:marLeft w:val="0"/>
                              <w:marRight w:val="0"/>
                              <w:marTop w:val="0"/>
                              <w:marBottom w:val="0"/>
                              <w:divBdr>
                                <w:top w:val="none" w:sz="0" w:space="0" w:color="auto"/>
                                <w:left w:val="none" w:sz="0" w:space="0" w:color="auto"/>
                                <w:bottom w:val="none" w:sz="0" w:space="0" w:color="auto"/>
                                <w:right w:val="none" w:sz="0" w:space="0" w:color="auto"/>
                              </w:divBdr>
                              <w:divsChild>
                                <w:div w:id="2098744934">
                                  <w:marLeft w:val="0"/>
                                  <w:marRight w:val="0"/>
                                  <w:marTop w:val="0"/>
                                  <w:marBottom w:val="0"/>
                                  <w:divBdr>
                                    <w:top w:val="none" w:sz="0" w:space="0" w:color="auto"/>
                                    <w:left w:val="none" w:sz="0" w:space="0" w:color="auto"/>
                                    <w:bottom w:val="none" w:sz="0" w:space="0" w:color="auto"/>
                                    <w:right w:val="none" w:sz="0" w:space="0" w:color="auto"/>
                                  </w:divBdr>
                                </w:div>
                              </w:divsChild>
                            </w:div>
                            <w:div w:id="201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095079">
      <w:bodyDiv w:val="1"/>
      <w:marLeft w:val="0"/>
      <w:marRight w:val="0"/>
      <w:marTop w:val="0"/>
      <w:marBottom w:val="0"/>
      <w:divBdr>
        <w:top w:val="none" w:sz="0" w:space="0" w:color="auto"/>
        <w:left w:val="none" w:sz="0" w:space="0" w:color="auto"/>
        <w:bottom w:val="none" w:sz="0" w:space="0" w:color="auto"/>
        <w:right w:val="none" w:sz="0" w:space="0" w:color="auto"/>
      </w:divBdr>
      <w:divsChild>
        <w:div w:id="355230859">
          <w:marLeft w:val="0"/>
          <w:marRight w:val="0"/>
          <w:marTop w:val="0"/>
          <w:marBottom w:val="0"/>
          <w:divBdr>
            <w:top w:val="none" w:sz="0" w:space="0" w:color="auto"/>
            <w:left w:val="none" w:sz="0" w:space="0" w:color="auto"/>
            <w:bottom w:val="none" w:sz="0" w:space="0" w:color="auto"/>
            <w:right w:val="none" w:sz="0" w:space="0" w:color="auto"/>
          </w:divBdr>
          <w:divsChild>
            <w:div w:id="409933159">
              <w:marLeft w:val="0"/>
              <w:marRight w:val="0"/>
              <w:marTop w:val="0"/>
              <w:marBottom w:val="0"/>
              <w:divBdr>
                <w:top w:val="none" w:sz="0" w:space="0" w:color="auto"/>
                <w:left w:val="none" w:sz="0" w:space="0" w:color="auto"/>
                <w:bottom w:val="none" w:sz="0" w:space="0" w:color="auto"/>
                <w:right w:val="none" w:sz="0" w:space="0" w:color="auto"/>
              </w:divBdr>
              <w:divsChild>
                <w:div w:id="96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3169">
          <w:marLeft w:val="0"/>
          <w:marRight w:val="0"/>
          <w:marTop w:val="0"/>
          <w:marBottom w:val="0"/>
          <w:divBdr>
            <w:top w:val="none" w:sz="0" w:space="0" w:color="auto"/>
            <w:left w:val="none" w:sz="0" w:space="0" w:color="auto"/>
            <w:bottom w:val="none" w:sz="0" w:space="0" w:color="auto"/>
            <w:right w:val="none" w:sz="0" w:space="0" w:color="auto"/>
          </w:divBdr>
          <w:divsChild>
            <w:div w:id="1268930916">
              <w:marLeft w:val="0"/>
              <w:marRight w:val="0"/>
              <w:marTop w:val="0"/>
              <w:marBottom w:val="0"/>
              <w:divBdr>
                <w:top w:val="none" w:sz="0" w:space="0" w:color="auto"/>
                <w:left w:val="none" w:sz="0" w:space="0" w:color="auto"/>
                <w:bottom w:val="none" w:sz="0" w:space="0" w:color="auto"/>
                <w:right w:val="none" w:sz="0" w:space="0" w:color="auto"/>
              </w:divBdr>
              <w:divsChild>
                <w:div w:id="16006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62829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2937071">
      <w:bodyDiv w:val="1"/>
      <w:marLeft w:val="0"/>
      <w:marRight w:val="0"/>
      <w:marTop w:val="0"/>
      <w:marBottom w:val="0"/>
      <w:divBdr>
        <w:top w:val="none" w:sz="0" w:space="0" w:color="auto"/>
        <w:left w:val="none" w:sz="0" w:space="0" w:color="auto"/>
        <w:bottom w:val="none" w:sz="0" w:space="0" w:color="auto"/>
        <w:right w:val="none" w:sz="0" w:space="0" w:color="auto"/>
      </w:divBdr>
      <w:divsChild>
        <w:div w:id="177306411">
          <w:marLeft w:val="0"/>
          <w:marRight w:val="0"/>
          <w:marTop w:val="0"/>
          <w:marBottom w:val="0"/>
          <w:divBdr>
            <w:top w:val="none" w:sz="0" w:space="0" w:color="auto"/>
            <w:left w:val="none" w:sz="0" w:space="0" w:color="auto"/>
            <w:bottom w:val="none" w:sz="0" w:space="0" w:color="auto"/>
            <w:right w:val="none" w:sz="0" w:space="0" w:color="auto"/>
          </w:divBdr>
        </w:div>
        <w:div w:id="1970548991">
          <w:marLeft w:val="0"/>
          <w:marRight w:val="0"/>
          <w:marTop w:val="240"/>
          <w:marBottom w:val="0"/>
          <w:divBdr>
            <w:top w:val="none" w:sz="0" w:space="0" w:color="auto"/>
            <w:left w:val="none" w:sz="0" w:space="0" w:color="auto"/>
            <w:bottom w:val="none" w:sz="0" w:space="0" w:color="auto"/>
            <w:right w:val="none" w:sz="0" w:space="0" w:color="auto"/>
          </w:divBdr>
        </w:div>
        <w:div w:id="1068573149">
          <w:marLeft w:val="0"/>
          <w:marRight w:val="0"/>
          <w:marTop w:val="0"/>
          <w:marBottom w:val="0"/>
          <w:divBdr>
            <w:top w:val="none" w:sz="0" w:space="0" w:color="auto"/>
            <w:left w:val="none" w:sz="0" w:space="0" w:color="auto"/>
            <w:bottom w:val="none" w:sz="0" w:space="0" w:color="auto"/>
            <w:right w:val="none" w:sz="0" w:space="0" w:color="auto"/>
          </w:divBdr>
          <w:divsChild>
            <w:div w:id="1154103309">
              <w:marLeft w:val="0"/>
              <w:marRight w:val="0"/>
              <w:marTop w:val="0"/>
              <w:marBottom w:val="240"/>
              <w:divBdr>
                <w:top w:val="none" w:sz="0" w:space="0" w:color="auto"/>
                <w:left w:val="none" w:sz="0" w:space="0" w:color="auto"/>
                <w:bottom w:val="none" w:sz="0" w:space="0" w:color="auto"/>
                <w:right w:val="none" w:sz="0" w:space="0" w:color="auto"/>
              </w:divBdr>
            </w:div>
            <w:div w:id="1591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459">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524287">
      <w:bodyDiv w:val="1"/>
      <w:marLeft w:val="0"/>
      <w:marRight w:val="0"/>
      <w:marTop w:val="0"/>
      <w:marBottom w:val="0"/>
      <w:divBdr>
        <w:top w:val="none" w:sz="0" w:space="0" w:color="auto"/>
        <w:left w:val="none" w:sz="0" w:space="0" w:color="auto"/>
        <w:bottom w:val="none" w:sz="0" w:space="0" w:color="auto"/>
        <w:right w:val="none" w:sz="0" w:space="0" w:color="auto"/>
      </w:divBdr>
      <w:divsChild>
        <w:div w:id="1980719442">
          <w:marLeft w:val="0"/>
          <w:marRight w:val="0"/>
          <w:marTop w:val="0"/>
          <w:marBottom w:val="0"/>
          <w:divBdr>
            <w:top w:val="none" w:sz="0" w:space="0" w:color="auto"/>
            <w:left w:val="none" w:sz="0" w:space="0" w:color="auto"/>
            <w:bottom w:val="none" w:sz="0" w:space="0" w:color="auto"/>
            <w:right w:val="none" w:sz="0" w:space="0" w:color="auto"/>
          </w:divBdr>
        </w:div>
      </w:divsChild>
    </w:div>
    <w:div w:id="774524352">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606167">
      <w:bodyDiv w:val="1"/>
      <w:marLeft w:val="0"/>
      <w:marRight w:val="0"/>
      <w:marTop w:val="0"/>
      <w:marBottom w:val="0"/>
      <w:divBdr>
        <w:top w:val="none" w:sz="0" w:space="0" w:color="auto"/>
        <w:left w:val="none" w:sz="0" w:space="0" w:color="auto"/>
        <w:bottom w:val="none" w:sz="0" w:space="0" w:color="auto"/>
        <w:right w:val="none" w:sz="0" w:space="0" w:color="auto"/>
      </w:divBdr>
      <w:divsChild>
        <w:div w:id="1100376386">
          <w:marLeft w:val="0"/>
          <w:marRight w:val="0"/>
          <w:marTop w:val="0"/>
          <w:marBottom w:val="0"/>
          <w:divBdr>
            <w:top w:val="none" w:sz="0" w:space="0" w:color="auto"/>
            <w:left w:val="none" w:sz="0" w:space="0" w:color="auto"/>
            <w:bottom w:val="none" w:sz="0" w:space="0" w:color="auto"/>
            <w:right w:val="none" w:sz="0" w:space="0" w:color="auto"/>
          </w:divBdr>
        </w:div>
        <w:div w:id="73941128">
          <w:marLeft w:val="0"/>
          <w:marRight w:val="0"/>
          <w:marTop w:val="0"/>
          <w:marBottom w:val="0"/>
          <w:divBdr>
            <w:top w:val="none" w:sz="0" w:space="0" w:color="auto"/>
            <w:left w:val="none" w:sz="0" w:space="0" w:color="auto"/>
            <w:bottom w:val="none" w:sz="0" w:space="0" w:color="auto"/>
            <w:right w:val="none" w:sz="0" w:space="0" w:color="auto"/>
          </w:divBdr>
          <w:divsChild>
            <w:div w:id="954288350">
              <w:marLeft w:val="0"/>
              <w:marRight w:val="0"/>
              <w:marTop w:val="0"/>
              <w:marBottom w:val="0"/>
              <w:divBdr>
                <w:top w:val="none" w:sz="0" w:space="0" w:color="auto"/>
                <w:left w:val="none" w:sz="0" w:space="0" w:color="auto"/>
                <w:bottom w:val="none" w:sz="0" w:space="0" w:color="auto"/>
                <w:right w:val="none" w:sz="0" w:space="0" w:color="auto"/>
              </w:divBdr>
              <w:divsChild>
                <w:div w:id="1815221861">
                  <w:marLeft w:val="0"/>
                  <w:marRight w:val="0"/>
                  <w:marTop w:val="0"/>
                  <w:marBottom w:val="0"/>
                  <w:divBdr>
                    <w:top w:val="none" w:sz="0" w:space="0" w:color="auto"/>
                    <w:left w:val="none" w:sz="0" w:space="0" w:color="auto"/>
                    <w:bottom w:val="none" w:sz="0" w:space="0" w:color="auto"/>
                    <w:right w:val="none" w:sz="0" w:space="0" w:color="auto"/>
                  </w:divBdr>
                  <w:divsChild>
                    <w:div w:id="722296691">
                      <w:marLeft w:val="0"/>
                      <w:marRight w:val="0"/>
                      <w:marTop w:val="0"/>
                      <w:marBottom w:val="0"/>
                      <w:divBdr>
                        <w:top w:val="none" w:sz="0" w:space="0" w:color="auto"/>
                        <w:left w:val="none" w:sz="0" w:space="0" w:color="auto"/>
                        <w:bottom w:val="none" w:sz="0" w:space="0" w:color="auto"/>
                        <w:right w:val="none" w:sz="0" w:space="0" w:color="auto"/>
                      </w:divBdr>
                      <w:divsChild>
                        <w:div w:id="44912857">
                          <w:marLeft w:val="0"/>
                          <w:marRight w:val="0"/>
                          <w:marTop w:val="0"/>
                          <w:marBottom w:val="0"/>
                          <w:divBdr>
                            <w:top w:val="none" w:sz="0" w:space="0" w:color="auto"/>
                            <w:left w:val="none" w:sz="0" w:space="0" w:color="auto"/>
                            <w:bottom w:val="none" w:sz="0" w:space="0" w:color="auto"/>
                            <w:right w:val="none" w:sz="0" w:space="0" w:color="auto"/>
                          </w:divBdr>
                          <w:divsChild>
                            <w:div w:id="1669869671">
                              <w:marLeft w:val="0"/>
                              <w:marRight w:val="0"/>
                              <w:marTop w:val="0"/>
                              <w:marBottom w:val="150"/>
                              <w:divBdr>
                                <w:top w:val="none" w:sz="0" w:space="0" w:color="auto"/>
                                <w:left w:val="none" w:sz="0" w:space="0" w:color="auto"/>
                                <w:bottom w:val="none" w:sz="0" w:space="0" w:color="auto"/>
                                <w:right w:val="none" w:sz="0" w:space="0" w:color="auto"/>
                              </w:divBdr>
                              <w:divsChild>
                                <w:div w:id="1102989674">
                                  <w:marLeft w:val="0"/>
                                  <w:marRight w:val="0"/>
                                  <w:marTop w:val="0"/>
                                  <w:marBottom w:val="0"/>
                                  <w:divBdr>
                                    <w:top w:val="none" w:sz="0" w:space="0" w:color="auto"/>
                                    <w:left w:val="none" w:sz="0" w:space="0" w:color="auto"/>
                                    <w:bottom w:val="none" w:sz="0" w:space="0" w:color="auto"/>
                                    <w:right w:val="none" w:sz="0" w:space="0" w:color="auto"/>
                                  </w:divBdr>
                                </w:div>
                                <w:div w:id="1311322031">
                                  <w:marLeft w:val="0"/>
                                  <w:marRight w:val="0"/>
                                  <w:marTop w:val="0"/>
                                  <w:marBottom w:val="0"/>
                                  <w:divBdr>
                                    <w:top w:val="none" w:sz="0" w:space="0" w:color="auto"/>
                                    <w:left w:val="none" w:sz="0" w:space="0" w:color="auto"/>
                                    <w:bottom w:val="none" w:sz="0" w:space="0" w:color="auto"/>
                                    <w:right w:val="none" w:sz="0" w:space="0" w:color="auto"/>
                                  </w:divBdr>
                                  <w:divsChild>
                                    <w:div w:id="1571305428">
                                      <w:marLeft w:val="0"/>
                                      <w:marRight w:val="0"/>
                                      <w:marTop w:val="0"/>
                                      <w:marBottom w:val="0"/>
                                      <w:divBdr>
                                        <w:top w:val="none" w:sz="0" w:space="0" w:color="auto"/>
                                        <w:left w:val="none" w:sz="0" w:space="0" w:color="auto"/>
                                        <w:bottom w:val="none" w:sz="0" w:space="0" w:color="auto"/>
                                        <w:right w:val="none" w:sz="0" w:space="0" w:color="auto"/>
                                      </w:divBdr>
                                      <w:divsChild>
                                        <w:div w:id="281958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411464">
      <w:bodyDiv w:val="1"/>
      <w:marLeft w:val="0"/>
      <w:marRight w:val="0"/>
      <w:marTop w:val="0"/>
      <w:marBottom w:val="0"/>
      <w:divBdr>
        <w:top w:val="none" w:sz="0" w:space="0" w:color="auto"/>
        <w:left w:val="none" w:sz="0" w:space="0" w:color="auto"/>
        <w:bottom w:val="none" w:sz="0" w:space="0" w:color="auto"/>
        <w:right w:val="none" w:sz="0" w:space="0" w:color="auto"/>
      </w:divBdr>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28087">
      <w:bodyDiv w:val="1"/>
      <w:marLeft w:val="0"/>
      <w:marRight w:val="0"/>
      <w:marTop w:val="0"/>
      <w:marBottom w:val="0"/>
      <w:divBdr>
        <w:top w:val="none" w:sz="0" w:space="0" w:color="auto"/>
        <w:left w:val="none" w:sz="0" w:space="0" w:color="auto"/>
        <w:bottom w:val="none" w:sz="0" w:space="0" w:color="auto"/>
        <w:right w:val="none" w:sz="0" w:space="0" w:color="auto"/>
      </w:divBdr>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38642">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05146">
      <w:bodyDiv w:val="1"/>
      <w:marLeft w:val="0"/>
      <w:marRight w:val="0"/>
      <w:marTop w:val="0"/>
      <w:marBottom w:val="0"/>
      <w:divBdr>
        <w:top w:val="none" w:sz="0" w:space="0" w:color="auto"/>
        <w:left w:val="none" w:sz="0" w:space="0" w:color="auto"/>
        <w:bottom w:val="none" w:sz="0" w:space="0" w:color="auto"/>
        <w:right w:val="none" w:sz="0" w:space="0" w:color="auto"/>
      </w:divBdr>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677">
      <w:bodyDiv w:val="1"/>
      <w:marLeft w:val="0"/>
      <w:marRight w:val="0"/>
      <w:marTop w:val="0"/>
      <w:marBottom w:val="0"/>
      <w:divBdr>
        <w:top w:val="none" w:sz="0" w:space="0" w:color="auto"/>
        <w:left w:val="none" w:sz="0" w:space="0" w:color="auto"/>
        <w:bottom w:val="none" w:sz="0" w:space="0" w:color="auto"/>
        <w:right w:val="none" w:sz="0" w:space="0" w:color="auto"/>
      </w:divBdr>
      <w:divsChild>
        <w:div w:id="1654600682">
          <w:marLeft w:val="0"/>
          <w:marRight w:val="0"/>
          <w:marTop w:val="0"/>
          <w:marBottom w:val="0"/>
          <w:divBdr>
            <w:top w:val="none" w:sz="0" w:space="0" w:color="auto"/>
            <w:left w:val="none" w:sz="0" w:space="0" w:color="auto"/>
            <w:bottom w:val="none" w:sz="0" w:space="0" w:color="auto"/>
            <w:right w:val="none" w:sz="0" w:space="0" w:color="auto"/>
          </w:divBdr>
          <w:divsChild>
            <w:div w:id="1865971549">
              <w:marLeft w:val="0"/>
              <w:marRight w:val="0"/>
              <w:marTop w:val="0"/>
              <w:marBottom w:val="0"/>
              <w:divBdr>
                <w:top w:val="none" w:sz="0" w:space="0" w:color="auto"/>
                <w:left w:val="none" w:sz="0" w:space="0" w:color="auto"/>
                <w:bottom w:val="none" w:sz="0" w:space="0" w:color="auto"/>
                <w:right w:val="none" w:sz="0" w:space="0" w:color="auto"/>
              </w:divBdr>
              <w:divsChild>
                <w:div w:id="1816138409">
                  <w:marLeft w:val="0"/>
                  <w:marRight w:val="0"/>
                  <w:marTop w:val="0"/>
                  <w:marBottom w:val="0"/>
                  <w:divBdr>
                    <w:top w:val="none" w:sz="0" w:space="0" w:color="auto"/>
                    <w:left w:val="none" w:sz="0" w:space="0" w:color="auto"/>
                    <w:bottom w:val="none" w:sz="0" w:space="0" w:color="auto"/>
                    <w:right w:val="none" w:sz="0" w:space="0" w:color="auto"/>
                  </w:divBdr>
                  <w:divsChild>
                    <w:div w:id="401368352">
                      <w:marLeft w:val="0"/>
                      <w:marRight w:val="0"/>
                      <w:marTop w:val="0"/>
                      <w:marBottom w:val="0"/>
                      <w:divBdr>
                        <w:top w:val="none" w:sz="0" w:space="0" w:color="auto"/>
                        <w:left w:val="none" w:sz="0" w:space="0" w:color="auto"/>
                        <w:bottom w:val="none" w:sz="0" w:space="0" w:color="auto"/>
                        <w:right w:val="none" w:sz="0" w:space="0" w:color="auto"/>
                      </w:divBdr>
                    </w:div>
                    <w:div w:id="405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3836">
          <w:marLeft w:val="0"/>
          <w:marRight w:val="0"/>
          <w:marTop w:val="0"/>
          <w:marBottom w:val="0"/>
          <w:divBdr>
            <w:top w:val="none" w:sz="0" w:space="0" w:color="auto"/>
            <w:left w:val="none" w:sz="0" w:space="0" w:color="auto"/>
            <w:bottom w:val="none" w:sz="0" w:space="0" w:color="auto"/>
            <w:right w:val="none" w:sz="0" w:space="0" w:color="auto"/>
          </w:divBdr>
          <w:divsChild>
            <w:div w:id="557207813">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sChild>
                    <w:div w:id="1297099046">
                      <w:marLeft w:val="0"/>
                      <w:marRight w:val="0"/>
                      <w:marTop w:val="0"/>
                      <w:marBottom w:val="0"/>
                      <w:divBdr>
                        <w:top w:val="none" w:sz="0" w:space="0" w:color="auto"/>
                        <w:left w:val="none" w:sz="0" w:space="0" w:color="auto"/>
                        <w:bottom w:val="none" w:sz="0" w:space="0" w:color="auto"/>
                        <w:right w:val="none" w:sz="0" w:space="0" w:color="auto"/>
                      </w:divBdr>
                      <w:divsChild>
                        <w:div w:id="314577716">
                          <w:marLeft w:val="0"/>
                          <w:marRight w:val="0"/>
                          <w:marTop w:val="0"/>
                          <w:marBottom w:val="0"/>
                          <w:divBdr>
                            <w:top w:val="none" w:sz="0" w:space="0" w:color="auto"/>
                            <w:left w:val="none" w:sz="0" w:space="0" w:color="auto"/>
                            <w:bottom w:val="none" w:sz="0" w:space="0" w:color="auto"/>
                            <w:right w:val="none" w:sz="0" w:space="0" w:color="auto"/>
                          </w:divBdr>
                          <w:divsChild>
                            <w:div w:id="573904533">
                              <w:marLeft w:val="0"/>
                              <w:marRight w:val="0"/>
                              <w:marTop w:val="0"/>
                              <w:marBottom w:val="0"/>
                              <w:divBdr>
                                <w:top w:val="none" w:sz="0" w:space="0" w:color="auto"/>
                                <w:left w:val="none" w:sz="0" w:space="0" w:color="auto"/>
                                <w:bottom w:val="none" w:sz="0" w:space="0" w:color="auto"/>
                                <w:right w:val="none" w:sz="0" w:space="0" w:color="auto"/>
                              </w:divBdr>
                              <w:divsChild>
                                <w:div w:id="1058944028">
                                  <w:marLeft w:val="0"/>
                                  <w:marRight w:val="0"/>
                                  <w:marTop w:val="0"/>
                                  <w:marBottom w:val="0"/>
                                  <w:divBdr>
                                    <w:top w:val="none" w:sz="0" w:space="0" w:color="auto"/>
                                    <w:left w:val="none" w:sz="0" w:space="0" w:color="auto"/>
                                    <w:bottom w:val="none" w:sz="0" w:space="0" w:color="auto"/>
                                    <w:right w:val="none" w:sz="0" w:space="0" w:color="auto"/>
                                  </w:divBdr>
                                </w:div>
                              </w:divsChild>
                            </w:div>
                            <w:div w:id="1536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5344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345845">
      <w:bodyDiv w:val="1"/>
      <w:marLeft w:val="0"/>
      <w:marRight w:val="0"/>
      <w:marTop w:val="0"/>
      <w:marBottom w:val="0"/>
      <w:divBdr>
        <w:top w:val="none" w:sz="0" w:space="0" w:color="auto"/>
        <w:left w:val="none" w:sz="0" w:space="0" w:color="auto"/>
        <w:bottom w:val="none" w:sz="0" w:space="0" w:color="auto"/>
        <w:right w:val="none" w:sz="0" w:space="0" w:color="auto"/>
      </w:divBdr>
      <w:divsChild>
        <w:div w:id="1106541942">
          <w:marLeft w:val="0"/>
          <w:marRight w:val="0"/>
          <w:marTop w:val="0"/>
          <w:marBottom w:val="0"/>
          <w:divBdr>
            <w:top w:val="none" w:sz="0" w:space="0" w:color="auto"/>
            <w:left w:val="none" w:sz="0" w:space="0" w:color="auto"/>
            <w:bottom w:val="none" w:sz="0" w:space="0" w:color="auto"/>
            <w:right w:val="none" w:sz="0" w:space="0" w:color="auto"/>
          </w:divBdr>
          <w:divsChild>
            <w:div w:id="370082397">
              <w:marLeft w:val="0"/>
              <w:marRight w:val="0"/>
              <w:marTop w:val="0"/>
              <w:marBottom w:val="0"/>
              <w:divBdr>
                <w:top w:val="none" w:sz="0" w:space="0" w:color="auto"/>
                <w:left w:val="none" w:sz="0" w:space="0" w:color="auto"/>
                <w:bottom w:val="none" w:sz="0" w:space="0" w:color="auto"/>
                <w:right w:val="none" w:sz="0" w:space="0" w:color="auto"/>
              </w:divBdr>
            </w:div>
          </w:divsChild>
        </w:div>
        <w:div w:id="144861923">
          <w:marLeft w:val="0"/>
          <w:marRight w:val="0"/>
          <w:marTop w:val="0"/>
          <w:marBottom w:val="0"/>
          <w:divBdr>
            <w:top w:val="none" w:sz="0" w:space="0" w:color="auto"/>
            <w:left w:val="none" w:sz="0" w:space="0" w:color="auto"/>
            <w:bottom w:val="none" w:sz="0" w:space="0" w:color="auto"/>
            <w:right w:val="none" w:sz="0" w:space="0" w:color="auto"/>
          </w:divBdr>
          <w:divsChild>
            <w:div w:id="19018876">
              <w:marLeft w:val="0"/>
              <w:marRight w:val="0"/>
              <w:marTop w:val="0"/>
              <w:marBottom w:val="0"/>
              <w:divBdr>
                <w:top w:val="none" w:sz="0" w:space="0" w:color="auto"/>
                <w:left w:val="none" w:sz="0" w:space="0" w:color="auto"/>
                <w:bottom w:val="none" w:sz="0" w:space="0" w:color="auto"/>
                <w:right w:val="none" w:sz="0" w:space="0" w:color="auto"/>
              </w:divBdr>
              <w:divsChild>
                <w:div w:id="337462257">
                  <w:marLeft w:val="0"/>
                  <w:marRight w:val="0"/>
                  <w:marTop w:val="0"/>
                  <w:marBottom w:val="0"/>
                  <w:divBdr>
                    <w:top w:val="none" w:sz="0" w:space="0" w:color="auto"/>
                    <w:left w:val="none" w:sz="0" w:space="0" w:color="auto"/>
                    <w:bottom w:val="none" w:sz="0" w:space="0" w:color="auto"/>
                    <w:right w:val="none" w:sz="0" w:space="0" w:color="auto"/>
                  </w:divBdr>
                  <w:divsChild>
                    <w:div w:id="3331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6752">
      <w:bodyDiv w:val="1"/>
      <w:marLeft w:val="0"/>
      <w:marRight w:val="0"/>
      <w:marTop w:val="0"/>
      <w:marBottom w:val="0"/>
      <w:divBdr>
        <w:top w:val="none" w:sz="0" w:space="0" w:color="auto"/>
        <w:left w:val="none" w:sz="0" w:space="0" w:color="auto"/>
        <w:bottom w:val="none" w:sz="0" w:space="0" w:color="auto"/>
        <w:right w:val="none" w:sz="0" w:space="0" w:color="auto"/>
      </w:divBdr>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08287">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738121">
      <w:bodyDiv w:val="1"/>
      <w:marLeft w:val="0"/>
      <w:marRight w:val="0"/>
      <w:marTop w:val="0"/>
      <w:marBottom w:val="0"/>
      <w:divBdr>
        <w:top w:val="none" w:sz="0" w:space="0" w:color="auto"/>
        <w:left w:val="none" w:sz="0" w:space="0" w:color="auto"/>
        <w:bottom w:val="none" w:sz="0" w:space="0" w:color="auto"/>
        <w:right w:val="none" w:sz="0" w:space="0" w:color="auto"/>
      </w:divBdr>
      <w:divsChild>
        <w:div w:id="147282141">
          <w:marLeft w:val="0"/>
          <w:marRight w:val="0"/>
          <w:marTop w:val="0"/>
          <w:marBottom w:val="0"/>
          <w:divBdr>
            <w:top w:val="none" w:sz="0" w:space="0" w:color="auto"/>
            <w:left w:val="none" w:sz="0" w:space="0" w:color="auto"/>
            <w:bottom w:val="none" w:sz="0" w:space="0" w:color="auto"/>
            <w:right w:val="none" w:sz="0" w:space="0" w:color="auto"/>
          </w:divBdr>
        </w:div>
        <w:div w:id="1569683983">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703153">
      <w:bodyDiv w:val="1"/>
      <w:marLeft w:val="0"/>
      <w:marRight w:val="0"/>
      <w:marTop w:val="0"/>
      <w:marBottom w:val="0"/>
      <w:divBdr>
        <w:top w:val="none" w:sz="0" w:space="0" w:color="auto"/>
        <w:left w:val="none" w:sz="0" w:space="0" w:color="auto"/>
        <w:bottom w:val="none" w:sz="0" w:space="0" w:color="auto"/>
        <w:right w:val="none" w:sz="0" w:space="0" w:color="auto"/>
      </w:divBdr>
      <w:divsChild>
        <w:div w:id="272442555">
          <w:marLeft w:val="0"/>
          <w:marRight w:val="0"/>
          <w:marTop w:val="0"/>
          <w:marBottom w:val="0"/>
          <w:divBdr>
            <w:top w:val="none" w:sz="0" w:space="0" w:color="auto"/>
            <w:left w:val="none" w:sz="0" w:space="0" w:color="auto"/>
            <w:bottom w:val="none" w:sz="0" w:space="0" w:color="auto"/>
            <w:right w:val="none" w:sz="0" w:space="0" w:color="auto"/>
          </w:divBdr>
          <w:divsChild>
            <w:div w:id="1678003085">
              <w:marLeft w:val="0"/>
              <w:marRight w:val="0"/>
              <w:marTop w:val="0"/>
              <w:marBottom w:val="0"/>
              <w:divBdr>
                <w:top w:val="none" w:sz="0" w:space="0" w:color="auto"/>
                <w:left w:val="none" w:sz="0" w:space="0" w:color="auto"/>
                <w:bottom w:val="none" w:sz="0" w:space="0" w:color="auto"/>
                <w:right w:val="none" w:sz="0" w:space="0" w:color="auto"/>
              </w:divBdr>
            </w:div>
          </w:divsChild>
        </w:div>
        <w:div w:id="945039644">
          <w:marLeft w:val="0"/>
          <w:marRight w:val="0"/>
          <w:marTop w:val="0"/>
          <w:marBottom w:val="0"/>
          <w:divBdr>
            <w:top w:val="none" w:sz="0" w:space="0" w:color="auto"/>
            <w:left w:val="none" w:sz="0" w:space="0" w:color="auto"/>
            <w:bottom w:val="none" w:sz="0" w:space="0" w:color="auto"/>
            <w:right w:val="none" w:sz="0" w:space="0" w:color="auto"/>
          </w:divBdr>
          <w:divsChild>
            <w:div w:id="416025142">
              <w:marLeft w:val="0"/>
              <w:marRight w:val="0"/>
              <w:marTop w:val="0"/>
              <w:marBottom w:val="0"/>
              <w:divBdr>
                <w:top w:val="none" w:sz="0" w:space="0" w:color="auto"/>
                <w:left w:val="none" w:sz="0" w:space="0" w:color="auto"/>
                <w:bottom w:val="none" w:sz="0" w:space="0" w:color="auto"/>
                <w:right w:val="none" w:sz="0" w:space="0" w:color="auto"/>
              </w:divBdr>
              <w:divsChild>
                <w:div w:id="1632704908">
                  <w:marLeft w:val="0"/>
                  <w:marRight w:val="0"/>
                  <w:marTop w:val="0"/>
                  <w:marBottom w:val="0"/>
                  <w:divBdr>
                    <w:top w:val="none" w:sz="0" w:space="0" w:color="auto"/>
                    <w:left w:val="none" w:sz="0" w:space="0" w:color="auto"/>
                    <w:bottom w:val="none" w:sz="0" w:space="0" w:color="auto"/>
                    <w:right w:val="none" w:sz="0" w:space="0" w:color="auto"/>
                  </w:divBdr>
                  <w:divsChild>
                    <w:div w:id="1983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280612">
      <w:bodyDiv w:val="1"/>
      <w:marLeft w:val="0"/>
      <w:marRight w:val="0"/>
      <w:marTop w:val="0"/>
      <w:marBottom w:val="0"/>
      <w:divBdr>
        <w:top w:val="none" w:sz="0" w:space="0" w:color="auto"/>
        <w:left w:val="none" w:sz="0" w:space="0" w:color="auto"/>
        <w:bottom w:val="none" w:sz="0" w:space="0" w:color="auto"/>
        <w:right w:val="none" w:sz="0" w:space="0" w:color="auto"/>
      </w:divBdr>
      <w:divsChild>
        <w:div w:id="625090481">
          <w:marLeft w:val="0"/>
          <w:marRight w:val="0"/>
          <w:marTop w:val="0"/>
          <w:marBottom w:val="0"/>
          <w:divBdr>
            <w:top w:val="none" w:sz="0" w:space="0" w:color="auto"/>
            <w:left w:val="none" w:sz="0" w:space="0" w:color="auto"/>
            <w:bottom w:val="none" w:sz="0" w:space="0" w:color="auto"/>
            <w:right w:val="none" w:sz="0" w:space="0" w:color="auto"/>
          </w:divBdr>
        </w:div>
        <w:div w:id="1217740340">
          <w:marLeft w:val="0"/>
          <w:marRight w:val="0"/>
          <w:marTop w:val="150"/>
          <w:marBottom w:val="150"/>
          <w:divBdr>
            <w:top w:val="single" w:sz="6" w:space="4" w:color="D7D7D7"/>
            <w:left w:val="none" w:sz="0" w:space="0" w:color="auto"/>
            <w:bottom w:val="single" w:sz="6" w:space="4" w:color="D7D7D7"/>
            <w:right w:val="none" w:sz="0" w:space="0" w:color="auto"/>
          </w:divBdr>
        </w:div>
        <w:div w:id="202509189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03613">
      <w:bodyDiv w:val="1"/>
      <w:marLeft w:val="0"/>
      <w:marRight w:val="0"/>
      <w:marTop w:val="0"/>
      <w:marBottom w:val="0"/>
      <w:divBdr>
        <w:top w:val="none" w:sz="0" w:space="0" w:color="auto"/>
        <w:left w:val="none" w:sz="0" w:space="0" w:color="auto"/>
        <w:bottom w:val="none" w:sz="0" w:space="0" w:color="auto"/>
        <w:right w:val="none" w:sz="0" w:space="0" w:color="auto"/>
      </w:divBdr>
      <w:divsChild>
        <w:div w:id="1432050804">
          <w:marLeft w:val="0"/>
          <w:marRight w:val="0"/>
          <w:marTop w:val="0"/>
          <w:marBottom w:val="0"/>
          <w:divBdr>
            <w:top w:val="none" w:sz="0" w:space="0" w:color="auto"/>
            <w:left w:val="none" w:sz="0" w:space="0" w:color="auto"/>
            <w:bottom w:val="none" w:sz="0" w:space="0" w:color="auto"/>
            <w:right w:val="none" w:sz="0" w:space="0" w:color="auto"/>
          </w:divBdr>
          <w:divsChild>
            <w:div w:id="912743723">
              <w:marLeft w:val="0"/>
              <w:marRight w:val="0"/>
              <w:marTop w:val="0"/>
              <w:marBottom w:val="0"/>
              <w:divBdr>
                <w:top w:val="none" w:sz="0" w:space="0" w:color="auto"/>
                <w:left w:val="none" w:sz="0" w:space="0" w:color="auto"/>
                <w:bottom w:val="none" w:sz="0" w:space="0" w:color="auto"/>
                <w:right w:val="none" w:sz="0" w:space="0" w:color="auto"/>
              </w:divBdr>
            </w:div>
          </w:divsChild>
        </w:div>
        <w:div w:id="173346034">
          <w:marLeft w:val="0"/>
          <w:marRight w:val="0"/>
          <w:marTop w:val="0"/>
          <w:marBottom w:val="0"/>
          <w:divBdr>
            <w:top w:val="none" w:sz="0" w:space="0" w:color="auto"/>
            <w:left w:val="none" w:sz="0" w:space="0" w:color="auto"/>
            <w:bottom w:val="none" w:sz="0" w:space="0" w:color="auto"/>
            <w:right w:val="none" w:sz="0" w:space="0" w:color="auto"/>
          </w:divBdr>
          <w:divsChild>
            <w:div w:id="1285579763">
              <w:marLeft w:val="0"/>
              <w:marRight w:val="0"/>
              <w:marTop w:val="0"/>
              <w:marBottom w:val="0"/>
              <w:divBdr>
                <w:top w:val="none" w:sz="0" w:space="0" w:color="auto"/>
                <w:left w:val="none" w:sz="0" w:space="0" w:color="auto"/>
                <w:bottom w:val="none" w:sz="0" w:space="0" w:color="auto"/>
                <w:right w:val="none" w:sz="0" w:space="0" w:color="auto"/>
              </w:divBdr>
              <w:divsChild>
                <w:div w:id="1691644337">
                  <w:marLeft w:val="0"/>
                  <w:marRight w:val="0"/>
                  <w:marTop w:val="0"/>
                  <w:marBottom w:val="0"/>
                  <w:divBdr>
                    <w:top w:val="none" w:sz="0" w:space="0" w:color="auto"/>
                    <w:left w:val="none" w:sz="0" w:space="0" w:color="auto"/>
                    <w:bottom w:val="none" w:sz="0" w:space="0" w:color="auto"/>
                    <w:right w:val="none" w:sz="0" w:space="0" w:color="auto"/>
                  </w:divBdr>
                  <w:divsChild>
                    <w:div w:id="19348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00937">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2796551">
      <w:bodyDiv w:val="1"/>
      <w:marLeft w:val="0"/>
      <w:marRight w:val="0"/>
      <w:marTop w:val="0"/>
      <w:marBottom w:val="0"/>
      <w:divBdr>
        <w:top w:val="none" w:sz="0" w:space="0" w:color="auto"/>
        <w:left w:val="none" w:sz="0" w:space="0" w:color="auto"/>
        <w:bottom w:val="none" w:sz="0" w:space="0" w:color="auto"/>
        <w:right w:val="none" w:sz="0" w:space="0" w:color="auto"/>
      </w:divBdr>
      <w:divsChild>
        <w:div w:id="1167018950">
          <w:marLeft w:val="0"/>
          <w:marRight w:val="0"/>
          <w:marTop w:val="0"/>
          <w:marBottom w:val="0"/>
          <w:divBdr>
            <w:top w:val="none" w:sz="0" w:space="0" w:color="auto"/>
            <w:left w:val="none" w:sz="0" w:space="0" w:color="auto"/>
            <w:bottom w:val="none" w:sz="0" w:space="0" w:color="auto"/>
            <w:right w:val="none" w:sz="0" w:space="0" w:color="auto"/>
          </w:divBdr>
        </w:div>
        <w:div w:id="346717453">
          <w:marLeft w:val="0"/>
          <w:marRight w:val="0"/>
          <w:marTop w:val="150"/>
          <w:marBottom w:val="150"/>
          <w:divBdr>
            <w:top w:val="single" w:sz="6" w:space="4" w:color="D7D7D7"/>
            <w:left w:val="none" w:sz="0" w:space="0" w:color="auto"/>
            <w:bottom w:val="single" w:sz="6" w:space="4" w:color="D7D7D7"/>
            <w:right w:val="none" w:sz="0" w:space="0" w:color="auto"/>
          </w:divBdr>
        </w:div>
        <w:div w:id="305865118">
          <w:marLeft w:val="0"/>
          <w:marRight w:val="0"/>
          <w:marTop w:val="0"/>
          <w:marBottom w:val="0"/>
          <w:divBdr>
            <w:top w:val="none" w:sz="0" w:space="0" w:color="auto"/>
            <w:left w:val="none" w:sz="0" w:space="0" w:color="auto"/>
            <w:bottom w:val="none" w:sz="0" w:space="0" w:color="auto"/>
            <w:right w:val="none" w:sz="0" w:space="0" w:color="auto"/>
          </w:divBdr>
        </w:div>
      </w:divsChild>
    </w:div>
    <w:div w:id="792945611">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406603">
      <w:bodyDiv w:val="1"/>
      <w:marLeft w:val="0"/>
      <w:marRight w:val="0"/>
      <w:marTop w:val="0"/>
      <w:marBottom w:val="0"/>
      <w:divBdr>
        <w:top w:val="none" w:sz="0" w:space="0" w:color="auto"/>
        <w:left w:val="none" w:sz="0" w:space="0" w:color="auto"/>
        <w:bottom w:val="none" w:sz="0" w:space="0" w:color="auto"/>
        <w:right w:val="none" w:sz="0" w:space="0" w:color="auto"/>
      </w:divBdr>
      <w:divsChild>
        <w:div w:id="284317767">
          <w:marLeft w:val="0"/>
          <w:marRight w:val="0"/>
          <w:marTop w:val="0"/>
          <w:marBottom w:val="0"/>
          <w:divBdr>
            <w:top w:val="none" w:sz="0" w:space="0" w:color="auto"/>
            <w:left w:val="none" w:sz="0" w:space="0" w:color="auto"/>
            <w:bottom w:val="none" w:sz="0" w:space="0" w:color="auto"/>
            <w:right w:val="none" w:sz="0" w:space="0" w:color="auto"/>
          </w:divBdr>
        </w:div>
        <w:div w:id="808983519">
          <w:marLeft w:val="0"/>
          <w:marRight w:val="0"/>
          <w:marTop w:val="150"/>
          <w:marBottom w:val="150"/>
          <w:divBdr>
            <w:top w:val="single" w:sz="6" w:space="4" w:color="D7D7D7"/>
            <w:left w:val="none" w:sz="0" w:space="0" w:color="auto"/>
            <w:bottom w:val="single" w:sz="6" w:space="4" w:color="D7D7D7"/>
            <w:right w:val="none" w:sz="0" w:space="0" w:color="auto"/>
          </w:divBdr>
        </w:div>
        <w:div w:id="1040932278">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3909538">
      <w:bodyDiv w:val="1"/>
      <w:marLeft w:val="0"/>
      <w:marRight w:val="0"/>
      <w:marTop w:val="0"/>
      <w:marBottom w:val="0"/>
      <w:divBdr>
        <w:top w:val="none" w:sz="0" w:space="0" w:color="auto"/>
        <w:left w:val="none" w:sz="0" w:space="0" w:color="auto"/>
        <w:bottom w:val="none" w:sz="0" w:space="0" w:color="auto"/>
        <w:right w:val="none" w:sz="0" w:space="0" w:color="auto"/>
      </w:divBdr>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1286">
      <w:bodyDiv w:val="1"/>
      <w:marLeft w:val="0"/>
      <w:marRight w:val="0"/>
      <w:marTop w:val="0"/>
      <w:marBottom w:val="0"/>
      <w:divBdr>
        <w:top w:val="none" w:sz="0" w:space="0" w:color="auto"/>
        <w:left w:val="none" w:sz="0" w:space="0" w:color="auto"/>
        <w:bottom w:val="none" w:sz="0" w:space="0" w:color="auto"/>
        <w:right w:val="none" w:sz="0" w:space="0" w:color="auto"/>
      </w:divBdr>
      <w:divsChild>
        <w:div w:id="1806193158">
          <w:marLeft w:val="0"/>
          <w:marRight w:val="0"/>
          <w:marTop w:val="0"/>
          <w:marBottom w:val="0"/>
          <w:divBdr>
            <w:top w:val="none" w:sz="0" w:space="0" w:color="auto"/>
            <w:left w:val="none" w:sz="0" w:space="0" w:color="auto"/>
            <w:bottom w:val="none" w:sz="0" w:space="0" w:color="auto"/>
            <w:right w:val="none" w:sz="0" w:space="0" w:color="auto"/>
          </w:divBdr>
          <w:divsChild>
            <w:div w:id="703793959">
              <w:marLeft w:val="0"/>
              <w:marRight w:val="0"/>
              <w:marTop w:val="0"/>
              <w:marBottom w:val="0"/>
              <w:divBdr>
                <w:top w:val="none" w:sz="0" w:space="0" w:color="auto"/>
                <w:left w:val="none" w:sz="0" w:space="0" w:color="auto"/>
                <w:bottom w:val="none" w:sz="0" w:space="0" w:color="auto"/>
                <w:right w:val="none" w:sz="0" w:space="0" w:color="auto"/>
              </w:divBdr>
              <w:divsChild>
                <w:div w:id="1080371344">
                  <w:marLeft w:val="0"/>
                  <w:marRight w:val="0"/>
                  <w:marTop w:val="0"/>
                  <w:marBottom w:val="0"/>
                  <w:divBdr>
                    <w:top w:val="none" w:sz="0" w:space="0" w:color="auto"/>
                    <w:left w:val="none" w:sz="0" w:space="0" w:color="auto"/>
                    <w:bottom w:val="none" w:sz="0" w:space="0" w:color="auto"/>
                    <w:right w:val="none" w:sz="0" w:space="0" w:color="auto"/>
                  </w:divBdr>
                  <w:divsChild>
                    <w:div w:id="1635791977">
                      <w:marLeft w:val="0"/>
                      <w:marRight w:val="0"/>
                      <w:marTop w:val="0"/>
                      <w:marBottom w:val="0"/>
                      <w:divBdr>
                        <w:top w:val="none" w:sz="0" w:space="0" w:color="auto"/>
                        <w:left w:val="none" w:sz="0" w:space="0" w:color="auto"/>
                        <w:bottom w:val="none" w:sz="0" w:space="0" w:color="auto"/>
                        <w:right w:val="none" w:sz="0" w:space="0" w:color="auto"/>
                      </w:divBdr>
                    </w:div>
                    <w:div w:id="12128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5667">
          <w:marLeft w:val="0"/>
          <w:marRight w:val="0"/>
          <w:marTop w:val="0"/>
          <w:marBottom w:val="0"/>
          <w:divBdr>
            <w:top w:val="none" w:sz="0" w:space="0" w:color="auto"/>
            <w:left w:val="none" w:sz="0" w:space="0" w:color="auto"/>
            <w:bottom w:val="none" w:sz="0" w:space="0" w:color="auto"/>
            <w:right w:val="none" w:sz="0" w:space="0" w:color="auto"/>
          </w:divBdr>
          <w:divsChild>
            <w:div w:id="440688024">
              <w:marLeft w:val="0"/>
              <w:marRight w:val="0"/>
              <w:marTop w:val="0"/>
              <w:marBottom w:val="0"/>
              <w:divBdr>
                <w:top w:val="none" w:sz="0" w:space="0" w:color="auto"/>
                <w:left w:val="none" w:sz="0" w:space="0" w:color="auto"/>
                <w:bottom w:val="none" w:sz="0" w:space="0" w:color="auto"/>
                <w:right w:val="none" w:sz="0" w:space="0" w:color="auto"/>
              </w:divBdr>
              <w:divsChild>
                <w:div w:id="1102144540">
                  <w:marLeft w:val="0"/>
                  <w:marRight w:val="0"/>
                  <w:marTop w:val="0"/>
                  <w:marBottom w:val="0"/>
                  <w:divBdr>
                    <w:top w:val="none" w:sz="0" w:space="0" w:color="auto"/>
                    <w:left w:val="none" w:sz="0" w:space="0" w:color="auto"/>
                    <w:bottom w:val="none" w:sz="0" w:space="0" w:color="auto"/>
                    <w:right w:val="none" w:sz="0" w:space="0" w:color="auto"/>
                  </w:divBdr>
                  <w:divsChild>
                    <w:div w:id="295913355">
                      <w:marLeft w:val="0"/>
                      <w:marRight w:val="0"/>
                      <w:marTop w:val="0"/>
                      <w:marBottom w:val="0"/>
                      <w:divBdr>
                        <w:top w:val="none" w:sz="0" w:space="0" w:color="auto"/>
                        <w:left w:val="none" w:sz="0" w:space="0" w:color="auto"/>
                        <w:bottom w:val="none" w:sz="0" w:space="0" w:color="auto"/>
                        <w:right w:val="none" w:sz="0" w:space="0" w:color="auto"/>
                      </w:divBdr>
                      <w:divsChild>
                        <w:div w:id="744183811">
                          <w:marLeft w:val="0"/>
                          <w:marRight w:val="0"/>
                          <w:marTop w:val="0"/>
                          <w:marBottom w:val="0"/>
                          <w:divBdr>
                            <w:top w:val="none" w:sz="0" w:space="0" w:color="auto"/>
                            <w:left w:val="none" w:sz="0" w:space="0" w:color="auto"/>
                            <w:bottom w:val="none" w:sz="0" w:space="0" w:color="auto"/>
                            <w:right w:val="none" w:sz="0" w:space="0" w:color="auto"/>
                          </w:divBdr>
                          <w:divsChild>
                            <w:div w:id="281232841">
                              <w:marLeft w:val="0"/>
                              <w:marRight w:val="0"/>
                              <w:marTop w:val="0"/>
                              <w:marBottom w:val="0"/>
                              <w:divBdr>
                                <w:top w:val="none" w:sz="0" w:space="0" w:color="auto"/>
                                <w:left w:val="none" w:sz="0" w:space="0" w:color="auto"/>
                                <w:bottom w:val="none" w:sz="0" w:space="0" w:color="auto"/>
                                <w:right w:val="none" w:sz="0" w:space="0" w:color="auto"/>
                              </w:divBdr>
                              <w:divsChild>
                                <w:div w:id="1087113377">
                                  <w:marLeft w:val="0"/>
                                  <w:marRight w:val="0"/>
                                  <w:marTop w:val="0"/>
                                  <w:marBottom w:val="0"/>
                                  <w:divBdr>
                                    <w:top w:val="none" w:sz="0" w:space="0" w:color="auto"/>
                                    <w:left w:val="none" w:sz="0" w:space="0" w:color="auto"/>
                                    <w:bottom w:val="none" w:sz="0" w:space="0" w:color="auto"/>
                                    <w:right w:val="none" w:sz="0" w:space="0" w:color="auto"/>
                                  </w:divBdr>
                                </w:div>
                              </w:divsChild>
                            </w:div>
                            <w:div w:id="10647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3118">
      <w:bodyDiv w:val="1"/>
      <w:marLeft w:val="0"/>
      <w:marRight w:val="0"/>
      <w:marTop w:val="0"/>
      <w:marBottom w:val="0"/>
      <w:divBdr>
        <w:top w:val="none" w:sz="0" w:space="0" w:color="auto"/>
        <w:left w:val="none" w:sz="0" w:space="0" w:color="auto"/>
        <w:bottom w:val="none" w:sz="0" w:space="0" w:color="auto"/>
        <w:right w:val="none" w:sz="0" w:space="0" w:color="auto"/>
      </w:divBdr>
      <w:divsChild>
        <w:div w:id="959343340">
          <w:marLeft w:val="0"/>
          <w:marRight w:val="0"/>
          <w:marTop w:val="0"/>
          <w:marBottom w:val="0"/>
          <w:divBdr>
            <w:top w:val="none" w:sz="0" w:space="0" w:color="auto"/>
            <w:left w:val="none" w:sz="0" w:space="0" w:color="auto"/>
            <w:bottom w:val="none" w:sz="0" w:space="0" w:color="auto"/>
            <w:right w:val="none" w:sz="0" w:space="0" w:color="auto"/>
          </w:divBdr>
        </w:div>
        <w:div w:id="1737050597">
          <w:marLeft w:val="0"/>
          <w:marRight w:val="0"/>
          <w:marTop w:val="0"/>
          <w:marBottom w:val="428"/>
          <w:divBdr>
            <w:top w:val="none" w:sz="0" w:space="0" w:color="auto"/>
            <w:left w:val="none" w:sz="0" w:space="0" w:color="auto"/>
            <w:bottom w:val="none" w:sz="0" w:space="0" w:color="auto"/>
            <w:right w:val="none" w:sz="0" w:space="0" w:color="auto"/>
          </w:divBdr>
          <w:divsChild>
            <w:div w:id="284580976">
              <w:marLeft w:val="0"/>
              <w:marRight w:val="0"/>
              <w:marTop w:val="0"/>
              <w:marBottom w:val="0"/>
              <w:divBdr>
                <w:top w:val="none" w:sz="0" w:space="0" w:color="auto"/>
                <w:left w:val="none" w:sz="0" w:space="0" w:color="auto"/>
                <w:bottom w:val="none" w:sz="0" w:space="0" w:color="auto"/>
                <w:right w:val="none" w:sz="0" w:space="0" w:color="auto"/>
              </w:divBdr>
              <w:divsChild>
                <w:div w:id="68112944">
                  <w:marLeft w:val="0"/>
                  <w:marRight w:val="0"/>
                  <w:marTop w:val="0"/>
                  <w:marBottom w:val="857"/>
                  <w:divBdr>
                    <w:top w:val="none" w:sz="0" w:space="0" w:color="auto"/>
                    <w:left w:val="none" w:sz="0" w:space="0" w:color="auto"/>
                    <w:bottom w:val="single" w:sz="6" w:space="5" w:color="EAEAEB"/>
                    <w:right w:val="none" w:sz="0" w:space="0" w:color="auto"/>
                  </w:divBdr>
                  <w:divsChild>
                    <w:div w:id="19960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01002">
          <w:marLeft w:val="0"/>
          <w:marRight w:val="0"/>
          <w:marTop w:val="0"/>
          <w:marBottom w:val="0"/>
          <w:divBdr>
            <w:top w:val="none" w:sz="0" w:space="0" w:color="auto"/>
            <w:left w:val="none" w:sz="0" w:space="0" w:color="auto"/>
            <w:bottom w:val="none" w:sz="0" w:space="0" w:color="auto"/>
            <w:right w:val="none" w:sz="0" w:space="0" w:color="auto"/>
          </w:divBdr>
          <w:divsChild>
            <w:div w:id="1815752732">
              <w:marLeft w:val="0"/>
              <w:marRight w:val="0"/>
              <w:marTop w:val="0"/>
              <w:marBottom w:val="0"/>
              <w:divBdr>
                <w:top w:val="single" w:sz="2" w:space="0" w:color="EAEAEB"/>
                <w:left w:val="single" w:sz="2" w:space="0" w:color="EAEAEB"/>
                <w:bottom w:val="single" w:sz="2" w:space="0" w:color="EAEAEB"/>
                <w:right w:val="single" w:sz="6" w:space="31" w:color="EAEAEB"/>
              </w:divBdr>
              <w:divsChild>
                <w:div w:id="1304460193">
                  <w:marLeft w:val="0"/>
                  <w:marRight w:val="0"/>
                  <w:marTop w:val="0"/>
                  <w:marBottom w:val="0"/>
                  <w:divBdr>
                    <w:top w:val="none" w:sz="0" w:space="0" w:color="auto"/>
                    <w:left w:val="none" w:sz="0" w:space="0" w:color="auto"/>
                    <w:bottom w:val="none" w:sz="0" w:space="0" w:color="auto"/>
                    <w:right w:val="none" w:sz="0" w:space="0" w:color="auto"/>
                  </w:divBdr>
                  <w:divsChild>
                    <w:div w:id="1807048706">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12863">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1651264">
      <w:bodyDiv w:val="1"/>
      <w:marLeft w:val="0"/>
      <w:marRight w:val="0"/>
      <w:marTop w:val="0"/>
      <w:marBottom w:val="0"/>
      <w:divBdr>
        <w:top w:val="none" w:sz="0" w:space="0" w:color="auto"/>
        <w:left w:val="none" w:sz="0" w:space="0" w:color="auto"/>
        <w:bottom w:val="none" w:sz="0" w:space="0" w:color="auto"/>
        <w:right w:val="none" w:sz="0" w:space="0" w:color="auto"/>
      </w:divBdr>
      <w:divsChild>
        <w:div w:id="250091112">
          <w:marLeft w:val="0"/>
          <w:marRight w:val="0"/>
          <w:marTop w:val="0"/>
          <w:marBottom w:val="0"/>
          <w:divBdr>
            <w:top w:val="none" w:sz="0" w:space="0" w:color="auto"/>
            <w:left w:val="none" w:sz="0" w:space="0" w:color="auto"/>
            <w:bottom w:val="none" w:sz="0" w:space="0" w:color="auto"/>
            <w:right w:val="none" w:sz="0" w:space="0" w:color="auto"/>
          </w:divBdr>
          <w:divsChild>
            <w:div w:id="1586065396">
              <w:marLeft w:val="0"/>
              <w:marRight w:val="0"/>
              <w:marTop w:val="0"/>
              <w:marBottom w:val="0"/>
              <w:divBdr>
                <w:top w:val="none" w:sz="0" w:space="0" w:color="auto"/>
                <w:left w:val="none" w:sz="0" w:space="0" w:color="auto"/>
                <w:bottom w:val="none" w:sz="0" w:space="0" w:color="auto"/>
                <w:right w:val="none" w:sz="0" w:space="0" w:color="auto"/>
              </w:divBdr>
            </w:div>
          </w:divsChild>
        </w:div>
        <w:div w:id="1381630884">
          <w:marLeft w:val="0"/>
          <w:marRight w:val="0"/>
          <w:marTop w:val="0"/>
          <w:marBottom w:val="0"/>
          <w:divBdr>
            <w:top w:val="none" w:sz="0" w:space="0" w:color="auto"/>
            <w:left w:val="none" w:sz="0" w:space="0" w:color="auto"/>
            <w:bottom w:val="none" w:sz="0" w:space="0" w:color="auto"/>
            <w:right w:val="none" w:sz="0" w:space="0" w:color="auto"/>
          </w:divBdr>
          <w:divsChild>
            <w:div w:id="1868063673">
              <w:marLeft w:val="0"/>
              <w:marRight w:val="0"/>
              <w:marTop w:val="0"/>
              <w:marBottom w:val="0"/>
              <w:divBdr>
                <w:top w:val="none" w:sz="0" w:space="0" w:color="auto"/>
                <w:left w:val="none" w:sz="0" w:space="0" w:color="auto"/>
                <w:bottom w:val="none" w:sz="0" w:space="0" w:color="auto"/>
                <w:right w:val="none" w:sz="0" w:space="0" w:color="auto"/>
              </w:divBdr>
              <w:divsChild>
                <w:div w:id="1543322424">
                  <w:marLeft w:val="0"/>
                  <w:marRight w:val="0"/>
                  <w:marTop w:val="0"/>
                  <w:marBottom w:val="0"/>
                  <w:divBdr>
                    <w:top w:val="none" w:sz="0" w:space="0" w:color="auto"/>
                    <w:left w:val="none" w:sz="0" w:space="0" w:color="auto"/>
                    <w:bottom w:val="none" w:sz="0" w:space="0" w:color="auto"/>
                    <w:right w:val="none" w:sz="0" w:space="0" w:color="auto"/>
                  </w:divBdr>
                  <w:divsChild>
                    <w:div w:id="1050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32279">
      <w:bodyDiv w:val="1"/>
      <w:marLeft w:val="0"/>
      <w:marRight w:val="0"/>
      <w:marTop w:val="0"/>
      <w:marBottom w:val="0"/>
      <w:divBdr>
        <w:top w:val="none" w:sz="0" w:space="0" w:color="auto"/>
        <w:left w:val="none" w:sz="0" w:space="0" w:color="auto"/>
        <w:bottom w:val="none" w:sz="0" w:space="0" w:color="auto"/>
        <w:right w:val="none" w:sz="0" w:space="0" w:color="auto"/>
      </w:divBdr>
      <w:divsChild>
        <w:div w:id="88045831">
          <w:marLeft w:val="0"/>
          <w:marRight w:val="0"/>
          <w:marTop w:val="0"/>
          <w:marBottom w:val="300"/>
          <w:divBdr>
            <w:top w:val="none" w:sz="0" w:space="0" w:color="auto"/>
            <w:left w:val="none" w:sz="0" w:space="0" w:color="auto"/>
            <w:bottom w:val="none" w:sz="0" w:space="0" w:color="auto"/>
            <w:right w:val="none" w:sz="0" w:space="0" w:color="auto"/>
          </w:divBdr>
          <w:divsChild>
            <w:div w:id="174685376">
              <w:marLeft w:val="0"/>
              <w:marRight w:val="0"/>
              <w:marTop w:val="0"/>
              <w:marBottom w:val="0"/>
              <w:divBdr>
                <w:top w:val="none" w:sz="0" w:space="0" w:color="auto"/>
                <w:left w:val="none" w:sz="0" w:space="0" w:color="auto"/>
                <w:bottom w:val="none" w:sz="0" w:space="0" w:color="auto"/>
                <w:right w:val="none" w:sz="0" w:space="0" w:color="auto"/>
              </w:divBdr>
            </w:div>
          </w:divsChild>
        </w:div>
        <w:div w:id="919829070">
          <w:marLeft w:val="0"/>
          <w:marRight w:val="0"/>
          <w:marTop w:val="0"/>
          <w:marBottom w:val="300"/>
          <w:divBdr>
            <w:top w:val="none" w:sz="0" w:space="0" w:color="auto"/>
            <w:left w:val="none" w:sz="0" w:space="0" w:color="auto"/>
            <w:bottom w:val="none" w:sz="0" w:space="0" w:color="auto"/>
            <w:right w:val="none" w:sz="0" w:space="0" w:color="auto"/>
          </w:divBdr>
          <w:divsChild>
            <w:div w:id="525212709">
              <w:marLeft w:val="0"/>
              <w:marRight w:val="0"/>
              <w:marTop w:val="0"/>
              <w:marBottom w:val="0"/>
              <w:divBdr>
                <w:top w:val="none" w:sz="0" w:space="0" w:color="auto"/>
                <w:left w:val="none" w:sz="0" w:space="0" w:color="auto"/>
                <w:bottom w:val="none" w:sz="0" w:space="0" w:color="auto"/>
                <w:right w:val="none" w:sz="0" w:space="0" w:color="auto"/>
              </w:divBdr>
            </w:div>
          </w:divsChild>
        </w:div>
        <w:div w:id="967856802">
          <w:marLeft w:val="0"/>
          <w:marRight w:val="0"/>
          <w:marTop w:val="0"/>
          <w:marBottom w:val="300"/>
          <w:divBdr>
            <w:top w:val="none" w:sz="0" w:space="0" w:color="auto"/>
            <w:left w:val="none" w:sz="0" w:space="0" w:color="auto"/>
            <w:bottom w:val="none" w:sz="0" w:space="0" w:color="auto"/>
            <w:right w:val="none" w:sz="0" w:space="0" w:color="auto"/>
          </w:divBdr>
          <w:divsChild>
            <w:div w:id="1340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543351">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361439">
      <w:bodyDiv w:val="1"/>
      <w:marLeft w:val="0"/>
      <w:marRight w:val="0"/>
      <w:marTop w:val="0"/>
      <w:marBottom w:val="0"/>
      <w:divBdr>
        <w:top w:val="none" w:sz="0" w:space="0" w:color="auto"/>
        <w:left w:val="none" w:sz="0" w:space="0" w:color="auto"/>
        <w:bottom w:val="none" w:sz="0" w:space="0" w:color="auto"/>
        <w:right w:val="none" w:sz="0" w:space="0" w:color="auto"/>
      </w:divBdr>
      <w:divsChild>
        <w:div w:id="1179079875">
          <w:marLeft w:val="0"/>
          <w:marRight w:val="0"/>
          <w:marTop w:val="0"/>
          <w:marBottom w:val="0"/>
          <w:divBdr>
            <w:top w:val="none" w:sz="0" w:space="0" w:color="auto"/>
            <w:left w:val="none" w:sz="0" w:space="0" w:color="auto"/>
            <w:bottom w:val="none" w:sz="0" w:space="0" w:color="auto"/>
            <w:right w:val="none" w:sz="0" w:space="0" w:color="auto"/>
          </w:divBdr>
          <w:divsChild>
            <w:div w:id="916354859">
              <w:marLeft w:val="0"/>
              <w:marRight w:val="0"/>
              <w:marTop w:val="0"/>
              <w:marBottom w:val="0"/>
              <w:divBdr>
                <w:top w:val="none" w:sz="0" w:space="0" w:color="auto"/>
                <w:left w:val="none" w:sz="0" w:space="0" w:color="auto"/>
                <w:bottom w:val="none" w:sz="0" w:space="0" w:color="auto"/>
                <w:right w:val="none" w:sz="0" w:space="0" w:color="auto"/>
              </w:divBdr>
            </w:div>
          </w:divsChild>
        </w:div>
        <w:div w:id="1050960751">
          <w:marLeft w:val="0"/>
          <w:marRight w:val="0"/>
          <w:marTop w:val="0"/>
          <w:marBottom w:val="0"/>
          <w:divBdr>
            <w:top w:val="none" w:sz="0" w:space="0" w:color="auto"/>
            <w:left w:val="none" w:sz="0" w:space="0" w:color="auto"/>
            <w:bottom w:val="none" w:sz="0" w:space="0" w:color="auto"/>
            <w:right w:val="none" w:sz="0" w:space="0" w:color="auto"/>
          </w:divBdr>
          <w:divsChild>
            <w:div w:id="707224665">
              <w:marLeft w:val="0"/>
              <w:marRight w:val="0"/>
              <w:marTop w:val="0"/>
              <w:marBottom w:val="0"/>
              <w:divBdr>
                <w:top w:val="none" w:sz="0" w:space="0" w:color="auto"/>
                <w:left w:val="none" w:sz="0" w:space="0" w:color="auto"/>
                <w:bottom w:val="none" w:sz="0" w:space="0" w:color="auto"/>
                <w:right w:val="none" w:sz="0" w:space="0" w:color="auto"/>
              </w:divBdr>
              <w:divsChild>
                <w:div w:id="7145473">
                  <w:marLeft w:val="0"/>
                  <w:marRight w:val="0"/>
                  <w:marTop w:val="0"/>
                  <w:marBottom w:val="0"/>
                  <w:divBdr>
                    <w:top w:val="none" w:sz="0" w:space="0" w:color="auto"/>
                    <w:left w:val="none" w:sz="0" w:space="0" w:color="auto"/>
                    <w:bottom w:val="none" w:sz="0" w:space="0" w:color="auto"/>
                    <w:right w:val="none" w:sz="0" w:space="0" w:color="auto"/>
                  </w:divBdr>
                  <w:divsChild>
                    <w:div w:id="297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8940782">
      <w:bodyDiv w:val="1"/>
      <w:marLeft w:val="0"/>
      <w:marRight w:val="0"/>
      <w:marTop w:val="0"/>
      <w:marBottom w:val="0"/>
      <w:divBdr>
        <w:top w:val="none" w:sz="0" w:space="0" w:color="auto"/>
        <w:left w:val="none" w:sz="0" w:space="0" w:color="auto"/>
        <w:bottom w:val="none" w:sz="0" w:space="0" w:color="auto"/>
        <w:right w:val="none" w:sz="0" w:space="0" w:color="auto"/>
      </w:divBdr>
      <w:divsChild>
        <w:div w:id="1128626962">
          <w:marLeft w:val="0"/>
          <w:marRight w:val="0"/>
          <w:marTop w:val="0"/>
          <w:marBottom w:val="0"/>
          <w:divBdr>
            <w:top w:val="none" w:sz="0" w:space="0" w:color="auto"/>
            <w:left w:val="none" w:sz="0" w:space="0" w:color="auto"/>
            <w:bottom w:val="none" w:sz="0" w:space="0" w:color="auto"/>
            <w:right w:val="none" w:sz="0" w:space="0" w:color="auto"/>
          </w:divBdr>
          <w:divsChild>
            <w:div w:id="1061440742">
              <w:marLeft w:val="0"/>
              <w:marRight w:val="0"/>
              <w:marTop w:val="0"/>
              <w:marBottom w:val="0"/>
              <w:divBdr>
                <w:top w:val="none" w:sz="0" w:space="0" w:color="auto"/>
                <w:left w:val="none" w:sz="0" w:space="0" w:color="auto"/>
                <w:bottom w:val="none" w:sz="0" w:space="0" w:color="auto"/>
                <w:right w:val="none" w:sz="0" w:space="0" w:color="auto"/>
              </w:divBdr>
            </w:div>
          </w:divsChild>
        </w:div>
        <w:div w:id="289365213">
          <w:marLeft w:val="0"/>
          <w:marRight w:val="0"/>
          <w:marTop w:val="0"/>
          <w:marBottom w:val="0"/>
          <w:divBdr>
            <w:top w:val="none" w:sz="0" w:space="0" w:color="auto"/>
            <w:left w:val="none" w:sz="0" w:space="0" w:color="auto"/>
            <w:bottom w:val="none" w:sz="0" w:space="0" w:color="auto"/>
            <w:right w:val="none" w:sz="0" w:space="0" w:color="auto"/>
          </w:divBdr>
          <w:divsChild>
            <w:div w:id="298151817">
              <w:marLeft w:val="0"/>
              <w:marRight w:val="0"/>
              <w:marTop w:val="0"/>
              <w:marBottom w:val="0"/>
              <w:divBdr>
                <w:top w:val="none" w:sz="0" w:space="0" w:color="auto"/>
                <w:left w:val="none" w:sz="0" w:space="0" w:color="auto"/>
                <w:bottom w:val="none" w:sz="0" w:space="0" w:color="auto"/>
                <w:right w:val="none" w:sz="0" w:space="0" w:color="auto"/>
              </w:divBdr>
              <w:divsChild>
                <w:div w:id="1047988632">
                  <w:marLeft w:val="0"/>
                  <w:marRight w:val="0"/>
                  <w:marTop w:val="0"/>
                  <w:marBottom w:val="0"/>
                  <w:divBdr>
                    <w:top w:val="none" w:sz="0" w:space="0" w:color="auto"/>
                    <w:left w:val="none" w:sz="0" w:space="0" w:color="auto"/>
                    <w:bottom w:val="none" w:sz="0" w:space="0" w:color="auto"/>
                    <w:right w:val="none" w:sz="0" w:space="0" w:color="auto"/>
                  </w:divBdr>
                  <w:divsChild>
                    <w:div w:id="1168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438262">
      <w:bodyDiv w:val="1"/>
      <w:marLeft w:val="0"/>
      <w:marRight w:val="0"/>
      <w:marTop w:val="0"/>
      <w:marBottom w:val="0"/>
      <w:divBdr>
        <w:top w:val="none" w:sz="0" w:space="0" w:color="auto"/>
        <w:left w:val="none" w:sz="0" w:space="0" w:color="auto"/>
        <w:bottom w:val="none" w:sz="0" w:space="0" w:color="auto"/>
        <w:right w:val="none" w:sz="0" w:space="0" w:color="auto"/>
      </w:divBdr>
      <w:divsChild>
        <w:div w:id="1007098205">
          <w:marLeft w:val="0"/>
          <w:marRight w:val="0"/>
          <w:marTop w:val="0"/>
          <w:marBottom w:val="0"/>
          <w:divBdr>
            <w:top w:val="none" w:sz="0" w:space="0" w:color="auto"/>
            <w:left w:val="none" w:sz="0" w:space="0" w:color="auto"/>
            <w:bottom w:val="none" w:sz="0" w:space="0" w:color="auto"/>
            <w:right w:val="none" w:sz="0" w:space="0" w:color="auto"/>
          </w:divBdr>
          <w:divsChild>
            <w:div w:id="151146426">
              <w:marLeft w:val="0"/>
              <w:marRight w:val="0"/>
              <w:marTop w:val="0"/>
              <w:marBottom w:val="0"/>
              <w:divBdr>
                <w:top w:val="none" w:sz="0" w:space="0" w:color="auto"/>
                <w:left w:val="none" w:sz="0" w:space="0" w:color="auto"/>
                <w:bottom w:val="none" w:sz="0" w:space="0" w:color="auto"/>
                <w:right w:val="none" w:sz="0" w:space="0" w:color="auto"/>
              </w:divBdr>
              <w:divsChild>
                <w:div w:id="857698002">
                  <w:marLeft w:val="0"/>
                  <w:marRight w:val="0"/>
                  <w:marTop w:val="0"/>
                  <w:marBottom w:val="0"/>
                  <w:divBdr>
                    <w:top w:val="none" w:sz="0" w:space="0" w:color="auto"/>
                    <w:left w:val="none" w:sz="0" w:space="0" w:color="auto"/>
                    <w:bottom w:val="none" w:sz="0" w:space="0" w:color="auto"/>
                    <w:right w:val="none" w:sz="0" w:space="0" w:color="auto"/>
                  </w:divBdr>
                  <w:divsChild>
                    <w:div w:id="391585545">
                      <w:marLeft w:val="0"/>
                      <w:marRight w:val="0"/>
                      <w:marTop w:val="0"/>
                      <w:marBottom w:val="0"/>
                      <w:divBdr>
                        <w:top w:val="none" w:sz="0" w:space="0" w:color="auto"/>
                        <w:left w:val="none" w:sz="0" w:space="0" w:color="auto"/>
                        <w:bottom w:val="none" w:sz="0" w:space="0" w:color="auto"/>
                        <w:right w:val="none" w:sz="0" w:space="0" w:color="auto"/>
                      </w:divBdr>
                    </w:div>
                    <w:div w:id="5708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5426">
          <w:marLeft w:val="0"/>
          <w:marRight w:val="0"/>
          <w:marTop w:val="0"/>
          <w:marBottom w:val="0"/>
          <w:divBdr>
            <w:top w:val="none" w:sz="0" w:space="0" w:color="auto"/>
            <w:left w:val="none" w:sz="0" w:space="0" w:color="auto"/>
            <w:bottom w:val="none" w:sz="0" w:space="0" w:color="auto"/>
            <w:right w:val="none" w:sz="0" w:space="0" w:color="auto"/>
          </w:divBdr>
          <w:divsChild>
            <w:div w:id="1205367847">
              <w:marLeft w:val="0"/>
              <w:marRight w:val="0"/>
              <w:marTop w:val="0"/>
              <w:marBottom w:val="0"/>
              <w:divBdr>
                <w:top w:val="none" w:sz="0" w:space="0" w:color="auto"/>
                <w:left w:val="none" w:sz="0" w:space="0" w:color="auto"/>
                <w:bottom w:val="none" w:sz="0" w:space="0" w:color="auto"/>
                <w:right w:val="none" w:sz="0" w:space="0" w:color="auto"/>
              </w:divBdr>
              <w:divsChild>
                <w:div w:id="138690886">
                  <w:marLeft w:val="0"/>
                  <w:marRight w:val="0"/>
                  <w:marTop w:val="0"/>
                  <w:marBottom w:val="0"/>
                  <w:divBdr>
                    <w:top w:val="none" w:sz="0" w:space="0" w:color="auto"/>
                    <w:left w:val="none" w:sz="0" w:space="0" w:color="auto"/>
                    <w:bottom w:val="none" w:sz="0" w:space="0" w:color="auto"/>
                    <w:right w:val="none" w:sz="0" w:space="0" w:color="auto"/>
                  </w:divBdr>
                  <w:divsChild>
                    <w:div w:id="1704748199">
                      <w:marLeft w:val="0"/>
                      <w:marRight w:val="0"/>
                      <w:marTop w:val="0"/>
                      <w:marBottom w:val="0"/>
                      <w:divBdr>
                        <w:top w:val="none" w:sz="0" w:space="0" w:color="auto"/>
                        <w:left w:val="none" w:sz="0" w:space="0" w:color="auto"/>
                        <w:bottom w:val="none" w:sz="0" w:space="0" w:color="auto"/>
                        <w:right w:val="none" w:sz="0" w:space="0" w:color="auto"/>
                      </w:divBdr>
                      <w:divsChild>
                        <w:div w:id="1009412610">
                          <w:marLeft w:val="0"/>
                          <w:marRight w:val="0"/>
                          <w:marTop w:val="0"/>
                          <w:marBottom w:val="0"/>
                          <w:divBdr>
                            <w:top w:val="none" w:sz="0" w:space="0" w:color="auto"/>
                            <w:left w:val="none" w:sz="0" w:space="0" w:color="auto"/>
                            <w:bottom w:val="none" w:sz="0" w:space="0" w:color="auto"/>
                            <w:right w:val="none" w:sz="0" w:space="0" w:color="auto"/>
                          </w:divBdr>
                          <w:divsChild>
                            <w:div w:id="1116171311">
                              <w:marLeft w:val="0"/>
                              <w:marRight w:val="0"/>
                              <w:marTop w:val="0"/>
                              <w:marBottom w:val="0"/>
                              <w:divBdr>
                                <w:top w:val="none" w:sz="0" w:space="0" w:color="auto"/>
                                <w:left w:val="none" w:sz="0" w:space="0" w:color="auto"/>
                                <w:bottom w:val="none" w:sz="0" w:space="0" w:color="auto"/>
                                <w:right w:val="none" w:sz="0" w:space="0" w:color="auto"/>
                              </w:divBdr>
                              <w:divsChild>
                                <w:div w:id="255989466">
                                  <w:marLeft w:val="0"/>
                                  <w:marRight w:val="0"/>
                                  <w:marTop w:val="0"/>
                                  <w:marBottom w:val="0"/>
                                  <w:divBdr>
                                    <w:top w:val="none" w:sz="0" w:space="0" w:color="auto"/>
                                    <w:left w:val="none" w:sz="0" w:space="0" w:color="auto"/>
                                    <w:bottom w:val="none" w:sz="0" w:space="0" w:color="auto"/>
                                    <w:right w:val="none" w:sz="0" w:space="0" w:color="auto"/>
                                  </w:divBdr>
                                </w:div>
                              </w:divsChild>
                            </w:div>
                            <w:div w:id="19113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563149">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648225">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261">
      <w:bodyDiv w:val="1"/>
      <w:marLeft w:val="0"/>
      <w:marRight w:val="0"/>
      <w:marTop w:val="0"/>
      <w:marBottom w:val="0"/>
      <w:divBdr>
        <w:top w:val="none" w:sz="0" w:space="0" w:color="auto"/>
        <w:left w:val="none" w:sz="0" w:space="0" w:color="auto"/>
        <w:bottom w:val="none" w:sz="0" w:space="0" w:color="auto"/>
        <w:right w:val="none" w:sz="0" w:space="0" w:color="auto"/>
      </w:divBdr>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10427">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763776">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5304">
      <w:bodyDiv w:val="1"/>
      <w:marLeft w:val="0"/>
      <w:marRight w:val="0"/>
      <w:marTop w:val="0"/>
      <w:marBottom w:val="0"/>
      <w:divBdr>
        <w:top w:val="none" w:sz="0" w:space="0" w:color="auto"/>
        <w:left w:val="none" w:sz="0" w:space="0" w:color="auto"/>
        <w:bottom w:val="none" w:sz="0" w:space="0" w:color="auto"/>
        <w:right w:val="none" w:sz="0" w:space="0" w:color="auto"/>
      </w:divBdr>
      <w:divsChild>
        <w:div w:id="1665816616">
          <w:marLeft w:val="0"/>
          <w:marRight w:val="0"/>
          <w:marTop w:val="0"/>
          <w:marBottom w:val="0"/>
          <w:divBdr>
            <w:top w:val="none" w:sz="0" w:space="0" w:color="auto"/>
            <w:left w:val="none" w:sz="0" w:space="0" w:color="auto"/>
            <w:bottom w:val="none" w:sz="0" w:space="0" w:color="auto"/>
            <w:right w:val="none" w:sz="0" w:space="0" w:color="auto"/>
          </w:divBdr>
        </w:div>
        <w:div w:id="501051638">
          <w:marLeft w:val="0"/>
          <w:marRight w:val="0"/>
          <w:marTop w:val="0"/>
          <w:marBottom w:val="0"/>
          <w:divBdr>
            <w:top w:val="none" w:sz="0" w:space="0" w:color="auto"/>
            <w:left w:val="none" w:sz="0" w:space="0" w:color="auto"/>
            <w:bottom w:val="none" w:sz="0" w:space="0" w:color="auto"/>
            <w:right w:val="none" w:sz="0" w:space="0" w:color="auto"/>
          </w:divBdr>
          <w:divsChild>
            <w:div w:id="1718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10406">
      <w:bodyDiv w:val="1"/>
      <w:marLeft w:val="0"/>
      <w:marRight w:val="0"/>
      <w:marTop w:val="0"/>
      <w:marBottom w:val="0"/>
      <w:divBdr>
        <w:top w:val="none" w:sz="0" w:space="0" w:color="auto"/>
        <w:left w:val="none" w:sz="0" w:space="0" w:color="auto"/>
        <w:bottom w:val="none" w:sz="0" w:space="0" w:color="auto"/>
        <w:right w:val="none" w:sz="0" w:space="0" w:color="auto"/>
      </w:divBdr>
      <w:divsChild>
        <w:div w:id="1320385749">
          <w:marLeft w:val="0"/>
          <w:marRight w:val="0"/>
          <w:marTop w:val="0"/>
          <w:marBottom w:val="300"/>
          <w:divBdr>
            <w:top w:val="none" w:sz="0" w:space="0" w:color="auto"/>
            <w:left w:val="none" w:sz="0" w:space="0" w:color="auto"/>
            <w:bottom w:val="none" w:sz="0" w:space="0" w:color="auto"/>
            <w:right w:val="none" w:sz="0" w:space="0" w:color="auto"/>
          </w:divBdr>
          <w:divsChild>
            <w:div w:id="1378427648">
              <w:marLeft w:val="0"/>
              <w:marRight w:val="0"/>
              <w:marTop w:val="0"/>
              <w:marBottom w:val="0"/>
              <w:divBdr>
                <w:top w:val="none" w:sz="0" w:space="0" w:color="auto"/>
                <w:left w:val="none" w:sz="0" w:space="0" w:color="auto"/>
                <w:bottom w:val="none" w:sz="0" w:space="0" w:color="auto"/>
                <w:right w:val="none" w:sz="0" w:space="0" w:color="auto"/>
              </w:divBdr>
            </w:div>
          </w:divsChild>
        </w:div>
        <w:div w:id="2067877872">
          <w:marLeft w:val="0"/>
          <w:marRight w:val="0"/>
          <w:marTop w:val="0"/>
          <w:marBottom w:val="300"/>
          <w:divBdr>
            <w:top w:val="none" w:sz="0" w:space="0" w:color="auto"/>
            <w:left w:val="none" w:sz="0" w:space="0" w:color="auto"/>
            <w:bottom w:val="none" w:sz="0" w:space="0" w:color="auto"/>
            <w:right w:val="none" w:sz="0" w:space="0" w:color="auto"/>
          </w:divBdr>
          <w:divsChild>
            <w:div w:id="848719055">
              <w:marLeft w:val="0"/>
              <w:marRight w:val="0"/>
              <w:marTop w:val="0"/>
              <w:marBottom w:val="0"/>
              <w:divBdr>
                <w:top w:val="none" w:sz="0" w:space="0" w:color="auto"/>
                <w:left w:val="none" w:sz="0" w:space="0" w:color="auto"/>
                <w:bottom w:val="none" w:sz="0" w:space="0" w:color="auto"/>
                <w:right w:val="none" w:sz="0" w:space="0" w:color="auto"/>
              </w:divBdr>
            </w:div>
          </w:divsChild>
        </w:div>
        <w:div w:id="1605725810">
          <w:marLeft w:val="0"/>
          <w:marRight w:val="0"/>
          <w:marTop w:val="0"/>
          <w:marBottom w:val="300"/>
          <w:divBdr>
            <w:top w:val="none" w:sz="0" w:space="0" w:color="auto"/>
            <w:left w:val="none" w:sz="0" w:space="0" w:color="auto"/>
            <w:bottom w:val="none" w:sz="0" w:space="0" w:color="auto"/>
            <w:right w:val="none" w:sz="0" w:space="0" w:color="auto"/>
          </w:divBdr>
          <w:divsChild>
            <w:div w:id="19221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535733">
      <w:bodyDiv w:val="1"/>
      <w:marLeft w:val="0"/>
      <w:marRight w:val="0"/>
      <w:marTop w:val="0"/>
      <w:marBottom w:val="0"/>
      <w:divBdr>
        <w:top w:val="none" w:sz="0" w:space="0" w:color="auto"/>
        <w:left w:val="none" w:sz="0" w:space="0" w:color="auto"/>
        <w:bottom w:val="none" w:sz="0" w:space="0" w:color="auto"/>
        <w:right w:val="none" w:sz="0" w:space="0" w:color="auto"/>
      </w:divBdr>
      <w:divsChild>
        <w:div w:id="1228803773">
          <w:marLeft w:val="0"/>
          <w:marRight w:val="0"/>
          <w:marTop w:val="0"/>
          <w:marBottom w:val="300"/>
          <w:divBdr>
            <w:top w:val="none" w:sz="0" w:space="0" w:color="auto"/>
            <w:left w:val="none" w:sz="0" w:space="0" w:color="auto"/>
            <w:bottom w:val="none" w:sz="0" w:space="0" w:color="auto"/>
            <w:right w:val="none" w:sz="0" w:space="0" w:color="auto"/>
          </w:divBdr>
          <w:divsChild>
            <w:div w:id="765423128">
              <w:marLeft w:val="0"/>
              <w:marRight w:val="0"/>
              <w:marTop w:val="0"/>
              <w:marBottom w:val="0"/>
              <w:divBdr>
                <w:top w:val="none" w:sz="0" w:space="0" w:color="auto"/>
                <w:left w:val="none" w:sz="0" w:space="0" w:color="auto"/>
                <w:bottom w:val="none" w:sz="0" w:space="0" w:color="auto"/>
                <w:right w:val="none" w:sz="0" w:space="0" w:color="auto"/>
              </w:divBdr>
            </w:div>
          </w:divsChild>
        </w:div>
        <w:div w:id="289433074">
          <w:marLeft w:val="0"/>
          <w:marRight w:val="0"/>
          <w:marTop w:val="0"/>
          <w:marBottom w:val="300"/>
          <w:divBdr>
            <w:top w:val="none" w:sz="0" w:space="0" w:color="auto"/>
            <w:left w:val="none" w:sz="0" w:space="0" w:color="auto"/>
            <w:bottom w:val="none" w:sz="0" w:space="0" w:color="auto"/>
            <w:right w:val="none" w:sz="0" w:space="0" w:color="auto"/>
          </w:divBdr>
          <w:divsChild>
            <w:div w:id="2059820062">
              <w:marLeft w:val="0"/>
              <w:marRight w:val="0"/>
              <w:marTop w:val="0"/>
              <w:marBottom w:val="0"/>
              <w:divBdr>
                <w:top w:val="none" w:sz="0" w:space="0" w:color="auto"/>
                <w:left w:val="none" w:sz="0" w:space="0" w:color="auto"/>
                <w:bottom w:val="none" w:sz="0" w:space="0" w:color="auto"/>
                <w:right w:val="none" w:sz="0" w:space="0" w:color="auto"/>
              </w:divBdr>
            </w:div>
          </w:divsChild>
        </w:div>
        <w:div w:id="1515222242">
          <w:marLeft w:val="0"/>
          <w:marRight w:val="0"/>
          <w:marTop w:val="0"/>
          <w:marBottom w:val="300"/>
          <w:divBdr>
            <w:top w:val="none" w:sz="0" w:space="0" w:color="auto"/>
            <w:left w:val="none" w:sz="0" w:space="0" w:color="auto"/>
            <w:bottom w:val="none" w:sz="0" w:space="0" w:color="auto"/>
            <w:right w:val="none" w:sz="0" w:space="0" w:color="auto"/>
          </w:divBdr>
          <w:divsChild>
            <w:div w:id="5464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153">
      <w:bodyDiv w:val="1"/>
      <w:marLeft w:val="0"/>
      <w:marRight w:val="0"/>
      <w:marTop w:val="0"/>
      <w:marBottom w:val="0"/>
      <w:divBdr>
        <w:top w:val="none" w:sz="0" w:space="0" w:color="auto"/>
        <w:left w:val="none" w:sz="0" w:space="0" w:color="auto"/>
        <w:bottom w:val="none" w:sz="0" w:space="0" w:color="auto"/>
        <w:right w:val="none" w:sz="0" w:space="0" w:color="auto"/>
      </w:divBdr>
      <w:divsChild>
        <w:div w:id="1500734358">
          <w:marLeft w:val="0"/>
          <w:marRight w:val="0"/>
          <w:marTop w:val="0"/>
          <w:marBottom w:val="0"/>
          <w:divBdr>
            <w:top w:val="none" w:sz="0" w:space="0" w:color="auto"/>
            <w:left w:val="none" w:sz="0" w:space="0" w:color="auto"/>
            <w:bottom w:val="none" w:sz="0" w:space="0" w:color="auto"/>
            <w:right w:val="none" w:sz="0" w:space="0" w:color="auto"/>
          </w:divBdr>
          <w:divsChild>
            <w:div w:id="1070883372">
              <w:marLeft w:val="0"/>
              <w:marRight w:val="0"/>
              <w:marTop w:val="0"/>
              <w:marBottom w:val="0"/>
              <w:divBdr>
                <w:top w:val="none" w:sz="0" w:space="0" w:color="auto"/>
                <w:left w:val="none" w:sz="0" w:space="0" w:color="auto"/>
                <w:bottom w:val="none" w:sz="0" w:space="0" w:color="auto"/>
                <w:right w:val="none" w:sz="0" w:space="0" w:color="auto"/>
              </w:divBdr>
            </w:div>
          </w:divsChild>
        </w:div>
        <w:div w:id="81342228">
          <w:marLeft w:val="0"/>
          <w:marRight w:val="0"/>
          <w:marTop w:val="0"/>
          <w:marBottom w:val="0"/>
          <w:divBdr>
            <w:top w:val="none" w:sz="0" w:space="0" w:color="auto"/>
            <w:left w:val="none" w:sz="0" w:space="0" w:color="auto"/>
            <w:bottom w:val="none" w:sz="0" w:space="0" w:color="auto"/>
            <w:right w:val="none" w:sz="0" w:space="0" w:color="auto"/>
          </w:divBdr>
          <w:divsChild>
            <w:div w:id="1053190872">
              <w:marLeft w:val="0"/>
              <w:marRight w:val="0"/>
              <w:marTop w:val="0"/>
              <w:marBottom w:val="0"/>
              <w:divBdr>
                <w:top w:val="none" w:sz="0" w:space="0" w:color="auto"/>
                <w:left w:val="none" w:sz="0" w:space="0" w:color="auto"/>
                <w:bottom w:val="none" w:sz="0" w:space="0" w:color="auto"/>
                <w:right w:val="none" w:sz="0" w:space="0" w:color="auto"/>
              </w:divBdr>
              <w:divsChild>
                <w:div w:id="1050301037">
                  <w:marLeft w:val="0"/>
                  <w:marRight w:val="0"/>
                  <w:marTop w:val="0"/>
                  <w:marBottom w:val="0"/>
                  <w:divBdr>
                    <w:top w:val="none" w:sz="0" w:space="0" w:color="auto"/>
                    <w:left w:val="none" w:sz="0" w:space="0" w:color="auto"/>
                    <w:bottom w:val="none" w:sz="0" w:space="0" w:color="auto"/>
                    <w:right w:val="none" w:sz="0" w:space="0" w:color="auto"/>
                  </w:divBdr>
                  <w:divsChild>
                    <w:div w:id="7715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847621">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233571">
      <w:bodyDiv w:val="1"/>
      <w:marLeft w:val="0"/>
      <w:marRight w:val="0"/>
      <w:marTop w:val="0"/>
      <w:marBottom w:val="0"/>
      <w:divBdr>
        <w:top w:val="none" w:sz="0" w:space="0" w:color="auto"/>
        <w:left w:val="none" w:sz="0" w:space="0" w:color="auto"/>
        <w:bottom w:val="none" w:sz="0" w:space="0" w:color="auto"/>
        <w:right w:val="none" w:sz="0" w:space="0" w:color="auto"/>
      </w:divBdr>
      <w:divsChild>
        <w:div w:id="1943148973">
          <w:marLeft w:val="0"/>
          <w:marRight w:val="0"/>
          <w:marTop w:val="0"/>
          <w:marBottom w:val="0"/>
          <w:divBdr>
            <w:top w:val="none" w:sz="0" w:space="0" w:color="auto"/>
            <w:left w:val="none" w:sz="0" w:space="0" w:color="auto"/>
            <w:bottom w:val="none" w:sz="0" w:space="0" w:color="auto"/>
            <w:right w:val="none" w:sz="0" w:space="0" w:color="auto"/>
          </w:divBdr>
          <w:divsChild>
            <w:div w:id="654528150">
              <w:marLeft w:val="0"/>
              <w:marRight w:val="0"/>
              <w:marTop w:val="0"/>
              <w:marBottom w:val="0"/>
              <w:divBdr>
                <w:top w:val="none" w:sz="0" w:space="0" w:color="auto"/>
                <w:left w:val="none" w:sz="0" w:space="0" w:color="auto"/>
                <w:bottom w:val="none" w:sz="0" w:space="0" w:color="auto"/>
                <w:right w:val="none" w:sz="0" w:space="0" w:color="auto"/>
              </w:divBdr>
              <w:divsChild>
                <w:div w:id="16725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6652">
          <w:marLeft w:val="0"/>
          <w:marRight w:val="0"/>
          <w:marTop w:val="0"/>
          <w:marBottom w:val="0"/>
          <w:divBdr>
            <w:top w:val="none" w:sz="0" w:space="0" w:color="auto"/>
            <w:left w:val="none" w:sz="0" w:space="0" w:color="auto"/>
            <w:bottom w:val="none" w:sz="0" w:space="0" w:color="auto"/>
            <w:right w:val="none" w:sz="0" w:space="0" w:color="auto"/>
          </w:divBdr>
          <w:divsChild>
            <w:div w:id="1082599962">
              <w:marLeft w:val="0"/>
              <w:marRight w:val="0"/>
              <w:marTop w:val="0"/>
              <w:marBottom w:val="0"/>
              <w:divBdr>
                <w:top w:val="none" w:sz="0" w:space="0" w:color="auto"/>
                <w:left w:val="none" w:sz="0" w:space="0" w:color="auto"/>
                <w:bottom w:val="none" w:sz="0" w:space="0" w:color="auto"/>
                <w:right w:val="none" w:sz="0" w:space="0" w:color="auto"/>
              </w:divBdr>
              <w:divsChild>
                <w:div w:id="2462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87260">
      <w:bodyDiv w:val="1"/>
      <w:marLeft w:val="0"/>
      <w:marRight w:val="0"/>
      <w:marTop w:val="0"/>
      <w:marBottom w:val="0"/>
      <w:divBdr>
        <w:top w:val="none" w:sz="0" w:space="0" w:color="auto"/>
        <w:left w:val="none" w:sz="0" w:space="0" w:color="auto"/>
        <w:bottom w:val="none" w:sz="0" w:space="0" w:color="auto"/>
        <w:right w:val="none" w:sz="0" w:space="0" w:color="auto"/>
      </w:divBdr>
      <w:divsChild>
        <w:div w:id="72432925">
          <w:marLeft w:val="0"/>
          <w:marRight w:val="0"/>
          <w:marTop w:val="0"/>
          <w:marBottom w:val="0"/>
          <w:divBdr>
            <w:top w:val="none" w:sz="0" w:space="0" w:color="auto"/>
            <w:left w:val="none" w:sz="0" w:space="0" w:color="auto"/>
            <w:bottom w:val="none" w:sz="0" w:space="0" w:color="auto"/>
            <w:right w:val="none" w:sz="0" w:space="0" w:color="auto"/>
          </w:divBdr>
          <w:divsChild>
            <w:div w:id="700398419">
              <w:marLeft w:val="0"/>
              <w:marRight w:val="0"/>
              <w:marTop w:val="0"/>
              <w:marBottom w:val="0"/>
              <w:divBdr>
                <w:top w:val="none" w:sz="0" w:space="0" w:color="auto"/>
                <w:left w:val="none" w:sz="0" w:space="0" w:color="auto"/>
                <w:bottom w:val="none" w:sz="0" w:space="0" w:color="auto"/>
                <w:right w:val="none" w:sz="0" w:space="0" w:color="auto"/>
              </w:divBdr>
              <w:divsChild>
                <w:div w:id="1651901284">
                  <w:marLeft w:val="0"/>
                  <w:marRight w:val="0"/>
                  <w:marTop w:val="0"/>
                  <w:marBottom w:val="0"/>
                  <w:divBdr>
                    <w:top w:val="none" w:sz="0" w:space="0" w:color="auto"/>
                    <w:left w:val="none" w:sz="0" w:space="0" w:color="auto"/>
                    <w:bottom w:val="none" w:sz="0" w:space="0" w:color="auto"/>
                    <w:right w:val="none" w:sz="0" w:space="0" w:color="auto"/>
                  </w:divBdr>
                  <w:divsChild>
                    <w:div w:id="748159235">
                      <w:marLeft w:val="0"/>
                      <w:marRight w:val="0"/>
                      <w:marTop w:val="0"/>
                      <w:marBottom w:val="0"/>
                      <w:divBdr>
                        <w:top w:val="none" w:sz="0" w:space="0" w:color="auto"/>
                        <w:left w:val="none" w:sz="0" w:space="0" w:color="auto"/>
                        <w:bottom w:val="none" w:sz="0" w:space="0" w:color="auto"/>
                        <w:right w:val="none" w:sz="0" w:space="0" w:color="auto"/>
                      </w:divBdr>
                    </w:div>
                    <w:div w:id="1546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4917">
          <w:marLeft w:val="0"/>
          <w:marRight w:val="0"/>
          <w:marTop w:val="0"/>
          <w:marBottom w:val="0"/>
          <w:divBdr>
            <w:top w:val="none" w:sz="0" w:space="0" w:color="auto"/>
            <w:left w:val="none" w:sz="0" w:space="0" w:color="auto"/>
            <w:bottom w:val="none" w:sz="0" w:space="0" w:color="auto"/>
            <w:right w:val="none" w:sz="0" w:space="0" w:color="auto"/>
          </w:divBdr>
          <w:divsChild>
            <w:div w:id="1974746487">
              <w:marLeft w:val="0"/>
              <w:marRight w:val="0"/>
              <w:marTop w:val="0"/>
              <w:marBottom w:val="0"/>
              <w:divBdr>
                <w:top w:val="none" w:sz="0" w:space="0" w:color="auto"/>
                <w:left w:val="none" w:sz="0" w:space="0" w:color="auto"/>
                <w:bottom w:val="none" w:sz="0" w:space="0" w:color="auto"/>
                <w:right w:val="none" w:sz="0" w:space="0" w:color="auto"/>
              </w:divBdr>
              <w:divsChild>
                <w:div w:id="618225113">
                  <w:marLeft w:val="0"/>
                  <w:marRight w:val="0"/>
                  <w:marTop w:val="0"/>
                  <w:marBottom w:val="0"/>
                  <w:divBdr>
                    <w:top w:val="none" w:sz="0" w:space="0" w:color="auto"/>
                    <w:left w:val="none" w:sz="0" w:space="0" w:color="auto"/>
                    <w:bottom w:val="none" w:sz="0" w:space="0" w:color="auto"/>
                    <w:right w:val="none" w:sz="0" w:space="0" w:color="auto"/>
                  </w:divBdr>
                  <w:divsChild>
                    <w:div w:id="2026248378">
                      <w:marLeft w:val="0"/>
                      <w:marRight w:val="0"/>
                      <w:marTop w:val="0"/>
                      <w:marBottom w:val="0"/>
                      <w:divBdr>
                        <w:top w:val="none" w:sz="0" w:space="0" w:color="auto"/>
                        <w:left w:val="none" w:sz="0" w:space="0" w:color="auto"/>
                        <w:bottom w:val="none" w:sz="0" w:space="0" w:color="auto"/>
                        <w:right w:val="none" w:sz="0" w:space="0" w:color="auto"/>
                      </w:divBdr>
                      <w:divsChild>
                        <w:div w:id="344988330">
                          <w:marLeft w:val="0"/>
                          <w:marRight w:val="0"/>
                          <w:marTop w:val="0"/>
                          <w:marBottom w:val="0"/>
                          <w:divBdr>
                            <w:top w:val="none" w:sz="0" w:space="0" w:color="auto"/>
                            <w:left w:val="none" w:sz="0" w:space="0" w:color="auto"/>
                            <w:bottom w:val="none" w:sz="0" w:space="0" w:color="auto"/>
                            <w:right w:val="none" w:sz="0" w:space="0" w:color="auto"/>
                          </w:divBdr>
                          <w:divsChild>
                            <w:div w:id="944576772">
                              <w:marLeft w:val="0"/>
                              <w:marRight w:val="0"/>
                              <w:marTop w:val="0"/>
                              <w:marBottom w:val="0"/>
                              <w:divBdr>
                                <w:top w:val="none" w:sz="0" w:space="0" w:color="auto"/>
                                <w:left w:val="none" w:sz="0" w:space="0" w:color="auto"/>
                                <w:bottom w:val="none" w:sz="0" w:space="0" w:color="auto"/>
                                <w:right w:val="none" w:sz="0" w:space="0" w:color="auto"/>
                              </w:divBdr>
                              <w:divsChild>
                                <w:div w:id="580876051">
                                  <w:marLeft w:val="0"/>
                                  <w:marRight w:val="0"/>
                                  <w:marTop w:val="0"/>
                                  <w:marBottom w:val="0"/>
                                  <w:divBdr>
                                    <w:top w:val="none" w:sz="0" w:space="0" w:color="auto"/>
                                    <w:left w:val="none" w:sz="0" w:space="0" w:color="auto"/>
                                    <w:bottom w:val="none" w:sz="0" w:space="0" w:color="auto"/>
                                    <w:right w:val="none" w:sz="0" w:space="0" w:color="auto"/>
                                  </w:divBdr>
                                </w:div>
                              </w:divsChild>
                            </w:div>
                            <w:div w:id="1344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468182">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172560">
      <w:bodyDiv w:val="1"/>
      <w:marLeft w:val="0"/>
      <w:marRight w:val="0"/>
      <w:marTop w:val="0"/>
      <w:marBottom w:val="0"/>
      <w:divBdr>
        <w:top w:val="none" w:sz="0" w:space="0" w:color="auto"/>
        <w:left w:val="none" w:sz="0" w:space="0" w:color="auto"/>
        <w:bottom w:val="none" w:sz="0" w:space="0" w:color="auto"/>
        <w:right w:val="none" w:sz="0" w:space="0" w:color="auto"/>
      </w:divBdr>
      <w:divsChild>
        <w:div w:id="1189221108">
          <w:marLeft w:val="0"/>
          <w:marRight w:val="0"/>
          <w:marTop w:val="0"/>
          <w:marBottom w:val="0"/>
          <w:divBdr>
            <w:top w:val="none" w:sz="0" w:space="0" w:color="auto"/>
            <w:left w:val="none" w:sz="0" w:space="0" w:color="auto"/>
            <w:bottom w:val="none" w:sz="0" w:space="0" w:color="auto"/>
            <w:right w:val="none" w:sz="0" w:space="0" w:color="auto"/>
          </w:divBdr>
          <w:divsChild>
            <w:div w:id="974481220">
              <w:marLeft w:val="0"/>
              <w:marRight w:val="0"/>
              <w:marTop w:val="0"/>
              <w:marBottom w:val="0"/>
              <w:divBdr>
                <w:top w:val="none" w:sz="0" w:space="0" w:color="auto"/>
                <w:left w:val="none" w:sz="0" w:space="0" w:color="auto"/>
                <w:bottom w:val="none" w:sz="0" w:space="0" w:color="auto"/>
                <w:right w:val="none" w:sz="0" w:space="0" w:color="auto"/>
              </w:divBdr>
              <w:divsChild>
                <w:div w:id="1379890332">
                  <w:marLeft w:val="0"/>
                  <w:marRight w:val="0"/>
                  <w:marTop w:val="0"/>
                  <w:marBottom w:val="0"/>
                  <w:divBdr>
                    <w:top w:val="none" w:sz="0" w:space="0" w:color="auto"/>
                    <w:left w:val="none" w:sz="0" w:space="0" w:color="auto"/>
                    <w:bottom w:val="none" w:sz="0" w:space="0" w:color="auto"/>
                    <w:right w:val="none" w:sz="0" w:space="0" w:color="auto"/>
                  </w:divBdr>
                  <w:divsChild>
                    <w:div w:id="1066953297">
                      <w:marLeft w:val="0"/>
                      <w:marRight w:val="0"/>
                      <w:marTop w:val="0"/>
                      <w:marBottom w:val="0"/>
                      <w:divBdr>
                        <w:top w:val="none" w:sz="0" w:space="0" w:color="auto"/>
                        <w:left w:val="none" w:sz="0" w:space="0" w:color="auto"/>
                        <w:bottom w:val="none" w:sz="0" w:space="0" w:color="auto"/>
                        <w:right w:val="none" w:sz="0" w:space="0" w:color="auto"/>
                      </w:divBdr>
                      <w:divsChild>
                        <w:div w:id="146827440">
                          <w:marLeft w:val="0"/>
                          <w:marRight w:val="0"/>
                          <w:marTop w:val="0"/>
                          <w:marBottom w:val="0"/>
                          <w:divBdr>
                            <w:top w:val="none" w:sz="0" w:space="0" w:color="auto"/>
                            <w:left w:val="none" w:sz="0" w:space="0" w:color="auto"/>
                            <w:bottom w:val="none" w:sz="0" w:space="0" w:color="auto"/>
                            <w:right w:val="none" w:sz="0" w:space="0" w:color="auto"/>
                          </w:divBdr>
                          <w:divsChild>
                            <w:div w:id="133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75">
                      <w:marLeft w:val="0"/>
                      <w:marRight w:val="0"/>
                      <w:marTop w:val="0"/>
                      <w:marBottom w:val="0"/>
                      <w:divBdr>
                        <w:top w:val="none" w:sz="0" w:space="0" w:color="auto"/>
                        <w:left w:val="none" w:sz="0" w:space="0" w:color="auto"/>
                        <w:bottom w:val="none" w:sz="0" w:space="0" w:color="auto"/>
                        <w:right w:val="none" w:sz="0" w:space="0" w:color="auto"/>
                      </w:divBdr>
                      <w:divsChild>
                        <w:div w:id="61560347">
                          <w:marLeft w:val="0"/>
                          <w:marRight w:val="0"/>
                          <w:marTop w:val="0"/>
                          <w:marBottom w:val="0"/>
                          <w:divBdr>
                            <w:top w:val="none" w:sz="0" w:space="0" w:color="auto"/>
                            <w:left w:val="none" w:sz="0" w:space="0" w:color="auto"/>
                            <w:bottom w:val="none" w:sz="0" w:space="0" w:color="auto"/>
                            <w:right w:val="none" w:sz="0" w:space="0" w:color="auto"/>
                          </w:divBdr>
                          <w:divsChild>
                            <w:div w:id="275676189">
                              <w:marLeft w:val="0"/>
                              <w:marRight w:val="0"/>
                              <w:marTop w:val="0"/>
                              <w:marBottom w:val="0"/>
                              <w:divBdr>
                                <w:top w:val="none" w:sz="0" w:space="0" w:color="auto"/>
                                <w:left w:val="none" w:sz="0" w:space="0" w:color="auto"/>
                                <w:bottom w:val="none" w:sz="0" w:space="0" w:color="auto"/>
                                <w:right w:val="none" w:sz="0" w:space="0" w:color="auto"/>
                              </w:divBdr>
                              <w:divsChild>
                                <w:div w:id="1567060048">
                                  <w:marLeft w:val="0"/>
                                  <w:marRight w:val="0"/>
                                  <w:marTop w:val="0"/>
                                  <w:marBottom w:val="0"/>
                                  <w:divBdr>
                                    <w:top w:val="none" w:sz="0" w:space="0" w:color="auto"/>
                                    <w:left w:val="none" w:sz="0" w:space="0" w:color="auto"/>
                                    <w:bottom w:val="none" w:sz="0" w:space="0" w:color="auto"/>
                                    <w:right w:val="none" w:sz="0" w:space="0" w:color="auto"/>
                                  </w:divBdr>
                                  <w:divsChild>
                                    <w:div w:id="763039797">
                                      <w:marLeft w:val="0"/>
                                      <w:marRight w:val="0"/>
                                      <w:marTop w:val="0"/>
                                      <w:marBottom w:val="0"/>
                                      <w:divBdr>
                                        <w:top w:val="none" w:sz="0" w:space="0" w:color="auto"/>
                                        <w:left w:val="none" w:sz="0" w:space="0" w:color="auto"/>
                                        <w:bottom w:val="none" w:sz="0" w:space="0" w:color="auto"/>
                                        <w:right w:val="none" w:sz="0" w:space="0" w:color="auto"/>
                                      </w:divBdr>
                                      <w:divsChild>
                                        <w:div w:id="9336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9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9284389">
                      <w:marLeft w:val="0"/>
                      <w:marRight w:val="0"/>
                      <w:marTop w:val="0"/>
                      <w:marBottom w:val="0"/>
                      <w:divBdr>
                        <w:top w:val="none" w:sz="0" w:space="0" w:color="auto"/>
                        <w:left w:val="none" w:sz="0" w:space="0" w:color="auto"/>
                        <w:bottom w:val="none" w:sz="0" w:space="0" w:color="auto"/>
                        <w:right w:val="none" w:sz="0" w:space="0" w:color="auto"/>
                      </w:divBdr>
                      <w:divsChild>
                        <w:div w:id="1840653223">
                          <w:marLeft w:val="0"/>
                          <w:marRight w:val="0"/>
                          <w:marTop w:val="0"/>
                          <w:marBottom w:val="0"/>
                          <w:divBdr>
                            <w:top w:val="none" w:sz="0" w:space="0" w:color="auto"/>
                            <w:left w:val="none" w:sz="0" w:space="0" w:color="auto"/>
                            <w:bottom w:val="none" w:sz="0" w:space="0" w:color="auto"/>
                            <w:right w:val="none" w:sz="0" w:space="0" w:color="auto"/>
                          </w:divBdr>
                          <w:divsChild>
                            <w:div w:id="1573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875">
                      <w:marLeft w:val="0"/>
                      <w:marRight w:val="0"/>
                      <w:marTop w:val="0"/>
                      <w:marBottom w:val="0"/>
                      <w:divBdr>
                        <w:top w:val="none" w:sz="0" w:space="0" w:color="auto"/>
                        <w:left w:val="none" w:sz="0" w:space="0" w:color="auto"/>
                        <w:bottom w:val="none" w:sz="0" w:space="0" w:color="auto"/>
                        <w:right w:val="none" w:sz="0" w:space="0" w:color="auto"/>
                      </w:divBdr>
                      <w:divsChild>
                        <w:div w:id="1352995182">
                          <w:marLeft w:val="0"/>
                          <w:marRight w:val="0"/>
                          <w:marTop w:val="0"/>
                          <w:marBottom w:val="0"/>
                          <w:divBdr>
                            <w:top w:val="none" w:sz="0" w:space="0" w:color="auto"/>
                            <w:left w:val="none" w:sz="0" w:space="0" w:color="auto"/>
                            <w:bottom w:val="none" w:sz="0" w:space="0" w:color="auto"/>
                            <w:right w:val="none" w:sz="0" w:space="0" w:color="auto"/>
                          </w:divBdr>
                          <w:divsChild>
                            <w:div w:id="1840195445">
                              <w:marLeft w:val="0"/>
                              <w:marRight w:val="0"/>
                              <w:marTop w:val="0"/>
                              <w:marBottom w:val="0"/>
                              <w:divBdr>
                                <w:top w:val="none" w:sz="0" w:space="0" w:color="auto"/>
                                <w:left w:val="none" w:sz="0" w:space="0" w:color="auto"/>
                                <w:bottom w:val="none" w:sz="0" w:space="0" w:color="auto"/>
                                <w:right w:val="none" w:sz="0" w:space="0" w:color="auto"/>
                              </w:divBdr>
                              <w:divsChild>
                                <w:div w:id="23529536">
                                  <w:marLeft w:val="0"/>
                                  <w:marRight w:val="0"/>
                                  <w:marTop w:val="0"/>
                                  <w:marBottom w:val="0"/>
                                  <w:divBdr>
                                    <w:top w:val="none" w:sz="0" w:space="0" w:color="auto"/>
                                    <w:left w:val="none" w:sz="0" w:space="0" w:color="auto"/>
                                    <w:bottom w:val="none" w:sz="0" w:space="0" w:color="auto"/>
                                    <w:right w:val="none" w:sz="0" w:space="0" w:color="auto"/>
                                  </w:divBdr>
                                </w:div>
                                <w:div w:id="639847072">
                                  <w:marLeft w:val="0"/>
                                  <w:marRight w:val="0"/>
                                  <w:marTop w:val="0"/>
                                  <w:marBottom w:val="0"/>
                                  <w:divBdr>
                                    <w:top w:val="single" w:sz="6" w:space="15" w:color="D1D3D4"/>
                                    <w:left w:val="single" w:sz="6" w:space="15" w:color="D1D3D4"/>
                                    <w:bottom w:val="single" w:sz="6" w:space="4" w:color="D1D3D4"/>
                                    <w:right w:val="single" w:sz="6" w:space="15" w:color="D1D3D4"/>
                                  </w:divBdr>
                                  <w:divsChild>
                                    <w:div w:id="883642223">
                                      <w:marLeft w:val="0"/>
                                      <w:marRight w:val="0"/>
                                      <w:marTop w:val="0"/>
                                      <w:marBottom w:val="0"/>
                                      <w:divBdr>
                                        <w:top w:val="none" w:sz="0" w:space="0" w:color="auto"/>
                                        <w:left w:val="none" w:sz="0" w:space="0" w:color="auto"/>
                                        <w:bottom w:val="none" w:sz="0" w:space="0" w:color="auto"/>
                                        <w:right w:val="none" w:sz="0" w:space="0" w:color="auto"/>
                                      </w:divBdr>
                                    </w:div>
                                    <w:div w:id="1781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479427">
      <w:bodyDiv w:val="1"/>
      <w:marLeft w:val="0"/>
      <w:marRight w:val="0"/>
      <w:marTop w:val="0"/>
      <w:marBottom w:val="0"/>
      <w:divBdr>
        <w:top w:val="none" w:sz="0" w:space="0" w:color="auto"/>
        <w:left w:val="none" w:sz="0" w:space="0" w:color="auto"/>
        <w:bottom w:val="none" w:sz="0" w:space="0" w:color="auto"/>
        <w:right w:val="none" w:sz="0" w:space="0" w:color="auto"/>
      </w:divBdr>
      <w:divsChild>
        <w:div w:id="362288885">
          <w:marLeft w:val="0"/>
          <w:marRight w:val="0"/>
          <w:marTop w:val="0"/>
          <w:marBottom w:val="0"/>
          <w:divBdr>
            <w:top w:val="none" w:sz="0" w:space="0" w:color="auto"/>
            <w:left w:val="none" w:sz="0" w:space="0" w:color="auto"/>
            <w:bottom w:val="none" w:sz="0" w:space="0" w:color="auto"/>
            <w:right w:val="none" w:sz="0" w:space="0" w:color="auto"/>
          </w:divBdr>
          <w:divsChild>
            <w:div w:id="732580066">
              <w:marLeft w:val="0"/>
              <w:marRight w:val="0"/>
              <w:marTop w:val="0"/>
              <w:marBottom w:val="0"/>
              <w:divBdr>
                <w:top w:val="none" w:sz="0" w:space="0" w:color="auto"/>
                <w:left w:val="none" w:sz="0" w:space="0" w:color="auto"/>
                <w:bottom w:val="none" w:sz="0" w:space="0" w:color="auto"/>
                <w:right w:val="none" w:sz="0" w:space="0" w:color="auto"/>
              </w:divBdr>
              <w:divsChild>
                <w:div w:id="1806773292">
                  <w:marLeft w:val="0"/>
                  <w:marRight w:val="0"/>
                  <w:marTop w:val="0"/>
                  <w:marBottom w:val="0"/>
                  <w:divBdr>
                    <w:top w:val="none" w:sz="0" w:space="0" w:color="auto"/>
                    <w:left w:val="none" w:sz="0" w:space="0" w:color="auto"/>
                    <w:bottom w:val="none" w:sz="0" w:space="0" w:color="auto"/>
                    <w:right w:val="none" w:sz="0" w:space="0" w:color="auto"/>
                  </w:divBdr>
                  <w:divsChild>
                    <w:div w:id="1758940749">
                      <w:marLeft w:val="0"/>
                      <w:marRight w:val="0"/>
                      <w:marTop w:val="0"/>
                      <w:marBottom w:val="0"/>
                      <w:divBdr>
                        <w:top w:val="none" w:sz="0" w:space="0" w:color="auto"/>
                        <w:left w:val="none" w:sz="0" w:space="0" w:color="auto"/>
                        <w:bottom w:val="none" w:sz="0" w:space="0" w:color="auto"/>
                        <w:right w:val="none" w:sz="0" w:space="0" w:color="auto"/>
                      </w:divBdr>
                      <w:divsChild>
                        <w:div w:id="1799450014">
                          <w:marLeft w:val="0"/>
                          <w:marRight w:val="0"/>
                          <w:marTop w:val="0"/>
                          <w:marBottom w:val="0"/>
                          <w:divBdr>
                            <w:top w:val="none" w:sz="0" w:space="0" w:color="auto"/>
                            <w:left w:val="none" w:sz="0" w:space="0" w:color="auto"/>
                            <w:bottom w:val="none" w:sz="0" w:space="0" w:color="auto"/>
                            <w:right w:val="none" w:sz="0" w:space="0" w:color="auto"/>
                          </w:divBdr>
                          <w:divsChild>
                            <w:div w:id="11734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4333">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0"/>
                          <w:marRight w:val="0"/>
                          <w:marTop w:val="0"/>
                          <w:marBottom w:val="0"/>
                          <w:divBdr>
                            <w:top w:val="none" w:sz="0" w:space="0" w:color="auto"/>
                            <w:left w:val="none" w:sz="0" w:space="0" w:color="auto"/>
                            <w:bottom w:val="none" w:sz="0" w:space="0" w:color="auto"/>
                            <w:right w:val="none" w:sz="0" w:space="0" w:color="auto"/>
                          </w:divBdr>
                          <w:divsChild>
                            <w:div w:id="1726368533">
                              <w:marLeft w:val="0"/>
                              <w:marRight w:val="0"/>
                              <w:marTop w:val="0"/>
                              <w:marBottom w:val="0"/>
                              <w:divBdr>
                                <w:top w:val="none" w:sz="0" w:space="0" w:color="auto"/>
                                <w:left w:val="none" w:sz="0" w:space="0" w:color="auto"/>
                                <w:bottom w:val="none" w:sz="0" w:space="0" w:color="auto"/>
                                <w:right w:val="none" w:sz="0" w:space="0" w:color="auto"/>
                              </w:divBdr>
                              <w:divsChild>
                                <w:div w:id="567037999">
                                  <w:marLeft w:val="0"/>
                                  <w:marRight w:val="0"/>
                                  <w:marTop w:val="0"/>
                                  <w:marBottom w:val="0"/>
                                  <w:divBdr>
                                    <w:top w:val="none" w:sz="0" w:space="0" w:color="auto"/>
                                    <w:left w:val="none" w:sz="0" w:space="0" w:color="auto"/>
                                    <w:bottom w:val="none" w:sz="0" w:space="0" w:color="auto"/>
                                    <w:right w:val="none" w:sz="0" w:space="0" w:color="auto"/>
                                  </w:divBdr>
                                  <w:divsChild>
                                    <w:div w:id="477919605">
                                      <w:marLeft w:val="0"/>
                                      <w:marRight w:val="0"/>
                                      <w:marTop w:val="0"/>
                                      <w:marBottom w:val="0"/>
                                      <w:divBdr>
                                        <w:top w:val="none" w:sz="0" w:space="0" w:color="auto"/>
                                        <w:left w:val="none" w:sz="0" w:space="0" w:color="auto"/>
                                        <w:bottom w:val="none" w:sz="0" w:space="0" w:color="auto"/>
                                        <w:right w:val="none" w:sz="0" w:space="0" w:color="auto"/>
                                      </w:divBdr>
                                      <w:divsChild>
                                        <w:div w:id="18989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13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6704618">
                      <w:marLeft w:val="0"/>
                      <w:marRight w:val="0"/>
                      <w:marTop w:val="0"/>
                      <w:marBottom w:val="0"/>
                      <w:divBdr>
                        <w:top w:val="none" w:sz="0" w:space="0" w:color="auto"/>
                        <w:left w:val="none" w:sz="0" w:space="0" w:color="auto"/>
                        <w:bottom w:val="none" w:sz="0" w:space="0" w:color="auto"/>
                        <w:right w:val="none" w:sz="0" w:space="0" w:color="auto"/>
                      </w:divBdr>
                      <w:divsChild>
                        <w:div w:id="1866208067">
                          <w:marLeft w:val="0"/>
                          <w:marRight w:val="0"/>
                          <w:marTop w:val="0"/>
                          <w:marBottom w:val="0"/>
                          <w:divBdr>
                            <w:top w:val="none" w:sz="0" w:space="0" w:color="auto"/>
                            <w:left w:val="none" w:sz="0" w:space="0" w:color="auto"/>
                            <w:bottom w:val="none" w:sz="0" w:space="0" w:color="auto"/>
                            <w:right w:val="none" w:sz="0" w:space="0" w:color="auto"/>
                          </w:divBdr>
                          <w:divsChild>
                            <w:div w:id="473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696">
                      <w:marLeft w:val="0"/>
                      <w:marRight w:val="0"/>
                      <w:marTop w:val="0"/>
                      <w:marBottom w:val="0"/>
                      <w:divBdr>
                        <w:top w:val="none" w:sz="0" w:space="0" w:color="auto"/>
                        <w:left w:val="none" w:sz="0" w:space="0" w:color="auto"/>
                        <w:bottom w:val="none" w:sz="0" w:space="0" w:color="auto"/>
                        <w:right w:val="none" w:sz="0" w:space="0" w:color="auto"/>
                      </w:divBdr>
                      <w:divsChild>
                        <w:div w:id="1871216354">
                          <w:marLeft w:val="0"/>
                          <w:marRight w:val="0"/>
                          <w:marTop w:val="0"/>
                          <w:marBottom w:val="0"/>
                          <w:divBdr>
                            <w:top w:val="none" w:sz="0" w:space="0" w:color="auto"/>
                            <w:left w:val="none" w:sz="0" w:space="0" w:color="auto"/>
                            <w:bottom w:val="none" w:sz="0" w:space="0" w:color="auto"/>
                            <w:right w:val="none" w:sz="0" w:space="0" w:color="auto"/>
                          </w:divBdr>
                          <w:divsChild>
                            <w:div w:id="734402504">
                              <w:marLeft w:val="0"/>
                              <w:marRight w:val="0"/>
                              <w:marTop w:val="0"/>
                              <w:marBottom w:val="0"/>
                              <w:divBdr>
                                <w:top w:val="none" w:sz="0" w:space="0" w:color="auto"/>
                                <w:left w:val="none" w:sz="0" w:space="0" w:color="auto"/>
                                <w:bottom w:val="none" w:sz="0" w:space="0" w:color="auto"/>
                                <w:right w:val="none" w:sz="0" w:space="0" w:color="auto"/>
                              </w:divBdr>
                              <w:divsChild>
                                <w:div w:id="1436366891">
                                  <w:marLeft w:val="0"/>
                                  <w:marRight w:val="0"/>
                                  <w:marTop w:val="0"/>
                                  <w:marBottom w:val="0"/>
                                  <w:divBdr>
                                    <w:top w:val="none" w:sz="0" w:space="0" w:color="auto"/>
                                    <w:left w:val="none" w:sz="0" w:space="0" w:color="auto"/>
                                    <w:bottom w:val="none" w:sz="0" w:space="0" w:color="auto"/>
                                    <w:right w:val="none" w:sz="0" w:space="0" w:color="auto"/>
                                  </w:divBdr>
                                </w:div>
                                <w:div w:id="518395670">
                                  <w:marLeft w:val="0"/>
                                  <w:marRight w:val="0"/>
                                  <w:marTop w:val="0"/>
                                  <w:marBottom w:val="0"/>
                                  <w:divBdr>
                                    <w:top w:val="single" w:sz="6" w:space="15" w:color="D1D3D4"/>
                                    <w:left w:val="single" w:sz="6" w:space="15" w:color="D1D3D4"/>
                                    <w:bottom w:val="single" w:sz="6" w:space="4" w:color="D1D3D4"/>
                                    <w:right w:val="single" w:sz="6" w:space="15" w:color="D1D3D4"/>
                                  </w:divBdr>
                                  <w:divsChild>
                                    <w:div w:id="1823040699">
                                      <w:marLeft w:val="0"/>
                                      <w:marRight w:val="0"/>
                                      <w:marTop w:val="0"/>
                                      <w:marBottom w:val="0"/>
                                      <w:divBdr>
                                        <w:top w:val="none" w:sz="0" w:space="0" w:color="auto"/>
                                        <w:left w:val="none" w:sz="0" w:space="0" w:color="auto"/>
                                        <w:bottom w:val="none" w:sz="0" w:space="0" w:color="auto"/>
                                        <w:right w:val="none" w:sz="0" w:space="0" w:color="auto"/>
                                      </w:divBdr>
                                    </w:div>
                                    <w:div w:id="72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6746803">
      <w:bodyDiv w:val="1"/>
      <w:marLeft w:val="0"/>
      <w:marRight w:val="0"/>
      <w:marTop w:val="0"/>
      <w:marBottom w:val="0"/>
      <w:divBdr>
        <w:top w:val="none" w:sz="0" w:space="0" w:color="auto"/>
        <w:left w:val="none" w:sz="0" w:space="0" w:color="auto"/>
        <w:bottom w:val="none" w:sz="0" w:space="0" w:color="auto"/>
        <w:right w:val="none" w:sz="0" w:space="0" w:color="auto"/>
      </w:divBdr>
      <w:divsChild>
        <w:div w:id="1554348702">
          <w:marLeft w:val="0"/>
          <w:marRight w:val="0"/>
          <w:marTop w:val="0"/>
          <w:marBottom w:val="0"/>
          <w:divBdr>
            <w:top w:val="none" w:sz="0" w:space="0" w:color="auto"/>
            <w:left w:val="none" w:sz="0" w:space="0" w:color="auto"/>
            <w:bottom w:val="none" w:sz="0" w:space="0" w:color="auto"/>
            <w:right w:val="none" w:sz="0" w:space="0" w:color="auto"/>
          </w:divBdr>
        </w:div>
        <w:div w:id="603727784">
          <w:marLeft w:val="0"/>
          <w:marRight w:val="0"/>
          <w:marTop w:val="150"/>
          <w:marBottom w:val="150"/>
          <w:divBdr>
            <w:top w:val="single" w:sz="6" w:space="4" w:color="D7D7D7"/>
            <w:left w:val="none" w:sz="0" w:space="0" w:color="auto"/>
            <w:bottom w:val="single" w:sz="6" w:space="4" w:color="D7D7D7"/>
            <w:right w:val="none" w:sz="0" w:space="0" w:color="auto"/>
          </w:divBdr>
        </w:div>
        <w:div w:id="178357610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4662">
      <w:bodyDiv w:val="1"/>
      <w:marLeft w:val="0"/>
      <w:marRight w:val="0"/>
      <w:marTop w:val="0"/>
      <w:marBottom w:val="0"/>
      <w:divBdr>
        <w:top w:val="none" w:sz="0" w:space="0" w:color="auto"/>
        <w:left w:val="none" w:sz="0" w:space="0" w:color="auto"/>
        <w:bottom w:val="none" w:sz="0" w:space="0" w:color="auto"/>
        <w:right w:val="none" w:sz="0" w:space="0" w:color="auto"/>
      </w:divBdr>
      <w:divsChild>
        <w:div w:id="1051490904">
          <w:marLeft w:val="0"/>
          <w:marRight w:val="0"/>
          <w:marTop w:val="0"/>
          <w:marBottom w:val="0"/>
          <w:divBdr>
            <w:top w:val="none" w:sz="0" w:space="0" w:color="auto"/>
            <w:left w:val="none" w:sz="0" w:space="0" w:color="auto"/>
            <w:bottom w:val="none" w:sz="0" w:space="0" w:color="auto"/>
            <w:right w:val="none" w:sz="0" w:space="0" w:color="auto"/>
          </w:divBdr>
          <w:divsChild>
            <w:div w:id="993997512">
              <w:marLeft w:val="0"/>
              <w:marRight w:val="0"/>
              <w:marTop w:val="0"/>
              <w:marBottom w:val="0"/>
              <w:divBdr>
                <w:top w:val="none" w:sz="0" w:space="0" w:color="auto"/>
                <w:left w:val="none" w:sz="0" w:space="0" w:color="auto"/>
                <w:bottom w:val="none" w:sz="0" w:space="0" w:color="auto"/>
                <w:right w:val="none" w:sz="0" w:space="0" w:color="auto"/>
              </w:divBdr>
              <w:divsChild>
                <w:div w:id="1665427958">
                  <w:marLeft w:val="0"/>
                  <w:marRight w:val="0"/>
                  <w:marTop w:val="0"/>
                  <w:marBottom w:val="0"/>
                  <w:divBdr>
                    <w:top w:val="none" w:sz="0" w:space="0" w:color="auto"/>
                    <w:left w:val="none" w:sz="0" w:space="0" w:color="auto"/>
                    <w:bottom w:val="none" w:sz="0" w:space="0" w:color="auto"/>
                    <w:right w:val="none" w:sz="0" w:space="0" w:color="auto"/>
                  </w:divBdr>
                  <w:divsChild>
                    <w:div w:id="20036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523">
          <w:marLeft w:val="0"/>
          <w:marRight w:val="0"/>
          <w:marTop w:val="0"/>
          <w:marBottom w:val="0"/>
          <w:divBdr>
            <w:top w:val="none" w:sz="0" w:space="0" w:color="auto"/>
            <w:left w:val="none" w:sz="0" w:space="0" w:color="auto"/>
            <w:bottom w:val="none" w:sz="0" w:space="0" w:color="auto"/>
            <w:right w:val="none" w:sz="0" w:space="0" w:color="auto"/>
          </w:divBdr>
          <w:divsChild>
            <w:div w:id="556598076">
              <w:marLeft w:val="0"/>
              <w:marRight w:val="0"/>
              <w:marTop w:val="0"/>
              <w:marBottom w:val="0"/>
              <w:divBdr>
                <w:top w:val="none" w:sz="0" w:space="0" w:color="auto"/>
                <w:left w:val="none" w:sz="0" w:space="0" w:color="auto"/>
                <w:bottom w:val="none" w:sz="0" w:space="0" w:color="auto"/>
                <w:right w:val="none" w:sz="0" w:space="0" w:color="auto"/>
              </w:divBdr>
              <w:divsChild>
                <w:div w:id="1943798415">
                  <w:marLeft w:val="0"/>
                  <w:marRight w:val="0"/>
                  <w:marTop w:val="0"/>
                  <w:marBottom w:val="0"/>
                  <w:divBdr>
                    <w:top w:val="none" w:sz="0" w:space="0" w:color="auto"/>
                    <w:left w:val="none" w:sz="0" w:space="0" w:color="auto"/>
                    <w:bottom w:val="none" w:sz="0" w:space="0" w:color="auto"/>
                    <w:right w:val="none" w:sz="0" w:space="0" w:color="auto"/>
                  </w:divBdr>
                  <w:divsChild>
                    <w:div w:id="1201625878">
                      <w:marLeft w:val="0"/>
                      <w:marRight w:val="0"/>
                      <w:marTop w:val="0"/>
                      <w:marBottom w:val="0"/>
                      <w:divBdr>
                        <w:top w:val="none" w:sz="0" w:space="0" w:color="auto"/>
                        <w:left w:val="none" w:sz="0" w:space="0" w:color="auto"/>
                        <w:bottom w:val="none" w:sz="0" w:space="0" w:color="auto"/>
                        <w:right w:val="none" w:sz="0" w:space="0" w:color="auto"/>
                      </w:divBdr>
                      <w:divsChild>
                        <w:div w:id="264115807">
                          <w:marLeft w:val="0"/>
                          <w:marRight w:val="0"/>
                          <w:marTop w:val="0"/>
                          <w:marBottom w:val="0"/>
                          <w:divBdr>
                            <w:top w:val="none" w:sz="0" w:space="0" w:color="auto"/>
                            <w:left w:val="none" w:sz="0" w:space="0" w:color="auto"/>
                            <w:bottom w:val="none" w:sz="0" w:space="0" w:color="auto"/>
                            <w:right w:val="none" w:sz="0" w:space="0" w:color="auto"/>
                          </w:divBdr>
                          <w:divsChild>
                            <w:div w:id="1995143046">
                              <w:marLeft w:val="0"/>
                              <w:marRight w:val="0"/>
                              <w:marTop w:val="0"/>
                              <w:marBottom w:val="0"/>
                              <w:divBdr>
                                <w:top w:val="none" w:sz="0" w:space="0" w:color="auto"/>
                                <w:left w:val="none" w:sz="0" w:space="0" w:color="auto"/>
                                <w:bottom w:val="none" w:sz="0" w:space="0" w:color="auto"/>
                                <w:right w:val="none" w:sz="0" w:space="0" w:color="auto"/>
                              </w:divBdr>
                              <w:divsChild>
                                <w:div w:id="1015037190">
                                  <w:marLeft w:val="0"/>
                                  <w:marRight w:val="0"/>
                                  <w:marTop w:val="0"/>
                                  <w:marBottom w:val="0"/>
                                  <w:divBdr>
                                    <w:top w:val="none" w:sz="0" w:space="0" w:color="auto"/>
                                    <w:left w:val="none" w:sz="0" w:space="0" w:color="auto"/>
                                    <w:bottom w:val="none" w:sz="0" w:space="0" w:color="auto"/>
                                    <w:right w:val="none" w:sz="0" w:space="0" w:color="auto"/>
                                  </w:divBdr>
                                </w:div>
                                <w:div w:id="815493431">
                                  <w:marLeft w:val="0"/>
                                  <w:marRight w:val="0"/>
                                  <w:marTop w:val="0"/>
                                  <w:marBottom w:val="0"/>
                                  <w:divBdr>
                                    <w:top w:val="none" w:sz="0" w:space="0" w:color="auto"/>
                                    <w:left w:val="none" w:sz="0" w:space="0" w:color="auto"/>
                                    <w:bottom w:val="none" w:sz="0" w:space="0" w:color="auto"/>
                                    <w:right w:val="none" w:sz="0" w:space="0" w:color="auto"/>
                                  </w:divBdr>
                                </w:div>
                              </w:divsChild>
                            </w:div>
                            <w:div w:id="1990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138286">
      <w:bodyDiv w:val="1"/>
      <w:marLeft w:val="0"/>
      <w:marRight w:val="0"/>
      <w:marTop w:val="0"/>
      <w:marBottom w:val="0"/>
      <w:divBdr>
        <w:top w:val="none" w:sz="0" w:space="0" w:color="auto"/>
        <w:left w:val="none" w:sz="0" w:space="0" w:color="auto"/>
        <w:bottom w:val="none" w:sz="0" w:space="0" w:color="auto"/>
        <w:right w:val="none" w:sz="0" w:space="0" w:color="auto"/>
      </w:divBdr>
      <w:divsChild>
        <w:div w:id="1977951846">
          <w:marLeft w:val="0"/>
          <w:marRight w:val="0"/>
          <w:marTop w:val="0"/>
          <w:marBottom w:val="0"/>
          <w:divBdr>
            <w:top w:val="none" w:sz="0" w:space="0" w:color="auto"/>
            <w:left w:val="none" w:sz="0" w:space="0" w:color="auto"/>
            <w:bottom w:val="none" w:sz="0" w:space="0" w:color="auto"/>
            <w:right w:val="none" w:sz="0" w:space="0" w:color="auto"/>
          </w:divBdr>
        </w:div>
        <w:div w:id="1065879829">
          <w:marLeft w:val="0"/>
          <w:marRight w:val="0"/>
          <w:marTop w:val="0"/>
          <w:marBottom w:val="0"/>
          <w:divBdr>
            <w:top w:val="none" w:sz="0" w:space="0" w:color="auto"/>
            <w:left w:val="none" w:sz="0" w:space="0" w:color="auto"/>
            <w:bottom w:val="none" w:sz="0" w:space="0" w:color="auto"/>
            <w:right w:val="none" w:sz="0" w:space="0" w:color="auto"/>
          </w:divBdr>
          <w:divsChild>
            <w:div w:id="881938756">
              <w:marLeft w:val="0"/>
              <w:marRight w:val="0"/>
              <w:marTop w:val="0"/>
              <w:marBottom w:val="0"/>
              <w:divBdr>
                <w:top w:val="none" w:sz="0" w:space="0" w:color="auto"/>
                <w:left w:val="none" w:sz="0" w:space="0" w:color="auto"/>
                <w:bottom w:val="none" w:sz="0" w:space="0" w:color="auto"/>
                <w:right w:val="none" w:sz="0" w:space="0" w:color="auto"/>
              </w:divBdr>
            </w:div>
          </w:divsChild>
        </w:div>
        <w:div w:id="1877623831">
          <w:marLeft w:val="0"/>
          <w:marRight w:val="0"/>
          <w:marTop w:val="0"/>
          <w:marBottom w:val="0"/>
          <w:divBdr>
            <w:top w:val="none" w:sz="0" w:space="0" w:color="auto"/>
            <w:left w:val="none" w:sz="0" w:space="0" w:color="auto"/>
            <w:bottom w:val="none" w:sz="0" w:space="0" w:color="auto"/>
            <w:right w:val="none" w:sz="0" w:space="0" w:color="auto"/>
          </w:divBdr>
        </w:div>
      </w:divsChild>
    </w:div>
    <w:div w:id="8282563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627">
          <w:marLeft w:val="0"/>
          <w:marRight w:val="0"/>
          <w:marTop w:val="0"/>
          <w:marBottom w:val="0"/>
          <w:divBdr>
            <w:top w:val="none" w:sz="0" w:space="0" w:color="auto"/>
            <w:left w:val="none" w:sz="0" w:space="0" w:color="auto"/>
            <w:bottom w:val="none" w:sz="0" w:space="0" w:color="auto"/>
            <w:right w:val="none" w:sz="0" w:space="0" w:color="auto"/>
          </w:divBdr>
          <w:divsChild>
            <w:div w:id="695614340">
              <w:marLeft w:val="0"/>
              <w:marRight w:val="0"/>
              <w:marTop w:val="0"/>
              <w:marBottom w:val="0"/>
              <w:divBdr>
                <w:top w:val="none" w:sz="0" w:space="0" w:color="auto"/>
                <w:left w:val="none" w:sz="0" w:space="0" w:color="auto"/>
                <w:bottom w:val="none" w:sz="0" w:space="0" w:color="auto"/>
                <w:right w:val="none" w:sz="0" w:space="0" w:color="auto"/>
              </w:divBdr>
              <w:divsChild>
                <w:div w:id="800996454">
                  <w:marLeft w:val="0"/>
                  <w:marRight w:val="0"/>
                  <w:marTop w:val="0"/>
                  <w:marBottom w:val="0"/>
                  <w:divBdr>
                    <w:top w:val="none" w:sz="0" w:space="0" w:color="auto"/>
                    <w:left w:val="none" w:sz="0" w:space="0" w:color="auto"/>
                    <w:bottom w:val="none" w:sz="0" w:space="0" w:color="auto"/>
                    <w:right w:val="none" w:sz="0" w:space="0" w:color="auto"/>
                  </w:divBdr>
                  <w:divsChild>
                    <w:div w:id="396322956">
                      <w:marLeft w:val="0"/>
                      <w:marRight w:val="0"/>
                      <w:marTop w:val="0"/>
                      <w:marBottom w:val="0"/>
                      <w:divBdr>
                        <w:top w:val="none" w:sz="0" w:space="0" w:color="auto"/>
                        <w:left w:val="none" w:sz="0" w:space="0" w:color="auto"/>
                        <w:bottom w:val="none" w:sz="0" w:space="0" w:color="auto"/>
                        <w:right w:val="none" w:sz="0" w:space="0" w:color="auto"/>
                      </w:divBdr>
                    </w:div>
                    <w:div w:id="1599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998">
          <w:marLeft w:val="0"/>
          <w:marRight w:val="0"/>
          <w:marTop w:val="0"/>
          <w:marBottom w:val="0"/>
          <w:divBdr>
            <w:top w:val="none" w:sz="0" w:space="0" w:color="auto"/>
            <w:left w:val="none" w:sz="0" w:space="0" w:color="auto"/>
            <w:bottom w:val="none" w:sz="0" w:space="0" w:color="auto"/>
            <w:right w:val="none" w:sz="0" w:space="0" w:color="auto"/>
          </w:divBdr>
          <w:divsChild>
            <w:div w:id="680743970">
              <w:marLeft w:val="0"/>
              <w:marRight w:val="0"/>
              <w:marTop w:val="0"/>
              <w:marBottom w:val="0"/>
              <w:divBdr>
                <w:top w:val="none" w:sz="0" w:space="0" w:color="auto"/>
                <w:left w:val="none" w:sz="0" w:space="0" w:color="auto"/>
                <w:bottom w:val="none" w:sz="0" w:space="0" w:color="auto"/>
                <w:right w:val="none" w:sz="0" w:space="0" w:color="auto"/>
              </w:divBdr>
              <w:divsChild>
                <w:div w:id="2039819298">
                  <w:marLeft w:val="0"/>
                  <w:marRight w:val="0"/>
                  <w:marTop w:val="0"/>
                  <w:marBottom w:val="0"/>
                  <w:divBdr>
                    <w:top w:val="none" w:sz="0" w:space="0" w:color="auto"/>
                    <w:left w:val="none" w:sz="0" w:space="0" w:color="auto"/>
                    <w:bottom w:val="none" w:sz="0" w:space="0" w:color="auto"/>
                    <w:right w:val="none" w:sz="0" w:space="0" w:color="auto"/>
                  </w:divBdr>
                  <w:divsChild>
                    <w:div w:id="7566477">
                      <w:marLeft w:val="0"/>
                      <w:marRight w:val="0"/>
                      <w:marTop w:val="0"/>
                      <w:marBottom w:val="0"/>
                      <w:divBdr>
                        <w:top w:val="none" w:sz="0" w:space="0" w:color="auto"/>
                        <w:left w:val="none" w:sz="0" w:space="0" w:color="auto"/>
                        <w:bottom w:val="none" w:sz="0" w:space="0" w:color="auto"/>
                        <w:right w:val="none" w:sz="0" w:space="0" w:color="auto"/>
                      </w:divBdr>
                      <w:divsChild>
                        <w:div w:id="1463386081">
                          <w:marLeft w:val="0"/>
                          <w:marRight w:val="0"/>
                          <w:marTop w:val="0"/>
                          <w:marBottom w:val="0"/>
                          <w:divBdr>
                            <w:top w:val="none" w:sz="0" w:space="0" w:color="auto"/>
                            <w:left w:val="none" w:sz="0" w:space="0" w:color="auto"/>
                            <w:bottom w:val="none" w:sz="0" w:space="0" w:color="auto"/>
                            <w:right w:val="none" w:sz="0" w:space="0" w:color="auto"/>
                          </w:divBdr>
                          <w:divsChild>
                            <w:div w:id="1077705685">
                              <w:marLeft w:val="0"/>
                              <w:marRight w:val="0"/>
                              <w:marTop w:val="0"/>
                              <w:marBottom w:val="0"/>
                              <w:divBdr>
                                <w:top w:val="none" w:sz="0" w:space="0" w:color="auto"/>
                                <w:left w:val="none" w:sz="0" w:space="0" w:color="auto"/>
                                <w:bottom w:val="none" w:sz="0" w:space="0" w:color="auto"/>
                                <w:right w:val="none" w:sz="0" w:space="0" w:color="auto"/>
                              </w:divBdr>
                              <w:divsChild>
                                <w:div w:id="1397046671">
                                  <w:marLeft w:val="0"/>
                                  <w:marRight w:val="0"/>
                                  <w:marTop w:val="0"/>
                                  <w:marBottom w:val="0"/>
                                  <w:divBdr>
                                    <w:top w:val="none" w:sz="0" w:space="0" w:color="auto"/>
                                    <w:left w:val="none" w:sz="0" w:space="0" w:color="auto"/>
                                    <w:bottom w:val="none" w:sz="0" w:space="0" w:color="auto"/>
                                    <w:right w:val="none" w:sz="0" w:space="0" w:color="auto"/>
                                  </w:divBdr>
                                </w:div>
                              </w:divsChild>
                            </w:div>
                            <w:div w:id="1140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785054">
      <w:bodyDiv w:val="1"/>
      <w:marLeft w:val="0"/>
      <w:marRight w:val="0"/>
      <w:marTop w:val="0"/>
      <w:marBottom w:val="0"/>
      <w:divBdr>
        <w:top w:val="none" w:sz="0" w:space="0" w:color="auto"/>
        <w:left w:val="none" w:sz="0" w:space="0" w:color="auto"/>
        <w:bottom w:val="none" w:sz="0" w:space="0" w:color="auto"/>
        <w:right w:val="none" w:sz="0" w:space="0" w:color="auto"/>
      </w:divBdr>
      <w:divsChild>
        <w:div w:id="2084569988">
          <w:marLeft w:val="0"/>
          <w:marRight w:val="0"/>
          <w:marTop w:val="0"/>
          <w:marBottom w:val="0"/>
          <w:divBdr>
            <w:top w:val="none" w:sz="0" w:space="0" w:color="auto"/>
            <w:left w:val="none" w:sz="0" w:space="0" w:color="auto"/>
            <w:bottom w:val="none" w:sz="0" w:space="0" w:color="auto"/>
            <w:right w:val="none" w:sz="0" w:space="0" w:color="auto"/>
          </w:divBdr>
          <w:divsChild>
            <w:div w:id="713121588">
              <w:marLeft w:val="0"/>
              <w:marRight w:val="0"/>
              <w:marTop w:val="0"/>
              <w:marBottom w:val="0"/>
              <w:divBdr>
                <w:top w:val="none" w:sz="0" w:space="0" w:color="auto"/>
                <w:left w:val="none" w:sz="0" w:space="0" w:color="auto"/>
                <w:bottom w:val="none" w:sz="0" w:space="0" w:color="auto"/>
                <w:right w:val="none" w:sz="0" w:space="0" w:color="auto"/>
              </w:divBdr>
            </w:div>
          </w:divsChild>
        </w:div>
        <w:div w:id="306597368">
          <w:marLeft w:val="0"/>
          <w:marRight w:val="0"/>
          <w:marTop w:val="0"/>
          <w:marBottom w:val="0"/>
          <w:divBdr>
            <w:top w:val="none" w:sz="0" w:space="0" w:color="auto"/>
            <w:left w:val="none" w:sz="0" w:space="0" w:color="auto"/>
            <w:bottom w:val="none" w:sz="0" w:space="0" w:color="auto"/>
            <w:right w:val="none" w:sz="0" w:space="0" w:color="auto"/>
          </w:divBdr>
          <w:divsChild>
            <w:div w:id="1400402052">
              <w:marLeft w:val="0"/>
              <w:marRight w:val="0"/>
              <w:marTop w:val="0"/>
              <w:marBottom w:val="0"/>
              <w:divBdr>
                <w:top w:val="none" w:sz="0" w:space="0" w:color="auto"/>
                <w:left w:val="none" w:sz="0" w:space="0" w:color="auto"/>
                <w:bottom w:val="none" w:sz="0" w:space="0" w:color="auto"/>
                <w:right w:val="none" w:sz="0" w:space="0" w:color="auto"/>
              </w:divBdr>
              <w:divsChild>
                <w:div w:id="1125081444">
                  <w:marLeft w:val="0"/>
                  <w:marRight w:val="0"/>
                  <w:marTop w:val="0"/>
                  <w:marBottom w:val="0"/>
                  <w:divBdr>
                    <w:top w:val="none" w:sz="0" w:space="0" w:color="auto"/>
                    <w:left w:val="none" w:sz="0" w:space="0" w:color="auto"/>
                    <w:bottom w:val="none" w:sz="0" w:space="0" w:color="auto"/>
                    <w:right w:val="none" w:sz="0" w:space="0" w:color="auto"/>
                  </w:divBdr>
                  <w:divsChild>
                    <w:div w:id="1381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323822">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488787">
      <w:bodyDiv w:val="1"/>
      <w:marLeft w:val="0"/>
      <w:marRight w:val="0"/>
      <w:marTop w:val="0"/>
      <w:marBottom w:val="0"/>
      <w:divBdr>
        <w:top w:val="none" w:sz="0" w:space="0" w:color="auto"/>
        <w:left w:val="none" w:sz="0" w:space="0" w:color="auto"/>
        <w:bottom w:val="none" w:sz="0" w:space="0" w:color="auto"/>
        <w:right w:val="none" w:sz="0" w:space="0" w:color="auto"/>
      </w:divBdr>
      <w:divsChild>
        <w:div w:id="2009092803">
          <w:marLeft w:val="0"/>
          <w:marRight w:val="0"/>
          <w:marTop w:val="0"/>
          <w:marBottom w:val="0"/>
          <w:divBdr>
            <w:top w:val="none" w:sz="0" w:space="0" w:color="auto"/>
            <w:left w:val="none" w:sz="0" w:space="0" w:color="auto"/>
            <w:bottom w:val="none" w:sz="0" w:space="0" w:color="auto"/>
            <w:right w:val="none" w:sz="0" w:space="0" w:color="auto"/>
          </w:divBdr>
          <w:divsChild>
            <w:div w:id="19761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0871604">
      <w:bodyDiv w:val="1"/>
      <w:marLeft w:val="0"/>
      <w:marRight w:val="0"/>
      <w:marTop w:val="0"/>
      <w:marBottom w:val="0"/>
      <w:divBdr>
        <w:top w:val="none" w:sz="0" w:space="0" w:color="auto"/>
        <w:left w:val="none" w:sz="0" w:space="0" w:color="auto"/>
        <w:bottom w:val="none" w:sz="0" w:space="0" w:color="auto"/>
        <w:right w:val="none" w:sz="0" w:space="0" w:color="auto"/>
      </w:divBdr>
      <w:divsChild>
        <w:div w:id="120850789">
          <w:marLeft w:val="225"/>
          <w:marRight w:val="0"/>
          <w:marTop w:val="0"/>
          <w:marBottom w:val="0"/>
          <w:divBdr>
            <w:top w:val="none" w:sz="0" w:space="0" w:color="auto"/>
            <w:left w:val="none" w:sz="0" w:space="0" w:color="auto"/>
            <w:bottom w:val="none" w:sz="0" w:space="0" w:color="auto"/>
            <w:right w:val="none" w:sz="0" w:space="0" w:color="auto"/>
          </w:divBdr>
        </w:div>
        <w:div w:id="1996034774">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182087">
      <w:bodyDiv w:val="1"/>
      <w:marLeft w:val="0"/>
      <w:marRight w:val="0"/>
      <w:marTop w:val="0"/>
      <w:marBottom w:val="0"/>
      <w:divBdr>
        <w:top w:val="none" w:sz="0" w:space="0" w:color="auto"/>
        <w:left w:val="none" w:sz="0" w:space="0" w:color="auto"/>
        <w:bottom w:val="none" w:sz="0" w:space="0" w:color="auto"/>
        <w:right w:val="none" w:sz="0" w:space="0" w:color="auto"/>
      </w:divBdr>
      <w:divsChild>
        <w:div w:id="347483793">
          <w:marLeft w:val="0"/>
          <w:marRight w:val="0"/>
          <w:marTop w:val="0"/>
          <w:marBottom w:val="0"/>
          <w:divBdr>
            <w:top w:val="none" w:sz="0" w:space="0" w:color="auto"/>
            <w:left w:val="none" w:sz="0" w:space="0" w:color="auto"/>
            <w:bottom w:val="none" w:sz="0" w:space="0" w:color="auto"/>
            <w:right w:val="none" w:sz="0" w:space="0" w:color="auto"/>
          </w:divBdr>
        </w:div>
        <w:div w:id="2098398370">
          <w:marLeft w:val="0"/>
          <w:marRight w:val="0"/>
          <w:marTop w:val="0"/>
          <w:marBottom w:val="0"/>
          <w:divBdr>
            <w:top w:val="none" w:sz="0" w:space="0" w:color="auto"/>
            <w:left w:val="none" w:sz="0" w:space="0" w:color="auto"/>
            <w:bottom w:val="none" w:sz="0" w:space="0" w:color="auto"/>
            <w:right w:val="none" w:sz="0" w:space="0" w:color="auto"/>
          </w:divBdr>
          <w:divsChild>
            <w:div w:id="7500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766045">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382305">
      <w:bodyDiv w:val="1"/>
      <w:marLeft w:val="0"/>
      <w:marRight w:val="0"/>
      <w:marTop w:val="0"/>
      <w:marBottom w:val="0"/>
      <w:divBdr>
        <w:top w:val="none" w:sz="0" w:space="0" w:color="auto"/>
        <w:left w:val="none" w:sz="0" w:space="0" w:color="auto"/>
        <w:bottom w:val="none" w:sz="0" w:space="0" w:color="auto"/>
        <w:right w:val="none" w:sz="0" w:space="0" w:color="auto"/>
      </w:divBdr>
    </w:div>
    <w:div w:id="837421745">
      <w:bodyDiv w:val="1"/>
      <w:marLeft w:val="0"/>
      <w:marRight w:val="0"/>
      <w:marTop w:val="0"/>
      <w:marBottom w:val="0"/>
      <w:divBdr>
        <w:top w:val="none" w:sz="0" w:space="0" w:color="auto"/>
        <w:left w:val="none" w:sz="0" w:space="0" w:color="auto"/>
        <w:bottom w:val="none" w:sz="0" w:space="0" w:color="auto"/>
        <w:right w:val="none" w:sz="0" w:space="0" w:color="auto"/>
      </w:divBdr>
      <w:divsChild>
        <w:div w:id="1406342362">
          <w:marLeft w:val="75"/>
          <w:marRight w:val="75"/>
          <w:marTop w:val="75"/>
          <w:marBottom w:val="75"/>
          <w:divBdr>
            <w:top w:val="none" w:sz="0" w:space="0" w:color="auto"/>
            <w:left w:val="none" w:sz="0" w:space="0" w:color="auto"/>
            <w:bottom w:val="none" w:sz="0" w:space="0" w:color="auto"/>
            <w:right w:val="none" w:sz="0" w:space="0" w:color="auto"/>
          </w:divBdr>
        </w:div>
      </w:divsChild>
    </w:div>
    <w:div w:id="837500701">
      <w:bodyDiv w:val="1"/>
      <w:marLeft w:val="0"/>
      <w:marRight w:val="0"/>
      <w:marTop w:val="0"/>
      <w:marBottom w:val="0"/>
      <w:divBdr>
        <w:top w:val="none" w:sz="0" w:space="0" w:color="auto"/>
        <w:left w:val="none" w:sz="0" w:space="0" w:color="auto"/>
        <w:bottom w:val="none" w:sz="0" w:space="0" w:color="auto"/>
        <w:right w:val="none" w:sz="0" w:space="0" w:color="auto"/>
      </w:divBdr>
      <w:divsChild>
        <w:div w:id="182597160">
          <w:marLeft w:val="0"/>
          <w:marRight w:val="0"/>
          <w:marTop w:val="0"/>
          <w:marBottom w:val="0"/>
          <w:divBdr>
            <w:top w:val="none" w:sz="0" w:space="0" w:color="auto"/>
            <w:left w:val="none" w:sz="0" w:space="0" w:color="auto"/>
            <w:bottom w:val="none" w:sz="0" w:space="0" w:color="auto"/>
            <w:right w:val="none" w:sz="0" w:space="0" w:color="auto"/>
          </w:divBdr>
        </w:div>
        <w:div w:id="901478873">
          <w:marLeft w:val="0"/>
          <w:marRight w:val="0"/>
          <w:marTop w:val="0"/>
          <w:marBottom w:val="0"/>
          <w:divBdr>
            <w:top w:val="none" w:sz="0" w:space="0" w:color="auto"/>
            <w:left w:val="none" w:sz="0" w:space="0" w:color="auto"/>
            <w:bottom w:val="none" w:sz="0" w:space="0" w:color="auto"/>
            <w:right w:val="none" w:sz="0" w:space="0" w:color="auto"/>
          </w:divBdr>
          <w:divsChild>
            <w:div w:id="1116482978">
              <w:marLeft w:val="0"/>
              <w:marRight w:val="0"/>
              <w:marTop w:val="0"/>
              <w:marBottom w:val="0"/>
              <w:divBdr>
                <w:top w:val="none" w:sz="0" w:space="0" w:color="auto"/>
                <w:left w:val="none" w:sz="0" w:space="0" w:color="auto"/>
                <w:bottom w:val="none" w:sz="0" w:space="0" w:color="auto"/>
                <w:right w:val="none" w:sz="0" w:space="0" w:color="auto"/>
              </w:divBdr>
              <w:divsChild>
                <w:div w:id="882641991">
                  <w:blockQuote w:val="1"/>
                  <w:marLeft w:val="0"/>
                  <w:marRight w:val="0"/>
                  <w:marTop w:val="0"/>
                  <w:marBottom w:val="0"/>
                  <w:divBdr>
                    <w:top w:val="none" w:sz="0" w:space="0" w:color="auto"/>
                    <w:left w:val="none" w:sz="0" w:space="0" w:color="auto"/>
                    <w:bottom w:val="none" w:sz="0" w:space="0" w:color="auto"/>
                    <w:right w:val="none" w:sz="0" w:space="0" w:color="auto"/>
                  </w:divBdr>
                  <w:divsChild>
                    <w:div w:id="904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389721">
      <w:bodyDiv w:val="1"/>
      <w:marLeft w:val="0"/>
      <w:marRight w:val="0"/>
      <w:marTop w:val="0"/>
      <w:marBottom w:val="0"/>
      <w:divBdr>
        <w:top w:val="none" w:sz="0" w:space="0" w:color="auto"/>
        <w:left w:val="none" w:sz="0" w:space="0" w:color="auto"/>
        <w:bottom w:val="none" w:sz="0" w:space="0" w:color="auto"/>
        <w:right w:val="none" w:sz="0" w:space="0" w:color="auto"/>
      </w:divBdr>
      <w:divsChild>
        <w:div w:id="1273592672">
          <w:marLeft w:val="0"/>
          <w:marRight w:val="0"/>
          <w:marTop w:val="0"/>
          <w:marBottom w:val="0"/>
          <w:divBdr>
            <w:top w:val="none" w:sz="0" w:space="0" w:color="auto"/>
            <w:left w:val="none" w:sz="0" w:space="0" w:color="auto"/>
            <w:bottom w:val="none" w:sz="0" w:space="0" w:color="auto"/>
            <w:right w:val="none" w:sz="0" w:space="0" w:color="auto"/>
          </w:divBdr>
          <w:divsChild>
            <w:div w:id="716011614">
              <w:marLeft w:val="0"/>
              <w:marRight w:val="0"/>
              <w:marTop w:val="0"/>
              <w:marBottom w:val="0"/>
              <w:divBdr>
                <w:top w:val="none" w:sz="0" w:space="0" w:color="auto"/>
                <w:left w:val="none" w:sz="0" w:space="0" w:color="auto"/>
                <w:bottom w:val="none" w:sz="0" w:space="0" w:color="auto"/>
                <w:right w:val="none" w:sz="0" w:space="0" w:color="auto"/>
              </w:divBdr>
            </w:div>
          </w:divsChild>
        </w:div>
        <w:div w:id="963275164">
          <w:marLeft w:val="0"/>
          <w:marRight w:val="0"/>
          <w:marTop w:val="0"/>
          <w:marBottom w:val="0"/>
          <w:divBdr>
            <w:top w:val="none" w:sz="0" w:space="0" w:color="auto"/>
            <w:left w:val="none" w:sz="0" w:space="0" w:color="auto"/>
            <w:bottom w:val="none" w:sz="0" w:space="0" w:color="auto"/>
            <w:right w:val="none" w:sz="0" w:space="0" w:color="auto"/>
          </w:divBdr>
          <w:divsChild>
            <w:div w:id="1962152729">
              <w:marLeft w:val="0"/>
              <w:marRight w:val="0"/>
              <w:marTop w:val="0"/>
              <w:marBottom w:val="0"/>
              <w:divBdr>
                <w:top w:val="none" w:sz="0" w:space="0" w:color="auto"/>
                <w:left w:val="none" w:sz="0" w:space="0" w:color="auto"/>
                <w:bottom w:val="none" w:sz="0" w:space="0" w:color="auto"/>
                <w:right w:val="none" w:sz="0" w:space="0" w:color="auto"/>
              </w:divBdr>
              <w:divsChild>
                <w:div w:id="45644198">
                  <w:marLeft w:val="0"/>
                  <w:marRight w:val="0"/>
                  <w:marTop w:val="0"/>
                  <w:marBottom w:val="0"/>
                  <w:divBdr>
                    <w:top w:val="none" w:sz="0" w:space="0" w:color="auto"/>
                    <w:left w:val="none" w:sz="0" w:space="0" w:color="auto"/>
                    <w:bottom w:val="none" w:sz="0" w:space="0" w:color="auto"/>
                    <w:right w:val="none" w:sz="0" w:space="0" w:color="auto"/>
                  </w:divBdr>
                  <w:divsChild>
                    <w:div w:id="1705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26127">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820967">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8842">
      <w:bodyDiv w:val="1"/>
      <w:marLeft w:val="0"/>
      <w:marRight w:val="0"/>
      <w:marTop w:val="0"/>
      <w:marBottom w:val="0"/>
      <w:divBdr>
        <w:top w:val="none" w:sz="0" w:space="0" w:color="auto"/>
        <w:left w:val="none" w:sz="0" w:space="0" w:color="auto"/>
        <w:bottom w:val="none" w:sz="0" w:space="0" w:color="auto"/>
        <w:right w:val="none" w:sz="0" w:space="0" w:color="auto"/>
      </w:divBdr>
      <w:divsChild>
        <w:div w:id="262882366">
          <w:marLeft w:val="0"/>
          <w:marRight w:val="0"/>
          <w:marTop w:val="0"/>
          <w:marBottom w:val="0"/>
          <w:divBdr>
            <w:top w:val="none" w:sz="0" w:space="0" w:color="auto"/>
            <w:left w:val="none" w:sz="0" w:space="0" w:color="auto"/>
            <w:bottom w:val="none" w:sz="0" w:space="0" w:color="auto"/>
            <w:right w:val="none" w:sz="0" w:space="0" w:color="auto"/>
          </w:divBdr>
          <w:divsChild>
            <w:div w:id="1114665735">
              <w:marLeft w:val="0"/>
              <w:marRight w:val="0"/>
              <w:marTop w:val="0"/>
              <w:marBottom w:val="0"/>
              <w:divBdr>
                <w:top w:val="none" w:sz="0" w:space="0" w:color="auto"/>
                <w:left w:val="none" w:sz="0" w:space="0" w:color="auto"/>
                <w:bottom w:val="none" w:sz="0" w:space="0" w:color="auto"/>
                <w:right w:val="none" w:sz="0" w:space="0" w:color="auto"/>
              </w:divBdr>
            </w:div>
          </w:divsChild>
        </w:div>
        <w:div w:id="80030464">
          <w:marLeft w:val="0"/>
          <w:marRight w:val="0"/>
          <w:marTop w:val="0"/>
          <w:marBottom w:val="0"/>
          <w:divBdr>
            <w:top w:val="none" w:sz="0" w:space="0" w:color="auto"/>
            <w:left w:val="none" w:sz="0" w:space="0" w:color="auto"/>
            <w:bottom w:val="none" w:sz="0" w:space="0" w:color="auto"/>
            <w:right w:val="none" w:sz="0" w:space="0" w:color="auto"/>
          </w:divBdr>
          <w:divsChild>
            <w:div w:id="1667443572">
              <w:marLeft w:val="0"/>
              <w:marRight w:val="0"/>
              <w:marTop w:val="0"/>
              <w:marBottom w:val="0"/>
              <w:divBdr>
                <w:top w:val="none" w:sz="0" w:space="0" w:color="auto"/>
                <w:left w:val="none" w:sz="0" w:space="0" w:color="auto"/>
                <w:bottom w:val="none" w:sz="0" w:space="0" w:color="auto"/>
                <w:right w:val="none" w:sz="0" w:space="0" w:color="auto"/>
              </w:divBdr>
              <w:divsChild>
                <w:div w:id="425149794">
                  <w:marLeft w:val="0"/>
                  <w:marRight w:val="0"/>
                  <w:marTop w:val="0"/>
                  <w:marBottom w:val="0"/>
                  <w:divBdr>
                    <w:top w:val="none" w:sz="0" w:space="0" w:color="auto"/>
                    <w:left w:val="none" w:sz="0" w:space="0" w:color="auto"/>
                    <w:bottom w:val="none" w:sz="0" w:space="0" w:color="auto"/>
                    <w:right w:val="none" w:sz="0" w:space="0" w:color="auto"/>
                  </w:divBdr>
                  <w:divsChild>
                    <w:div w:id="1103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3531">
      <w:bodyDiv w:val="1"/>
      <w:marLeft w:val="0"/>
      <w:marRight w:val="0"/>
      <w:marTop w:val="0"/>
      <w:marBottom w:val="0"/>
      <w:divBdr>
        <w:top w:val="none" w:sz="0" w:space="0" w:color="auto"/>
        <w:left w:val="none" w:sz="0" w:space="0" w:color="auto"/>
        <w:bottom w:val="none" w:sz="0" w:space="0" w:color="auto"/>
        <w:right w:val="none" w:sz="0" w:space="0" w:color="auto"/>
      </w:divBdr>
      <w:divsChild>
        <w:div w:id="774400979">
          <w:marLeft w:val="0"/>
          <w:marRight w:val="0"/>
          <w:marTop w:val="0"/>
          <w:marBottom w:val="0"/>
          <w:divBdr>
            <w:top w:val="none" w:sz="0" w:space="0" w:color="auto"/>
            <w:left w:val="none" w:sz="0" w:space="0" w:color="auto"/>
            <w:bottom w:val="none" w:sz="0" w:space="0" w:color="auto"/>
            <w:right w:val="none" w:sz="0" w:space="0" w:color="auto"/>
          </w:divBdr>
        </w:div>
        <w:div w:id="669524725">
          <w:marLeft w:val="0"/>
          <w:marRight w:val="0"/>
          <w:marTop w:val="0"/>
          <w:marBottom w:val="0"/>
          <w:divBdr>
            <w:top w:val="none" w:sz="0" w:space="0" w:color="auto"/>
            <w:left w:val="none" w:sz="0" w:space="0" w:color="auto"/>
            <w:bottom w:val="none" w:sz="0" w:space="0" w:color="auto"/>
            <w:right w:val="none" w:sz="0" w:space="0" w:color="auto"/>
          </w:divBdr>
          <w:divsChild>
            <w:div w:id="1805392712">
              <w:marLeft w:val="0"/>
              <w:marRight w:val="0"/>
              <w:marTop w:val="0"/>
              <w:marBottom w:val="0"/>
              <w:divBdr>
                <w:top w:val="none" w:sz="0" w:space="0" w:color="auto"/>
                <w:left w:val="none" w:sz="0" w:space="0" w:color="auto"/>
                <w:bottom w:val="none" w:sz="0" w:space="0" w:color="auto"/>
                <w:right w:val="none" w:sz="0" w:space="0" w:color="auto"/>
              </w:divBdr>
              <w:divsChild>
                <w:div w:id="5335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3075">
      <w:bodyDiv w:val="1"/>
      <w:marLeft w:val="0"/>
      <w:marRight w:val="0"/>
      <w:marTop w:val="0"/>
      <w:marBottom w:val="0"/>
      <w:divBdr>
        <w:top w:val="none" w:sz="0" w:space="0" w:color="auto"/>
        <w:left w:val="none" w:sz="0" w:space="0" w:color="auto"/>
        <w:bottom w:val="none" w:sz="0" w:space="0" w:color="auto"/>
        <w:right w:val="none" w:sz="0" w:space="0" w:color="auto"/>
      </w:divBdr>
      <w:divsChild>
        <w:div w:id="1929381723">
          <w:marLeft w:val="0"/>
          <w:marRight w:val="0"/>
          <w:marTop w:val="0"/>
          <w:marBottom w:val="0"/>
          <w:divBdr>
            <w:top w:val="none" w:sz="0" w:space="0" w:color="auto"/>
            <w:left w:val="none" w:sz="0" w:space="0" w:color="auto"/>
            <w:bottom w:val="none" w:sz="0" w:space="0" w:color="auto"/>
            <w:right w:val="none" w:sz="0" w:space="0" w:color="auto"/>
          </w:divBdr>
        </w:div>
        <w:div w:id="571546073">
          <w:marLeft w:val="0"/>
          <w:marRight w:val="0"/>
          <w:marTop w:val="0"/>
          <w:marBottom w:val="0"/>
          <w:divBdr>
            <w:top w:val="none" w:sz="0" w:space="0" w:color="auto"/>
            <w:left w:val="none" w:sz="0" w:space="0" w:color="auto"/>
            <w:bottom w:val="none" w:sz="0" w:space="0" w:color="auto"/>
            <w:right w:val="none" w:sz="0" w:space="0" w:color="auto"/>
          </w:divBdr>
          <w:divsChild>
            <w:div w:id="972757692">
              <w:marLeft w:val="0"/>
              <w:marRight w:val="0"/>
              <w:marTop w:val="0"/>
              <w:marBottom w:val="0"/>
              <w:divBdr>
                <w:top w:val="none" w:sz="0" w:space="0" w:color="auto"/>
                <w:left w:val="none" w:sz="0" w:space="0" w:color="auto"/>
                <w:bottom w:val="none" w:sz="0" w:space="0" w:color="auto"/>
                <w:right w:val="none" w:sz="0" w:space="0" w:color="auto"/>
              </w:divBdr>
              <w:divsChild>
                <w:div w:id="10785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356">
      <w:bodyDiv w:val="1"/>
      <w:marLeft w:val="0"/>
      <w:marRight w:val="0"/>
      <w:marTop w:val="0"/>
      <w:marBottom w:val="0"/>
      <w:divBdr>
        <w:top w:val="none" w:sz="0" w:space="0" w:color="auto"/>
        <w:left w:val="none" w:sz="0" w:space="0" w:color="auto"/>
        <w:bottom w:val="none" w:sz="0" w:space="0" w:color="auto"/>
        <w:right w:val="none" w:sz="0" w:space="0" w:color="auto"/>
      </w:divBdr>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750">
      <w:bodyDiv w:val="1"/>
      <w:marLeft w:val="0"/>
      <w:marRight w:val="0"/>
      <w:marTop w:val="0"/>
      <w:marBottom w:val="0"/>
      <w:divBdr>
        <w:top w:val="none" w:sz="0" w:space="0" w:color="auto"/>
        <w:left w:val="none" w:sz="0" w:space="0" w:color="auto"/>
        <w:bottom w:val="none" w:sz="0" w:space="0" w:color="auto"/>
        <w:right w:val="none" w:sz="0" w:space="0" w:color="auto"/>
      </w:divBdr>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369137">
      <w:bodyDiv w:val="1"/>
      <w:marLeft w:val="0"/>
      <w:marRight w:val="0"/>
      <w:marTop w:val="0"/>
      <w:marBottom w:val="0"/>
      <w:divBdr>
        <w:top w:val="none" w:sz="0" w:space="0" w:color="auto"/>
        <w:left w:val="none" w:sz="0" w:space="0" w:color="auto"/>
        <w:bottom w:val="none" w:sz="0" w:space="0" w:color="auto"/>
        <w:right w:val="none" w:sz="0" w:space="0" w:color="auto"/>
      </w:divBdr>
      <w:divsChild>
        <w:div w:id="63113221">
          <w:marLeft w:val="0"/>
          <w:marRight w:val="0"/>
          <w:marTop w:val="0"/>
          <w:marBottom w:val="0"/>
          <w:divBdr>
            <w:top w:val="none" w:sz="0" w:space="0" w:color="auto"/>
            <w:left w:val="none" w:sz="0" w:space="0" w:color="auto"/>
            <w:bottom w:val="none" w:sz="0" w:space="0" w:color="auto"/>
            <w:right w:val="none" w:sz="0" w:space="0" w:color="auto"/>
          </w:divBdr>
        </w:div>
        <w:div w:id="470175921">
          <w:marLeft w:val="0"/>
          <w:marRight w:val="0"/>
          <w:marTop w:val="0"/>
          <w:marBottom w:val="0"/>
          <w:divBdr>
            <w:top w:val="none" w:sz="0" w:space="0" w:color="auto"/>
            <w:left w:val="none" w:sz="0" w:space="0" w:color="auto"/>
            <w:bottom w:val="none" w:sz="0" w:space="0" w:color="auto"/>
            <w:right w:val="none" w:sz="0" w:space="0" w:color="auto"/>
          </w:divBdr>
          <w:divsChild>
            <w:div w:id="751270895">
              <w:marLeft w:val="0"/>
              <w:marRight w:val="0"/>
              <w:marTop w:val="0"/>
              <w:marBottom w:val="0"/>
              <w:divBdr>
                <w:top w:val="none" w:sz="0" w:space="0" w:color="auto"/>
                <w:left w:val="none" w:sz="0" w:space="0" w:color="auto"/>
                <w:bottom w:val="none" w:sz="0" w:space="0" w:color="auto"/>
                <w:right w:val="none" w:sz="0" w:space="0" w:color="auto"/>
              </w:divBdr>
            </w:div>
          </w:divsChild>
        </w:div>
        <w:div w:id="1195734879">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486670">
      <w:bodyDiv w:val="1"/>
      <w:marLeft w:val="0"/>
      <w:marRight w:val="0"/>
      <w:marTop w:val="0"/>
      <w:marBottom w:val="0"/>
      <w:divBdr>
        <w:top w:val="none" w:sz="0" w:space="0" w:color="auto"/>
        <w:left w:val="none" w:sz="0" w:space="0" w:color="auto"/>
        <w:bottom w:val="none" w:sz="0" w:space="0" w:color="auto"/>
        <w:right w:val="none" w:sz="0" w:space="0" w:color="auto"/>
      </w:divBdr>
      <w:divsChild>
        <w:div w:id="112947585">
          <w:marLeft w:val="0"/>
          <w:marRight w:val="0"/>
          <w:marTop w:val="0"/>
          <w:marBottom w:val="0"/>
          <w:divBdr>
            <w:top w:val="none" w:sz="0" w:space="0" w:color="auto"/>
            <w:left w:val="none" w:sz="0" w:space="0" w:color="auto"/>
            <w:bottom w:val="none" w:sz="0" w:space="0" w:color="auto"/>
            <w:right w:val="none" w:sz="0" w:space="0" w:color="auto"/>
          </w:divBdr>
        </w:div>
        <w:div w:id="649604524">
          <w:marLeft w:val="0"/>
          <w:marRight w:val="0"/>
          <w:marTop w:val="0"/>
          <w:marBottom w:val="0"/>
          <w:divBdr>
            <w:top w:val="none" w:sz="0" w:space="0" w:color="auto"/>
            <w:left w:val="none" w:sz="0" w:space="0" w:color="auto"/>
            <w:bottom w:val="none" w:sz="0" w:space="0" w:color="auto"/>
            <w:right w:val="none" w:sz="0" w:space="0" w:color="auto"/>
          </w:divBdr>
          <w:divsChild>
            <w:div w:id="1227036114">
              <w:marLeft w:val="0"/>
              <w:marRight w:val="0"/>
              <w:marTop w:val="0"/>
              <w:marBottom w:val="0"/>
              <w:divBdr>
                <w:top w:val="none" w:sz="0" w:space="0" w:color="auto"/>
                <w:left w:val="none" w:sz="0" w:space="0" w:color="auto"/>
                <w:bottom w:val="none" w:sz="0" w:space="0" w:color="auto"/>
                <w:right w:val="none" w:sz="0" w:space="0" w:color="auto"/>
              </w:divBdr>
              <w:divsChild>
                <w:div w:id="705565385">
                  <w:marLeft w:val="0"/>
                  <w:marRight w:val="0"/>
                  <w:marTop w:val="0"/>
                  <w:marBottom w:val="0"/>
                  <w:divBdr>
                    <w:top w:val="none" w:sz="0" w:space="0" w:color="auto"/>
                    <w:left w:val="none" w:sz="0" w:space="0" w:color="auto"/>
                    <w:bottom w:val="none" w:sz="0" w:space="0" w:color="auto"/>
                    <w:right w:val="none" w:sz="0" w:space="0" w:color="auto"/>
                  </w:divBdr>
                  <w:divsChild>
                    <w:div w:id="31227217">
                      <w:marLeft w:val="0"/>
                      <w:marRight w:val="0"/>
                      <w:marTop w:val="0"/>
                      <w:marBottom w:val="0"/>
                      <w:divBdr>
                        <w:top w:val="none" w:sz="0" w:space="0" w:color="auto"/>
                        <w:left w:val="none" w:sz="0" w:space="0" w:color="auto"/>
                        <w:bottom w:val="none" w:sz="0" w:space="0" w:color="auto"/>
                        <w:right w:val="none" w:sz="0" w:space="0" w:color="auto"/>
                      </w:divBdr>
                      <w:divsChild>
                        <w:div w:id="922377473">
                          <w:marLeft w:val="0"/>
                          <w:marRight w:val="0"/>
                          <w:marTop w:val="0"/>
                          <w:marBottom w:val="0"/>
                          <w:divBdr>
                            <w:top w:val="none" w:sz="0" w:space="0" w:color="auto"/>
                            <w:left w:val="none" w:sz="0" w:space="0" w:color="auto"/>
                            <w:bottom w:val="none" w:sz="0" w:space="0" w:color="auto"/>
                            <w:right w:val="none" w:sz="0" w:space="0" w:color="auto"/>
                          </w:divBdr>
                          <w:divsChild>
                            <w:div w:id="2000647911">
                              <w:marLeft w:val="0"/>
                              <w:marRight w:val="0"/>
                              <w:marTop w:val="0"/>
                              <w:marBottom w:val="150"/>
                              <w:divBdr>
                                <w:top w:val="none" w:sz="0" w:space="0" w:color="auto"/>
                                <w:left w:val="none" w:sz="0" w:space="0" w:color="auto"/>
                                <w:bottom w:val="none" w:sz="0" w:space="0" w:color="auto"/>
                                <w:right w:val="none" w:sz="0" w:space="0" w:color="auto"/>
                              </w:divBdr>
                              <w:divsChild>
                                <w:div w:id="371735868">
                                  <w:marLeft w:val="0"/>
                                  <w:marRight w:val="0"/>
                                  <w:marTop w:val="0"/>
                                  <w:marBottom w:val="0"/>
                                  <w:divBdr>
                                    <w:top w:val="none" w:sz="0" w:space="0" w:color="auto"/>
                                    <w:left w:val="none" w:sz="0" w:space="0" w:color="auto"/>
                                    <w:bottom w:val="none" w:sz="0" w:space="0" w:color="auto"/>
                                    <w:right w:val="none" w:sz="0" w:space="0" w:color="auto"/>
                                  </w:divBdr>
                                </w:div>
                                <w:div w:id="722751520">
                                  <w:marLeft w:val="0"/>
                                  <w:marRight w:val="0"/>
                                  <w:marTop w:val="0"/>
                                  <w:marBottom w:val="0"/>
                                  <w:divBdr>
                                    <w:top w:val="none" w:sz="0" w:space="0" w:color="auto"/>
                                    <w:left w:val="none" w:sz="0" w:space="0" w:color="auto"/>
                                    <w:bottom w:val="none" w:sz="0" w:space="0" w:color="auto"/>
                                    <w:right w:val="none" w:sz="0" w:space="0" w:color="auto"/>
                                  </w:divBdr>
                                  <w:divsChild>
                                    <w:div w:id="1199778270">
                                      <w:marLeft w:val="0"/>
                                      <w:marRight w:val="0"/>
                                      <w:marTop w:val="0"/>
                                      <w:marBottom w:val="0"/>
                                      <w:divBdr>
                                        <w:top w:val="none" w:sz="0" w:space="0" w:color="auto"/>
                                        <w:left w:val="none" w:sz="0" w:space="0" w:color="auto"/>
                                        <w:bottom w:val="none" w:sz="0" w:space="0" w:color="auto"/>
                                        <w:right w:val="none" w:sz="0" w:space="0" w:color="auto"/>
                                      </w:divBdr>
                                      <w:divsChild>
                                        <w:div w:id="96793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29752">
      <w:bodyDiv w:val="1"/>
      <w:marLeft w:val="0"/>
      <w:marRight w:val="0"/>
      <w:marTop w:val="0"/>
      <w:marBottom w:val="0"/>
      <w:divBdr>
        <w:top w:val="none" w:sz="0" w:space="0" w:color="auto"/>
        <w:left w:val="none" w:sz="0" w:space="0" w:color="auto"/>
        <w:bottom w:val="none" w:sz="0" w:space="0" w:color="auto"/>
        <w:right w:val="none" w:sz="0" w:space="0" w:color="auto"/>
      </w:divBdr>
      <w:divsChild>
        <w:div w:id="407777391">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263999">
      <w:bodyDiv w:val="1"/>
      <w:marLeft w:val="0"/>
      <w:marRight w:val="0"/>
      <w:marTop w:val="0"/>
      <w:marBottom w:val="0"/>
      <w:divBdr>
        <w:top w:val="none" w:sz="0" w:space="0" w:color="auto"/>
        <w:left w:val="none" w:sz="0" w:space="0" w:color="auto"/>
        <w:bottom w:val="none" w:sz="0" w:space="0" w:color="auto"/>
        <w:right w:val="none" w:sz="0" w:space="0" w:color="auto"/>
      </w:divBdr>
      <w:divsChild>
        <w:div w:id="1602107769">
          <w:marLeft w:val="0"/>
          <w:marRight w:val="0"/>
          <w:marTop w:val="0"/>
          <w:marBottom w:val="0"/>
          <w:divBdr>
            <w:top w:val="none" w:sz="0" w:space="0" w:color="auto"/>
            <w:left w:val="none" w:sz="0" w:space="0" w:color="auto"/>
            <w:bottom w:val="none" w:sz="0" w:space="0" w:color="auto"/>
            <w:right w:val="none" w:sz="0" w:space="0" w:color="auto"/>
          </w:divBdr>
          <w:divsChild>
            <w:div w:id="1009454871">
              <w:marLeft w:val="0"/>
              <w:marRight w:val="0"/>
              <w:marTop w:val="0"/>
              <w:marBottom w:val="0"/>
              <w:divBdr>
                <w:top w:val="none" w:sz="0" w:space="0" w:color="auto"/>
                <w:left w:val="none" w:sz="0" w:space="0" w:color="auto"/>
                <w:bottom w:val="none" w:sz="0" w:space="0" w:color="auto"/>
                <w:right w:val="none" w:sz="0" w:space="0" w:color="auto"/>
              </w:divBdr>
            </w:div>
          </w:divsChild>
        </w:div>
        <w:div w:id="1420717275">
          <w:marLeft w:val="0"/>
          <w:marRight w:val="0"/>
          <w:marTop w:val="0"/>
          <w:marBottom w:val="0"/>
          <w:divBdr>
            <w:top w:val="none" w:sz="0" w:space="0" w:color="auto"/>
            <w:left w:val="none" w:sz="0" w:space="0" w:color="auto"/>
            <w:bottom w:val="none" w:sz="0" w:space="0" w:color="auto"/>
            <w:right w:val="none" w:sz="0" w:space="0" w:color="auto"/>
          </w:divBdr>
          <w:divsChild>
            <w:div w:id="1669943120">
              <w:marLeft w:val="0"/>
              <w:marRight w:val="0"/>
              <w:marTop w:val="0"/>
              <w:marBottom w:val="0"/>
              <w:divBdr>
                <w:top w:val="none" w:sz="0" w:space="0" w:color="auto"/>
                <w:left w:val="none" w:sz="0" w:space="0" w:color="auto"/>
                <w:bottom w:val="none" w:sz="0" w:space="0" w:color="auto"/>
                <w:right w:val="none" w:sz="0" w:space="0" w:color="auto"/>
              </w:divBdr>
              <w:divsChild>
                <w:div w:id="1745493383">
                  <w:marLeft w:val="0"/>
                  <w:marRight w:val="0"/>
                  <w:marTop w:val="0"/>
                  <w:marBottom w:val="0"/>
                  <w:divBdr>
                    <w:top w:val="none" w:sz="0" w:space="0" w:color="auto"/>
                    <w:left w:val="none" w:sz="0" w:space="0" w:color="auto"/>
                    <w:bottom w:val="none" w:sz="0" w:space="0" w:color="auto"/>
                    <w:right w:val="none" w:sz="0" w:space="0" w:color="auto"/>
                  </w:divBdr>
                  <w:divsChild>
                    <w:div w:id="1575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45909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261472">
      <w:bodyDiv w:val="1"/>
      <w:marLeft w:val="0"/>
      <w:marRight w:val="0"/>
      <w:marTop w:val="0"/>
      <w:marBottom w:val="0"/>
      <w:divBdr>
        <w:top w:val="none" w:sz="0" w:space="0" w:color="auto"/>
        <w:left w:val="none" w:sz="0" w:space="0" w:color="auto"/>
        <w:bottom w:val="none" w:sz="0" w:space="0" w:color="auto"/>
        <w:right w:val="none" w:sz="0" w:space="0" w:color="auto"/>
      </w:divBdr>
      <w:divsChild>
        <w:div w:id="570694193">
          <w:marLeft w:val="0"/>
          <w:marRight w:val="0"/>
          <w:marTop w:val="0"/>
          <w:marBottom w:val="0"/>
          <w:divBdr>
            <w:top w:val="none" w:sz="0" w:space="0" w:color="auto"/>
            <w:left w:val="none" w:sz="0" w:space="0" w:color="auto"/>
            <w:bottom w:val="none" w:sz="0" w:space="0" w:color="auto"/>
            <w:right w:val="none" w:sz="0" w:space="0" w:color="auto"/>
          </w:divBdr>
        </w:div>
        <w:div w:id="1659261910">
          <w:marLeft w:val="0"/>
          <w:marRight w:val="0"/>
          <w:marTop w:val="150"/>
          <w:marBottom w:val="150"/>
          <w:divBdr>
            <w:top w:val="single" w:sz="6" w:space="4" w:color="D7D7D7"/>
            <w:left w:val="none" w:sz="0" w:space="0" w:color="auto"/>
            <w:bottom w:val="single" w:sz="6" w:space="4" w:color="D7D7D7"/>
            <w:right w:val="none" w:sz="0" w:space="0" w:color="auto"/>
          </w:divBdr>
        </w:div>
        <w:div w:id="1386829041">
          <w:marLeft w:val="0"/>
          <w:marRight w:val="0"/>
          <w:marTop w:val="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347228">
      <w:bodyDiv w:val="1"/>
      <w:marLeft w:val="0"/>
      <w:marRight w:val="0"/>
      <w:marTop w:val="0"/>
      <w:marBottom w:val="0"/>
      <w:divBdr>
        <w:top w:val="none" w:sz="0" w:space="0" w:color="auto"/>
        <w:left w:val="none" w:sz="0" w:space="0" w:color="auto"/>
        <w:bottom w:val="none" w:sz="0" w:space="0" w:color="auto"/>
        <w:right w:val="none" w:sz="0" w:space="0" w:color="auto"/>
      </w:divBdr>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120430">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7937148">
      <w:bodyDiv w:val="1"/>
      <w:marLeft w:val="0"/>
      <w:marRight w:val="0"/>
      <w:marTop w:val="0"/>
      <w:marBottom w:val="0"/>
      <w:divBdr>
        <w:top w:val="none" w:sz="0" w:space="0" w:color="auto"/>
        <w:left w:val="none" w:sz="0" w:space="0" w:color="auto"/>
        <w:bottom w:val="none" w:sz="0" w:space="0" w:color="auto"/>
        <w:right w:val="none" w:sz="0" w:space="0" w:color="auto"/>
      </w:divBdr>
      <w:divsChild>
        <w:div w:id="726875251">
          <w:marLeft w:val="0"/>
          <w:marRight w:val="0"/>
          <w:marTop w:val="0"/>
          <w:marBottom w:val="0"/>
          <w:divBdr>
            <w:top w:val="none" w:sz="0" w:space="0" w:color="auto"/>
            <w:left w:val="none" w:sz="0" w:space="0" w:color="auto"/>
            <w:bottom w:val="none" w:sz="0" w:space="0" w:color="auto"/>
            <w:right w:val="none" w:sz="0" w:space="0" w:color="auto"/>
          </w:divBdr>
          <w:divsChild>
            <w:div w:id="212080249">
              <w:marLeft w:val="0"/>
              <w:marRight w:val="0"/>
              <w:marTop w:val="0"/>
              <w:marBottom w:val="0"/>
              <w:divBdr>
                <w:top w:val="none" w:sz="0" w:space="0" w:color="auto"/>
                <w:left w:val="none" w:sz="0" w:space="0" w:color="auto"/>
                <w:bottom w:val="none" w:sz="0" w:space="0" w:color="auto"/>
                <w:right w:val="none" w:sz="0" w:space="0" w:color="auto"/>
              </w:divBdr>
              <w:divsChild>
                <w:div w:id="703285437">
                  <w:marLeft w:val="0"/>
                  <w:marRight w:val="0"/>
                  <w:marTop w:val="0"/>
                  <w:marBottom w:val="0"/>
                  <w:divBdr>
                    <w:top w:val="none" w:sz="0" w:space="0" w:color="auto"/>
                    <w:left w:val="none" w:sz="0" w:space="0" w:color="auto"/>
                    <w:bottom w:val="none" w:sz="0" w:space="0" w:color="auto"/>
                    <w:right w:val="none" w:sz="0" w:space="0" w:color="auto"/>
                  </w:divBdr>
                  <w:divsChild>
                    <w:div w:id="1737166441">
                      <w:marLeft w:val="0"/>
                      <w:marRight w:val="0"/>
                      <w:marTop w:val="0"/>
                      <w:marBottom w:val="0"/>
                      <w:divBdr>
                        <w:top w:val="none" w:sz="0" w:space="0" w:color="auto"/>
                        <w:left w:val="none" w:sz="0" w:space="0" w:color="auto"/>
                        <w:bottom w:val="none" w:sz="0" w:space="0" w:color="auto"/>
                        <w:right w:val="none" w:sz="0" w:space="0" w:color="auto"/>
                      </w:divBdr>
                    </w:div>
                    <w:div w:id="14714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0942">
          <w:marLeft w:val="0"/>
          <w:marRight w:val="0"/>
          <w:marTop w:val="0"/>
          <w:marBottom w:val="0"/>
          <w:divBdr>
            <w:top w:val="none" w:sz="0" w:space="0" w:color="auto"/>
            <w:left w:val="none" w:sz="0" w:space="0" w:color="auto"/>
            <w:bottom w:val="none" w:sz="0" w:space="0" w:color="auto"/>
            <w:right w:val="none" w:sz="0" w:space="0" w:color="auto"/>
          </w:divBdr>
          <w:divsChild>
            <w:div w:id="180239347">
              <w:marLeft w:val="0"/>
              <w:marRight w:val="0"/>
              <w:marTop w:val="0"/>
              <w:marBottom w:val="0"/>
              <w:divBdr>
                <w:top w:val="none" w:sz="0" w:space="0" w:color="auto"/>
                <w:left w:val="none" w:sz="0" w:space="0" w:color="auto"/>
                <w:bottom w:val="none" w:sz="0" w:space="0" w:color="auto"/>
                <w:right w:val="none" w:sz="0" w:space="0" w:color="auto"/>
              </w:divBdr>
              <w:divsChild>
                <w:div w:id="1066222817">
                  <w:marLeft w:val="0"/>
                  <w:marRight w:val="0"/>
                  <w:marTop w:val="0"/>
                  <w:marBottom w:val="0"/>
                  <w:divBdr>
                    <w:top w:val="none" w:sz="0" w:space="0" w:color="auto"/>
                    <w:left w:val="none" w:sz="0" w:space="0" w:color="auto"/>
                    <w:bottom w:val="none" w:sz="0" w:space="0" w:color="auto"/>
                    <w:right w:val="none" w:sz="0" w:space="0" w:color="auto"/>
                  </w:divBdr>
                  <w:divsChild>
                    <w:div w:id="259875832">
                      <w:marLeft w:val="0"/>
                      <w:marRight w:val="0"/>
                      <w:marTop w:val="0"/>
                      <w:marBottom w:val="0"/>
                      <w:divBdr>
                        <w:top w:val="none" w:sz="0" w:space="0" w:color="auto"/>
                        <w:left w:val="none" w:sz="0" w:space="0" w:color="auto"/>
                        <w:bottom w:val="none" w:sz="0" w:space="0" w:color="auto"/>
                        <w:right w:val="none" w:sz="0" w:space="0" w:color="auto"/>
                      </w:divBdr>
                      <w:divsChild>
                        <w:div w:id="1821969272">
                          <w:marLeft w:val="0"/>
                          <w:marRight w:val="0"/>
                          <w:marTop w:val="0"/>
                          <w:marBottom w:val="0"/>
                          <w:divBdr>
                            <w:top w:val="none" w:sz="0" w:space="0" w:color="auto"/>
                            <w:left w:val="none" w:sz="0" w:space="0" w:color="auto"/>
                            <w:bottom w:val="none" w:sz="0" w:space="0" w:color="auto"/>
                            <w:right w:val="none" w:sz="0" w:space="0" w:color="auto"/>
                          </w:divBdr>
                          <w:divsChild>
                            <w:div w:id="997730036">
                              <w:marLeft w:val="0"/>
                              <w:marRight w:val="0"/>
                              <w:marTop w:val="0"/>
                              <w:marBottom w:val="0"/>
                              <w:divBdr>
                                <w:top w:val="none" w:sz="0" w:space="0" w:color="auto"/>
                                <w:left w:val="none" w:sz="0" w:space="0" w:color="auto"/>
                                <w:bottom w:val="none" w:sz="0" w:space="0" w:color="auto"/>
                                <w:right w:val="none" w:sz="0" w:space="0" w:color="auto"/>
                              </w:divBdr>
                              <w:divsChild>
                                <w:div w:id="689330377">
                                  <w:marLeft w:val="0"/>
                                  <w:marRight w:val="0"/>
                                  <w:marTop w:val="0"/>
                                  <w:marBottom w:val="0"/>
                                  <w:divBdr>
                                    <w:top w:val="none" w:sz="0" w:space="0" w:color="auto"/>
                                    <w:left w:val="none" w:sz="0" w:space="0" w:color="auto"/>
                                    <w:bottom w:val="none" w:sz="0" w:space="0" w:color="auto"/>
                                    <w:right w:val="none" w:sz="0" w:space="0" w:color="auto"/>
                                  </w:divBdr>
                                </w:div>
                              </w:divsChild>
                            </w:div>
                            <w:div w:id="16359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391354">
      <w:bodyDiv w:val="1"/>
      <w:marLeft w:val="0"/>
      <w:marRight w:val="0"/>
      <w:marTop w:val="0"/>
      <w:marBottom w:val="0"/>
      <w:divBdr>
        <w:top w:val="none" w:sz="0" w:space="0" w:color="auto"/>
        <w:left w:val="none" w:sz="0" w:space="0" w:color="auto"/>
        <w:bottom w:val="none" w:sz="0" w:space="0" w:color="auto"/>
        <w:right w:val="none" w:sz="0" w:space="0" w:color="auto"/>
      </w:divBdr>
      <w:divsChild>
        <w:div w:id="501892142">
          <w:marLeft w:val="0"/>
          <w:marRight w:val="0"/>
          <w:marTop w:val="0"/>
          <w:marBottom w:val="0"/>
          <w:divBdr>
            <w:top w:val="none" w:sz="0" w:space="0" w:color="auto"/>
            <w:left w:val="none" w:sz="0" w:space="0" w:color="auto"/>
            <w:bottom w:val="none" w:sz="0" w:space="0" w:color="auto"/>
            <w:right w:val="none" w:sz="0" w:space="0" w:color="auto"/>
          </w:divBdr>
        </w:div>
        <w:div w:id="2052801365">
          <w:marLeft w:val="0"/>
          <w:marRight w:val="0"/>
          <w:marTop w:val="0"/>
          <w:marBottom w:val="0"/>
          <w:divBdr>
            <w:top w:val="none" w:sz="0" w:space="0" w:color="auto"/>
            <w:left w:val="none" w:sz="0" w:space="0" w:color="auto"/>
            <w:bottom w:val="none" w:sz="0" w:space="0" w:color="auto"/>
            <w:right w:val="none" w:sz="0" w:space="0" w:color="auto"/>
          </w:divBdr>
          <w:divsChild>
            <w:div w:id="766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20746">
      <w:bodyDiv w:val="1"/>
      <w:marLeft w:val="0"/>
      <w:marRight w:val="0"/>
      <w:marTop w:val="0"/>
      <w:marBottom w:val="0"/>
      <w:divBdr>
        <w:top w:val="none" w:sz="0" w:space="0" w:color="auto"/>
        <w:left w:val="none" w:sz="0" w:space="0" w:color="auto"/>
        <w:bottom w:val="none" w:sz="0" w:space="0" w:color="auto"/>
        <w:right w:val="none" w:sz="0" w:space="0" w:color="auto"/>
      </w:divBdr>
      <w:divsChild>
        <w:div w:id="777723614">
          <w:marLeft w:val="0"/>
          <w:marRight w:val="0"/>
          <w:marTop w:val="0"/>
          <w:marBottom w:val="0"/>
          <w:divBdr>
            <w:top w:val="none" w:sz="0" w:space="0" w:color="auto"/>
            <w:left w:val="none" w:sz="0" w:space="0" w:color="auto"/>
            <w:bottom w:val="none" w:sz="0" w:space="0" w:color="auto"/>
            <w:right w:val="none" w:sz="0" w:space="0" w:color="auto"/>
          </w:divBdr>
          <w:divsChild>
            <w:div w:id="540216602">
              <w:marLeft w:val="0"/>
              <w:marRight w:val="0"/>
              <w:marTop w:val="0"/>
              <w:marBottom w:val="0"/>
              <w:divBdr>
                <w:top w:val="none" w:sz="0" w:space="0" w:color="auto"/>
                <w:left w:val="none" w:sz="0" w:space="0" w:color="auto"/>
                <w:bottom w:val="none" w:sz="0" w:space="0" w:color="auto"/>
                <w:right w:val="none" w:sz="0" w:space="0" w:color="auto"/>
              </w:divBdr>
              <w:divsChild>
                <w:div w:id="824010236">
                  <w:marLeft w:val="0"/>
                  <w:marRight w:val="0"/>
                  <w:marTop w:val="0"/>
                  <w:marBottom w:val="0"/>
                  <w:divBdr>
                    <w:top w:val="none" w:sz="0" w:space="0" w:color="auto"/>
                    <w:left w:val="none" w:sz="0" w:space="0" w:color="auto"/>
                    <w:bottom w:val="none" w:sz="0" w:space="0" w:color="auto"/>
                    <w:right w:val="none" w:sz="0" w:space="0" w:color="auto"/>
                  </w:divBdr>
                  <w:divsChild>
                    <w:div w:id="1241869886">
                      <w:marLeft w:val="0"/>
                      <w:marRight w:val="0"/>
                      <w:marTop w:val="0"/>
                      <w:marBottom w:val="0"/>
                      <w:divBdr>
                        <w:top w:val="none" w:sz="0" w:space="0" w:color="auto"/>
                        <w:left w:val="none" w:sz="0" w:space="0" w:color="auto"/>
                        <w:bottom w:val="none" w:sz="0" w:space="0" w:color="auto"/>
                        <w:right w:val="none" w:sz="0" w:space="0" w:color="auto"/>
                      </w:divBdr>
                    </w:div>
                    <w:div w:id="1478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2599">
          <w:marLeft w:val="0"/>
          <w:marRight w:val="0"/>
          <w:marTop w:val="0"/>
          <w:marBottom w:val="0"/>
          <w:divBdr>
            <w:top w:val="none" w:sz="0" w:space="0" w:color="auto"/>
            <w:left w:val="none" w:sz="0" w:space="0" w:color="auto"/>
            <w:bottom w:val="none" w:sz="0" w:space="0" w:color="auto"/>
            <w:right w:val="none" w:sz="0" w:space="0" w:color="auto"/>
          </w:divBdr>
          <w:divsChild>
            <w:div w:id="1420567276">
              <w:marLeft w:val="0"/>
              <w:marRight w:val="0"/>
              <w:marTop w:val="0"/>
              <w:marBottom w:val="0"/>
              <w:divBdr>
                <w:top w:val="none" w:sz="0" w:space="0" w:color="auto"/>
                <w:left w:val="none" w:sz="0" w:space="0" w:color="auto"/>
                <w:bottom w:val="none" w:sz="0" w:space="0" w:color="auto"/>
                <w:right w:val="none" w:sz="0" w:space="0" w:color="auto"/>
              </w:divBdr>
              <w:divsChild>
                <w:div w:id="1127896432">
                  <w:marLeft w:val="0"/>
                  <w:marRight w:val="0"/>
                  <w:marTop w:val="0"/>
                  <w:marBottom w:val="0"/>
                  <w:divBdr>
                    <w:top w:val="none" w:sz="0" w:space="0" w:color="auto"/>
                    <w:left w:val="none" w:sz="0" w:space="0" w:color="auto"/>
                    <w:bottom w:val="none" w:sz="0" w:space="0" w:color="auto"/>
                    <w:right w:val="none" w:sz="0" w:space="0" w:color="auto"/>
                  </w:divBdr>
                  <w:divsChild>
                    <w:div w:id="1548688294">
                      <w:marLeft w:val="0"/>
                      <w:marRight w:val="0"/>
                      <w:marTop w:val="0"/>
                      <w:marBottom w:val="0"/>
                      <w:divBdr>
                        <w:top w:val="none" w:sz="0" w:space="0" w:color="auto"/>
                        <w:left w:val="none" w:sz="0" w:space="0" w:color="auto"/>
                        <w:bottom w:val="none" w:sz="0" w:space="0" w:color="auto"/>
                        <w:right w:val="none" w:sz="0" w:space="0" w:color="auto"/>
                      </w:divBdr>
                      <w:divsChild>
                        <w:div w:id="1492331405">
                          <w:marLeft w:val="0"/>
                          <w:marRight w:val="0"/>
                          <w:marTop w:val="0"/>
                          <w:marBottom w:val="0"/>
                          <w:divBdr>
                            <w:top w:val="none" w:sz="0" w:space="0" w:color="auto"/>
                            <w:left w:val="none" w:sz="0" w:space="0" w:color="auto"/>
                            <w:bottom w:val="none" w:sz="0" w:space="0" w:color="auto"/>
                            <w:right w:val="none" w:sz="0" w:space="0" w:color="auto"/>
                          </w:divBdr>
                          <w:divsChild>
                            <w:div w:id="1330982678">
                              <w:marLeft w:val="0"/>
                              <w:marRight w:val="0"/>
                              <w:marTop w:val="0"/>
                              <w:marBottom w:val="0"/>
                              <w:divBdr>
                                <w:top w:val="none" w:sz="0" w:space="0" w:color="auto"/>
                                <w:left w:val="none" w:sz="0" w:space="0" w:color="auto"/>
                                <w:bottom w:val="none" w:sz="0" w:space="0" w:color="auto"/>
                                <w:right w:val="none" w:sz="0" w:space="0" w:color="auto"/>
                              </w:divBdr>
                              <w:divsChild>
                                <w:div w:id="913707094">
                                  <w:marLeft w:val="0"/>
                                  <w:marRight w:val="0"/>
                                  <w:marTop w:val="0"/>
                                  <w:marBottom w:val="0"/>
                                  <w:divBdr>
                                    <w:top w:val="none" w:sz="0" w:space="0" w:color="auto"/>
                                    <w:left w:val="none" w:sz="0" w:space="0" w:color="auto"/>
                                    <w:bottom w:val="none" w:sz="0" w:space="0" w:color="auto"/>
                                    <w:right w:val="none" w:sz="0" w:space="0" w:color="auto"/>
                                  </w:divBdr>
                                </w:div>
                              </w:divsChild>
                            </w:div>
                            <w:div w:id="18843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751218">
      <w:bodyDiv w:val="1"/>
      <w:marLeft w:val="0"/>
      <w:marRight w:val="0"/>
      <w:marTop w:val="0"/>
      <w:marBottom w:val="0"/>
      <w:divBdr>
        <w:top w:val="none" w:sz="0" w:space="0" w:color="auto"/>
        <w:left w:val="none" w:sz="0" w:space="0" w:color="auto"/>
        <w:bottom w:val="none" w:sz="0" w:space="0" w:color="auto"/>
        <w:right w:val="none" w:sz="0" w:space="0" w:color="auto"/>
      </w:divBdr>
      <w:divsChild>
        <w:div w:id="2032149864">
          <w:marLeft w:val="0"/>
          <w:marRight w:val="0"/>
          <w:marTop w:val="0"/>
          <w:marBottom w:val="0"/>
          <w:divBdr>
            <w:top w:val="none" w:sz="0" w:space="0" w:color="auto"/>
            <w:left w:val="none" w:sz="0" w:space="0" w:color="auto"/>
            <w:bottom w:val="none" w:sz="0" w:space="0" w:color="auto"/>
            <w:right w:val="none" w:sz="0" w:space="0" w:color="auto"/>
          </w:divBdr>
        </w:div>
        <w:div w:id="1967202534">
          <w:marLeft w:val="0"/>
          <w:marRight w:val="0"/>
          <w:marTop w:val="0"/>
          <w:marBottom w:val="0"/>
          <w:divBdr>
            <w:top w:val="none" w:sz="0" w:space="0" w:color="auto"/>
            <w:left w:val="none" w:sz="0" w:space="0" w:color="auto"/>
            <w:bottom w:val="none" w:sz="0" w:space="0" w:color="auto"/>
            <w:right w:val="none" w:sz="0" w:space="0" w:color="auto"/>
          </w:divBdr>
          <w:divsChild>
            <w:div w:id="1072389923">
              <w:marLeft w:val="0"/>
              <w:marRight w:val="0"/>
              <w:marTop w:val="0"/>
              <w:marBottom w:val="0"/>
              <w:divBdr>
                <w:top w:val="none" w:sz="0" w:space="0" w:color="auto"/>
                <w:left w:val="none" w:sz="0" w:space="0" w:color="auto"/>
                <w:bottom w:val="none" w:sz="0" w:space="0" w:color="auto"/>
                <w:right w:val="none" w:sz="0" w:space="0" w:color="auto"/>
              </w:divBdr>
              <w:divsChild>
                <w:div w:id="733745969">
                  <w:blockQuote w:val="1"/>
                  <w:marLeft w:val="0"/>
                  <w:marRight w:val="0"/>
                  <w:marTop w:val="0"/>
                  <w:marBottom w:val="0"/>
                  <w:divBdr>
                    <w:top w:val="none" w:sz="0" w:space="0" w:color="auto"/>
                    <w:left w:val="none" w:sz="0" w:space="0" w:color="auto"/>
                    <w:bottom w:val="none" w:sz="0" w:space="0" w:color="auto"/>
                    <w:right w:val="none" w:sz="0" w:space="0" w:color="auto"/>
                  </w:divBdr>
                  <w:divsChild>
                    <w:div w:id="420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2266">
      <w:bodyDiv w:val="1"/>
      <w:marLeft w:val="0"/>
      <w:marRight w:val="0"/>
      <w:marTop w:val="0"/>
      <w:marBottom w:val="0"/>
      <w:divBdr>
        <w:top w:val="none" w:sz="0" w:space="0" w:color="auto"/>
        <w:left w:val="none" w:sz="0" w:space="0" w:color="auto"/>
        <w:bottom w:val="none" w:sz="0" w:space="0" w:color="auto"/>
        <w:right w:val="none" w:sz="0" w:space="0" w:color="auto"/>
      </w:divBdr>
      <w:divsChild>
        <w:div w:id="737093968">
          <w:marLeft w:val="0"/>
          <w:marRight w:val="0"/>
          <w:marTop w:val="0"/>
          <w:marBottom w:val="300"/>
          <w:divBdr>
            <w:top w:val="none" w:sz="0" w:space="0" w:color="auto"/>
            <w:left w:val="none" w:sz="0" w:space="0" w:color="auto"/>
            <w:bottom w:val="none" w:sz="0" w:space="0" w:color="auto"/>
            <w:right w:val="none" w:sz="0" w:space="0" w:color="auto"/>
          </w:divBdr>
          <w:divsChild>
            <w:div w:id="154106710">
              <w:marLeft w:val="0"/>
              <w:marRight w:val="0"/>
              <w:marTop w:val="0"/>
              <w:marBottom w:val="0"/>
              <w:divBdr>
                <w:top w:val="none" w:sz="0" w:space="0" w:color="auto"/>
                <w:left w:val="none" w:sz="0" w:space="0" w:color="auto"/>
                <w:bottom w:val="none" w:sz="0" w:space="0" w:color="auto"/>
                <w:right w:val="none" w:sz="0" w:space="0" w:color="auto"/>
              </w:divBdr>
            </w:div>
          </w:divsChild>
        </w:div>
        <w:div w:id="1010176874">
          <w:marLeft w:val="0"/>
          <w:marRight w:val="0"/>
          <w:marTop w:val="0"/>
          <w:marBottom w:val="300"/>
          <w:divBdr>
            <w:top w:val="none" w:sz="0" w:space="0" w:color="auto"/>
            <w:left w:val="none" w:sz="0" w:space="0" w:color="auto"/>
            <w:bottom w:val="none" w:sz="0" w:space="0" w:color="auto"/>
            <w:right w:val="none" w:sz="0" w:space="0" w:color="auto"/>
          </w:divBdr>
          <w:divsChild>
            <w:div w:id="1787189209">
              <w:marLeft w:val="0"/>
              <w:marRight w:val="0"/>
              <w:marTop w:val="0"/>
              <w:marBottom w:val="0"/>
              <w:divBdr>
                <w:top w:val="none" w:sz="0" w:space="0" w:color="auto"/>
                <w:left w:val="none" w:sz="0" w:space="0" w:color="auto"/>
                <w:bottom w:val="none" w:sz="0" w:space="0" w:color="auto"/>
                <w:right w:val="none" w:sz="0" w:space="0" w:color="auto"/>
              </w:divBdr>
            </w:div>
          </w:divsChild>
        </w:div>
        <w:div w:id="989594542">
          <w:marLeft w:val="0"/>
          <w:marRight w:val="0"/>
          <w:marTop w:val="0"/>
          <w:marBottom w:val="300"/>
          <w:divBdr>
            <w:top w:val="none" w:sz="0" w:space="0" w:color="auto"/>
            <w:left w:val="none" w:sz="0" w:space="0" w:color="auto"/>
            <w:bottom w:val="none" w:sz="0" w:space="0" w:color="auto"/>
            <w:right w:val="none" w:sz="0" w:space="0" w:color="auto"/>
          </w:divBdr>
          <w:divsChild>
            <w:div w:id="15603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4858">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438989">
      <w:bodyDiv w:val="1"/>
      <w:marLeft w:val="0"/>
      <w:marRight w:val="0"/>
      <w:marTop w:val="0"/>
      <w:marBottom w:val="0"/>
      <w:divBdr>
        <w:top w:val="none" w:sz="0" w:space="0" w:color="auto"/>
        <w:left w:val="none" w:sz="0" w:space="0" w:color="auto"/>
        <w:bottom w:val="none" w:sz="0" w:space="0" w:color="auto"/>
        <w:right w:val="none" w:sz="0" w:space="0" w:color="auto"/>
      </w:divBdr>
      <w:divsChild>
        <w:div w:id="602104697">
          <w:marLeft w:val="0"/>
          <w:marRight w:val="0"/>
          <w:marTop w:val="0"/>
          <w:marBottom w:val="0"/>
          <w:divBdr>
            <w:top w:val="none" w:sz="0" w:space="0" w:color="auto"/>
            <w:left w:val="none" w:sz="0" w:space="0" w:color="auto"/>
            <w:bottom w:val="none" w:sz="0" w:space="0" w:color="auto"/>
            <w:right w:val="none" w:sz="0" w:space="0" w:color="auto"/>
          </w:divBdr>
          <w:divsChild>
            <w:div w:id="2041082682">
              <w:marLeft w:val="0"/>
              <w:marRight w:val="0"/>
              <w:marTop w:val="0"/>
              <w:marBottom w:val="0"/>
              <w:divBdr>
                <w:top w:val="none" w:sz="0" w:space="0" w:color="auto"/>
                <w:left w:val="none" w:sz="0" w:space="0" w:color="auto"/>
                <w:bottom w:val="none" w:sz="0" w:space="0" w:color="auto"/>
                <w:right w:val="none" w:sz="0" w:space="0" w:color="auto"/>
              </w:divBdr>
            </w:div>
          </w:divsChild>
        </w:div>
        <w:div w:id="241650057">
          <w:marLeft w:val="0"/>
          <w:marRight w:val="0"/>
          <w:marTop w:val="0"/>
          <w:marBottom w:val="0"/>
          <w:divBdr>
            <w:top w:val="none" w:sz="0" w:space="0" w:color="auto"/>
            <w:left w:val="none" w:sz="0" w:space="0" w:color="auto"/>
            <w:bottom w:val="none" w:sz="0" w:space="0" w:color="auto"/>
            <w:right w:val="none" w:sz="0" w:space="0" w:color="auto"/>
          </w:divBdr>
          <w:divsChild>
            <w:div w:id="1148474064">
              <w:marLeft w:val="0"/>
              <w:marRight w:val="0"/>
              <w:marTop w:val="0"/>
              <w:marBottom w:val="0"/>
              <w:divBdr>
                <w:top w:val="none" w:sz="0" w:space="0" w:color="auto"/>
                <w:left w:val="none" w:sz="0" w:space="0" w:color="auto"/>
                <w:bottom w:val="none" w:sz="0" w:space="0" w:color="auto"/>
                <w:right w:val="none" w:sz="0" w:space="0" w:color="auto"/>
              </w:divBdr>
              <w:divsChild>
                <w:div w:id="1548175774">
                  <w:marLeft w:val="0"/>
                  <w:marRight w:val="0"/>
                  <w:marTop w:val="0"/>
                  <w:marBottom w:val="0"/>
                  <w:divBdr>
                    <w:top w:val="none" w:sz="0" w:space="0" w:color="auto"/>
                    <w:left w:val="none" w:sz="0" w:space="0" w:color="auto"/>
                    <w:bottom w:val="none" w:sz="0" w:space="0" w:color="auto"/>
                    <w:right w:val="none" w:sz="0" w:space="0" w:color="auto"/>
                  </w:divBdr>
                  <w:divsChild>
                    <w:div w:id="11859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287928">
      <w:bodyDiv w:val="1"/>
      <w:marLeft w:val="0"/>
      <w:marRight w:val="0"/>
      <w:marTop w:val="0"/>
      <w:marBottom w:val="0"/>
      <w:divBdr>
        <w:top w:val="none" w:sz="0" w:space="0" w:color="auto"/>
        <w:left w:val="none" w:sz="0" w:space="0" w:color="auto"/>
        <w:bottom w:val="none" w:sz="0" w:space="0" w:color="auto"/>
        <w:right w:val="none" w:sz="0" w:space="0" w:color="auto"/>
      </w:divBdr>
      <w:divsChild>
        <w:div w:id="969670970">
          <w:marLeft w:val="0"/>
          <w:marRight w:val="0"/>
          <w:marTop w:val="0"/>
          <w:marBottom w:val="300"/>
          <w:divBdr>
            <w:top w:val="none" w:sz="0" w:space="0" w:color="auto"/>
            <w:left w:val="none" w:sz="0" w:space="0" w:color="auto"/>
            <w:bottom w:val="none" w:sz="0" w:space="0" w:color="auto"/>
            <w:right w:val="none" w:sz="0" w:space="0" w:color="auto"/>
          </w:divBdr>
          <w:divsChild>
            <w:div w:id="1148018059">
              <w:marLeft w:val="0"/>
              <w:marRight w:val="0"/>
              <w:marTop w:val="0"/>
              <w:marBottom w:val="0"/>
              <w:divBdr>
                <w:top w:val="none" w:sz="0" w:space="0" w:color="auto"/>
                <w:left w:val="none" w:sz="0" w:space="0" w:color="auto"/>
                <w:bottom w:val="none" w:sz="0" w:space="0" w:color="auto"/>
                <w:right w:val="none" w:sz="0" w:space="0" w:color="auto"/>
              </w:divBdr>
            </w:div>
          </w:divsChild>
        </w:div>
        <w:div w:id="1890913527">
          <w:marLeft w:val="0"/>
          <w:marRight w:val="0"/>
          <w:marTop w:val="0"/>
          <w:marBottom w:val="300"/>
          <w:divBdr>
            <w:top w:val="none" w:sz="0" w:space="0" w:color="auto"/>
            <w:left w:val="none" w:sz="0" w:space="0" w:color="auto"/>
            <w:bottom w:val="none" w:sz="0" w:space="0" w:color="auto"/>
            <w:right w:val="none" w:sz="0" w:space="0" w:color="auto"/>
          </w:divBdr>
          <w:divsChild>
            <w:div w:id="301621981">
              <w:marLeft w:val="0"/>
              <w:marRight w:val="0"/>
              <w:marTop w:val="0"/>
              <w:marBottom w:val="0"/>
              <w:divBdr>
                <w:top w:val="none" w:sz="0" w:space="0" w:color="auto"/>
                <w:left w:val="none" w:sz="0" w:space="0" w:color="auto"/>
                <w:bottom w:val="none" w:sz="0" w:space="0" w:color="auto"/>
                <w:right w:val="none" w:sz="0" w:space="0" w:color="auto"/>
              </w:divBdr>
            </w:div>
          </w:divsChild>
        </w:div>
        <w:div w:id="1704744360">
          <w:marLeft w:val="0"/>
          <w:marRight w:val="0"/>
          <w:marTop w:val="0"/>
          <w:marBottom w:val="300"/>
          <w:divBdr>
            <w:top w:val="none" w:sz="0" w:space="0" w:color="auto"/>
            <w:left w:val="none" w:sz="0" w:space="0" w:color="auto"/>
            <w:bottom w:val="none" w:sz="0" w:space="0" w:color="auto"/>
            <w:right w:val="none" w:sz="0" w:space="0" w:color="auto"/>
          </w:divBdr>
          <w:divsChild>
            <w:div w:id="18216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08579">
      <w:bodyDiv w:val="1"/>
      <w:marLeft w:val="0"/>
      <w:marRight w:val="0"/>
      <w:marTop w:val="0"/>
      <w:marBottom w:val="0"/>
      <w:divBdr>
        <w:top w:val="none" w:sz="0" w:space="0" w:color="auto"/>
        <w:left w:val="none" w:sz="0" w:space="0" w:color="auto"/>
        <w:bottom w:val="none" w:sz="0" w:space="0" w:color="auto"/>
        <w:right w:val="none" w:sz="0" w:space="0" w:color="auto"/>
      </w:divBdr>
      <w:divsChild>
        <w:div w:id="708410310">
          <w:marLeft w:val="0"/>
          <w:marRight w:val="0"/>
          <w:marTop w:val="0"/>
          <w:marBottom w:val="0"/>
          <w:divBdr>
            <w:top w:val="none" w:sz="0" w:space="0" w:color="auto"/>
            <w:left w:val="none" w:sz="0" w:space="0" w:color="auto"/>
            <w:bottom w:val="none" w:sz="0" w:space="0" w:color="auto"/>
            <w:right w:val="none" w:sz="0" w:space="0" w:color="auto"/>
          </w:divBdr>
          <w:divsChild>
            <w:div w:id="2113237578">
              <w:marLeft w:val="0"/>
              <w:marRight w:val="0"/>
              <w:marTop w:val="0"/>
              <w:marBottom w:val="0"/>
              <w:divBdr>
                <w:top w:val="none" w:sz="0" w:space="0" w:color="auto"/>
                <w:left w:val="none" w:sz="0" w:space="0" w:color="auto"/>
                <w:bottom w:val="none" w:sz="0" w:space="0" w:color="auto"/>
                <w:right w:val="none" w:sz="0" w:space="0" w:color="auto"/>
              </w:divBdr>
            </w:div>
          </w:divsChild>
        </w:div>
        <w:div w:id="85157426">
          <w:marLeft w:val="0"/>
          <w:marRight w:val="0"/>
          <w:marTop w:val="0"/>
          <w:marBottom w:val="0"/>
          <w:divBdr>
            <w:top w:val="none" w:sz="0" w:space="0" w:color="auto"/>
            <w:left w:val="none" w:sz="0" w:space="0" w:color="auto"/>
            <w:bottom w:val="none" w:sz="0" w:space="0" w:color="auto"/>
            <w:right w:val="none" w:sz="0" w:space="0" w:color="auto"/>
          </w:divBdr>
          <w:divsChild>
            <w:div w:id="106897837">
              <w:marLeft w:val="0"/>
              <w:marRight w:val="0"/>
              <w:marTop w:val="0"/>
              <w:marBottom w:val="0"/>
              <w:divBdr>
                <w:top w:val="none" w:sz="0" w:space="0" w:color="auto"/>
                <w:left w:val="none" w:sz="0" w:space="0" w:color="auto"/>
                <w:bottom w:val="none" w:sz="0" w:space="0" w:color="auto"/>
                <w:right w:val="none" w:sz="0" w:space="0" w:color="auto"/>
              </w:divBdr>
              <w:divsChild>
                <w:div w:id="245530603">
                  <w:marLeft w:val="0"/>
                  <w:marRight w:val="0"/>
                  <w:marTop w:val="0"/>
                  <w:marBottom w:val="0"/>
                  <w:divBdr>
                    <w:top w:val="none" w:sz="0" w:space="0" w:color="auto"/>
                    <w:left w:val="none" w:sz="0" w:space="0" w:color="auto"/>
                    <w:bottom w:val="none" w:sz="0" w:space="0" w:color="auto"/>
                    <w:right w:val="none" w:sz="0" w:space="0" w:color="auto"/>
                  </w:divBdr>
                  <w:divsChild>
                    <w:div w:id="12695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407566">
      <w:bodyDiv w:val="1"/>
      <w:marLeft w:val="0"/>
      <w:marRight w:val="0"/>
      <w:marTop w:val="0"/>
      <w:marBottom w:val="0"/>
      <w:divBdr>
        <w:top w:val="none" w:sz="0" w:space="0" w:color="auto"/>
        <w:left w:val="none" w:sz="0" w:space="0" w:color="auto"/>
        <w:bottom w:val="none" w:sz="0" w:space="0" w:color="auto"/>
        <w:right w:val="none" w:sz="0" w:space="0" w:color="auto"/>
      </w:divBdr>
    </w:div>
    <w:div w:id="866483750">
      <w:bodyDiv w:val="1"/>
      <w:marLeft w:val="0"/>
      <w:marRight w:val="0"/>
      <w:marTop w:val="0"/>
      <w:marBottom w:val="0"/>
      <w:divBdr>
        <w:top w:val="none" w:sz="0" w:space="0" w:color="auto"/>
        <w:left w:val="none" w:sz="0" w:space="0" w:color="auto"/>
        <w:bottom w:val="none" w:sz="0" w:space="0" w:color="auto"/>
        <w:right w:val="none" w:sz="0" w:space="0" w:color="auto"/>
      </w:divBdr>
      <w:divsChild>
        <w:div w:id="400175945">
          <w:marLeft w:val="0"/>
          <w:marRight w:val="0"/>
          <w:marTop w:val="0"/>
          <w:marBottom w:val="0"/>
          <w:divBdr>
            <w:top w:val="none" w:sz="0" w:space="0" w:color="auto"/>
            <w:left w:val="none" w:sz="0" w:space="0" w:color="auto"/>
            <w:bottom w:val="none" w:sz="0" w:space="0" w:color="auto"/>
            <w:right w:val="none" w:sz="0" w:space="0" w:color="auto"/>
          </w:divBdr>
          <w:divsChild>
            <w:div w:id="1525054884">
              <w:marLeft w:val="0"/>
              <w:marRight w:val="0"/>
              <w:marTop w:val="0"/>
              <w:marBottom w:val="0"/>
              <w:divBdr>
                <w:top w:val="none" w:sz="0" w:space="0" w:color="auto"/>
                <w:left w:val="none" w:sz="0" w:space="0" w:color="auto"/>
                <w:bottom w:val="none" w:sz="0" w:space="0" w:color="auto"/>
                <w:right w:val="none" w:sz="0" w:space="0" w:color="auto"/>
              </w:divBdr>
            </w:div>
          </w:divsChild>
        </w:div>
        <w:div w:id="2130472539">
          <w:marLeft w:val="0"/>
          <w:marRight w:val="0"/>
          <w:marTop w:val="0"/>
          <w:marBottom w:val="0"/>
          <w:divBdr>
            <w:top w:val="none" w:sz="0" w:space="0" w:color="auto"/>
            <w:left w:val="none" w:sz="0" w:space="0" w:color="auto"/>
            <w:bottom w:val="none" w:sz="0" w:space="0" w:color="auto"/>
            <w:right w:val="none" w:sz="0" w:space="0" w:color="auto"/>
          </w:divBdr>
          <w:divsChild>
            <w:div w:id="1490906310">
              <w:marLeft w:val="0"/>
              <w:marRight w:val="0"/>
              <w:marTop w:val="0"/>
              <w:marBottom w:val="0"/>
              <w:divBdr>
                <w:top w:val="none" w:sz="0" w:space="0" w:color="auto"/>
                <w:left w:val="none" w:sz="0" w:space="0" w:color="auto"/>
                <w:bottom w:val="none" w:sz="0" w:space="0" w:color="auto"/>
                <w:right w:val="none" w:sz="0" w:space="0" w:color="auto"/>
              </w:divBdr>
              <w:divsChild>
                <w:div w:id="1868523356">
                  <w:marLeft w:val="0"/>
                  <w:marRight w:val="0"/>
                  <w:marTop w:val="0"/>
                  <w:marBottom w:val="0"/>
                  <w:divBdr>
                    <w:top w:val="none" w:sz="0" w:space="0" w:color="auto"/>
                    <w:left w:val="none" w:sz="0" w:space="0" w:color="auto"/>
                    <w:bottom w:val="none" w:sz="0" w:space="0" w:color="auto"/>
                    <w:right w:val="none" w:sz="0" w:space="0" w:color="auto"/>
                  </w:divBdr>
                  <w:divsChild>
                    <w:div w:id="14037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5066">
      <w:bodyDiv w:val="1"/>
      <w:marLeft w:val="0"/>
      <w:marRight w:val="0"/>
      <w:marTop w:val="0"/>
      <w:marBottom w:val="0"/>
      <w:divBdr>
        <w:top w:val="none" w:sz="0" w:space="0" w:color="auto"/>
        <w:left w:val="none" w:sz="0" w:space="0" w:color="auto"/>
        <w:bottom w:val="none" w:sz="0" w:space="0" w:color="auto"/>
        <w:right w:val="none" w:sz="0" w:space="0" w:color="auto"/>
      </w:divBdr>
      <w:divsChild>
        <w:div w:id="1138959119">
          <w:marLeft w:val="0"/>
          <w:marRight w:val="0"/>
          <w:marTop w:val="0"/>
          <w:marBottom w:val="0"/>
          <w:divBdr>
            <w:top w:val="none" w:sz="0" w:space="0" w:color="auto"/>
            <w:left w:val="none" w:sz="0" w:space="0" w:color="auto"/>
            <w:bottom w:val="none" w:sz="0" w:space="0" w:color="auto"/>
            <w:right w:val="none" w:sz="0" w:space="0" w:color="auto"/>
          </w:divBdr>
        </w:div>
        <w:div w:id="349334776">
          <w:marLeft w:val="0"/>
          <w:marRight w:val="0"/>
          <w:marTop w:val="150"/>
          <w:marBottom w:val="150"/>
          <w:divBdr>
            <w:top w:val="single" w:sz="6" w:space="4" w:color="D7D7D7"/>
            <w:left w:val="none" w:sz="0" w:space="0" w:color="auto"/>
            <w:bottom w:val="single" w:sz="6" w:space="4" w:color="D7D7D7"/>
            <w:right w:val="none" w:sz="0" w:space="0" w:color="auto"/>
          </w:divBdr>
        </w:div>
        <w:div w:id="208227311">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9546">
      <w:bodyDiv w:val="1"/>
      <w:marLeft w:val="0"/>
      <w:marRight w:val="0"/>
      <w:marTop w:val="0"/>
      <w:marBottom w:val="0"/>
      <w:divBdr>
        <w:top w:val="none" w:sz="0" w:space="0" w:color="auto"/>
        <w:left w:val="none" w:sz="0" w:space="0" w:color="auto"/>
        <w:bottom w:val="none" w:sz="0" w:space="0" w:color="auto"/>
        <w:right w:val="none" w:sz="0" w:space="0" w:color="auto"/>
      </w:divBdr>
    </w:div>
    <w:div w:id="868034648">
      <w:bodyDiv w:val="1"/>
      <w:marLeft w:val="0"/>
      <w:marRight w:val="0"/>
      <w:marTop w:val="0"/>
      <w:marBottom w:val="0"/>
      <w:divBdr>
        <w:top w:val="none" w:sz="0" w:space="0" w:color="auto"/>
        <w:left w:val="none" w:sz="0" w:space="0" w:color="auto"/>
        <w:bottom w:val="none" w:sz="0" w:space="0" w:color="auto"/>
        <w:right w:val="none" w:sz="0" w:space="0" w:color="auto"/>
      </w:divBdr>
      <w:divsChild>
        <w:div w:id="2059820854">
          <w:marLeft w:val="0"/>
          <w:marRight w:val="0"/>
          <w:marTop w:val="0"/>
          <w:marBottom w:val="0"/>
          <w:divBdr>
            <w:top w:val="none" w:sz="0" w:space="0" w:color="auto"/>
            <w:left w:val="none" w:sz="0" w:space="0" w:color="auto"/>
            <w:bottom w:val="none" w:sz="0" w:space="0" w:color="auto"/>
            <w:right w:val="none" w:sz="0" w:space="0" w:color="auto"/>
          </w:divBdr>
          <w:divsChild>
            <w:div w:id="575624895">
              <w:marLeft w:val="0"/>
              <w:marRight w:val="0"/>
              <w:marTop w:val="0"/>
              <w:marBottom w:val="0"/>
              <w:divBdr>
                <w:top w:val="none" w:sz="0" w:space="0" w:color="auto"/>
                <w:left w:val="none" w:sz="0" w:space="0" w:color="auto"/>
                <w:bottom w:val="none" w:sz="0" w:space="0" w:color="auto"/>
                <w:right w:val="none" w:sz="0" w:space="0" w:color="auto"/>
              </w:divBdr>
              <w:divsChild>
                <w:div w:id="1791389531">
                  <w:marLeft w:val="0"/>
                  <w:marRight w:val="0"/>
                  <w:marTop w:val="0"/>
                  <w:marBottom w:val="0"/>
                  <w:divBdr>
                    <w:top w:val="none" w:sz="0" w:space="0" w:color="auto"/>
                    <w:left w:val="none" w:sz="0" w:space="0" w:color="auto"/>
                    <w:bottom w:val="none" w:sz="0" w:space="0" w:color="auto"/>
                    <w:right w:val="none" w:sz="0" w:space="0" w:color="auto"/>
                  </w:divBdr>
                  <w:divsChild>
                    <w:div w:id="1869752692">
                      <w:marLeft w:val="0"/>
                      <w:marRight w:val="0"/>
                      <w:marTop w:val="0"/>
                      <w:marBottom w:val="0"/>
                      <w:divBdr>
                        <w:top w:val="none" w:sz="0" w:space="0" w:color="auto"/>
                        <w:left w:val="none" w:sz="0" w:space="0" w:color="auto"/>
                        <w:bottom w:val="none" w:sz="0" w:space="0" w:color="auto"/>
                        <w:right w:val="none" w:sz="0" w:space="0" w:color="auto"/>
                      </w:divBdr>
                    </w:div>
                    <w:div w:id="1805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456">
          <w:marLeft w:val="0"/>
          <w:marRight w:val="0"/>
          <w:marTop w:val="0"/>
          <w:marBottom w:val="0"/>
          <w:divBdr>
            <w:top w:val="none" w:sz="0" w:space="0" w:color="auto"/>
            <w:left w:val="none" w:sz="0" w:space="0" w:color="auto"/>
            <w:bottom w:val="none" w:sz="0" w:space="0" w:color="auto"/>
            <w:right w:val="none" w:sz="0" w:space="0" w:color="auto"/>
          </w:divBdr>
          <w:divsChild>
            <w:div w:id="800810221">
              <w:marLeft w:val="0"/>
              <w:marRight w:val="0"/>
              <w:marTop w:val="0"/>
              <w:marBottom w:val="0"/>
              <w:divBdr>
                <w:top w:val="none" w:sz="0" w:space="0" w:color="auto"/>
                <w:left w:val="none" w:sz="0" w:space="0" w:color="auto"/>
                <w:bottom w:val="none" w:sz="0" w:space="0" w:color="auto"/>
                <w:right w:val="none" w:sz="0" w:space="0" w:color="auto"/>
              </w:divBdr>
              <w:divsChild>
                <w:div w:id="1281647367">
                  <w:marLeft w:val="0"/>
                  <w:marRight w:val="0"/>
                  <w:marTop w:val="0"/>
                  <w:marBottom w:val="0"/>
                  <w:divBdr>
                    <w:top w:val="none" w:sz="0" w:space="0" w:color="auto"/>
                    <w:left w:val="none" w:sz="0" w:space="0" w:color="auto"/>
                    <w:bottom w:val="none" w:sz="0" w:space="0" w:color="auto"/>
                    <w:right w:val="none" w:sz="0" w:space="0" w:color="auto"/>
                  </w:divBdr>
                  <w:divsChild>
                    <w:div w:id="651758021">
                      <w:marLeft w:val="0"/>
                      <w:marRight w:val="0"/>
                      <w:marTop w:val="0"/>
                      <w:marBottom w:val="0"/>
                      <w:divBdr>
                        <w:top w:val="none" w:sz="0" w:space="0" w:color="auto"/>
                        <w:left w:val="none" w:sz="0" w:space="0" w:color="auto"/>
                        <w:bottom w:val="none" w:sz="0" w:space="0" w:color="auto"/>
                        <w:right w:val="none" w:sz="0" w:space="0" w:color="auto"/>
                      </w:divBdr>
                      <w:divsChild>
                        <w:div w:id="737438385">
                          <w:marLeft w:val="0"/>
                          <w:marRight w:val="0"/>
                          <w:marTop w:val="0"/>
                          <w:marBottom w:val="0"/>
                          <w:divBdr>
                            <w:top w:val="none" w:sz="0" w:space="0" w:color="auto"/>
                            <w:left w:val="none" w:sz="0" w:space="0" w:color="auto"/>
                            <w:bottom w:val="none" w:sz="0" w:space="0" w:color="auto"/>
                            <w:right w:val="none" w:sz="0" w:space="0" w:color="auto"/>
                          </w:divBdr>
                          <w:divsChild>
                            <w:div w:id="1901011333">
                              <w:marLeft w:val="0"/>
                              <w:marRight w:val="0"/>
                              <w:marTop w:val="0"/>
                              <w:marBottom w:val="0"/>
                              <w:divBdr>
                                <w:top w:val="none" w:sz="0" w:space="0" w:color="auto"/>
                                <w:left w:val="none" w:sz="0" w:space="0" w:color="auto"/>
                                <w:bottom w:val="none" w:sz="0" w:space="0" w:color="auto"/>
                                <w:right w:val="none" w:sz="0" w:space="0" w:color="auto"/>
                              </w:divBdr>
                              <w:divsChild>
                                <w:div w:id="857233871">
                                  <w:marLeft w:val="0"/>
                                  <w:marRight w:val="0"/>
                                  <w:marTop w:val="0"/>
                                  <w:marBottom w:val="0"/>
                                  <w:divBdr>
                                    <w:top w:val="none" w:sz="0" w:space="0" w:color="auto"/>
                                    <w:left w:val="none" w:sz="0" w:space="0" w:color="auto"/>
                                    <w:bottom w:val="none" w:sz="0" w:space="0" w:color="auto"/>
                                    <w:right w:val="none" w:sz="0" w:space="0" w:color="auto"/>
                                  </w:divBdr>
                                </w:div>
                              </w:divsChild>
                            </w:div>
                            <w:div w:id="19825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0596">
      <w:bodyDiv w:val="1"/>
      <w:marLeft w:val="0"/>
      <w:marRight w:val="0"/>
      <w:marTop w:val="0"/>
      <w:marBottom w:val="0"/>
      <w:divBdr>
        <w:top w:val="none" w:sz="0" w:space="0" w:color="auto"/>
        <w:left w:val="none" w:sz="0" w:space="0" w:color="auto"/>
        <w:bottom w:val="none" w:sz="0" w:space="0" w:color="auto"/>
        <w:right w:val="none" w:sz="0" w:space="0" w:color="auto"/>
      </w:divBdr>
      <w:divsChild>
        <w:div w:id="430785921">
          <w:marLeft w:val="0"/>
          <w:marRight w:val="0"/>
          <w:marTop w:val="0"/>
          <w:marBottom w:val="0"/>
          <w:divBdr>
            <w:top w:val="none" w:sz="0" w:space="0" w:color="auto"/>
            <w:left w:val="none" w:sz="0" w:space="0" w:color="auto"/>
            <w:bottom w:val="none" w:sz="0" w:space="0" w:color="auto"/>
            <w:right w:val="none" w:sz="0" w:space="0" w:color="auto"/>
          </w:divBdr>
        </w:div>
        <w:div w:id="1893540464">
          <w:marLeft w:val="0"/>
          <w:marRight w:val="0"/>
          <w:marTop w:val="150"/>
          <w:marBottom w:val="150"/>
          <w:divBdr>
            <w:top w:val="single" w:sz="6" w:space="4" w:color="D7D7D7"/>
            <w:left w:val="none" w:sz="0" w:space="0" w:color="auto"/>
            <w:bottom w:val="single" w:sz="6" w:space="4" w:color="D7D7D7"/>
            <w:right w:val="none" w:sz="0" w:space="0" w:color="auto"/>
          </w:divBdr>
        </w:div>
        <w:div w:id="1137801306">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459811">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731591">
      <w:bodyDiv w:val="1"/>
      <w:marLeft w:val="0"/>
      <w:marRight w:val="0"/>
      <w:marTop w:val="0"/>
      <w:marBottom w:val="0"/>
      <w:divBdr>
        <w:top w:val="none" w:sz="0" w:space="0" w:color="auto"/>
        <w:left w:val="none" w:sz="0" w:space="0" w:color="auto"/>
        <w:bottom w:val="none" w:sz="0" w:space="0" w:color="auto"/>
        <w:right w:val="none" w:sz="0" w:space="0" w:color="auto"/>
      </w:divBdr>
      <w:divsChild>
        <w:div w:id="18748728">
          <w:marLeft w:val="0"/>
          <w:marRight w:val="0"/>
          <w:marTop w:val="0"/>
          <w:marBottom w:val="0"/>
          <w:divBdr>
            <w:top w:val="none" w:sz="0" w:space="0" w:color="auto"/>
            <w:left w:val="none" w:sz="0" w:space="0" w:color="auto"/>
            <w:bottom w:val="none" w:sz="0" w:space="0" w:color="auto"/>
            <w:right w:val="none" w:sz="0" w:space="0" w:color="auto"/>
          </w:divBdr>
          <w:divsChild>
            <w:div w:id="1540705929">
              <w:marLeft w:val="0"/>
              <w:marRight w:val="0"/>
              <w:marTop w:val="0"/>
              <w:marBottom w:val="0"/>
              <w:divBdr>
                <w:top w:val="none" w:sz="0" w:space="0" w:color="auto"/>
                <w:left w:val="none" w:sz="0" w:space="0" w:color="auto"/>
                <w:bottom w:val="none" w:sz="0" w:space="0" w:color="auto"/>
                <w:right w:val="none" w:sz="0" w:space="0" w:color="auto"/>
              </w:divBdr>
              <w:divsChild>
                <w:div w:id="374089456">
                  <w:marLeft w:val="0"/>
                  <w:marRight w:val="0"/>
                  <w:marTop w:val="0"/>
                  <w:marBottom w:val="0"/>
                  <w:divBdr>
                    <w:top w:val="none" w:sz="0" w:space="0" w:color="auto"/>
                    <w:left w:val="none" w:sz="0" w:space="0" w:color="auto"/>
                    <w:bottom w:val="none" w:sz="0" w:space="0" w:color="auto"/>
                    <w:right w:val="none" w:sz="0" w:space="0" w:color="auto"/>
                  </w:divBdr>
                  <w:divsChild>
                    <w:div w:id="926619138">
                      <w:marLeft w:val="0"/>
                      <w:marRight w:val="0"/>
                      <w:marTop w:val="0"/>
                      <w:marBottom w:val="0"/>
                      <w:divBdr>
                        <w:top w:val="none" w:sz="0" w:space="0" w:color="auto"/>
                        <w:left w:val="none" w:sz="0" w:space="0" w:color="auto"/>
                        <w:bottom w:val="none" w:sz="0" w:space="0" w:color="auto"/>
                        <w:right w:val="none" w:sz="0" w:space="0" w:color="auto"/>
                      </w:divBdr>
                    </w:div>
                    <w:div w:id="13054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2970">
          <w:marLeft w:val="0"/>
          <w:marRight w:val="0"/>
          <w:marTop w:val="0"/>
          <w:marBottom w:val="0"/>
          <w:divBdr>
            <w:top w:val="none" w:sz="0" w:space="0" w:color="auto"/>
            <w:left w:val="none" w:sz="0" w:space="0" w:color="auto"/>
            <w:bottom w:val="none" w:sz="0" w:space="0" w:color="auto"/>
            <w:right w:val="none" w:sz="0" w:space="0" w:color="auto"/>
          </w:divBdr>
          <w:divsChild>
            <w:div w:id="1534264102">
              <w:marLeft w:val="0"/>
              <w:marRight w:val="0"/>
              <w:marTop w:val="0"/>
              <w:marBottom w:val="0"/>
              <w:divBdr>
                <w:top w:val="none" w:sz="0" w:space="0" w:color="auto"/>
                <w:left w:val="none" w:sz="0" w:space="0" w:color="auto"/>
                <w:bottom w:val="none" w:sz="0" w:space="0" w:color="auto"/>
                <w:right w:val="none" w:sz="0" w:space="0" w:color="auto"/>
              </w:divBdr>
              <w:divsChild>
                <w:div w:id="1534263972">
                  <w:marLeft w:val="0"/>
                  <w:marRight w:val="0"/>
                  <w:marTop w:val="0"/>
                  <w:marBottom w:val="0"/>
                  <w:divBdr>
                    <w:top w:val="none" w:sz="0" w:space="0" w:color="auto"/>
                    <w:left w:val="none" w:sz="0" w:space="0" w:color="auto"/>
                    <w:bottom w:val="none" w:sz="0" w:space="0" w:color="auto"/>
                    <w:right w:val="none" w:sz="0" w:space="0" w:color="auto"/>
                  </w:divBdr>
                  <w:divsChild>
                    <w:div w:id="1710717576">
                      <w:marLeft w:val="0"/>
                      <w:marRight w:val="0"/>
                      <w:marTop w:val="0"/>
                      <w:marBottom w:val="0"/>
                      <w:divBdr>
                        <w:top w:val="none" w:sz="0" w:space="0" w:color="auto"/>
                        <w:left w:val="none" w:sz="0" w:space="0" w:color="auto"/>
                        <w:bottom w:val="none" w:sz="0" w:space="0" w:color="auto"/>
                        <w:right w:val="none" w:sz="0" w:space="0" w:color="auto"/>
                      </w:divBdr>
                      <w:divsChild>
                        <w:div w:id="33359234">
                          <w:marLeft w:val="0"/>
                          <w:marRight w:val="0"/>
                          <w:marTop w:val="0"/>
                          <w:marBottom w:val="0"/>
                          <w:divBdr>
                            <w:top w:val="none" w:sz="0" w:space="0" w:color="auto"/>
                            <w:left w:val="none" w:sz="0" w:space="0" w:color="auto"/>
                            <w:bottom w:val="none" w:sz="0" w:space="0" w:color="auto"/>
                            <w:right w:val="none" w:sz="0" w:space="0" w:color="auto"/>
                          </w:divBdr>
                          <w:divsChild>
                            <w:div w:id="955062169">
                              <w:marLeft w:val="0"/>
                              <w:marRight w:val="0"/>
                              <w:marTop w:val="0"/>
                              <w:marBottom w:val="0"/>
                              <w:divBdr>
                                <w:top w:val="none" w:sz="0" w:space="0" w:color="auto"/>
                                <w:left w:val="none" w:sz="0" w:space="0" w:color="auto"/>
                                <w:bottom w:val="none" w:sz="0" w:space="0" w:color="auto"/>
                                <w:right w:val="none" w:sz="0" w:space="0" w:color="auto"/>
                              </w:divBdr>
                              <w:divsChild>
                                <w:div w:id="52436228">
                                  <w:marLeft w:val="0"/>
                                  <w:marRight w:val="0"/>
                                  <w:marTop w:val="0"/>
                                  <w:marBottom w:val="0"/>
                                  <w:divBdr>
                                    <w:top w:val="none" w:sz="0" w:space="0" w:color="auto"/>
                                    <w:left w:val="none" w:sz="0" w:space="0" w:color="auto"/>
                                    <w:bottom w:val="none" w:sz="0" w:space="0" w:color="auto"/>
                                    <w:right w:val="none" w:sz="0" w:space="0" w:color="auto"/>
                                  </w:divBdr>
                                </w:div>
                              </w:divsChild>
                            </w:div>
                            <w:div w:id="14603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498652">
      <w:bodyDiv w:val="1"/>
      <w:marLeft w:val="0"/>
      <w:marRight w:val="0"/>
      <w:marTop w:val="0"/>
      <w:marBottom w:val="0"/>
      <w:divBdr>
        <w:top w:val="none" w:sz="0" w:space="0" w:color="auto"/>
        <w:left w:val="none" w:sz="0" w:space="0" w:color="auto"/>
        <w:bottom w:val="none" w:sz="0" w:space="0" w:color="auto"/>
        <w:right w:val="none" w:sz="0" w:space="0" w:color="auto"/>
      </w:divBdr>
      <w:divsChild>
        <w:div w:id="1094520096">
          <w:marLeft w:val="0"/>
          <w:marRight w:val="0"/>
          <w:marTop w:val="0"/>
          <w:marBottom w:val="0"/>
          <w:divBdr>
            <w:top w:val="none" w:sz="0" w:space="0" w:color="auto"/>
            <w:left w:val="none" w:sz="0" w:space="0" w:color="auto"/>
            <w:bottom w:val="none" w:sz="0" w:space="0" w:color="auto"/>
            <w:right w:val="none" w:sz="0" w:space="0" w:color="auto"/>
          </w:divBdr>
        </w:div>
        <w:div w:id="352731546">
          <w:marLeft w:val="0"/>
          <w:marRight w:val="0"/>
          <w:marTop w:val="240"/>
          <w:marBottom w:val="0"/>
          <w:divBdr>
            <w:top w:val="none" w:sz="0" w:space="0" w:color="auto"/>
            <w:left w:val="none" w:sz="0" w:space="0" w:color="auto"/>
            <w:bottom w:val="none" w:sz="0" w:space="0" w:color="auto"/>
            <w:right w:val="none" w:sz="0" w:space="0" w:color="auto"/>
          </w:divBdr>
        </w:div>
        <w:div w:id="1802109313">
          <w:marLeft w:val="0"/>
          <w:marRight w:val="0"/>
          <w:marTop w:val="0"/>
          <w:marBottom w:val="0"/>
          <w:divBdr>
            <w:top w:val="none" w:sz="0" w:space="0" w:color="auto"/>
            <w:left w:val="none" w:sz="0" w:space="0" w:color="auto"/>
            <w:bottom w:val="none" w:sz="0" w:space="0" w:color="auto"/>
            <w:right w:val="none" w:sz="0" w:space="0" w:color="auto"/>
          </w:divBdr>
          <w:divsChild>
            <w:div w:id="1260136058">
              <w:marLeft w:val="0"/>
              <w:marRight w:val="0"/>
              <w:marTop w:val="0"/>
              <w:marBottom w:val="240"/>
              <w:divBdr>
                <w:top w:val="none" w:sz="0" w:space="0" w:color="auto"/>
                <w:left w:val="none" w:sz="0" w:space="0" w:color="auto"/>
                <w:bottom w:val="none" w:sz="0" w:space="0" w:color="auto"/>
                <w:right w:val="none" w:sz="0" w:space="0" w:color="auto"/>
              </w:divBdr>
            </w:div>
            <w:div w:id="4149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034108">
      <w:bodyDiv w:val="1"/>
      <w:marLeft w:val="0"/>
      <w:marRight w:val="0"/>
      <w:marTop w:val="0"/>
      <w:marBottom w:val="0"/>
      <w:divBdr>
        <w:top w:val="none" w:sz="0" w:space="0" w:color="auto"/>
        <w:left w:val="none" w:sz="0" w:space="0" w:color="auto"/>
        <w:bottom w:val="none" w:sz="0" w:space="0" w:color="auto"/>
        <w:right w:val="none" w:sz="0" w:space="0" w:color="auto"/>
      </w:divBdr>
      <w:divsChild>
        <w:div w:id="954942332">
          <w:marLeft w:val="0"/>
          <w:marRight w:val="0"/>
          <w:marTop w:val="0"/>
          <w:marBottom w:val="0"/>
          <w:divBdr>
            <w:top w:val="none" w:sz="0" w:space="0" w:color="auto"/>
            <w:left w:val="none" w:sz="0" w:space="0" w:color="auto"/>
            <w:bottom w:val="none" w:sz="0" w:space="0" w:color="auto"/>
            <w:right w:val="none" w:sz="0" w:space="0" w:color="auto"/>
          </w:divBdr>
        </w:div>
        <w:div w:id="1383285656">
          <w:marLeft w:val="0"/>
          <w:marRight w:val="0"/>
          <w:marTop w:val="100"/>
          <w:marBottom w:val="100"/>
          <w:divBdr>
            <w:top w:val="none" w:sz="0" w:space="0" w:color="auto"/>
            <w:left w:val="none" w:sz="0" w:space="0" w:color="auto"/>
            <w:bottom w:val="none" w:sz="0" w:space="0" w:color="auto"/>
            <w:right w:val="none" w:sz="0" w:space="0" w:color="auto"/>
          </w:divBdr>
          <w:divsChild>
            <w:div w:id="239408074">
              <w:marLeft w:val="0"/>
              <w:marRight w:val="0"/>
              <w:marTop w:val="100"/>
              <w:marBottom w:val="100"/>
              <w:divBdr>
                <w:top w:val="none" w:sz="0" w:space="0" w:color="auto"/>
                <w:left w:val="none" w:sz="0" w:space="0" w:color="auto"/>
                <w:bottom w:val="none" w:sz="0" w:space="0" w:color="auto"/>
                <w:right w:val="none" w:sz="0" w:space="0" w:color="auto"/>
              </w:divBdr>
            </w:div>
            <w:div w:id="1060254771">
              <w:marLeft w:val="0"/>
              <w:marRight w:val="0"/>
              <w:marTop w:val="0"/>
              <w:marBottom w:val="0"/>
              <w:divBdr>
                <w:top w:val="none" w:sz="0" w:space="0" w:color="auto"/>
                <w:left w:val="none" w:sz="0" w:space="0" w:color="auto"/>
                <w:bottom w:val="none" w:sz="0" w:space="0" w:color="auto"/>
                <w:right w:val="none" w:sz="0" w:space="0" w:color="auto"/>
              </w:divBdr>
            </w:div>
            <w:div w:id="335115037">
              <w:marLeft w:val="0"/>
              <w:marRight w:val="0"/>
              <w:marTop w:val="0"/>
              <w:marBottom w:val="0"/>
              <w:divBdr>
                <w:top w:val="none" w:sz="0" w:space="0" w:color="auto"/>
                <w:left w:val="none" w:sz="0" w:space="0" w:color="auto"/>
                <w:bottom w:val="none" w:sz="0" w:space="0" w:color="auto"/>
                <w:right w:val="none" w:sz="0" w:space="0" w:color="auto"/>
              </w:divBdr>
            </w:div>
          </w:divsChild>
        </w:div>
        <w:div w:id="843932880">
          <w:marLeft w:val="0"/>
          <w:marRight w:val="0"/>
          <w:marTop w:val="0"/>
          <w:marBottom w:val="0"/>
          <w:divBdr>
            <w:top w:val="none" w:sz="0" w:space="0" w:color="auto"/>
            <w:left w:val="none" w:sz="0" w:space="0" w:color="auto"/>
            <w:bottom w:val="none" w:sz="0" w:space="0" w:color="auto"/>
            <w:right w:val="none" w:sz="0" w:space="0" w:color="auto"/>
          </w:divBdr>
        </w:div>
        <w:div w:id="725225984">
          <w:marLeft w:val="0"/>
          <w:marRight w:val="0"/>
          <w:marTop w:val="0"/>
          <w:marBottom w:val="0"/>
          <w:divBdr>
            <w:top w:val="none" w:sz="0" w:space="0" w:color="auto"/>
            <w:left w:val="none" w:sz="0" w:space="0" w:color="auto"/>
            <w:bottom w:val="none" w:sz="0" w:space="0" w:color="auto"/>
            <w:right w:val="none" w:sz="0" w:space="0" w:color="auto"/>
          </w:divBdr>
        </w:div>
        <w:div w:id="351691515">
          <w:marLeft w:val="0"/>
          <w:marRight w:val="0"/>
          <w:marTop w:val="0"/>
          <w:marBottom w:val="0"/>
          <w:divBdr>
            <w:top w:val="none" w:sz="0" w:space="0" w:color="auto"/>
            <w:left w:val="none" w:sz="0" w:space="0" w:color="auto"/>
            <w:bottom w:val="none" w:sz="0" w:space="0" w:color="auto"/>
            <w:right w:val="none" w:sz="0" w:space="0" w:color="auto"/>
          </w:divBdr>
        </w:div>
        <w:div w:id="1622611203">
          <w:marLeft w:val="0"/>
          <w:marRight w:val="0"/>
          <w:marTop w:val="0"/>
          <w:marBottom w:val="0"/>
          <w:divBdr>
            <w:top w:val="none" w:sz="0" w:space="0" w:color="auto"/>
            <w:left w:val="none" w:sz="0" w:space="0" w:color="auto"/>
            <w:bottom w:val="none" w:sz="0" w:space="0" w:color="auto"/>
            <w:right w:val="none" w:sz="0" w:space="0" w:color="auto"/>
          </w:divBdr>
        </w:div>
        <w:div w:id="261300172">
          <w:marLeft w:val="0"/>
          <w:marRight w:val="0"/>
          <w:marTop w:val="0"/>
          <w:marBottom w:val="0"/>
          <w:divBdr>
            <w:top w:val="none" w:sz="0" w:space="0" w:color="auto"/>
            <w:left w:val="none" w:sz="0" w:space="0" w:color="auto"/>
            <w:bottom w:val="none" w:sz="0" w:space="0" w:color="auto"/>
            <w:right w:val="none" w:sz="0" w:space="0" w:color="auto"/>
          </w:divBdr>
        </w:div>
        <w:div w:id="1586039502">
          <w:marLeft w:val="0"/>
          <w:marRight w:val="0"/>
          <w:marTop w:val="0"/>
          <w:marBottom w:val="0"/>
          <w:divBdr>
            <w:top w:val="none" w:sz="0" w:space="0" w:color="auto"/>
            <w:left w:val="none" w:sz="0" w:space="0" w:color="auto"/>
            <w:bottom w:val="none" w:sz="0" w:space="0" w:color="auto"/>
            <w:right w:val="none" w:sz="0" w:space="0" w:color="auto"/>
          </w:divBdr>
        </w:div>
        <w:div w:id="281234970">
          <w:marLeft w:val="0"/>
          <w:marRight w:val="0"/>
          <w:marTop w:val="0"/>
          <w:marBottom w:val="0"/>
          <w:divBdr>
            <w:top w:val="none" w:sz="0" w:space="0" w:color="auto"/>
            <w:left w:val="none" w:sz="0" w:space="0" w:color="auto"/>
            <w:bottom w:val="none" w:sz="0" w:space="0" w:color="auto"/>
            <w:right w:val="none" w:sz="0" w:space="0" w:color="auto"/>
          </w:divBdr>
        </w:div>
        <w:div w:id="1755778509">
          <w:marLeft w:val="0"/>
          <w:marRight w:val="0"/>
          <w:marTop w:val="0"/>
          <w:marBottom w:val="0"/>
          <w:divBdr>
            <w:top w:val="none" w:sz="0" w:space="0" w:color="auto"/>
            <w:left w:val="none" w:sz="0" w:space="0" w:color="auto"/>
            <w:bottom w:val="none" w:sz="0" w:space="0" w:color="auto"/>
            <w:right w:val="none" w:sz="0" w:space="0" w:color="auto"/>
          </w:divBdr>
        </w:div>
        <w:div w:id="1996031357">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16598">
      <w:bodyDiv w:val="1"/>
      <w:marLeft w:val="0"/>
      <w:marRight w:val="0"/>
      <w:marTop w:val="0"/>
      <w:marBottom w:val="0"/>
      <w:divBdr>
        <w:top w:val="none" w:sz="0" w:space="0" w:color="auto"/>
        <w:left w:val="none" w:sz="0" w:space="0" w:color="auto"/>
        <w:bottom w:val="none" w:sz="0" w:space="0" w:color="auto"/>
        <w:right w:val="none" w:sz="0" w:space="0" w:color="auto"/>
      </w:divBdr>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8481">
      <w:bodyDiv w:val="1"/>
      <w:marLeft w:val="0"/>
      <w:marRight w:val="0"/>
      <w:marTop w:val="0"/>
      <w:marBottom w:val="0"/>
      <w:divBdr>
        <w:top w:val="none" w:sz="0" w:space="0" w:color="auto"/>
        <w:left w:val="none" w:sz="0" w:space="0" w:color="auto"/>
        <w:bottom w:val="none" w:sz="0" w:space="0" w:color="auto"/>
        <w:right w:val="none" w:sz="0" w:space="0" w:color="auto"/>
      </w:divBdr>
      <w:divsChild>
        <w:div w:id="131601483">
          <w:marLeft w:val="0"/>
          <w:marRight w:val="0"/>
          <w:marTop w:val="0"/>
          <w:marBottom w:val="0"/>
          <w:divBdr>
            <w:top w:val="none" w:sz="0" w:space="0" w:color="auto"/>
            <w:left w:val="none" w:sz="0" w:space="0" w:color="auto"/>
            <w:bottom w:val="none" w:sz="0" w:space="0" w:color="auto"/>
            <w:right w:val="none" w:sz="0" w:space="0" w:color="auto"/>
          </w:divBdr>
          <w:divsChild>
            <w:div w:id="1485854753">
              <w:marLeft w:val="0"/>
              <w:marRight w:val="0"/>
              <w:marTop w:val="0"/>
              <w:marBottom w:val="0"/>
              <w:divBdr>
                <w:top w:val="none" w:sz="0" w:space="0" w:color="auto"/>
                <w:left w:val="none" w:sz="0" w:space="0" w:color="auto"/>
                <w:bottom w:val="none" w:sz="0" w:space="0" w:color="auto"/>
                <w:right w:val="none" w:sz="0" w:space="0" w:color="auto"/>
              </w:divBdr>
              <w:divsChild>
                <w:div w:id="1169559645">
                  <w:marLeft w:val="0"/>
                  <w:marRight w:val="0"/>
                  <w:marTop w:val="0"/>
                  <w:marBottom w:val="0"/>
                  <w:divBdr>
                    <w:top w:val="none" w:sz="0" w:space="0" w:color="auto"/>
                    <w:left w:val="none" w:sz="0" w:space="0" w:color="auto"/>
                    <w:bottom w:val="none" w:sz="0" w:space="0" w:color="auto"/>
                    <w:right w:val="none" w:sz="0" w:space="0" w:color="auto"/>
                  </w:divBdr>
                  <w:divsChild>
                    <w:div w:id="1748459160">
                      <w:marLeft w:val="0"/>
                      <w:marRight w:val="0"/>
                      <w:marTop w:val="0"/>
                      <w:marBottom w:val="0"/>
                      <w:divBdr>
                        <w:top w:val="none" w:sz="0" w:space="0" w:color="auto"/>
                        <w:left w:val="none" w:sz="0" w:space="0" w:color="auto"/>
                        <w:bottom w:val="none" w:sz="0" w:space="0" w:color="auto"/>
                        <w:right w:val="none" w:sz="0" w:space="0" w:color="auto"/>
                      </w:divBdr>
                    </w:div>
                    <w:div w:id="1773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4001">
          <w:marLeft w:val="0"/>
          <w:marRight w:val="0"/>
          <w:marTop w:val="0"/>
          <w:marBottom w:val="0"/>
          <w:divBdr>
            <w:top w:val="none" w:sz="0" w:space="0" w:color="auto"/>
            <w:left w:val="none" w:sz="0" w:space="0" w:color="auto"/>
            <w:bottom w:val="none" w:sz="0" w:space="0" w:color="auto"/>
            <w:right w:val="none" w:sz="0" w:space="0" w:color="auto"/>
          </w:divBdr>
          <w:divsChild>
            <w:div w:id="1181161841">
              <w:marLeft w:val="0"/>
              <w:marRight w:val="0"/>
              <w:marTop w:val="0"/>
              <w:marBottom w:val="0"/>
              <w:divBdr>
                <w:top w:val="none" w:sz="0" w:space="0" w:color="auto"/>
                <w:left w:val="none" w:sz="0" w:space="0" w:color="auto"/>
                <w:bottom w:val="none" w:sz="0" w:space="0" w:color="auto"/>
                <w:right w:val="none" w:sz="0" w:space="0" w:color="auto"/>
              </w:divBdr>
              <w:divsChild>
                <w:div w:id="1566791474">
                  <w:marLeft w:val="0"/>
                  <w:marRight w:val="0"/>
                  <w:marTop w:val="0"/>
                  <w:marBottom w:val="0"/>
                  <w:divBdr>
                    <w:top w:val="none" w:sz="0" w:space="0" w:color="auto"/>
                    <w:left w:val="none" w:sz="0" w:space="0" w:color="auto"/>
                    <w:bottom w:val="none" w:sz="0" w:space="0" w:color="auto"/>
                    <w:right w:val="none" w:sz="0" w:space="0" w:color="auto"/>
                  </w:divBdr>
                  <w:divsChild>
                    <w:div w:id="1173688477">
                      <w:marLeft w:val="0"/>
                      <w:marRight w:val="0"/>
                      <w:marTop w:val="0"/>
                      <w:marBottom w:val="0"/>
                      <w:divBdr>
                        <w:top w:val="none" w:sz="0" w:space="0" w:color="auto"/>
                        <w:left w:val="none" w:sz="0" w:space="0" w:color="auto"/>
                        <w:bottom w:val="none" w:sz="0" w:space="0" w:color="auto"/>
                        <w:right w:val="none" w:sz="0" w:space="0" w:color="auto"/>
                      </w:divBdr>
                      <w:divsChild>
                        <w:div w:id="196050070">
                          <w:marLeft w:val="0"/>
                          <w:marRight w:val="0"/>
                          <w:marTop w:val="0"/>
                          <w:marBottom w:val="0"/>
                          <w:divBdr>
                            <w:top w:val="none" w:sz="0" w:space="0" w:color="auto"/>
                            <w:left w:val="none" w:sz="0" w:space="0" w:color="auto"/>
                            <w:bottom w:val="none" w:sz="0" w:space="0" w:color="auto"/>
                            <w:right w:val="none" w:sz="0" w:space="0" w:color="auto"/>
                          </w:divBdr>
                          <w:divsChild>
                            <w:div w:id="401292843">
                              <w:marLeft w:val="0"/>
                              <w:marRight w:val="0"/>
                              <w:marTop w:val="0"/>
                              <w:marBottom w:val="0"/>
                              <w:divBdr>
                                <w:top w:val="none" w:sz="0" w:space="0" w:color="auto"/>
                                <w:left w:val="none" w:sz="0" w:space="0" w:color="auto"/>
                                <w:bottom w:val="none" w:sz="0" w:space="0" w:color="auto"/>
                                <w:right w:val="none" w:sz="0" w:space="0" w:color="auto"/>
                              </w:divBdr>
                              <w:divsChild>
                                <w:div w:id="161705765">
                                  <w:marLeft w:val="0"/>
                                  <w:marRight w:val="0"/>
                                  <w:marTop w:val="0"/>
                                  <w:marBottom w:val="0"/>
                                  <w:divBdr>
                                    <w:top w:val="none" w:sz="0" w:space="0" w:color="auto"/>
                                    <w:left w:val="none" w:sz="0" w:space="0" w:color="auto"/>
                                    <w:bottom w:val="none" w:sz="0" w:space="0" w:color="auto"/>
                                    <w:right w:val="none" w:sz="0" w:space="0" w:color="auto"/>
                                  </w:divBdr>
                                </w:div>
                              </w:divsChild>
                            </w:div>
                            <w:div w:id="6072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1983">
      <w:bodyDiv w:val="1"/>
      <w:marLeft w:val="0"/>
      <w:marRight w:val="0"/>
      <w:marTop w:val="0"/>
      <w:marBottom w:val="0"/>
      <w:divBdr>
        <w:top w:val="none" w:sz="0" w:space="0" w:color="auto"/>
        <w:left w:val="none" w:sz="0" w:space="0" w:color="auto"/>
        <w:bottom w:val="none" w:sz="0" w:space="0" w:color="auto"/>
        <w:right w:val="none" w:sz="0" w:space="0" w:color="auto"/>
      </w:divBdr>
      <w:divsChild>
        <w:div w:id="255331738">
          <w:marLeft w:val="0"/>
          <w:marRight w:val="0"/>
          <w:marTop w:val="0"/>
          <w:marBottom w:val="0"/>
          <w:divBdr>
            <w:top w:val="none" w:sz="0" w:space="0" w:color="auto"/>
            <w:left w:val="none" w:sz="0" w:space="0" w:color="auto"/>
            <w:bottom w:val="none" w:sz="0" w:space="0" w:color="auto"/>
            <w:right w:val="none" w:sz="0" w:space="0" w:color="auto"/>
          </w:divBdr>
        </w:div>
        <w:div w:id="1437292007">
          <w:marLeft w:val="0"/>
          <w:marRight w:val="0"/>
          <w:marTop w:val="150"/>
          <w:marBottom w:val="150"/>
          <w:divBdr>
            <w:top w:val="single" w:sz="6" w:space="4" w:color="D7D7D7"/>
            <w:left w:val="none" w:sz="0" w:space="0" w:color="auto"/>
            <w:bottom w:val="single" w:sz="6" w:space="4" w:color="D7D7D7"/>
            <w:right w:val="none" w:sz="0" w:space="0" w:color="auto"/>
          </w:divBdr>
        </w:div>
        <w:div w:id="522934783">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3886063">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467236">
      <w:bodyDiv w:val="1"/>
      <w:marLeft w:val="0"/>
      <w:marRight w:val="0"/>
      <w:marTop w:val="0"/>
      <w:marBottom w:val="0"/>
      <w:divBdr>
        <w:top w:val="none" w:sz="0" w:space="0" w:color="auto"/>
        <w:left w:val="none" w:sz="0" w:space="0" w:color="auto"/>
        <w:bottom w:val="none" w:sz="0" w:space="0" w:color="auto"/>
        <w:right w:val="none" w:sz="0" w:space="0" w:color="auto"/>
      </w:divBdr>
      <w:divsChild>
        <w:div w:id="644970716">
          <w:marLeft w:val="0"/>
          <w:marRight w:val="0"/>
          <w:marTop w:val="0"/>
          <w:marBottom w:val="0"/>
          <w:divBdr>
            <w:top w:val="none" w:sz="0" w:space="0" w:color="auto"/>
            <w:left w:val="none" w:sz="0" w:space="0" w:color="auto"/>
            <w:bottom w:val="none" w:sz="0" w:space="0" w:color="auto"/>
            <w:right w:val="none" w:sz="0" w:space="0" w:color="auto"/>
          </w:divBdr>
          <w:divsChild>
            <w:div w:id="2047749024">
              <w:marLeft w:val="0"/>
              <w:marRight w:val="0"/>
              <w:marTop w:val="100"/>
              <w:marBottom w:val="0"/>
              <w:divBdr>
                <w:top w:val="none" w:sz="0" w:space="0" w:color="auto"/>
                <w:left w:val="none" w:sz="0" w:space="0" w:color="auto"/>
                <w:bottom w:val="none" w:sz="0" w:space="0" w:color="auto"/>
                <w:right w:val="none" w:sz="0" w:space="0" w:color="auto"/>
              </w:divBdr>
              <w:divsChild>
                <w:div w:id="852912352">
                  <w:marLeft w:val="0"/>
                  <w:marRight w:val="0"/>
                  <w:marTop w:val="0"/>
                  <w:marBottom w:val="0"/>
                  <w:divBdr>
                    <w:top w:val="none" w:sz="0" w:space="0" w:color="auto"/>
                    <w:left w:val="none" w:sz="0" w:space="0" w:color="auto"/>
                    <w:bottom w:val="none" w:sz="0" w:space="0" w:color="auto"/>
                    <w:right w:val="none" w:sz="0" w:space="0" w:color="auto"/>
                  </w:divBdr>
                  <w:divsChild>
                    <w:div w:id="480999684">
                      <w:marLeft w:val="0"/>
                      <w:marRight w:val="0"/>
                      <w:marTop w:val="0"/>
                      <w:marBottom w:val="0"/>
                      <w:divBdr>
                        <w:top w:val="none" w:sz="0" w:space="0" w:color="auto"/>
                        <w:left w:val="none" w:sz="0" w:space="0" w:color="auto"/>
                        <w:bottom w:val="none" w:sz="0" w:space="0" w:color="auto"/>
                        <w:right w:val="none" w:sz="0" w:space="0" w:color="auto"/>
                      </w:divBdr>
                      <w:divsChild>
                        <w:div w:id="9391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397419">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8639">
      <w:bodyDiv w:val="1"/>
      <w:marLeft w:val="0"/>
      <w:marRight w:val="0"/>
      <w:marTop w:val="0"/>
      <w:marBottom w:val="0"/>
      <w:divBdr>
        <w:top w:val="none" w:sz="0" w:space="0" w:color="auto"/>
        <w:left w:val="none" w:sz="0" w:space="0" w:color="auto"/>
        <w:bottom w:val="none" w:sz="0" w:space="0" w:color="auto"/>
        <w:right w:val="none" w:sz="0" w:space="0" w:color="auto"/>
      </w:divBdr>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77736">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43722">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601316">
      <w:bodyDiv w:val="1"/>
      <w:marLeft w:val="0"/>
      <w:marRight w:val="0"/>
      <w:marTop w:val="0"/>
      <w:marBottom w:val="0"/>
      <w:divBdr>
        <w:top w:val="none" w:sz="0" w:space="0" w:color="auto"/>
        <w:left w:val="none" w:sz="0" w:space="0" w:color="auto"/>
        <w:bottom w:val="none" w:sz="0" w:space="0" w:color="auto"/>
        <w:right w:val="none" w:sz="0" w:space="0" w:color="auto"/>
      </w:divBdr>
    </w:div>
    <w:div w:id="881602073">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255938">
      <w:bodyDiv w:val="1"/>
      <w:marLeft w:val="0"/>
      <w:marRight w:val="0"/>
      <w:marTop w:val="0"/>
      <w:marBottom w:val="0"/>
      <w:divBdr>
        <w:top w:val="none" w:sz="0" w:space="0" w:color="auto"/>
        <w:left w:val="none" w:sz="0" w:space="0" w:color="auto"/>
        <w:bottom w:val="none" w:sz="0" w:space="0" w:color="auto"/>
        <w:right w:val="none" w:sz="0" w:space="0" w:color="auto"/>
      </w:divBdr>
      <w:divsChild>
        <w:div w:id="1818953760">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5955">
      <w:bodyDiv w:val="1"/>
      <w:marLeft w:val="0"/>
      <w:marRight w:val="0"/>
      <w:marTop w:val="0"/>
      <w:marBottom w:val="0"/>
      <w:divBdr>
        <w:top w:val="none" w:sz="0" w:space="0" w:color="auto"/>
        <w:left w:val="none" w:sz="0" w:space="0" w:color="auto"/>
        <w:bottom w:val="none" w:sz="0" w:space="0" w:color="auto"/>
        <w:right w:val="none" w:sz="0" w:space="0" w:color="auto"/>
      </w:divBdr>
    </w:div>
    <w:div w:id="884366143">
      <w:bodyDiv w:val="1"/>
      <w:marLeft w:val="0"/>
      <w:marRight w:val="0"/>
      <w:marTop w:val="0"/>
      <w:marBottom w:val="0"/>
      <w:divBdr>
        <w:top w:val="none" w:sz="0" w:space="0" w:color="auto"/>
        <w:left w:val="none" w:sz="0" w:space="0" w:color="auto"/>
        <w:bottom w:val="none" w:sz="0" w:space="0" w:color="auto"/>
        <w:right w:val="none" w:sz="0" w:space="0" w:color="auto"/>
      </w:divBdr>
      <w:divsChild>
        <w:div w:id="2066710397">
          <w:marLeft w:val="0"/>
          <w:marRight w:val="0"/>
          <w:marTop w:val="0"/>
          <w:marBottom w:val="0"/>
          <w:divBdr>
            <w:top w:val="none" w:sz="0" w:space="0" w:color="auto"/>
            <w:left w:val="none" w:sz="0" w:space="0" w:color="auto"/>
            <w:bottom w:val="none" w:sz="0" w:space="0" w:color="auto"/>
            <w:right w:val="none" w:sz="0" w:space="0" w:color="auto"/>
          </w:divBdr>
          <w:divsChild>
            <w:div w:id="1023938911">
              <w:marLeft w:val="0"/>
              <w:marRight w:val="0"/>
              <w:marTop w:val="0"/>
              <w:marBottom w:val="0"/>
              <w:divBdr>
                <w:top w:val="none" w:sz="0" w:space="0" w:color="auto"/>
                <w:left w:val="none" w:sz="0" w:space="0" w:color="auto"/>
                <w:bottom w:val="none" w:sz="0" w:space="0" w:color="auto"/>
                <w:right w:val="none" w:sz="0" w:space="0" w:color="auto"/>
              </w:divBdr>
              <w:divsChild>
                <w:div w:id="2106267277">
                  <w:marLeft w:val="0"/>
                  <w:marRight w:val="0"/>
                  <w:marTop w:val="0"/>
                  <w:marBottom w:val="240"/>
                  <w:divBdr>
                    <w:top w:val="none" w:sz="0" w:space="0" w:color="auto"/>
                    <w:left w:val="none" w:sz="0" w:space="0" w:color="auto"/>
                    <w:bottom w:val="none" w:sz="0" w:space="0" w:color="auto"/>
                    <w:right w:val="none" w:sz="0" w:space="0" w:color="auto"/>
                  </w:divBdr>
                  <w:divsChild>
                    <w:div w:id="2070182221">
                      <w:marLeft w:val="0"/>
                      <w:marRight w:val="0"/>
                      <w:marTop w:val="0"/>
                      <w:marBottom w:val="0"/>
                      <w:divBdr>
                        <w:top w:val="none" w:sz="0" w:space="0" w:color="auto"/>
                        <w:left w:val="none" w:sz="0" w:space="0" w:color="auto"/>
                        <w:bottom w:val="none" w:sz="0" w:space="0" w:color="auto"/>
                        <w:right w:val="none" w:sz="0" w:space="0" w:color="auto"/>
                      </w:divBdr>
                    </w:div>
                    <w:div w:id="704718757">
                      <w:marLeft w:val="240"/>
                      <w:marRight w:val="0"/>
                      <w:marTop w:val="0"/>
                      <w:marBottom w:val="0"/>
                      <w:divBdr>
                        <w:top w:val="none" w:sz="0" w:space="0" w:color="auto"/>
                        <w:left w:val="none" w:sz="0" w:space="0" w:color="auto"/>
                        <w:bottom w:val="none" w:sz="0" w:space="0" w:color="auto"/>
                        <w:right w:val="none" w:sz="0" w:space="0" w:color="auto"/>
                      </w:divBdr>
                    </w:div>
                  </w:divsChild>
                </w:div>
                <w:div w:id="1482623218">
                  <w:marLeft w:val="0"/>
                  <w:marRight w:val="0"/>
                  <w:marTop w:val="0"/>
                  <w:marBottom w:val="0"/>
                  <w:divBdr>
                    <w:top w:val="none" w:sz="0" w:space="0" w:color="auto"/>
                    <w:left w:val="none" w:sz="0" w:space="0" w:color="auto"/>
                    <w:bottom w:val="none" w:sz="0" w:space="0" w:color="auto"/>
                    <w:right w:val="none" w:sz="0" w:space="0" w:color="auto"/>
                  </w:divBdr>
                  <w:divsChild>
                    <w:div w:id="1915704564">
                      <w:marLeft w:val="0"/>
                      <w:marRight w:val="0"/>
                      <w:marTop w:val="0"/>
                      <w:marBottom w:val="0"/>
                      <w:divBdr>
                        <w:top w:val="none" w:sz="0" w:space="0" w:color="auto"/>
                        <w:left w:val="none" w:sz="0" w:space="0" w:color="auto"/>
                        <w:bottom w:val="none" w:sz="0" w:space="0" w:color="auto"/>
                        <w:right w:val="none" w:sz="0" w:space="0" w:color="auto"/>
                      </w:divBdr>
                      <w:divsChild>
                        <w:div w:id="1191605930">
                          <w:marLeft w:val="0"/>
                          <w:marRight w:val="0"/>
                          <w:marTop w:val="0"/>
                          <w:marBottom w:val="240"/>
                          <w:divBdr>
                            <w:top w:val="none" w:sz="0" w:space="0" w:color="auto"/>
                            <w:left w:val="none" w:sz="0" w:space="0" w:color="auto"/>
                            <w:bottom w:val="none" w:sz="0" w:space="0" w:color="auto"/>
                            <w:right w:val="none" w:sz="0" w:space="0" w:color="auto"/>
                          </w:divBdr>
                          <w:divsChild>
                            <w:div w:id="1346175723">
                              <w:marLeft w:val="0"/>
                              <w:marRight w:val="0"/>
                              <w:marTop w:val="0"/>
                              <w:marBottom w:val="0"/>
                              <w:divBdr>
                                <w:top w:val="none" w:sz="0" w:space="0" w:color="auto"/>
                                <w:left w:val="none" w:sz="0" w:space="0" w:color="auto"/>
                                <w:bottom w:val="none" w:sz="0" w:space="0" w:color="auto"/>
                                <w:right w:val="none" w:sz="0" w:space="0" w:color="auto"/>
                              </w:divBdr>
                              <w:divsChild>
                                <w:div w:id="1220555527">
                                  <w:marLeft w:val="0"/>
                                  <w:marRight w:val="0"/>
                                  <w:marTop w:val="0"/>
                                  <w:marBottom w:val="0"/>
                                  <w:divBdr>
                                    <w:top w:val="none" w:sz="0" w:space="0" w:color="auto"/>
                                    <w:left w:val="none" w:sz="0" w:space="0" w:color="auto"/>
                                    <w:bottom w:val="none" w:sz="0" w:space="0" w:color="auto"/>
                                    <w:right w:val="none" w:sz="0" w:space="0" w:color="auto"/>
                                  </w:divBdr>
                                  <w:divsChild>
                                    <w:div w:id="1072463295">
                                      <w:marLeft w:val="0"/>
                                      <w:marRight w:val="0"/>
                                      <w:marTop w:val="0"/>
                                      <w:marBottom w:val="0"/>
                                      <w:divBdr>
                                        <w:top w:val="none" w:sz="0" w:space="0" w:color="auto"/>
                                        <w:left w:val="none" w:sz="0" w:space="0" w:color="auto"/>
                                        <w:bottom w:val="none" w:sz="0" w:space="0" w:color="auto"/>
                                        <w:right w:val="none" w:sz="0" w:space="0" w:color="auto"/>
                                      </w:divBdr>
                                    </w:div>
                                    <w:div w:id="623929320">
                                      <w:marLeft w:val="0"/>
                                      <w:marRight w:val="0"/>
                                      <w:marTop w:val="0"/>
                                      <w:marBottom w:val="0"/>
                                      <w:divBdr>
                                        <w:top w:val="none" w:sz="0" w:space="0" w:color="auto"/>
                                        <w:left w:val="none" w:sz="0" w:space="0" w:color="auto"/>
                                        <w:bottom w:val="none" w:sz="0" w:space="0" w:color="auto"/>
                                        <w:right w:val="none" w:sz="0" w:space="0" w:color="auto"/>
                                      </w:divBdr>
                                    </w:div>
                                  </w:divsChild>
                                </w:div>
                                <w:div w:id="10173439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5586167">
                      <w:marLeft w:val="0"/>
                      <w:marRight w:val="0"/>
                      <w:marTop w:val="0"/>
                      <w:marBottom w:val="0"/>
                      <w:divBdr>
                        <w:top w:val="none" w:sz="0" w:space="0" w:color="auto"/>
                        <w:left w:val="none" w:sz="0" w:space="0" w:color="auto"/>
                        <w:bottom w:val="none" w:sz="0" w:space="0" w:color="auto"/>
                        <w:right w:val="none" w:sz="0" w:space="0" w:color="auto"/>
                      </w:divBdr>
                      <w:divsChild>
                        <w:div w:id="1399747816">
                          <w:marLeft w:val="0"/>
                          <w:marRight w:val="0"/>
                          <w:marTop w:val="0"/>
                          <w:marBottom w:val="240"/>
                          <w:divBdr>
                            <w:top w:val="none" w:sz="0" w:space="0" w:color="auto"/>
                            <w:left w:val="none" w:sz="0" w:space="0" w:color="auto"/>
                            <w:bottom w:val="none" w:sz="0" w:space="0" w:color="auto"/>
                            <w:right w:val="none" w:sz="0" w:space="0" w:color="auto"/>
                          </w:divBdr>
                          <w:divsChild>
                            <w:div w:id="1662267904">
                              <w:marLeft w:val="0"/>
                              <w:marRight w:val="0"/>
                              <w:marTop w:val="0"/>
                              <w:marBottom w:val="0"/>
                              <w:divBdr>
                                <w:top w:val="none" w:sz="0" w:space="0" w:color="auto"/>
                                <w:left w:val="none" w:sz="0" w:space="0" w:color="auto"/>
                                <w:bottom w:val="none" w:sz="0" w:space="0" w:color="auto"/>
                                <w:right w:val="none" w:sz="0" w:space="0" w:color="auto"/>
                              </w:divBdr>
                              <w:divsChild>
                                <w:div w:id="1140223407">
                                  <w:marLeft w:val="0"/>
                                  <w:marRight w:val="0"/>
                                  <w:marTop w:val="0"/>
                                  <w:marBottom w:val="0"/>
                                  <w:divBdr>
                                    <w:top w:val="none" w:sz="0" w:space="0" w:color="auto"/>
                                    <w:left w:val="none" w:sz="0" w:space="0" w:color="auto"/>
                                    <w:bottom w:val="none" w:sz="0" w:space="0" w:color="auto"/>
                                    <w:right w:val="none" w:sz="0" w:space="0" w:color="auto"/>
                                  </w:divBdr>
                                  <w:divsChild>
                                    <w:div w:id="672073154">
                                      <w:marLeft w:val="0"/>
                                      <w:marRight w:val="0"/>
                                      <w:marTop w:val="0"/>
                                      <w:marBottom w:val="0"/>
                                      <w:divBdr>
                                        <w:top w:val="none" w:sz="0" w:space="0" w:color="auto"/>
                                        <w:left w:val="none" w:sz="0" w:space="0" w:color="auto"/>
                                        <w:bottom w:val="none" w:sz="0" w:space="0" w:color="auto"/>
                                        <w:right w:val="none" w:sz="0" w:space="0" w:color="auto"/>
                                      </w:divBdr>
                                    </w:div>
                                    <w:div w:id="1557355568">
                                      <w:marLeft w:val="0"/>
                                      <w:marRight w:val="0"/>
                                      <w:marTop w:val="0"/>
                                      <w:marBottom w:val="0"/>
                                      <w:divBdr>
                                        <w:top w:val="none" w:sz="0" w:space="0" w:color="auto"/>
                                        <w:left w:val="none" w:sz="0" w:space="0" w:color="auto"/>
                                        <w:bottom w:val="none" w:sz="0" w:space="0" w:color="auto"/>
                                        <w:right w:val="none" w:sz="0" w:space="0" w:color="auto"/>
                                      </w:divBdr>
                                    </w:div>
                                  </w:divsChild>
                                </w:div>
                                <w:div w:id="18410412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436034">
          <w:marLeft w:val="0"/>
          <w:marRight w:val="0"/>
          <w:marTop w:val="0"/>
          <w:marBottom w:val="0"/>
          <w:divBdr>
            <w:top w:val="none" w:sz="0" w:space="0" w:color="auto"/>
            <w:left w:val="none" w:sz="0" w:space="0" w:color="auto"/>
            <w:bottom w:val="none" w:sz="0" w:space="0" w:color="auto"/>
            <w:right w:val="none" w:sz="0" w:space="0" w:color="auto"/>
          </w:divBdr>
          <w:divsChild>
            <w:div w:id="900140465">
              <w:marLeft w:val="0"/>
              <w:marRight w:val="0"/>
              <w:marTop w:val="0"/>
              <w:marBottom w:val="0"/>
              <w:divBdr>
                <w:top w:val="none" w:sz="0" w:space="0" w:color="auto"/>
                <w:left w:val="none" w:sz="0" w:space="0" w:color="auto"/>
                <w:bottom w:val="none" w:sz="0" w:space="0" w:color="auto"/>
                <w:right w:val="none" w:sz="0" w:space="0" w:color="auto"/>
              </w:divBdr>
              <w:divsChild>
                <w:div w:id="3385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43922">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0972">
      <w:bodyDiv w:val="1"/>
      <w:marLeft w:val="0"/>
      <w:marRight w:val="0"/>
      <w:marTop w:val="0"/>
      <w:marBottom w:val="0"/>
      <w:divBdr>
        <w:top w:val="none" w:sz="0" w:space="0" w:color="auto"/>
        <w:left w:val="none" w:sz="0" w:space="0" w:color="auto"/>
        <w:bottom w:val="none" w:sz="0" w:space="0" w:color="auto"/>
        <w:right w:val="none" w:sz="0" w:space="0" w:color="auto"/>
      </w:divBdr>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28615">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610125">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8878065">
      <w:bodyDiv w:val="1"/>
      <w:marLeft w:val="0"/>
      <w:marRight w:val="0"/>
      <w:marTop w:val="0"/>
      <w:marBottom w:val="0"/>
      <w:divBdr>
        <w:top w:val="none" w:sz="0" w:space="0" w:color="auto"/>
        <w:left w:val="none" w:sz="0" w:space="0" w:color="auto"/>
        <w:bottom w:val="none" w:sz="0" w:space="0" w:color="auto"/>
        <w:right w:val="none" w:sz="0" w:space="0" w:color="auto"/>
      </w:divBdr>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105">
      <w:bodyDiv w:val="1"/>
      <w:marLeft w:val="0"/>
      <w:marRight w:val="0"/>
      <w:marTop w:val="0"/>
      <w:marBottom w:val="0"/>
      <w:divBdr>
        <w:top w:val="none" w:sz="0" w:space="0" w:color="auto"/>
        <w:left w:val="none" w:sz="0" w:space="0" w:color="auto"/>
        <w:bottom w:val="none" w:sz="0" w:space="0" w:color="auto"/>
        <w:right w:val="none" w:sz="0" w:space="0" w:color="auto"/>
      </w:divBdr>
    </w:div>
    <w:div w:id="889806352">
      <w:bodyDiv w:val="1"/>
      <w:marLeft w:val="0"/>
      <w:marRight w:val="0"/>
      <w:marTop w:val="0"/>
      <w:marBottom w:val="0"/>
      <w:divBdr>
        <w:top w:val="none" w:sz="0" w:space="0" w:color="auto"/>
        <w:left w:val="none" w:sz="0" w:space="0" w:color="auto"/>
        <w:bottom w:val="none" w:sz="0" w:space="0" w:color="auto"/>
        <w:right w:val="none" w:sz="0" w:space="0" w:color="auto"/>
      </w:divBdr>
      <w:divsChild>
        <w:div w:id="947740987">
          <w:marLeft w:val="0"/>
          <w:marRight w:val="0"/>
          <w:marTop w:val="0"/>
          <w:marBottom w:val="0"/>
          <w:divBdr>
            <w:top w:val="none" w:sz="0" w:space="0" w:color="auto"/>
            <w:left w:val="none" w:sz="0" w:space="0" w:color="auto"/>
            <w:bottom w:val="none" w:sz="0" w:space="0" w:color="auto"/>
            <w:right w:val="none" w:sz="0" w:space="0" w:color="auto"/>
          </w:divBdr>
          <w:divsChild>
            <w:div w:id="1687947066">
              <w:marLeft w:val="0"/>
              <w:marRight w:val="0"/>
              <w:marTop w:val="0"/>
              <w:marBottom w:val="0"/>
              <w:divBdr>
                <w:top w:val="none" w:sz="0" w:space="0" w:color="auto"/>
                <w:left w:val="none" w:sz="0" w:space="0" w:color="auto"/>
                <w:bottom w:val="none" w:sz="0" w:space="0" w:color="auto"/>
                <w:right w:val="none" w:sz="0" w:space="0" w:color="auto"/>
              </w:divBdr>
            </w:div>
          </w:divsChild>
        </w:div>
        <w:div w:id="1718580280">
          <w:marLeft w:val="0"/>
          <w:marRight w:val="0"/>
          <w:marTop w:val="0"/>
          <w:marBottom w:val="0"/>
          <w:divBdr>
            <w:top w:val="none" w:sz="0" w:space="0" w:color="auto"/>
            <w:left w:val="none" w:sz="0" w:space="0" w:color="auto"/>
            <w:bottom w:val="none" w:sz="0" w:space="0" w:color="auto"/>
            <w:right w:val="none" w:sz="0" w:space="0" w:color="auto"/>
          </w:divBdr>
          <w:divsChild>
            <w:div w:id="1536771126">
              <w:marLeft w:val="0"/>
              <w:marRight w:val="0"/>
              <w:marTop w:val="0"/>
              <w:marBottom w:val="0"/>
              <w:divBdr>
                <w:top w:val="none" w:sz="0" w:space="0" w:color="auto"/>
                <w:left w:val="none" w:sz="0" w:space="0" w:color="auto"/>
                <w:bottom w:val="none" w:sz="0" w:space="0" w:color="auto"/>
                <w:right w:val="none" w:sz="0" w:space="0" w:color="auto"/>
              </w:divBdr>
              <w:divsChild>
                <w:div w:id="999499291">
                  <w:marLeft w:val="0"/>
                  <w:marRight w:val="0"/>
                  <w:marTop w:val="0"/>
                  <w:marBottom w:val="0"/>
                  <w:divBdr>
                    <w:top w:val="none" w:sz="0" w:space="0" w:color="auto"/>
                    <w:left w:val="none" w:sz="0" w:space="0" w:color="auto"/>
                    <w:bottom w:val="none" w:sz="0" w:space="0" w:color="auto"/>
                    <w:right w:val="none" w:sz="0" w:space="0" w:color="auto"/>
                  </w:divBdr>
                  <w:divsChild>
                    <w:div w:id="1435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772974">
      <w:bodyDiv w:val="1"/>
      <w:marLeft w:val="0"/>
      <w:marRight w:val="0"/>
      <w:marTop w:val="0"/>
      <w:marBottom w:val="0"/>
      <w:divBdr>
        <w:top w:val="none" w:sz="0" w:space="0" w:color="auto"/>
        <w:left w:val="none" w:sz="0" w:space="0" w:color="auto"/>
        <w:bottom w:val="none" w:sz="0" w:space="0" w:color="auto"/>
        <w:right w:val="none" w:sz="0" w:space="0" w:color="auto"/>
      </w:divBdr>
      <w:divsChild>
        <w:div w:id="410467883">
          <w:marLeft w:val="0"/>
          <w:marRight w:val="0"/>
          <w:marTop w:val="0"/>
          <w:marBottom w:val="0"/>
          <w:divBdr>
            <w:top w:val="none" w:sz="0" w:space="0" w:color="auto"/>
            <w:left w:val="none" w:sz="0" w:space="0" w:color="auto"/>
            <w:bottom w:val="none" w:sz="0" w:space="0" w:color="auto"/>
            <w:right w:val="none" w:sz="0" w:space="0" w:color="auto"/>
          </w:divBdr>
          <w:divsChild>
            <w:div w:id="788627362">
              <w:marLeft w:val="0"/>
              <w:marRight w:val="0"/>
              <w:marTop w:val="0"/>
              <w:marBottom w:val="0"/>
              <w:divBdr>
                <w:top w:val="none" w:sz="0" w:space="0" w:color="auto"/>
                <w:left w:val="none" w:sz="0" w:space="0" w:color="auto"/>
                <w:bottom w:val="none" w:sz="0" w:space="0" w:color="auto"/>
                <w:right w:val="none" w:sz="0" w:space="0" w:color="auto"/>
              </w:divBdr>
            </w:div>
          </w:divsChild>
        </w:div>
        <w:div w:id="187648153">
          <w:marLeft w:val="0"/>
          <w:marRight w:val="0"/>
          <w:marTop w:val="0"/>
          <w:marBottom w:val="0"/>
          <w:divBdr>
            <w:top w:val="none" w:sz="0" w:space="0" w:color="auto"/>
            <w:left w:val="none" w:sz="0" w:space="0" w:color="auto"/>
            <w:bottom w:val="none" w:sz="0" w:space="0" w:color="auto"/>
            <w:right w:val="none" w:sz="0" w:space="0" w:color="auto"/>
          </w:divBdr>
          <w:divsChild>
            <w:div w:id="105931146">
              <w:marLeft w:val="0"/>
              <w:marRight w:val="0"/>
              <w:marTop w:val="0"/>
              <w:marBottom w:val="0"/>
              <w:divBdr>
                <w:top w:val="none" w:sz="0" w:space="0" w:color="auto"/>
                <w:left w:val="none" w:sz="0" w:space="0" w:color="auto"/>
                <w:bottom w:val="none" w:sz="0" w:space="0" w:color="auto"/>
                <w:right w:val="none" w:sz="0" w:space="0" w:color="auto"/>
              </w:divBdr>
              <w:divsChild>
                <w:div w:id="1655529479">
                  <w:marLeft w:val="0"/>
                  <w:marRight w:val="0"/>
                  <w:marTop w:val="0"/>
                  <w:marBottom w:val="0"/>
                  <w:divBdr>
                    <w:top w:val="none" w:sz="0" w:space="0" w:color="auto"/>
                    <w:left w:val="none" w:sz="0" w:space="0" w:color="auto"/>
                    <w:bottom w:val="none" w:sz="0" w:space="0" w:color="auto"/>
                    <w:right w:val="none" w:sz="0" w:space="0" w:color="auto"/>
                  </w:divBdr>
                  <w:divsChild>
                    <w:div w:id="16689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13544">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621532">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592333">
      <w:bodyDiv w:val="1"/>
      <w:marLeft w:val="0"/>
      <w:marRight w:val="0"/>
      <w:marTop w:val="0"/>
      <w:marBottom w:val="0"/>
      <w:divBdr>
        <w:top w:val="none" w:sz="0" w:space="0" w:color="auto"/>
        <w:left w:val="none" w:sz="0" w:space="0" w:color="auto"/>
        <w:bottom w:val="none" w:sz="0" w:space="0" w:color="auto"/>
        <w:right w:val="none" w:sz="0" w:space="0" w:color="auto"/>
      </w:divBdr>
    </w:div>
    <w:div w:id="897713783">
      <w:bodyDiv w:val="1"/>
      <w:marLeft w:val="0"/>
      <w:marRight w:val="0"/>
      <w:marTop w:val="0"/>
      <w:marBottom w:val="0"/>
      <w:divBdr>
        <w:top w:val="none" w:sz="0" w:space="0" w:color="auto"/>
        <w:left w:val="none" w:sz="0" w:space="0" w:color="auto"/>
        <w:bottom w:val="none" w:sz="0" w:space="0" w:color="auto"/>
        <w:right w:val="none" w:sz="0" w:space="0" w:color="auto"/>
      </w:divBdr>
      <w:divsChild>
        <w:div w:id="1840654358">
          <w:marLeft w:val="0"/>
          <w:marRight w:val="0"/>
          <w:marTop w:val="0"/>
          <w:marBottom w:val="0"/>
          <w:divBdr>
            <w:top w:val="none" w:sz="0" w:space="0" w:color="auto"/>
            <w:left w:val="none" w:sz="0" w:space="0" w:color="auto"/>
            <w:bottom w:val="none" w:sz="0" w:space="0" w:color="auto"/>
            <w:right w:val="none" w:sz="0" w:space="0" w:color="auto"/>
          </w:divBdr>
          <w:divsChild>
            <w:div w:id="134883377">
              <w:marLeft w:val="0"/>
              <w:marRight w:val="0"/>
              <w:marTop w:val="0"/>
              <w:marBottom w:val="0"/>
              <w:divBdr>
                <w:top w:val="none" w:sz="0" w:space="0" w:color="auto"/>
                <w:left w:val="none" w:sz="0" w:space="0" w:color="auto"/>
                <w:bottom w:val="none" w:sz="0" w:space="0" w:color="auto"/>
                <w:right w:val="none" w:sz="0" w:space="0" w:color="auto"/>
              </w:divBdr>
              <w:divsChild>
                <w:div w:id="240876369">
                  <w:marLeft w:val="0"/>
                  <w:marRight w:val="0"/>
                  <w:marTop w:val="0"/>
                  <w:marBottom w:val="0"/>
                  <w:divBdr>
                    <w:top w:val="none" w:sz="0" w:space="0" w:color="auto"/>
                    <w:left w:val="none" w:sz="0" w:space="0" w:color="auto"/>
                    <w:bottom w:val="none" w:sz="0" w:space="0" w:color="auto"/>
                    <w:right w:val="none" w:sz="0" w:space="0" w:color="auto"/>
                  </w:divBdr>
                  <w:divsChild>
                    <w:div w:id="1016351372">
                      <w:marLeft w:val="0"/>
                      <w:marRight w:val="0"/>
                      <w:marTop w:val="0"/>
                      <w:marBottom w:val="0"/>
                      <w:divBdr>
                        <w:top w:val="none" w:sz="0" w:space="0" w:color="auto"/>
                        <w:left w:val="none" w:sz="0" w:space="0" w:color="auto"/>
                        <w:bottom w:val="none" w:sz="0" w:space="0" w:color="auto"/>
                        <w:right w:val="none" w:sz="0" w:space="0" w:color="auto"/>
                      </w:divBdr>
                    </w:div>
                    <w:div w:id="196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429">
          <w:marLeft w:val="0"/>
          <w:marRight w:val="0"/>
          <w:marTop w:val="0"/>
          <w:marBottom w:val="0"/>
          <w:divBdr>
            <w:top w:val="none" w:sz="0" w:space="0" w:color="auto"/>
            <w:left w:val="none" w:sz="0" w:space="0" w:color="auto"/>
            <w:bottom w:val="none" w:sz="0" w:space="0" w:color="auto"/>
            <w:right w:val="none" w:sz="0" w:space="0" w:color="auto"/>
          </w:divBdr>
          <w:divsChild>
            <w:div w:id="219362374">
              <w:marLeft w:val="0"/>
              <w:marRight w:val="0"/>
              <w:marTop w:val="0"/>
              <w:marBottom w:val="0"/>
              <w:divBdr>
                <w:top w:val="none" w:sz="0" w:space="0" w:color="auto"/>
                <w:left w:val="none" w:sz="0" w:space="0" w:color="auto"/>
                <w:bottom w:val="none" w:sz="0" w:space="0" w:color="auto"/>
                <w:right w:val="none" w:sz="0" w:space="0" w:color="auto"/>
              </w:divBdr>
              <w:divsChild>
                <w:div w:id="655188078">
                  <w:marLeft w:val="0"/>
                  <w:marRight w:val="0"/>
                  <w:marTop w:val="0"/>
                  <w:marBottom w:val="0"/>
                  <w:divBdr>
                    <w:top w:val="none" w:sz="0" w:space="0" w:color="auto"/>
                    <w:left w:val="none" w:sz="0" w:space="0" w:color="auto"/>
                    <w:bottom w:val="none" w:sz="0" w:space="0" w:color="auto"/>
                    <w:right w:val="none" w:sz="0" w:space="0" w:color="auto"/>
                  </w:divBdr>
                  <w:divsChild>
                    <w:div w:id="759523002">
                      <w:marLeft w:val="0"/>
                      <w:marRight w:val="0"/>
                      <w:marTop w:val="0"/>
                      <w:marBottom w:val="0"/>
                      <w:divBdr>
                        <w:top w:val="none" w:sz="0" w:space="0" w:color="auto"/>
                        <w:left w:val="none" w:sz="0" w:space="0" w:color="auto"/>
                        <w:bottom w:val="none" w:sz="0" w:space="0" w:color="auto"/>
                        <w:right w:val="none" w:sz="0" w:space="0" w:color="auto"/>
                      </w:divBdr>
                      <w:divsChild>
                        <w:div w:id="191261031">
                          <w:marLeft w:val="0"/>
                          <w:marRight w:val="0"/>
                          <w:marTop w:val="0"/>
                          <w:marBottom w:val="0"/>
                          <w:divBdr>
                            <w:top w:val="none" w:sz="0" w:space="0" w:color="auto"/>
                            <w:left w:val="none" w:sz="0" w:space="0" w:color="auto"/>
                            <w:bottom w:val="none" w:sz="0" w:space="0" w:color="auto"/>
                            <w:right w:val="none" w:sz="0" w:space="0" w:color="auto"/>
                          </w:divBdr>
                          <w:divsChild>
                            <w:div w:id="367530926">
                              <w:marLeft w:val="0"/>
                              <w:marRight w:val="0"/>
                              <w:marTop w:val="0"/>
                              <w:marBottom w:val="0"/>
                              <w:divBdr>
                                <w:top w:val="none" w:sz="0" w:space="0" w:color="auto"/>
                                <w:left w:val="none" w:sz="0" w:space="0" w:color="auto"/>
                                <w:bottom w:val="none" w:sz="0" w:space="0" w:color="auto"/>
                                <w:right w:val="none" w:sz="0" w:space="0" w:color="auto"/>
                              </w:divBdr>
                              <w:divsChild>
                                <w:div w:id="1489861878">
                                  <w:marLeft w:val="0"/>
                                  <w:marRight w:val="0"/>
                                  <w:marTop w:val="0"/>
                                  <w:marBottom w:val="0"/>
                                  <w:divBdr>
                                    <w:top w:val="none" w:sz="0" w:space="0" w:color="auto"/>
                                    <w:left w:val="none" w:sz="0" w:space="0" w:color="auto"/>
                                    <w:bottom w:val="none" w:sz="0" w:space="0" w:color="auto"/>
                                    <w:right w:val="none" w:sz="0" w:space="0" w:color="auto"/>
                                  </w:divBdr>
                                </w:div>
                              </w:divsChild>
                            </w:div>
                            <w:div w:id="10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42146">
      <w:bodyDiv w:val="1"/>
      <w:marLeft w:val="0"/>
      <w:marRight w:val="0"/>
      <w:marTop w:val="0"/>
      <w:marBottom w:val="0"/>
      <w:divBdr>
        <w:top w:val="none" w:sz="0" w:space="0" w:color="auto"/>
        <w:left w:val="none" w:sz="0" w:space="0" w:color="auto"/>
        <w:bottom w:val="none" w:sz="0" w:space="0" w:color="auto"/>
        <w:right w:val="none" w:sz="0" w:space="0" w:color="auto"/>
      </w:divBdr>
    </w:div>
    <w:div w:id="897981100">
      <w:bodyDiv w:val="1"/>
      <w:marLeft w:val="0"/>
      <w:marRight w:val="0"/>
      <w:marTop w:val="0"/>
      <w:marBottom w:val="0"/>
      <w:divBdr>
        <w:top w:val="none" w:sz="0" w:space="0" w:color="auto"/>
        <w:left w:val="none" w:sz="0" w:space="0" w:color="auto"/>
        <w:bottom w:val="none" w:sz="0" w:space="0" w:color="auto"/>
        <w:right w:val="none" w:sz="0" w:space="0" w:color="auto"/>
      </w:divBdr>
      <w:divsChild>
        <w:div w:id="874274992">
          <w:marLeft w:val="0"/>
          <w:marRight w:val="0"/>
          <w:marTop w:val="0"/>
          <w:marBottom w:val="0"/>
          <w:divBdr>
            <w:top w:val="none" w:sz="0" w:space="0" w:color="auto"/>
            <w:left w:val="none" w:sz="0" w:space="0" w:color="auto"/>
            <w:bottom w:val="none" w:sz="0" w:space="0" w:color="auto"/>
            <w:right w:val="none" w:sz="0" w:space="0" w:color="auto"/>
          </w:divBdr>
          <w:divsChild>
            <w:div w:id="1842744536">
              <w:marLeft w:val="0"/>
              <w:marRight w:val="0"/>
              <w:marTop w:val="0"/>
              <w:marBottom w:val="0"/>
              <w:divBdr>
                <w:top w:val="none" w:sz="0" w:space="0" w:color="auto"/>
                <w:left w:val="none" w:sz="0" w:space="0" w:color="auto"/>
                <w:bottom w:val="none" w:sz="0" w:space="0" w:color="auto"/>
                <w:right w:val="none" w:sz="0" w:space="0" w:color="auto"/>
              </w:divBdr>
            </w:div>
          </w:divsChild>
        </w:div>
        <w:div w:id="1415588942">
          <w:marLeft w:val="0"/>
          <w:marRight w:val="0"/>
          <w:marTop w:val="0"/>
          <w:marBottom w:val="0"/>
          <w:divBdr>
            <w:top w:val="none" w:sz="0" w:space="0" w:color="auto"/>
            <w:left w:val="none" w:sz="0" w:space="0" w:color="auto"/>
            <w:bottom w:val="none" w:sz="0" w:space="0" w:color="auto"/>
            <w:right w:val="none" w:sz="0" w:space="0" w:color="auto"/>
          </w:divBdr>
          <w:divsChild>
            <w:div w:id="1202589385">
              <w:marLeft w:val="0"/>
              <w:marRight w:val="0"/>
              <w:marTop w:val="0"/>
              <w:marBottom w:val="0"/>
              <w:divBdr>
                <w:top w:val="none" w:sz="0" w:space="0" w:color="auto"/>
                <w:left w:val="none" w:sz="0" w:space="0" w:color="auto"/>
                <w:bottom w:val="none" w:sz="0" w:space="0" w:color="auto"/>
                <w:right w:val="none" w:sz="0" w:space="0" w:color="auto"/>
              </w:divBdr>
              <w:divsChild>
                <w:div w:id="731775181">
                  <w:marLeft w:val="0"/>
                  <w:marRight w:val="0"/>
                  <w:marTop w:val="0"/>
                  <w:marBottom w:val="0"/>
                  <w:divBdr>
                    <w:top w:val="none" w:sz="0" w:space="0" w:color="auto"/>
                    <w:left w:val="none" w:sz="0" w:space="0" w:color="auto"/>
                    <w:bottom w:val="none" w:sz="0" w:space="0" w:color="auto"/>
                    <w:right w:val="none" w:sz="0" w:space="0" w:color="auto"/>
                  </w:divBdr>
                  <w:divsChild>
                    <w:div w:id="20505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782003">
      <w:bodyDiv w:val="1"/>
      <w:marLeft w:val="0"/>
      <w:marRight w:val="0"/>
      <w:marTop w:val="0"/>
      <w:marBottom w:val="0"/>
      <w:divBdr>
        <w:top w:val="none" w:sz="0" w:space="0" w:color="auto"/>
        <w:left w:val="none" w:sz="0" w:space="0" w:color="auto"/>
        <w:bottom w:val="none" w:sz="0" w:space="0" w:color="auto"/>
        <w:right w:val="none" w:sz="0" w:space="0" w:color="auto"/>
      </w:divBdr>
      <w:divsChild>
        <w:div w:id="1771730038">
          <w:marLeft w:val="0"/>
          <w:marRight w:val="0"/>
          <w:marTop w:val="0"/>
          <w:marBottom w:val="0"/>
          <w:divBdr>
            <w:top w:val="none" w:sz="0" w:space="0" w:color="auto"/>
            <w:left w:val="none" w:sz="0" w:space="0" w:color="auto"/>
            <w:bottom w:val="none" w:sz="0" w:space="0" w:color="auto"/>
            <w:right w:val="none" w:sz="0" w:space="0" w:color="auto"/>
          </w:divBdr>
        </w:div>
        <w:div w:id="1641375105">
          <w:marLeft w:val="0"/>
          <w:marRight w:val="0"/>
          <w:marTop w:val="0"/>
          <w:marBottom w:val="0"/>
          <w:divBdr>
            <w:top w:val="none" w:sz="0" w:space="0" w:color="auto"/>
            <w:left w:val="none" w:sz="0" w:space="0" w:color="auto"/>
            <w:bottom w:val="none" w:sz="0" w:space="0" w:color="auto"/>
            <w:right w:val="none" w:sz="0" w:space="0" w:color="auto"/>
          </w:divBdr>
          <w:divsChild>
            <w:div w:id="615219191">
              <w:marLeft w:val="0"/>
              <w:marRight w:val="0"/>
              <w:marTop w:val="0"/>
              <w:marBottom w:val="0"/>
              <w:divBdr>
                <w:top w:val="none" w:sz="0" w:space="0" w:color="auto"/>
                <w:left w:val="none" w:sz="0" w:space="0" w:color="auto"/>
                <w:bottom w:val="none" w:sz="0" w:space="0" w:color="auto"/>
                <w:right w:val="none" w:sz="0" w:space="0" w:color="auto"/>
              </w:divBdr>
              <w:divsChild>
                <w:div w:id="2106530101">
                  <w:marLeft w:val="0"/>
                  <w:marRight w:val="0"/>
                  <w:marTop w:val="0"/>
                  <w:marBottom w:val="0"/>
                  <w:divBdr>
                    <w:top w:val="none" w:sz="0" w:space="0" w:color="auto"/>
                    <w:left w:val="none" w:sz="0" w:space="0" w:color="auto"/>
                    <w:bottom w:val="none" w:sz="0" w:space="0" w:color="auto"/>
                    <w:right w:val="none" w:sz="0" w:space="0" w:color="auto"/>
                  </w:divBdr>
                  <w:divsChild>
                    <w:div w:id="936983823">
                      <w:marLeft w:val="0"/>
                      <w:marRight w:val="0"/>
                      <w:marTop w:val="0"/>
                      <w:marBottom w:val="0"/>
                      <w:divBdr>
                        <w:top w:val="none" w:sz="0" w:space="0" w:color="auto"/>
                        <w:left w:val="none" w:sz="0" w:space="0" w:color="auto"/>
                        <w:bottom w:val="none" w:sz="0" w:space="0" w:color="auto"/>
                        <w:right w:val="none" w:sz="0" w:space="0" w:color="auto"/>
                      </w:divBdr>
                      <w:divsChild>
                        <w:div w:id="985357163">
                          <w:marLeft w:val="0"/>
                          <w:marRight w:val="0"/>
                          <w:marTop w:val="0"/>
                          <w:marBottom w:val="0"/>
                          <w:divBdr>
                            <w:top w:val="none" w:sz="0" w:space="0" w:color="auto"/>
                            <w:left w:val="none" w:sz="0" w:space="0" w:color="auto"/>
                            <w:bottom w:val="none" w:sz="0" w:space="0" w:color="auto"/>
                            <w:right w:val="none" w:sz="0" w:space="0" w:color="auto"/>
                          </w:divBdr>
                          <w:divsChild>
                            <w:div w:id="69010203">
                              <w:marLeft w:val="0"/>
                              <w:marRight w:val="0"/>
                              <w:marTop w:val="0"/>
                              <w:marBottom w:val="150"/>
                              <w:divBdr>
                                <w:top w:val="none" w:sz="0" w:space="0" w:color="auto"/>
                                <w:left w:val="none" w:sz="0" w:space="0" w:color="auto"/>
                                <w:bottom w:val="none" w:sz="0" w:space="0" w:color="auto"/>
                                <w:right w:val="none" w:sz="0" w:space="0" w:color="auto"/>
                              </w:divBdr>
                              <w:divsChild>
                                <w:div w:id="231084179">
                                  <w:marLeft w:val="0"/>
                                  <w:marRight w:val="0"/>
                                  <w:marTop w:val="0"/>
                                  <w:marBottom w:val="0"/>
                                  <w:divBdr>
                                    <w:top w:val="none" w:sz="0" w:space="0" w:color="auto"/>
                                    <w:left w:val="none" w:sz="0" w:space="0" w:color="auto"/>
                                    <w:bottom w:val="none" w:sz="0" w:space="0" w:color="auto"/>
                                    <w:right w:val="none" w:sz="0" w:space="0" w:color="auto"/>
                                  </w:divBdr>
                                </w:div>
                                <w:div w:id="208542909">
                                  <w:marLeft w:val="0"/>
                                  <w:marRight w:val="0"/>
                                  <w:marTop w:val="0"/>
                                  <w:marBottom w:val="0"/>
                                  <w:divBdr>
                                    <w:top w:val="none" w:sz="0" w:space="0" w:color="auto"/>
                                    <w:left w:val="none" w:sz="0" w:space="0" w:color="auto"/>
                                    <w:bottom w:val="none" w:sz="0" w:space="0" w:color="auto"/>
                                    <w:right w:val="none" w:sz="0" w:space="0" w:color="auto"/>
                                  </w:divBdr>
                                  <w:divsChild>
                                    <w:div w:id="509608533">
                                      <w:marLeft w:val="0"/>
                                      <w:marRight w:val="0"/>
                                      <w:marTop w:val="0"/>
                                      <w:marBottom w:val="0"/>
                                      <w:divBdr>
                                        <w:top w:val="none" w:sz="0" w:space="0" w:color="auto"/>
                                        <w:left w:val="none" w:sz="0" w:space="0" w:color="auto"/>
                                        <w:bottom w:val="none" w:sz="0" w:space="0" w:color="auto"/>
                                        <w:right w:val="none" w:sz="0" w:space="0" w:color="auto"/>
                                      </w:divBdr>
                                      <w:divsChild>
                                        <w:div w:id="1920209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79035">
      <w:bodyDiv w:val="1"/>
      <w:marLeft w:val="0"/>
      <w:marRight w:val="0"/>
      <w:marTop w:val="0"/>
      <w:marBottom w:val="0"/>
      <w:divBdr>
        <w:top w:val="none" w:sz="0" w:space="0" w:color="auto"/>
        <w:left w:val="none" w:sz="0" w:space="0" w:color="auto"/>
        <w:bottom w:val="none" w:sz="0" w:space="0" w:color="auto"/>
        <w:right w:val="none" w:sz="0" w:space="0" w:color="auto"/>
      </w:divBdr>
      <w:divsChild>
        <w:div w:id="180706502">
          <w:marLeft w:val="0"/>
          <w:marRight w:val="0"/>
          <w:marTop w:val="0"/>
          <w:marBottom w:val="0"/>
          <w:divBdr>
            <w:top w:val="none" w:sz="0" w:space="0" w:color="auto"/>
            <w:left w:val="none" w:sz="0" w:space="0" w:color="auto"/>
            <w:bottom w:val="none" w:sz="0" w:space="0" w:color="auto"/>
            <w:right w:val="none" w:sz="0" w:space="0" w:color="auto"/>
          </w:divBdr>
          <w:divsChild>
            <w:div w:id="1315525842">
              <w:marLeft w:val="0"/>
              <w:marRight w:val="0"/>
              <w:marTop w:val="0"/>
              <w:marBottom w:val="0"/>
              <w:divBdr>
                <w:top w:val="none" w:sz="0" w:space="0" w:color="auto"/>
                <w:left w:val="none" w:sz="0" w:space="0" w:color="auto"/>
                <w:bottom w:val="none" w:sz="0" w:space="0" w:color="auto"/>
                <w:right w:val="none" w:sz="0" w:space="0" w:color="auto"/>
              </w:divBdr>
              <w:divsChild>
                <w:div w:id="1262908283">
                  <w:marLeft w:val="0"/>
                  <w:marRight w:val="0"/>
                  <w:marTop w:val="0"/>
                  <w:marBottom w:val="0"/>
                  <w:divBdr>
                    <w:top w:val="none" w:sz="0" w:space="0" w:color="auto"/>
                    <w:left w:val="none" w:sz="0" w:space="0" w:color="auto"/>
                    <w:bottom w:val="none" w:sz="0" w:space="0" w:color="auto"/>
                    <w:right w:val="none" w:sz="0" w:space="0" w:color="auto"/>
                  </w:divBdr>
                  <w:divsChild>
                    <w:div w:id="908424838">
                      <w:marLeft w:val="0"/>
                      <w:marRight w:val="0"/>
                      <w:marTop w:val="0"/>
                      <w:marBottom w:val="0"/>
                      <w:divBdr>
                        <w:top w:val="none" w:sz="0" w:space="0" w:color="auto"/>
                        <w:left w:val="none" w:sz="0" w:space="0" w:color="auto"/>
                        <w:bottom w:val="none" w:sz="0" w:space="0" w:color="auto"/>
                        <w:right w:val="none" w:sz="0" w:space="0" w:color="auto"/>
                      </w:divBdr>
                    </w:div>
                    <w:div w:id="3210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124">
          <w:marLeft w:val="0"/>
          <w:marRight w:val="0"/>
          <w:marTop w:val="0"/>
          <w:marBottom w:val="0"/>
          <w:divBdr>
            <w:top w:val="none" w:sz="0" w:space="0" w:color="auto"/>
            <w:left w:val="none" w:sz="0" w:space="0" w:color="auto"/>
            <w:bottom w:val="none" w:sz="0" w:space="0" w:color="auto"/>
            <w:right w:val="none" w:sz="0" w:space="0" w:color="auto"/>
          </w:divBdr>
          <w:divsChild>
            <w:div w:id="1791120852">
              <w:marLeft w:val="0"/>
              <w:marRight w:val="0"/>
              <w:marTop w:val="0"/>
              <w:marBottom w:val="0"/>
              <w:divBdr>
                <w:top w:val="none" w:sz="0" w:space="0" w:color="auto"/>
                <w:left w:val="none" w:sz="0" w:space="0" w:color="auto"/>
                <w:bottom w:val="none" w:sz="0" w:space="0" w:color="auto"/>
                <w:right w:val="none" w:sz="0" w:space="0" w:color="auto"/>
              </w:divBdr>
              <w:divsChild>
                <w:div w:id="1985547187">
                  <w:marLeft w:val="0"/>
                  <w:marRight w:val="0"/>
                  <w:marTop w:val="0"/>
                  <w:marBottom w:val="0"/>
                  <w:divBdr>
                    <w:top w:val="none" w:sz="0" w:space="0" w:color="auto"/>
                    <w:left w:val="none" w:sz="0" w:space="0" w:color="auto"/>
                    <w:bottom w:val="none" w:sz="0" w:space="0" w:color="auto"/>
                    <w:right w:val="none" w:sz="0" w:space="0" w:color="auto"/>
                  </w:divBdr>
                  <w:divsChild>
                    <w:div w:id="732698445">
                      <w:marLeft w:val="0"/>
                      <w:marRight w:val="0"/>
                      <w:marTop w:val="0"/>
                      <w:marBottom w:val="0"/>
                      <w:divBdr>
                        <w:top w:val="none" w:sz="0" w:space="0" w:color="auto"/>
                        <w:left w:val="none" w:sz="0" w:space="0" w:color="auto"/>
                        <w:bottom w:val="none" w:sz="0" w:space="0" w:color="auto"/>
                        <w:right w:val="none" w:sz="0" w:space="0" w:color="auto"/>
                      </w:divBdr>
                      <w:divsChild>
                        <w:div w:id="1300648857">
                          <w:marLeft w:val="0"/>
                          <w:marRight w:val="0"/>
                          <w:marTop w:val="0"/>
                          <w:marBottom w:val="0"/>
                          <w:divBdr>
                            <w:top w:val="none" w:sz="0" w:space="0" w:color="auto"/>
                            <w:left w:val="none" w:sz="0" w:space="0" w:color="auto"/>
                            <w:bottom w:val="none" w:sz="0" w:space="0" w:color="auto"/>
                            <w:right w:val="none" w:sz="0" w:space="0" w:color="auto"/>
                          </w:divBdr>
                          <w:divsChild>
                            <w:div w:id="254482560">
                              <w:marLeft w:val="0"/>
                              <w:marRight w:val="0"/>
                              <w:marTop w:val="0"/>
                              <w:marBottom w:val="0"/>
                              <w:divBdr>
                                <w:top w:val="none" w:sz="0" w:space="0" w:color="auto"/>
                                <w:left w:val="none" w:sz="0" w:space="0" w:color="auto"/>
                                <w:bottom w:val="none" w:sz="0" w:space="0" w:color="auto"/>
                                <w:right w:val="none" w:sz="0" w:space="0" w:color="auto"/>
                              </w:divBdr>
                              <w:divsChild>
                                <w:div w:id="1057388946">
                                  <w:marLeft w:val="0"/>
                                  <w:marRight w:val="0"/>
                                  <w:marTop w:val="0"/>
                                  <w:marBottom w:val="0"/>
                                  <w:divBdr>
                                    <w:top w:val="none" w:sz="0" w:space="0" w:color="auto"/>
                                    <w:left w:val="none" w:sz="0" w:space="0" w:color="auto"/>
                                    <w:bottom w:val="none" w:sz="0" w:space="0" w:color="auto"/>
                                    <w:right w:val="none" w:sz="0" w:space="0" w:color="auto"/>
                                  </w:divBdr>
                                </w:div>
                              </w:divsChild>
                            </w:div>
                            <w:div w:id="182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292200">
      <w:bodyDiv w:val="1"/>
      <w:marLeft w:val="0"/>
      <w:marRight w:val="0"/>
      <w:marTop w:val="0"/>
      <w:marBottom w:val="0"/>
      <w:divBdr>
        <w:top w:val="none" w:sz="0" w:space="0" w:color="auto"/>
        <w:left w:val="none" w:sz="0" w:space="0" w:color="auto"/>
        <w:bottom w:val="none" w:sz="0" w:space="0" w:color="auto"/>
        <w:right w:val="none" w:sz="0" w:space="0" w:color="auto"/>
      </w:divBdr>
      <w:divsChild>
        <w:div w:id="1863930294">
          <w:marLeft w:val="0"/>
          <w:marRight w:val="0"/>
          <w:marTop w:val="0"/>
          <w:marBottom w:val="0"/>
          <w:divBdr>
            <w:top w:val="none" w:sz="0" w:space="0" w:color="auto"/>
            <w:left w:val="none" w:sz="0" w:space="0" w:color="auto"/>
            <w:bottom w:val="none" w:sz="0" w:space="0" w:color="auto"/>
            <w:right w:val="none" w:sz="0" w:space="0" w:color="auto"/>
          </w:divBdr>
          <w:divsChild>
            <w:div w:id="1616861036">
              <w:marLeft w:val="0"/>
              <w:marRight w:val="0"/>
              <w:marTop w:val="0"/>
              <w:marBottom w:val="0"/>
              <w:divBdr>
                <w:top w:val="none" w:sz="0" w:space="0" w:color="auto"/>
                <w:left w:val="none" w:sz="0" w:space="0" w:color="auto"/>
                <w:bottom w:val="none" w:sz="0" w:space="0" w:color="auto"/>
                <w:right w:val="none" w:sz="0" w:space="0" w:color="auto"/>
              </w:divBdr>
              <w:divsChild>
                <w:div w:id="1658992756">
                  <w:marLeft w:val="0"/>
                  <w:marRight w:val="0"/>
                  <w:marTop w:val="0"/>
                  <w:marBottom w:val="0"/>
                  <w:divBdr>
                    <w:top w:val="none" w:sz="0" w:space="0" w:color="auto"/>
                    <w:left w:val="none" w:sz="0" w:space="0" w:color="auto"/>
                    <w:bottom w:val="none" w:sz="0" w:space="0" w:color="auto"/>
                    <w:right w:val="none" w:sz="0" w:space="0" w:color="auto"/>
                  </w:divBdr>
                  <w:divsChild>
                    <w:div w:id="2028364251">
                      <w:marLeft w:val="0"/>
                      <w:marRight w:val="0"/>
                      <w:marTop w:val="0"/>
                      <w:marBottom w:val="0"/>
                      <w:divBdr>
                        <w:top w:val="none" w:sz="0" w:space="0" w:color="auto"/>
                        <w:left w:val="none" w:sz="0" w:space="0" w:color="auto"/>
                        <w:bottom w:val="none" w:sz="0" w:space="0" w:color="auto"/>
                        <w:right w:val="none" w:sz="0" w:space="0" w:color="auto"/>
                      </w:divBdr>
                    </w:div>
                    <w:div w:id="6519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6136">
          <w:marLeft w:val="0"/>
          <w:marRight w:val="0"/>
          <w:marTop w:val="0"/>
          <w:marBottom w:val="0"/>
          <w:divBdr>
            <w:top w:val="none" w:sz="0" w:space="0" w:color="auto"/>
            <w:left w:val="none" w:sz="0" w:space="0" w:color="auto"/>
            <w:bottom w:val="none" w:sz="0" w:space="0" w:color="auto"/>
            <w:right w:val="none" w:sz="0" w:space="0" w:color="auto"/>
          </w:divBdr>
          <w:divsChild>
            <w:div w:id="1551041088">
              <w:marLeft w:val="0"/>
              <w:marRight w:val="0"/>
              <w:marTop w:val="0"/>
              <w:marBottom w:val="0"/>
              <w:divBdr>
                <w:top w:val="none" w:sz="0" w:space="0" w:color="auto"/>
                <w:left w:val="none" w:sz="0" w:space="0" w:color="auto"/>
                <w:bottom w:val="none" w:sz="0" w:space="0" w:color="auto"/>
                <w:right w:val="none" w:sz="0" w:space="0" w:color="auto"/>
              </w:divBdr>
              <w:divsChild>
                <w:div w:id="1864660162">
                  <w:marLeft w:val="0"/>
                  <w:marRight w:val="0"/>
                  <w:marTop w:val="0"/>
                  <w:marBottom w:val="0"/>
                  <w:divBdr>
                    <w:top w:val="none" w:sz="0" w:space="0" w:color="auto"/>
                    <w:left w:val="none" w:sz="0" w:space="0" w:color="auto"/>
                    <w:bottom w:val="none" w:sz="0" w:space="0" w:color="auto"/>
                    <w:right w:val="none" w:sz="0" w:space="0" w:color="auto"/>
                  </w:divBdr>
                  <w:divsChild>
                    <w:div w:id="1934777397">
                      <w:marLeft w:val="0"/>
                      <w:marRight w:val="0"/>
                      <w:marTop w:val="0"/>
                      <w:marBottom w:val="0"/>
                      <w:divBdr>
                        <w:top w:val="none" w:sz="0" w:space="0" w:color="auto"/>
                        <w:left w:val="none" w:sz="0" w:space="0" w:color="auto"/>
                        <w:bottom w:val="none" w:sz="0" w:space="0" w:color="auto"/>
                        <w:right w:val="none" w:sz="0" w:space="0" w:color="auto"/>
                      </w:divBdr>
                      <w:divsChild>
                        <w:div w:id="2024745950">
                          <w:marLeft w:val="0"/>
                          <w:marRight w:val="0"/>
                          <w:marTop w:val="0"/>
                          <w:marBottom w:val="0"/>
                          <w:divBdr>
                            <w:top w:val="none" w:sz="0" w:space="0" w:color="auto"/>
                            <w:left w:val="none" w:sz="0" w:space="0" w:color="auto"/>
                            <w:bottom w:val="none" w:sz="0" w:space="0" w:color="auto"/>
                            <w:right w:val="none" w:sz="0" w:space="0" w:color="auto"/>
                          </w:divBdr>
                          <w:divsChild>
                            <w:div w:id="1220822217">
                              <w:marLeft w:val="0"/>
                              <w:marRight w:val="0"/>
                              <w:marTop w:val="0"/>
                              <w:marBottom w:val="0"/>
                              <w:divBdr>
                                <w:top w:val="none" w:sz="0" w:space="0" w:color="auto"/>
                                <w:left w:val="none" w:sz="0" w:space="0" w:color="auto"/>
                                <w:bottom w:val="none" w:sz="0" w:space="0" w:color="auto"/>
                                <w:right w:val="none" w:sz="0" w:space="0" w:color="auto"/>
                              </w:divBdr>
                              <w:divsChild>
                                <w:div w:id="1241870302">
                                  <w:marLeft w:val="0"/>
                                  <w:marRight w:val="0"/>
                                  <w:marTop w:val="0"/>
                                  <w:marBottom w:val="0"/>
                                  <w:divBdr>
                                    <w:top w:val="none" w:sz="0" w:space="0" w:color="auto"/>
                                    <w:left w:val="none" w:sz="0" w:space="0" w:color="auto"/>
                                    <w:bottom w:val="none" w:sz="0" w:space="0" w:color="auto"/>
                                    <w:right w:val="none" w:sz="0" w:space="0" w:color="auto"/>
                                  </w:divBdr>
                                </w:div>
                              </w:divsChild>
                            </w:div>
                            <w:div w:id="17900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899946339">
      <w:bodyDiv w:val="1"/>
      <w:marLeft w:val="0"/>
      <w:marRight w:val="0"/>
      <w:marTop w:val="0"/>
      <w:marBottom w:val="0"/>
      <w:divBdr>
        <w:top w:val="none" w:sz="0" w:space="0" w:color="auto"/>
        <w:left w:val="none" w:sz="0" w:space="0" w:color="auto"/>
        <w:bottom w:val="none" w:sz="0" w:space="0" w:color="auto"/>
        <w:right w:val="none" w:sz="0" w:space="0" w:color="auto"/>
      </w:divBdr>
      <w:divsChild>
        <w:div w:id="1760983414">
          <w:marLeft w:val="0"/>
          <w:marRight w:val="0"/>
          <w:marTop w:val="0"/>
          <w:marBottom w:val="0"/>
          <w:divBdr>
            <w:top w:val="none" w:sz="0" w:space="0" w:color="auto"/>
            <w:left w:val="none" w:sz="0" w:space="0" w:color="auto"/>
            <w:bottom w:val="none" w:sz="0" w:space="0" w:color="auto"/>
            <w:right w:val="none" w:sz="0" w:space="0" w:color="auto"/>
          </w:divBdr>
        </w:div>
        <w:div w:id="2078090544">
          <w:marLeft w:val="0"/>
          <w:marRight w:val="0"/>
          <w:marTop w:val="0"/>
          <w:marBottom w:val="0"/>
          <w:divBdr>
            <w:top w:val="none" w:sz="0" w:space="0" w:color="auto"/>
            <w:left w:val="none" w:sz="0" w:space="0" w:color="auto"/>
            <w:bottom w:val="none" w:sz="0" w:space="0" w:color="auto"/>
            <w:right w:val="none" w:sz="0" w:space="0" w:color="auto"/>
          </w:divBdr>
          <w:divsChild>
            <w:div w:id="2530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329216">
      <w:bodyDiv w:val="1"/>
      <w:marLeft w:val="0"/>
      <w:marRight w:val="0"/>
      <w:marTop w:val="0"/>
      <w:marBottom w:val="0"/>
      <w:divBdr>
        <w:top w:val="none" w:sz="0" w:space="0" w:color="auto"/>
        <w:left w:val="none" w:sz="0" w:space="0" w:color="auto"/>
        <w:bottom w:val="none" w:sz="0" w:space="0" w:color="auto"/>
        <w:right w:val="none" w:sz="0" w:space="0" w:color="auto"/>
      </w:divBdr>
      <w:divsChild>
        <w:div w:id="2079940661">
          <w:marLeft w:val="0"/>
          <w:marRight w:val="0"/>
          <w:marTop w:val="0"/>
          <w:marBottom w:val="0"/>
          <w:divBdr>
            <w:top w:val="none" w:sz="0" w:space="0" w:color="auto"/>
            <w:left w:val="none" w:sz="0" w:space="0" w:color="auto"/>
            <w:bottom w:val="none" w:sz="0" w:space="0" w:color="auto"/>
            <w:right w:val="none" w:sz="0" w:space="0" w:color="auto"/>
          </w:divBdr>
          <w:divsChild>
            <w:div w:id="1326284462">
              <w:marLeft w:val="0"/>
              <w:marRight w:val="0"/>
              <w:marTop w:val="0"/>
              <w:marBottom w:val="0"/>
              <w:divBdr>
                <w:top w:val="none" w:sz="0" w:space="0" w:color="auto"/>
                <w:left w:val="none" w:sz="0" w:space="0" w:color="auto"/>
                <w:bottom w:val="none" w:sz="0" w:space="0" w:color="auto"/>
                <w:right w:val="none" w:sz="0" w:space="0" w:color="auto"/>
              </w:divBdr>
            </w:div>
          </w:divsChild>
        </w:div>
        <w:div w:id="63797447">
          <w:marLeft w:val="0"/>
          <w:marRight w:val="0"/>
          <w:marTop w:val="0"/>
          <w:marBottom w:val="0"/>
          <w:divBdr>
            <w:top w:val="none" w:sz="0" w:space="0" w:color="auto"/>
            <w:left w:val="none" w:sz="0" w:space="0" w:color="auto"/>
            <w:bottom w:val="none" w:sz="0" w:space="0" w:color="auto"/>
            <w:right w:val="none" w:sz="0" w:space="0" w:color="auto"/>
          </w:divBdr>
        </w:div>
        <w:div w:id="131679908">
          <w:marLeft w:val="0"/>
          <w:marRight w:val="0"/>
          <w:marTop w:val="0"/>
          <w:marBottom w:val="0"/>
          <w:divBdr>
            <w:top w:val="none" w:sz="0" w:space="0" w:color="auto"/>
            <w:left w:val="none" w:sz="0" w:space="0" w:color="auto"/>
            <w:bottom w:val="none" w:sz="0" w:space="0" w:color="auto"/>
            <w:right w:val="none" w:sz="0" w:space="0" w:color="auto"/>
          </w:divBdr>
          <w:divsChild>
            <w:div w:id="1028023260">
              <w:marLeft w:val="0"/>
              <w:marRight w:val="0"/>
              <w:marTop w:val="0"/>
              <w:marBottom w:val="0"/>
              <w:divBdr>
                <w:top w:val="none" w:sz="0" w:space="0" w:color="auto"/>
                <w:left w:val="none" w:sz="0" w:space="0" w:color="auto"/>
                <w:bottom w:val="none" w:sz="0" w:space="0" w:color="auto"/>
                <w:right w:val="none" w:sz="0" w:space="0" w:color="auto"/>
              </w:divBdr>
              <w:divsChild>
                <w:div w:id="239757678">
                  <w:marLeft w:val="0"/>
                  <w:marRight w:val="0"/>
                  <w:marTop w:val="0"/>
                  <w:marBottom w:val="0"/>
                  <w:divBdr>
                    <w:top w:val="none" w:sz="0" w:space="0" w:color="auto"/>
                    <w:left w:val="none" w:sz="0" w:space="0" w:color="auto"/>
                    <w:bottom w:val="none" w:sz="0" w:space="0" w:color="auto"/>
                    <w:right w:val="none" w:sz="0" w:space="0" w:color="auto"/>
                  </w:divBdr>
                  <w:divsChild>
                    <w:div w:id="983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3234">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599276">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69300">
      <w:bodyDiv w:val="1"/>
      <w:marLeft w:val="0"/>
      <w:marRight w:val="0"/>
      <w:marTop w:val="0"/>
      <w:marBottom w:val="0"/>
      <w:divBdr>
        <w:top w:val="none" w:sz="0" w:space="0" w:color="auto"/>
        <w:left w:val="none" w:sz="0" w:space="0" w:color="auto"/>
        <w:bottom w:val="none" w:sz="0" w:space="0" w:color="auto"/>
        <w:right w:val="none" w:sz="0" w:space="0" w:color="auto"/>
      </w:divBdr>
    </w:div>
    <w:div w:id="902646210">
      <w:bodyDiv w:val="1"/>
      <w:marLeft w:val="0"/>
      <w:marRight w:val="0"/>
      <w:marTop w:val="0"/>
      <w:marBottom w:val="0"/>
      <w:divBdr>
        <w:top w:val="none" w:sz="0" w:space="0" w:color="auto"/>
        <w:left w:val="none" w:sz="0" w:space="0" w:color="auto"/>
        <w:bottom w:val="none" w:sz="0" w:space="0" w:color="auto"/>
        <w:right w:val="none" w:sz="0" w:space="0" w:color="auto"/>
      </w:divBdr>
      <w:divsChild>
        <w:div w:id="551117030">
          <w:marLeft w:val="0"/>
          <w:marRight w:val="0"/>
          <w:marTop w:val="0"/>
          <w:marBottom w:val="0"/>
          <w:divBdr>
            <w:top w:val="none" w:sz="0" w:space="0" w:color="auto"/>
            <w:left w:val="none" w:sz="0" w:space="0" w:color="auto"/>
            <w:bottom w:val="none" w:sz="0" w:space="0" w:color="auto"/>
            <w:right w:val="none" w:sz="0" w:space="0" w:color="auto"/>
          </w:divBdr>
        </w:div>
        <w:div w:id="1217932099">
          <w:marLeft w:val="0"/>
          <w:marRight w:val="0"/>
          <w:marTop w:val="0"/>
          <w:marBottom w:val="0"/>
          <w:divBdr>
            <w:top w:val="none" w:sz="0" w:space="0" w:color="auto"/>
            <w:left w:val="none" w:sz="0" w:space="0" w:color="auto"/>
            <w:bottom w:val="none" w:sz="0" w:space="0" w:color="auto"/>
            <w:right w:val="none" w:sz="0" w:space="0" w:color="auto"/>
          </w:divBdr>
          <w:divsChild>
            <w:div w:id="1924145827">
              <w:marLeft w:val="0"/>
              <w:marRight w:val="0"/>
              <w:marTop w:val="0"/>
              <w:marBottom w:val="0"/>
              <w:divBdr>
                <w:top w:val="none" w:sz="0" w:space="0" w:color="auto"/>
                <w:left w:val="none" w:sz="0" w:space="0" w:color="auto"/>
                <w:bottom w:val="none" w:sz="0" w:space="0" w:color="auto"/>
                <w:right w:val="none" w:sz="0" w:space="0" w:color="auto"/>
              </w:divBdr>
              <w:divsChild>
                <w:div w:id="1034962628">
                  <w:marLeft w:val="0"/>
                  <w:marRight w:val="0"/>
                  <w:marTop w:val="0"/>
                  <w:marBottom w:val="150"/>
                  <w:divBdr>
                    <w:top w:val="none" w:sz="0" w:space="0" w:color="auto"/>
                    <w:left w:val="none" w:sz="0" w:space="0" w:color="auto"/>
                    <w:bottom w:val="none" w:sz="0" w:space="0" w:color="auto"/>
                    <w:right w:val="none" w:sz="0" w:space="0" w:color="auto"/>
                  </w:divBdr>
                  <w:divsChild>
                    <w:div w:id="11299709">
                      <w:marLeft w:val="0"/>
                      <w:marRight w:val="0"/>
                      <w:marTop w:val="0"/>
                      <w:marBottom w:val="0"/>
                      <w:divBdr>
                        <w:top w:val="none" w:sz="0" w:space="0" w:color="auto"/>
                        <w:left w:val="none" w:sz="0" w:space="0" w:color="auto"/>
                        <w:bottom w:val="none" w:sz="0" w:space="0" w:color="auto"/>
                        <w:right w:val="none" w:sz="0" w:space="0" w:color="auto"/>
                      </w:divBdr>
                      <w:divsChild>
                        <w:div w:id="2022079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0360">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048">
      <w:bodyDiv w:val="1"/>
      <w:marLeft w:val="0"/>
      <w:marRight w:val="0"/>
      <w:marTop w:val="0"/>
      <w:marBottom w:val="0"/>
      <w:divBdr>
        <w:top w:val="none" w:sz="0" w:space="0" w:color="auto"/>
        <w:left w:val="none" w:sz="0" w:space="0" w:color="auto"/>
        <w:bottom w:val="none" w:sz="0" w:space="0" w:color="auto"/>
        <w:right w:val="none" w:sz="0" w:space="0" w:color="auto"/>
      </w:divBdr>
      <w:divsChild>
        <w:div w:id="1406805345">
          <w:marLeft w:val="0"/>
          <w:marRight w:val="0"/>
          <w:marTop w:val="0"/>
          <w:marBottom w:val="0"/>
          <w:divBdr>
            <w:top w:val="none" w:sz="0" w:space="0" w:color="auto"/>
            <w:left w:val="none" w:sz="0" w:space="0" w:color="auto"/>
            <w:bottom w:val="none" w:sz="0" w:space="0" w:color="auto"/>
            <w:right w:val="none" w:sz="0" w:space="0" w:color="auto"/>
          </w:divBdr>
          <w:divsChild>
            <w:div w:id="446124724">
              <w:marLeft w:val="0"/>
              <w:marRight w:val="0"/>
              <w:marTop w:val="0"/>
              <w:marBottom w:val="0"/>
              <w:divBdr>
                <w:top w:val="none" w:sz="0" w:space="0" w:color="auto"/>
                <w:left w:val="none" w:sz="0" w:space="0" w:color="auto"/>
                <w:bottom w:val="none" w:sz="0" w:space="0" w:color="auto"/>
                <w:right w:val="none" w:sz="0" w:space="0" w:color="auto"/>
              </w:divBdr>
              <w:divsChild>
                <w:div w:id="999963920">
                  <w:marLeft w:val="0"/>
                  <w:marRight w:val="0"/>
                  <w:marTop w:val="0"/>
                  <w:marBottom w:val="0"/>
                  <w:divBdr>
                    <w:top w:val="none" w:sz="0" w:space="0" w:color="auto"/>
                    <w:left w:val="none" w:sz="0" w:space="0" w:color="auto"/>
                    <w:bottom w:val="none" w:sz="0" w:space="0" w:color="auto"/>
                    <w:right w:val="none" w:sz="0" w:space="0" w:color="auto"/>
                  </w:divBdr>
                  <w:divsChild>
                    <w:div w:id="837816853">
                      <w:marLeft w:val="0"/>
                      <w:marRight w:val="0"/>
                      <w:marTop w:val="0"/>
                      <w:marBottom w:val="0"/>
                      <w:divBdr>
                        <w:top w:val="none" w:sz="0" w:space="0" w:color="auto"/>
                        <w:left w:val="none" w:sz="0" w:space="0" w:color="auto"/>
                        <w:bottom w:val="none" w:sz="0" w:space="0" w:color="auto"/>
                        <w:right w:val="none" w:sz="0" w:space="0" w:color="auto"/>
                      </w:divBdr>
                    </w:div>
                    <w:div w:id="13320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6316">
          <w:marLeft w:val="0"/>
          <w:marRight w:val="0"/>
          <w:marTop w:val="0"/>
          <w:marBottom w:val="0"/>
          <w:divBdr>
            <w:top w:val="none" w:sz="0" w:space="0" w:color="auto"/>
            <w:left w:val="none" w:sz="0" w:space="0" w:color="auto"/>
            <w:bottom w:val="none" w:sz="0" w:space="0" w:color="auto"/>
            <w:right w:val="none" w:sz="0" w:space="0" w:color="auto"/>
          </w:divBdr>
          <w:divsChild>
            <w:div w:id="1814829027">
              <w:marLeft w:val="0"/>
              <w:marRight w:val="0"/>
              <w:marTop w:val="0"/>
              <w:marBottom w:val="0"/>
              <w:divBdr>
                <w:top w:val="none" w:sz="0" w:space="0" w:color="auto"/>
                <w:left w:val="none" w:sz="0" w:space="0" w:color="auto"/>
                <w:bottom w:val="none" w:sz="0" w:space="0" w:color="auto"/>
                <w:right w:val="none" w:sz="0" w:space="0" w:color="auto"/>
              </w:divBdr>
              <w:divsChild>
                <w:div w:id="1932934595">
                  <w:marLeft w:val="0"/>
                  <w:marRight w:val="0"/>
                  <w:marTop w:val="0"/>
                  <w:marBottom w:val="0"/>
                  <w:divBdr>
                    <w:top w:val="none" w:sz="0" w:space="0" w:color="auto"/>
                    <w:left w:val="none" w:sz="0" w:space="0" w:color="auto"/>
                    <w:bottom w:val="none" w:sz="0" w:space="0" w:color="auto"/>
                    <w:right w:val="none" w:sz="0" w:space="0" w:color="auto"/>
                  </w:divBdr>
                  <w:divsChild>
                    <w:div w:id="1480998919">
                      <w:marLeft w:val="0"/>
                      <w:marRight w:val="0"/>
                      <w:marTop w:val="0"/>
                      <w:marBottom w:val="0"/>
                      <w:divBdr>
                        <w:top w:val="none" w:sz="0" w:space="0" w:color="auto"/>
                        <w:left w:val="none" w:sz="0" w:space="0" w:color="auto"/>
                        <w:bottom w:val="none" w:sz="0" w:space="0" w:color="auto"/>
                        <w:right w:val="none" w:sz="0" w:space="0" w:color="auto"/>
                      </w:divBdr>
                      <w:divsChild>
                        <w:div w:id="875852213">
                          <w:marLeft w:val="0"/>
                          <w:marRight w:val="0"/>
                          <w:marTop w:val="0"/>
                          <w:marBottom w:val="0"/>
                          <w:divBdr>
                            <w:top w:val="none" w:sz="0" w:space="0" w:color="auto"/>
                            <w:left w:val="none" w:sz="0" w:space="0" w:color="auto"/>
                            <w:bottom w:val="none" w:sz="0" w:space="0" w:color="auto"/>
                            <w:right w:val="none" w:sz="0" w:space="0" w:color="auto"/>
                          </w:divBdr>
                          <w:divsChild>
                            <w:div w:id="1249004128">
                              <w:marLeft w:val="0"/>
                              <w:marRight w:val="0"/>
                              <w:marTop w:val="0"/>
                              <w:marBottom w:val="0"/>
                              <w:divBdr>
                                <w:top w:val="none" w:sz="0" w:space="0" w:color="auto"/>
                                <w:left w:val="none" w:sz="0" w:space="0" w:color="auto"/>
                                <w:bottom w:val="none" w:sz="0" w:space="0" w:color="auto"/>
                                <w:right w:val="none" w:sz="0" w:space="0" w:color="auto"/>
                              </w:divBdr>
                              <w:divsChild>
                                <w:div w:id="444468867">
                                  <w:marLeft w:val="0"/>
                                  <w:marRight w:val="0"/>
                                  <w:marTop w:val="0"/>
                                  <w:marBottom w:val="0"/>
                                  <w:divBdr>
                                    <w:top w:val="none" w:sz="0" w:space="0" w:color="auto"/>
                                    <w:left w:val="none" w:sz="0" w:space="0" w:color="auto"/>
                                    <w:bottom w:val="none" w:sz="0" w:space="0" w:color="auto"/>
                                    <w:right w:val="none" w:sz="0" w:space="0" w:color="auto"/>
                                  </w:divBdr>
                                </w:div>
                              </w:divsChild>
                            </w:div>
                            <w:div w:id="13587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5671">
      <w:bodyDiv w:val="1"/>
      <w:marLeft w:val="0"/>
      <w:marRight w:val="0"/>
      <w:marTop w:val="0"/>
      <w:marBottom w:val="0"/>
      <w:divBdr>
        <w:top w:val="none" w:sz="0" w:space="0" w:color="auto"/>
        <w:left w:val="none" w:sz="0" w:space="0" w:color="auto"/>
        <w:bottom w:val="none" w:sz="0" w:space="0" w:color="auto"/>
        <w:right w:val="none" w:sz="0" w:space="0" w:color="auto"/>
      </w:divBdr>
    </w:div>
    <w:div w:id="905340402">
      <w:bodyDiv w:val="1"/>
      <w:marLeft w:val="0"/>
      <w:marRight w:val="0"/>
      <w:marTop w:val="0"/>
      <w:marBottom w:val="0"/>
      <w:divBdr>
        <w:top w:val="none" w:sz="0" w:space="0" w:color="auto"/>
        <w:left w:val="none" w:sz="0" w:space="0" w:color="auto"/>
        <w:bottom w:val="none" w:sz="0" w:space="0" w:color="auto"/>
        <w:right w:val="none" w:sz="0" w:space="0" w:color="auto"/>
      </w:divBdr>
      <w:divsChild>
        <w:div w:id="1366098965">
          <w:marLeft w:val="0"/>
          <w:marRight w:val="0"/>
          <w:marTop w:val="0"/>
          <w:marBottom w:val="0"/>
          <w:divBdr>
            <w:top w:val="none" w:sz="0" w:space="0" w:color="auto"/>
            <w:left w:val="none" w:sz="0" w:space="0" w:color="auto"/>
            <w:bottom w:val="none" w:sz="0" w:space="0" w:color="auto"/>
            <w:right w:val="none" w:sz="0" w:space="0" w:color="auto"/>
          </w:divBdr>
        </w:div>
        <w:div w:id="951519461">
          <w:marLeft w:val="0"/>
          <w:marRight w:val="0"/>
          <w:marTop w:val="0"/>
          <w:marBottom w:val="0"/>
          <w:divBdr>
            <w:top w:val="none" w:sz="0" w:space="0" w:color="auto"/>
            <w:left w:val="none" w:sz="0" w:space="0" w:color="auto"/>
            <w:bottom w:val="none" w:sz="0" w:space="0" w:color="auto"/>
            <w:right w:val="none" w:sz="0" w:space="0" w:color="auto"/>
          </w:divBdr>
          <w:divsChild>
            <w:div w:id="148525754">
              <w:marLeft w:val="0"/>
              <w:marRight w:val="0"/>
              <w:marTop w:val="0"/>
              <w:marBottom w:val="0"/>
              <w:divBdr>
                <w:top w:val="none" w:sz="0" w:space="0" w:color="auto"/>
                <w:left w:val="none" w:sz="0" w:space="0" w:color="auto"/>
                <w:bottom w:val="none" w:sz="0" w:space="0" w:color="auto"/>
                <w:right w:val="none" w:sz="0" w:space="0" w:color="auto"/>
              </w:divBdr>
              <w:divsChild>
                <w:div w:id="1377856567">
                  <w:blockQuote w:val="1"/>
                  <w:marLeft w:val="0"/>
                  <w:marRight w:val="0"/>
                  <w:marTop w:val="0"/>
                  <w:marBottom w:val="0"/>
                  <w:divBdr>
                    <w:top w:val="none" w:sz="0" w:space="0" w:color="auto"/>
                    <w:left w:val="none" w:sz="0" w:space="0" w:color="auto"/>
                    <w:bottom w:val="none" w:sz="0" w:space="0" w:color="auto"/>
                    <w:right w:val="none" w:sz="0" w:space="0" w:color="auto"/>
                  </w:divBdr>
                  <w:divsChild>
                    <w:div w:id="418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5995556">
      <w:bodyDiv w:val="1"/>
      <w:marLeft w:val="0"/>
      <w:marRight w:val="0"/>
      <w:marTop w:val="0"/>
      <w:marBottom w:val="0"/>
      <w:divBdr>
        <w:top w:val="none" w:sz="0" w:space="0" w:color="auto"/>
        <w:left w:val="none" w:sz="0" w:space="0" w:color="auto"/>
        <w:bottom w:val="none" w:sz="0" w:space="0" w:color="auto"/>
        <w:right w:val="none" w:sz="0" w:space="0" w:color="auto"/>
      </w:divBdr>
      <w:divsChild>
        <w:div w:id="522138235">
          <w:marLeft w:val="0"/>
          <w:marRight w:val="0"/>
          <w:marTop w:val="0"/>
          <w:marBottom w:val="0"/>
          <w:divBdr>
            <w:top w:val="none" w:sz="0" w:space="0" w:color="auto"/>
            <w:left w:val="none" w:sz="0" w:space="0" w:color="auto"/>
            <w:bottom w:val="none" w:sz="0" w:space="0" w:color="auto"/>
            <w:right w:val="none" w:sz="0" w:space="0" w:color="auto"/>
          </w:divBdr>
        </w:div>
        <w:div w:id="1809466965">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259871">
      <w:bodyDiv w:val="1"/>
      <w:marLeft w:val="0"/>
      <w:marRight w:val="0"/>
      <w:marTop w:val="0"/>
      <w:marBottom w:val="0"/>
      <w:divBdr>
        <w:top w:val="none" w:sz="0" w:space="0" w:color="auto"/>
        <w:left w:val="none" w:sz="0" w:space="0" w:color="auto"/>
        <w:bottom w:val="none" w:sz="0" w:space="0" w:color="auto"/>
        <w:right w:val="none" w:sz="0" w:space="0" w:color="auto"/>
      </w:divBdr>
      <w:divsChild>
        <w:div w:id="848174992">
          <w:marLeft w:val="0"/>
          <w:marRight w:val="0"/>
          <w:marTop w:val="0"/>
          <w:marBottom w:val="300"/>
          <w:divBdr>
            <w:top w:val="none" w:sz="0" w:space="0" w:color="auto"/>
            <w:left w:val="none" w:sz="0" w:space="0" w:color="auto"/>
            <w:bottom w:val="none" w:sz="0" w:space="0" w:color="auto"/>
            <w:right w:val="none" w:sz="0" w:space="0" w:color="auto"/>
          </w:divBdr>
          <w:divsChild>
            <w:div w:id="1202671543">
              <w:marLeft w:val="0"/>
              <w:marRight w:val="0"/>
              <w:marTop w:val="0"/>
              <w:marBottom w:val="0"/>
              <w:divBdr>
                <w:top w:val="none" w:sz="0" w:space="0" w:color="auto"/>
                <w:left w:val="none" w:sz="0" w:space="0" w:color="auto"/>
                <w:bottom w:val="none" w:sz="0" w:space="0" w:color="auto"/>
                <w:right w:val="none" w:sz="0" w:space="0" w:color="auto"/>
              </w:divBdr>
            </w:div>
          </w:divsChild>
        </w:div>
        <w:div w:id="1439176796">
          <w:marLeft w:val="0"/>
          <w:marRight w:val="0"/>
          <w:marTop w:val="0"/>
          <w:marBottom w:val="300"/>
          <w:divBdr>
            <w:top w:val="none" w:sz="0" w:space="0" w:color="auto"/>
            <w:left w:val="none" w:sz="0" w:space="0" w:color="auto"/>
            <w:bottom w:val="none" w:sz="0" w:space="0" w:color="auto"/>
            <w:right w:val="none" w:sz="0" w:space="0" w:color="auto"/>
          </w:divBdr>
          <w:divsChild>
            <w:div w:id="1995134277">
              <w:marLeft w:val="0"/>
              <w:marRight w:val="0"/>
              <w:marTop w:val="0"/>
              <w:marBottom w:val="0"/>
              <w:divBdr>
                <w:top w:val="none" w:sz="0" w:space="0" w:color="auto"/>
                <w:left w:val="none" w:sz="0" w:space="0" w:color="auto"/>
                <w:bottom w:val="none" w:sz="0" w:space="0" w:color="auto"/>
                <w:right w:val="none" w:sz="0" w:space="0" w:color="auto"/>
              </w:divBdr>
            </w:div>
          </w:divsChild>
        </w:div>
        <w:div w:id="452752778">
          <w:marLeft w:val="0"/>
          <w:marRight w:val="0"/>
          <w:marTop w:val="0"/>
          <w:marBottom w:val="300"/>
          <w:divBdr>
            <w:top w:val="none" w:sz="0" w:space="0" w:color="auto"/>
            <w:left w:val="none" w:sz="0" w:space="0" w:color="auto"/>
            <w:bottom w:val="none" w:sz="0" w:space="0" w:color="auto"/>
            <w:right w:val="none" w:sz="0" w:space="0" w:color="auto"/>
          </w:divBdr>
          <w:divsChild>
            <w:div w:id="561335018">
              <w:marLeft w:val="0"/>
              <w:marRight w:val="0"/>
              <w:marTop w:val="0"/>
              <w:marBottom w:val="0"/>
              <w:divBdr>
                <w:top w:val="none" w:sz="0" w:space="0" w:color="auto"/>
                <w:left w:val="none" w:sz="0" w:space="0" w:color="auto"/>
                <w:bottom w:val="none" w:sz="0" w:space="0" w:color="auto"/>
                <w:right w:val="none" w:sz="0" w:space="0" w:color="auto"/>
              </w:divBdr>
            </w:div>
          </w:divsChild>
        </w:div>
        <w:div w:id="394089566">
          <w:marLeft w:val="0"/>
          <w:marRight w:val="0"/>
          <w:marTop w:val="0"/>
          <w:marBottom w:val="300"/>
          <w:divBdr>
            <w:top w:val="none" w:sz="0" w:space="0" w:color="auto"/>
            <w:left w:val="none" w:sz="0" w:space="0" w:color="auto"/>
            <w:bottom w:val="none" w:sz="0" w:space="0" w:color="auto"/>
            <w:right w:val="none" w:sz="0" w:space="0" w:color="auto"/>
          </w:divBdr>
          <w:divsChild>
            <w:div w:id="1515270478">
              <w:marLeft w:val="0"/>
              <w:marRight w:val="0"/>
              <w:marTop w:val="0"/>
              <w:marBottom w:val="0"/>
              <w:divBdr>
                <w:top w:val="none" w:sz="0" w:space="0" w:color="auto"/>
                <w:left w:val="none" w:sz="0" w:space="0" w:color="auto"/>
                <w:bottom w:val="none" w:sz="0" w:space="0" w:color="auto"/>
                <w:right w:val="none" w:sz="0" w:space="0" w:color="auto"/>
              </w:divBdr>
              <w:divsChild>
                <w:div w:id="1314067520">
                  <w:marLeft w:val="0"/>
                  <w:marRight w:val="0"/>
                  <w:marTop w:val="0"/>
                  <w:marBottom w:val="0"/>
                  <w:divBdr>
                    <w:top w:val="none" w:sz="0" w:space="0" w:color="auto"/>
                    <w:left w:val="none" w:sz="0" w:space="0" w:color="auto"/>
                    <w:bottom w:val="none" w:sz="0" w:space="0" w:color="auto"/>
                    <w:right w:val="none" w:sz="0" w:space="0" w:color="auto"/>
                  </w:divBdr>
                  <w:divsChild>
                    <w:div w:id="780609344">
                      <w:marLeft w:val="0"/>
                      <w:marRight w:val="0"/>
                      <w:marTop w:val="0"/>
                      <w:marBottom w:val="0"/>
                      <w:divBdr>
                        <w:top w:val="none" w:sz="0" w:space="0" w:color="auto"/>
                        <w:left w:val="none" w:sz="0" w:space="0" w:color="auto"/>
                        <w:bottom w:val="none" w:sz="0" w:space="0" w:color="auto"/>
                        <w:right w:val="none" w:sz="0" w:space="0" w:color="auto"/>
                      </w:divBdr>
                    </w:div>
                    <w:div w:id="14341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034597">
      <w:bodyDiv w:val="1"/>
      <w:marLeft w:val="0"/>
      <w:marRight w:val="0"/>
      <w:marTop w:val="0"/>
      <w:marBottom w:val="0"/>
      <w:divBdr>
        <w:top w:val="none" w:sz="0" w:space="0" w:color="auto"/>
        <w:left w:val="none" w:sz="0" w:space="0" w:color="auto"/>
        <w:bottom w:val="none" w:sz="0" w:space="0" w:color="auto"/>
        <w:right w:val="none" w:sz="0" w:space="0" w:color="auto"/>
      </w:divBdr>
    </w:div>
    <w:div w:id="907108508">
      <w:bodyDiv w:val="1"/>
      <w:marLeft w:val="0"/>
      <w:marRight w:val="0"/>
      <w:marTop w:val="0"/>
      <w:marBottom w:val="0"/>
      <w:divBdr>
        <w:top w:val="none" w:sz="0" w:space="0" w:color="auto"/>
        <w:left w:val="none" w:sz="0" w:space="0" w:color="auto"/>
        <w:bottom w:val="none" w:sz="0" w:space="0" w:color="auto"/>
        <w:right w:val="none" w:sz="0" w:space="0" w:color="auto"/>
      </w:divBdr>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495613">
      <w:bodyDiv w:val="1"/>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sChild>
            <w:div w:id="1100569229">
              <w:marLeft w:val="0"/>
              <w:marRight w:val="0"/>
              <w:marTop w:val="0"/>
              <w:marBottom w:val="0"/>
              <w:divBdr>
                <w:top w:val="none" w:sz="0" w:space="0" w:color="auto"/>
                <w:left w:val="none" w:sz="0" w:space="0" w:color="auto"/>
                <w:bottom w:val="none" w:sz="0" w:space="0" w:color="auto"/>
                <w:right w:val="none" w:sz="0" w:space="0" w:color="auto"/>
              </w:divBdr>
              <w:divsChild>
                <w:div w:id="246113035">
                  <w:marLeft w:val="0"/>
                  <w:marRight w:val="0"/>
                  <w:marTop w:val="0"/>
                  <w:marBottom w:val="0"/>
                  <w:divBdr>
                    <w:top w:val="none" w:sz="0" w:space="0" w:color="auto"/>
                    <w:left w:val="none" w:sz="0" w:space="0" w:color="auto"/>
                    <w:bottom w:val="none" w:sz="0" w:space="0" w:color="auto"/>
                    <w:right w:val="none" w:sz="0" w:space="0" w:color="auto"/>
                  </w:divBdr>
                  <w:divsChild>
                    <w:div w:id="57555758">
                      <w:marLeft w:val="0"/>
                      <w:marRight w:val="0"/>
                      <w:marTop w:val="0"/>
                      <w:marBottom w:val="0"/>
                      <w:divBdr>
                        <w:top w:val="none" w:sz="0" w:space="0" w:color="auto"/>
                        <w:left w:val="none" w:sz="0" w:space="0" w:color="auto"/>
                        <w:bottom w:val="none" w:sz="0" w:space="0" w:color="auto"/>
                        <w:right w:val="none" w:sz="0" w:space="0" w:color="auto"/>
                      </w:divBdr>
                    </w:div>
                    <w:div w:id="19821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821">
          <w:marLeft w:val="0"/>
          <w:marRight w:val="0"/>
          <w:marTop w:val="0"/>
          <w:marBottom w:val="0"/>
          <w:divBdr>
            <w:top w:val="none" w:sz="0" w:space="0" w:color="auto"/>
            <w:left w:val="none" w:sz="0" w:space="0" w:color="auto"/>
            <w:bottom w:val="none" w:sz="0" w:space="0" w:color="auto"/>
            <w:right w:val="none" w:sz="0" w:space="0" w:color="auto"/>
          </w:divBdr>
          <w:divsChild>
            <w:div w:id="1794253528">
              <w:marLeft w:val="0"/>
              <w:marRight w:val="0"/>
              <w:marTop w:val="0"/>
              <w:marBottom w:val="0"/>
              <w:divBdr>
                <w:top w:val="none" w:sz="0" w:space="0" w:color="auto"/>
                <w:left w:val="none" w:sz="0" w:space="0" w:color="auto"/>
                <w:bottom w:val="none" w:sz="0" w:space="0" w:color="auto"/>
                <w:right w:val="none" w:sz="0" w:space="0" w:color="auto"/>
              </w:divBdr>
              <w:divsChild>
                <w:div w:id="1376269739">
                  <w:marLeft w:val="0"/>
                  <w:marRight w:val="0"/>
                  <w:marTop w:val="0"/>
                  <w:marBottom w:val="0"/>
                  <w:divBdr>
                    <w:top w:val="none" w:sz="0" w:space="0" w:color="auto"/>
                    <w:left w:val="none" w:sz="0" w:space="0" w:color="auto"/>
                    <w:bottom w:val="none" w:sz="0" w:space="0" w:color="auto"/>
                    <w:right w:val="none" w:sz="0" w:space="0" w:color="auto"/>
                  </w:divBdr>
                  <w:divsChild>
                    <w:div w:id="274676972">
                      <w:marLeft w:val="0"/>
                      <w:marRight w:val="0"/>
                      <w:marTop w:val="0"/>
                      <w:marBottom w:val="0"/>
                      <w:divBdr>
                        <w:top w:val="none" w:sz="0" w:space="0" w:color="auto"/>
                        <w:left w:val="none" w:sz="0" w:space="0" w:color="auto"/>
                        <w:bottom w:val="none" w:sz="0" w:space="0" w:color="auto"/>
                        <w:right w:val="none" w:sz="0" w:space="0" w:color="auto"/>
                      </w:divBdr>
                      <w:divsChild>
                        <w:div w:id="907617566">
                          <w:marLeft w:val="0"/>
                          <w:marRight w:val="0"/>
                          <w:marTop w:val="0"/>
                          <w:marBottom w:val="0"/>
                          <w:divBdr>
                            <w:top w:val="none" w:sz="0" w:space="0" w:color="auto"/>
                            <w:left w:val="none" w:sz="0" w:space="0" w:color="auto"/>
                            <w:bottom w:val="none" w:sz="0" w:space="0" w:color="auto"/>
                            <w:right w:val="none" w:sz="0" w:space="0" w:color="auto"/>
                          </w:divBdr>
                          <w:divsChild>
                            <w:div w:id="1168666569">
                              <w:marLeft w:val="0"/>
                              <w:marRight w:val="0"/>
                              <w:marTop w:val="0"/>
                              <w:marBottom w:val="0"/>
                              <w:divBdr>
                                <w:top w:val="none" w:sz="0" w:space="0" w:color="auto"/>
                                <w:left w:val="none" w:sz="0" w:space="0" w:color="auto"/>
                                <w:bottom w:val="none" w:sz="0" w:space="0" w:color="auto"/>
                                <w:right w:val="none" w:sz="0" w:space="0" w:color="auto"/>
                              </w:divBdr>
                              <w:divsChild>
                                <w:div w:id="513106028">
                                  <w:marLeft w:val="0"/>
                                  <w:marRight w:val="0"/>
                                  <w:marTop w:val="0"/>
                                  <w:marBottom w:val="0"/>
                                  <w:divBdr>
                                    <w:top w:val="none" w:sz="0" w:space="0" w:color="auto"/>
                                    <w:left w:val="none" w:sz="0" w:space="0" w:color="auto"/>
                                    <w:bottom w:val="none" w:sz="0" w:space="0" w:color="auto"/>
                                    <w:right w:val="none" w:sz="0" w:space="0" w:color="auto"/>
                                  </w:divBdr>
                                </w:div>
                              </w:divsChild>
                            </w:div>
                            <w:div w:id="407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618825">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42211">
      <w:bodyDiv w:val="1"/>
      <w:marLeft w:val="0"/>
      <w:marRight w:val="0"/>
      <w:marTop w:val="0"/>
      <w:marBottom w:val="0"/>
      <w:divBdr>
        <w:top w:val="none" w:sz="0" w:space="0" w:color="auto"/>
        <w:left w:val="none" w:sz="0" w:space="0" w:color="auto"/>
        <w:bottom w:val="none" w:sz="0" w:space="0" w:color="auto"/>
        <w:right w:val="none" w:sz="0" w:space="0" w:color="auto"/>
      </w:divBdr>
      <w:divsChild>
        <w:div w:id="469592654">
          <w:marLeft w:val="0"/>
          <w:marRight w:val="0"/>
          <w:marTop w:val="0"/>
          <w:marBottom w:val="0"/>
          <w:divBdr>
            <w:top w:val="none" w:sz="0" w:space="0" w:color="auto"/>
            <w:left w:val="none" w:sz="0" w:space="0" w:color="auto"/>
            <w:bottom w:val="none" w:sz="0" w:space="0" w:color="auto"/>
            <w:right w:val="none" w:sz="0" w:space="0" w:color="auto"/>
          </w:divBdr>
          <w:divsChild>
            <w:div w:id="909196263">
              <w:marLeft w:val="0"/>
              <w:marRight w:val="0"/>
              <w:marTop w:val="0"/>
              <w:marBottom w:val="0"/>
              <w:divBdr>
                <w:top w:val="none" w:sz="0" w:space="0" w:color="auto"/>
                <w:left w:val="none" w:sz="0" w:space="0" w:color="auto"/>
                <w:bottom w:val="none" w:sz="0" w:space="0" w:color="auto"/>
                <w:right w:val="none" w:sz="0" w:space="0" w:color="auto"/>
              </w:divBdr>
            </w:div>
          </w:divsChild>
        </w:div>
        <w:div w:id="1828352413">
          <w:marLeft w:val="0"/>
          <w:marRight w:val="0"/>
          <w:marTop w:val="0"/>
          <w:marBottom w:val="0"/>
          <w:divBdr>
            <w:top w:val="none" w:sz="0" w:space="0" w:color="auto"/>
            <w:left w:val="none" w:sz="0" w:space="0" w:color="auto"/>
            <w:bottom w:val="none" w:sz="0" w:space="0" w:color="auto"/>
            <w:right w:val="none" w:sz="0" w:space="0" w:color="auto"/>
          </w:divBdr>
          <w:divsChild>
            <w:div w:id="520512655">
              <w:marLeft w:val="0"/>
              <w:marRight w:val="0"/>
              <w:marTop w:val="0"/>
              <w:marBottom w:val="0"/>
              <w:divBdr>
                <w:top w:val="none" w:sz="0" w:space="0" w:color="auto"/>
                <w:left w:val="none" w:sz="0" w:space="0" w:color="auto"/>
                <w:bottom w:val="none" w:sz="0" w:space="0" w:color="auto"/>
                <w:right w:val="none" w:sz="0" w:space="0" w:color="auto"/>
              </w:divBdr>
              <w:divsChild>
                <w:div w:id="1306737736">
                  <w:marLeft w:val="0"/>
                  <w:marRight w:val="0"/>
                  <w:marTop w:val="0"/>
                  <w:marBottom w:val="0"/>
                  <w:divBdr>
                    <w:top w:val="none" w:sz="0" w:space="0" w:color="auto"/>
                    <w:left w:val="none" w:sz="0" w:space="0" w:color="auto"/>
                    <w:bottom w:val="none" w:sz="0" w:space="0" w:color="auto"/>
                    <w:right w:val="none" w:sz="0" w:space="0" w:color="auto"/>
                  </w:divBdr>
                  <w:divsChild>
                    <w:div w:id="18752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431854">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082139">
      <w:bodyDiv w:val="1"/>
      <w:marLeft w:val="0"/>
      <w:marRight w:val="0"/>
      <w:marTop w:val="0"/>
      <w:marBottom w:val="0"/>
      <w:divBdr>
        <w:top w:val="none" w:sz="0" w:space="0" w:color="auto"/>
        <w:left w:val="none" w:sz="0" w:space="0" w:color="auto"/>
        <w:bottom w:val="none" w:sz="0" w:space="0" w:color="auto"/>
        <w:right w:val="none" w:sz="0" w:space="0" w:color="auto"/>
      </w:divBdr>
      <w:divsChild>
        <w:div w:id="415789260">
          <w:marLeft w:val="0"/>
          <w:marRight w:val="0"/>
          <w:marTop w:val="0"/>
          <w:marBottom w:val="0"/>
          <w:divBdr>
            <w:top w:val="none" w:sz="0" w:space="0" w:color="auto"/>
            <w:left w:val="none" w:sz="0" w:space="0" w:color="auto"/>
            <w:bottom w:val="none" w:sz="0" w:space="0" w:color="auto"/>
            <w:right w:val="none" w:sz="0" w:space="0" w:color="auto"/>
          </w:divBdr>
          <w:divsChild>
            <w:div w:id="890731319">
              <w:marLeft w:val="0"/>
              <w:marRight w:val="0"/>
              <w:marTop w:val="0"/>
              <w:marBottom w:val="0"/>
              <w:divBdr>
                <w:top w:val="none" w:sz="0" w:space="0" w:color="auto"/>
                <w:left w:val="none" w:sz="0" w:space="0" w:color="auto"/>
                <w:bottom w:val="none" w:sz="0" w:space="0" w:color="auto"/>
                <w:right w:val="none" w:sz="0" w:space="0" w:color="auto"/>
              </w:divBdr>
            </w:div>
          </w:divsChild>
        </w:div>
        <w:div w:id="1141725735">
          <w:marLeft w:val="0"/>
          <w:marRight w:val="0"/>
          <w:marTop w:val="0"/>
          <w:marBottom w:val="0"/>
          <w:divBdr>
            <w:top w:val="none" w:sz="0" w:space="0" w:color="auto"/>
            <w:left w:val="none" w:sz="0" w:space="0" w:color="auto"/>
            <w:bottom w:val="none" w:sz="0" w:space="0" w:color="auto"/>
            <w:right w:val="none" w:sz="0" w:space="0" w:color="auto"/>
          </w:divBdr>
          <w:divsChild>
            <w:div w:id="625962664">
              <w:marLeft w:val="0"/>
              <w:marRight w:val="0"/>
              <w:marTop w:val="0"/>
              <w:marBottom w:val="0"/>
              <w:divBdr>
                <w:top w:val="none" w:sz="0" w:space="0" w:color="auto"/>
                <w:left w:val="none" w:sz="0" w:space="0" w:color="auto"/>
                <w:bottom w:val="none" w:sz="0" w:space="0" w:color="auto"/>
                <w:right w:val="none" w:sz="0" w:space="0" w:color="auto"/>
              </w:divBdr>
              <w:divsChild>
                <w:div w:id="517812565">
                  <w:marLeft w:val="0"/>
                  <w:marRight w:val="0"/>
                  <w:marTop w:val="0"/>
                  <w:marBottom w:val="0"/>
                  <w:divBdr>
                    <w:top w:val="none" w:sz="0" w:space="0" w:color="auto"/>
                    <w:left w:val="none" w:sz="0" w:space="0" w:color="auto"/>
                    <w:bottom w:val="none" w:sz="0" w:space="0" w:color="auto"/>
                    <w:right w:val="none" w:sz="0" w:space="0" w:color="auto"/>
                  </w:divBdr>
                  <w:divsChild>
                    <w:div w:id="10134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4622">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5280">
      <w:bodyDiv w:val="1"/>
      <w:marLeft w:val="0"/>
      <w:marRight w:val="0"/>
      <w:marTop w:val="0"/>
      <w:marBottom w:val="0"/>
      <w:divBdr>
        <w:top w:val="none" w:sz="0" w:space="0" w:color="auto"/>
        <w:left w:val="none" w:sz="0" w:space="0" w:color="auto"/>
        <w:bottom w:val="none" w:sz="0" w:space="0" w:color="auto"/>
        <w:right w:val="none" w:sz="0" w:space="0" w:color="auto"/>
      </w:divBdr>
      <w:divsChild>
        <w:div w:id="416748782">
          <w:marLeft w:val="0"/>
          <w:marRight w:val="0"/>
          <w:marTop w:val="0"/>
          <w:marBottom w:val="0"/>
          <w:divBdr>
            <w:top w:val="none" w:sz="0" w:space="0" w:color="auto"/>
            <w:left w:val="none" w:sz="0" w:space="0" w:color="auto"/>
            <w:bottom w:val="none" w:sz="0" w:space="0" w:color="auto"/>
            <w:right w:val="none" w:sz="0" w:space="0" w:color="auto"/>
          </w:divBdr>
          <w:divsChild>
            <w:div w:id="402214915">
              <w:marLeft w:val="0"/>
              <w:marRight w:val="0"/>
              <w:marTop w:val="0"/>
              <w:marBottom w:val="0"/>
              <w:divBdr>
                <w:top w:val="none" w:sz="0" w:space="0" w:color="auto"/>
                <w:left w:val="none" w:sz="0" w:space="0" w:color="auto"/>
                <w:bottom w:val="none" w:sz="0" w:space="0" w:color="auto"/>
                <w:right w:val="none" w:sz="0" w:space="0" w:color="auto"/>
              </w:divBdr>
            </w:div>
          </w:divsChild>
        </w:div>
        <w:div w:id="190847853">
          <w:marLeft w:val="0"/>
          <w:marRight w:val="0"/>
          <w:marTop w:val="0"/>
          <w:marBottom w:val="0"/>
          <w:divBdr>
            <w:top w:val="none" w:sz="0" w:space="0" w:color="auto"/>
            <w:left w:val="none" w:sz="0" w:space="0" w:color="auto"/>
            <w:bottom w:val="none" w:sz="0" w:space="0" w:color="auto"/>
            <w:right w:val="none" w:sz="0" w:space="0" w:color="auto"/>
          </w:divBdr>
          <w:divsChild>
            <w:div w:id="567694552">
              <w:marLeft w:val="0"/>
              <w:marRight w:val="0"/>
              <w:marTop w:val="0"/>
              <w:marBottom w:val="0"/>
              <w:divBdr>
                <w:top w:val="none" w:sz="0" w:space="0" w:color="auto"/>
                <w:left w:val="none" w:sz="0" w:space="0" w:color="auto"/>
                <w:bottom w:val="none" w:sz="0" w:space="0" w:color="auto"/>
                <w:right w:val="none" w:sz="0" w:space="0" w:color="auto"/>
              </w:divBdr>
              <w:divsChild>
                <w:div w:id="1832484717">
                  <w:marLeft w:val="0"/>
                  <w:marRight w:val="0"/>
                  <w:marTop w:val="0"/>
                  <w:marBottom w:val="0"/>
                  <w:divBdr>
                    <w:top w:val="none" w:sz="0" w:space="0" w:color="auto"/>
                    <w:left w:val="none" w:sz="0" w:space="0" w:color="auto"/>
                    <w:bottom w:val="none" w:sz="0" w:space="0" w:color="auto"/>
                    <w:right w:val="none" w:sz="0" w:space="0" w:color="auto"/>
                  </w:divBdr>
                  <w:divsChild>
                    <w:div w:id="361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241921">
      <w:bodyDiv w:val="1"/>
      <w:marLeft w:val="0"/>
      <w:marRight w:val="0"/>
      <w:marTop w:val="0"/>
      <w:marBottom w:val="0"/>
      <w:divBdr>
        <w:top w:val="none" w:sz="0" w:space="0" w:color="auto"/>
        <w:left w:val="none" w:sz="0" w:space="0" w:color="auto"/>
        <w:bottom w:val="none" w:sz="0" w:space="0" w:color="auto"/>
        <w:right w:val="none" w:sz="0" w:space="0" w:color="auto"/>
      </w:divBdr>
      <w:divsChild>
        <w:div w:id="2129427435">
          <w:marLeft w:val="0"/>
          <w:marRight w:val="0"/>
          <w:marTop w:val="0"/>
          <w:marBottom w:val="0"/>
          <w:divBdr>
            <w:top w:val="none" w:sz="0" w:space="0" w:color="auto"/>
            <w:left w:val="none" w:sz="0" w:space="0" w:color="auto"/>
            <w:bottom w:val="none" w:sz="0" w:space="0" w:color="auto"/>
            <w:right w:val="none" w:sz="0" w:space="0" w:color="auto"/>
          </w:divBdr>
        </w:div>
        <w:div w:id="346948192">
          <w:marLeft w:val="0"/>
          <w:marRight w:val="0"/>
          <w:marTop w:val="150"/>
          <w:marBottom w:val="150"/>
          <w:divBdr>
            <w:top w:val="single" w:sz="6" w:space="4" w:color="D7D7D7"/>
            <w:left w:val="none" w:sz="0" w:space="0" w:color="auto"/>
            <w:bottom w:val="single" w:sz="6" w:space="4" w:color="D7D7D7"/>
            <w:right w:val="none" w:sz="0" w:space="0" w:color="auto"/>
          </w:divBdr>
        </w:div>
        <w:div w:id="765346278">
          <w:marLeft w:val="0"/>
          <w:marRight w:val="0"/>
          <w:marTop w:val="0"/>
          <w:marBottom w:val="0"/>
          <w:divBdr>
            <w:top w:val="none" w:sz="0" w:space="0" w:color="auto"/>
            <w:left w:val="none" w:sz="0" w:space="0" w:color="auto"/>
            <w:bottom w:val="none" w:sz="0" w:space="0" w:color="auto"/>
            <w:right w:val="none" w:sz="0" w:space="0" w:color="auto"/>
          </w:divBdr>
        </w:div>
      </w:divsChild>
    </w:div>
    <w:div w:id="91431740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30">
          <w:marLeft w:val="0"/>
          <w:marRight w:val="0"/>
          <w:marTop w:val="0"/>
          <w:marBottom w:val="0"/>
          <w:divBdr>
            <w:top w:val="none" w:sz="0" w:space="0" w:color="auto"/>
            <w:left w:val="none" w:sz="0" w:space="0" w:color="auto"/>
            <w:bottom w:val="none" w:sz="0" w:space="0" w:color="auto"/>
            <w:right w:val="none" w:sz="0" w:space="0" w:color="auto"/>
          </w:divBdr>
          <w:divsChild>
            <w:div w:id="793869921">
              <w:marLeft w:val="0"/>
              <w:marRight w:val="0"/>
              <w:marTop w:val="0"/>
              <w:marBottom w:val="0"/>
              <w:divBdr>
                <w:top w:val="none" w:sz="0" w:space="0" w:color="auto"/>
                <w:left w:val="none" w:sz="0" w:space="0" w:color="auto"/>
                <w:bottom w:val="none" w:sz="0" w:space="0" w:color="auto"/>
                <w:right w:val="none" w:sz="0" w:space="0" w:color="auto"/>
              </w:divBdr>
              <w:divsChild>
                <w:div w:id="742216721">
                  <w:marLeft w:val="0"/>
                  <w:marRight w:val="0"/>
                  <w:marTop w:val="0"/>
                  <w:marBottom w:val="0"/>
                  <w:divBdr>
                    <w:top w:val="none" w:sz="0" w:space="0" w:color="auto"/>
                    <w:left w:val="none" w:sz="0" w:space="0" w:color="auto"/>
                    <w:bottom w:val="none" w:sz="0" w:space="0" w:color="auto"/>
                    <w:right w:val="none" w:sz="0" w:space="0" w:color="auto"/>
                  </w:divBdr>
                  <w:divsChild>
                    <w:div w:id="344553587">
                      <w:marLeft w:val="0"/>
                      <w:marRight w:val="0"/>
                      <w:marTop w:val="0"/>
                      <w:marBottom w:val="0"/>
                      <w:divBdr>
                        <w:top w:val="none" w:sz="0" w:space="0" w:color="auto"/>
                        <w:left w:val="none" w:sz="0" w:space="0" w:color="auto"/>
                        <w:bottom w:val="none" w:sz="0" w:space="0" w:color="auto"/>
                        <w:right w:val="none" w:sz="0" w:space="0" w:color="auto"/>
                      </w:divBdr>
                    </w:div>
                    <w:div w:id="1380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7167">
          <w:marLeft w:val="0"/>
          <w:marRight w:val="0"/>
          <w:marTop w:val="0"/>
          <w:marBottom w:val="0"/>
          <w:divBdr>
            <w:top w:val="none" w:sz="0" w:space="0" w:color="auto"/>
            <w:left w:val="none" w:sz="0" w:space="0" w:color="auto"/>
            <w:bottom w:val="none" w:sz="0" w:space="0" w:color="auto"/>
            <w:right w:val="none" w:sz="0" w:space="0" w:color="auto"/>
          </w:divBdr>
          <w:divsChild>
            <w:div w:id="1329408026">
              <w:marLeft w:val="0"/>
              <w:marRight w:val="0"/>
              <w:marTop w:val="0"/>
              <w:marBottom w:val="0"/>
              <w:divBdr>
                <w:top w:val="none" w:sz="0" w:space="0" w:color="auto"/>
                <w:left w:val="none" w:sz="0" w:space="0" w:color="auto"/>
                <w:bottom w:val="none" w:sz="0" w:space="0" w:color="auto"/>
                <w:right w:val="none" w:sz="0" w:space="0" w:color="auto"/>
              </w:divBdr>
              <w:divsChild>
                <w:div w:id="1701784484">
                  <w:marLeft w:val="0"/>
                  <w:marRight w:val="0"/>
                  <w:marTop w:val="0"/>
                  <w:marBottom w:val="0"/>
                  <w:divBdr>
                    <w:top w:val="none" w:sz="0" w:space="0" w:color="auto"/>
                    <w:left w:val="none" w:sz="0" w:space="0" w:color="auto"/>
                    <w:bottom w:val="none" w:sz="0" w:space="0" w:color="auto"/>
                    <w:right w:val="none" w:sz="0" w:space="0" w:color="auto"/>
                  </w:divBdr>
                  <w:divsChild>
                    <w:div w:id="1750227480">
                      <w:marLeft w:val="0"/>
                      <w:marRight w:val="0"/>
                      <w:marTop w:val="0"/>
                      <w:marBottom w:val="0"/>
                      <w:divBdr>
                        <w:top w:val="none" w:sz="0" w:space="0" w:color="auto"/>
                        <w:left w:val="none" w:sz="0" w:space="0" w:color="auto"/>
                        <w:bottom w:val="none" w:sz="0" w:space="0" w:color="auto"/>
                        <w:right w:val="none" w:sz="0" w:space="0" w:color="auto"/>
                      </w:divBdr>
                      <w:divsChild>
                        <w:div w:id="1308438667">
                          <w:marLeft w:val="0"/>
                          <w:marRight w:val="0"/>
                          <w:marTop w:val="0"/>
                          <w:marBottom w:val="0"/>
                          <w:divBdr>
                            <w:top w:val="none" w:sz="0" w:space="0" w:color="auto"/>
                            <w:left w:val="none" w:sz="0" w:space="0" w:color="auto"/>
                            <w:bottom w:val="none" w:sz="0" w:space="0" w:color="auto"/>
                            <w:right w:val="none" w:sz="0" w:space="0" w:color="auto"/>
                          </w:divBdr>
                          <w:divsChild>
                            <w:div w:id="254366000">
                              <w:marLeft w:val="0"/>
                              <w:marRight w:val="0"/>
                              <w:marTop w:val="0"/>
                              <w:marBottom w:val="0"/>
                              <w:divBdr>
                                <w:top w:val="none" w:sz="0" w:space="0" w:color="auto"/>
                                <w:left w:val="none" w:sz="0" w:space="0" w:color="auto"/>
                                <w:bottom w:val="none" w:sz="0" w:space="0" w:color="auto"/>
                                <w:right w:val="none" w:sz="0" w:space="0" w:color="auto"/>
                              </w:divBdr>
                              <w:divsChild>
                                <w:div w:id="731855202">
                                  <w:marLeft w:val="0"/>
                                  <w:marRight w:val="0"/>
                                  <w:marTop w:val="0"/>
                                  <w:marBottom w:val="0"/>
                                  <w:divBdr>
                                    <w:top w:val="none" w:sz="0" w:space="0" w:color="auto"/>
                                    <w:left w:val="none" w:sz="0" w:space="0" w:color="auto"/>
                                    <w:bottom w:val="none" w:sz="0" w:space="0" w:color="auto"/>
                                    <w:right w:val="none" w:sz="0" w:space="0" w:color="auto"/>
                                  </w:divBdr>
                                </w:div>
                              </w:divsChild>
                            </w:div>
                            <w:div w:id="8363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558413">
      <w:bodyDiv w:val="1"/>
      <w:marLeft w:val="0"/>
      <w:marRight w:val="0"/>
      <w:marTop w:val="0"/>
      <w:marBottom w:val="0"/>
      <w:divBdr>
        <w:top w:val="none" w:sz="0" w:space="0" w:color="auto"/>
        <w:left w:val="none" w:sz="0" w:space="0" w:color="auto"/>
        <w:bottom w:val="none" w:sz="0" w:space="0" w:color="auto"/>
        <w:right w:val="none" w:sz="0" w:space="0" w:color="auto"/>
      </w:divBdr>
      <w:divsChild>
        <w:div w:id="541527130">
          <w:marLeft w:val="0"/>
          <w:marRight w:val="0"/>
          <w:marTop w:val="0"/>
          <w:marBottom w:val="300"/>
          <w:divBdr>
            <w:top w:val="none" w:sz="0" w:space="0" w:color="auto"/>
            <w:left w:val="none" w:sz="0" w:space="0" w:color="auto"/>
            <w:bottom w:val="none" w:sz="0" w:space="0" w:color="auto"/>
            <w:right w:val="none" w:sz="0" w:space="0" w:color="auto"/>
          </w:divBdr>
          <w:divsChild>
            <w:div w:id="414864948">
              <w:marLeft w:val="0"/>
              <w:marRight w:val="0"/>
              <w:marTop w:val="0"/>
              <w:marBottom w:val="0"/>
              <w:divBdr>
                <w:top w:val="none" w:sz="0" w:space="0" w:color="auto"/>
                <w:left w:val="none" w:sz="0" w:space="0" w:color="auto"/>
                <w:bottom w:val="none" w:sz="0" w:space="0" w:color="auto"/>
                <w:right w:val="none" w:sz="0" w:space="0" w:color="auto"/>
              </w:divBdr>
            </w:div>
          </w:divsChild>
        </w:div>
        <w:div w:id="815485962">
          <w:marLeft w:val="0"/>
          <w:marRight w:val="0"/>
          <w:marTop w:val="0"/>
          <w:marBottom w:val="300"/>
          <w:divBdr>
            <w:top w:val="none" w:sz="0" w:space="0" w:color="auto"/>
            <w:left w:val="none" w:sz="0" w:space="0" w:color="auto"/>
            <w:bottom w:val="none" w:sz="0" w:space="0" w:color="auto"/>
            <w:right w:val="none" w:sz="0" w:space="0" w:color="auto"/>
          </w:divBdr>
          <w:divsChild>
            <w:div w:id="1732077266">
              <w:marLeft w:val="0"/>
              <w:marRight w:val="0"/>
              <w:marTop w:val="0"/>
              <w:marBottom w:val="0"/>
              <w:divBdr>
                <w:top w:val="none" w:sz="0" w:space="0" w:color="auto"/>
                <w:left w:val="none" w:sz="0" w:space="0" w:color="auto"/>
                <w:bottom w:val="none" w:sz="0" w:space="0" w:color="auto"/>
                <w:right w:val="none" w:sz="0" w:space="0" w:color="auto"/>
              </w:divBdr>
            </w:div>
          </w:divsChild>
        </w:div>
        <w:div w:id="695081283">
          <w:marLeft w:val="0"/>
          <w:marRight w:val="0"/>
          <w:marTop w:val="0"/>
          <w:marBottom w:val="300"/>
          <w:divBdr>
            <w:top w:val="none" w:sz="0" w:space="0" w:color="auto"/>
            <w:left w:val="none" w:sz="0" w:space="0" w:color="auto"/>
            <w:bottom w:val="none" w:sz="0" w:space="0" w:color="auto"/>
            <w:right w:val="none" w:sz="0" w:space="0" w:color="auto"/>
          </w:divBdr>
          <w:divsChild>
            <w:div w:id="19017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061250">
      <w:bodyDiv w:val="1"/>
      <w:marLeft w:val="0"/>
      <w:marRight w:val="0"/>
      <w:marTop w:val="0"/>
      <w:marBottom w:val="0"/>
      <w:divBdr>
        <w:top w:val="none" w:sz="0" w:space="0" w:color="auto"/>
        <w:left w:val="none" w:sz="0" w:space="0" w:color="auto"/>
        <w:bottom w:val="none" w:sz="0" w:space="0" w:color="auto"/>
        <w:right w:val="none" w:sz="0" w:space="0" w:color="auto"/>
      </w:divBdr>
    </w:div>
    <w:div w:id="917136664">
      <w:bodyDiv w:val="1"/>
      <w:marLeft w:val="0"/>
      <w:marRight w:val="0"/>
      <w:marTop w:val="0"/>
      <w:marBottom w:val="0"/>
      <w:divBdr>
        <w:top w:val="none" w:sz="0" w:space="0" w:color="auto"/>
        <w:left w:val="none" w:sz="0" w:space="0" w:color="auto"/>
        <w:bottom w:val="none" w:sz="0" w:space="0" w:color="auto"/>
        <w:right w:val="none" w:sz="0" w:space="0" w:color="auto"/>
      </w:divBdr>
      <w:divsChild>
        <w:div w:id="1272781980">
          <w:marLeft w:val="0"/>
          <w:marRight w:val="0"/>
          <w:marTop w:val="0"/>
          <w:marBottom w:val="0"/>
          <w:divBdr>
            <w:top w:val="none" w:sz="0" w:space="0" w:color="auto"/>
            <w:left w:val="none" w:sz="0" w:space="0" w:color="auto"/>
            <w:bottom w:val="none" w:sz="0" w:space="0" w:color="auto"/>
            <w:right w:val="none" w:sz="0" w:space="0" w:color="auto"/>
          </w:divBdr>
        </w:div>
        <w:div w:id="1506365170">
          <w:marLeft w:val="0"/>
          <w:marRight w:val="0"/>
          <w:marTop w:val="0"/>
          <w:marBottom w:val="0"/>
          <w:divBdr>
            <w:top w:val="none" w:sz="0" w:space="0" w:color="auto"/>
            <w:left w:val="none" w:sz="0" w:space="0" w:color="auto"/>
            <w:bottom w:val="none" w:sz="0" w:space="0" w:color="auto"/>
            <w:right w:val="none" w:sz="0" w:space="0" w:color="auto"/>
          </w:divBdr>
          <w:divsChild>
            <w:div w:id="609438691">
              <w:marLeft w:val="0"/>
              <w:marRight w:val="0"/>
              <w:marTop w:val="0"/>
              <w:marBottom w:val="0"/>
              <w:divBdr>
                <w:top w:val="none" w:sz="0" w:space="0" w:color="auto"/>
                <w:left w:val="none" w:sz="0" w:space="0" w:color="auto"/>
                <w:bottom w:val="none" w:sz="0" w:space="0" w:color="auto"/>
                <w:right w:val="none" w:sz="0" w:space="0" w:color="auto"/>
              </w:divBdr>
              <w:divsChild>
                <w:div w:id="28576898">
                  <w:blockQuote w:val="1"/>
                  <w:marLeft w:val="0"/>
                  <w:marRight w:val="0"/>
                  <w:marTop w:val="0"/>
                  <w:marBottom w:val="0"/>
                  <w:divBdr>
                    <w:top w:val="none" w:sz="0" w:space="0" w:color="auto"/>
                    <w:left w:val="none" w:sz="0" w:space="0" w:color="auto"/>
                    <w:bottom w:val="none" w:sz="0" w:space="0" w:color="auto"/>
                    <w:right w:val="none" w:sz="0" w:space="0" w:color="auto"/>
                  </w:divBdr>
                  <w:divsChild>
                    <w:div w:id="2366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448222">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221">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525193">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15090">
      <w:bodyDiv w:val="1"/>
      <w:marLeft w:val="0"/>
      <w:marRight w:val="0"/>
      <w:marTop w:val="0"/>
      <w:marBottom w:val="0"/>
      <w:divBdr>
        <w:top w:val="none" w:sz="0" w:space="0" w:color="auto"/>
        <w:left w:val="none" w:sz="0" w:space="0" w:color="auto"/>
        <w:bottom w:val="none" w:sz="0" w:space="0" w:color="auto"/>
        <w:right w:val="none" w:sz="0" w:space="0" w:color="auto"/>
      </w:divBdr>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645167">
      <w:bodyDiv w:val="1"/>
      <w:marLeft w:val="0"/>
      <w:marRight w:val="0"/>
      <w:marTop w:val="0"/>
      <w:marBottom w:val="0"/>
      <w:divBdr>
        <w:top w:val="none" w:sz="0" w:space="0" w:color="auto"/>
        <w:left w:val="none" w:sz="0" w:space="0" w:color="auto"/>
        <w:bottom w:val="none" w:sz="0" w:space="0" w:color="auto"/>
        <w:right w:val="none" w:sz="0" w:space="0" w:color="auto"/>
      </w:divBdr>
    </w:div>
    <w:div w:id="921839862">
      <w:bodyDiv w:val="1"/>
      <w:marLeft w:val="0"/>
      <w:marRight w:val="0"/>
      <w:marTop w:val="0"/>
      <w:marBottom w:val="0"/>
      <w:divBdr>
        <w:top w:val="none" w:sz="0" w:space="0" w:color="auto"/>
        <w:left w:val="none" w:sz="0" w:space="0" w:color="auto"/>
        <w:bottom w:val="none" w:sz="0" w:space="0" w:color="auto"/>
        <w:right w:val="none" w:sz="0" w:space="0" w:color="auto"/>
      </w:divBdr>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40504">
      <w:bodyDiv w:val="1"/>
      <w:marLeft w:val="0"/>
      <w:marRight w:val="0"/>
      <w:marTop w:val="0"/>
      <w:marBottom w:val="0"/>
      <w:divBdr>
        <w:top w:val="none" w:sz="0" w:space="0" w:color="auto"/>
        <w:left w:val="none" w:sz="0" w:space="0" w:color="auto"/>
        <w:bottom w:val="none" w:sz="0" w:space="0" w:color="auto"/>
        <w:right w:val="none" w:sz="0" w:space="0" w:color="auto"/>
      </w:divBdr>
      <w:divsChild>
        <w:div w:id="215708158">
          <w:marLeft w:val="0"/>
          <w:marRight w:val="0"/>
          <w:marTop w:val="0"/>
          <w:marBottom w:val="0"/>
          <w:divBdr>
            <w:top w:val="none" w:sz="0" w:space="0" w:color="auto"/>
            <w:left w:val="none" w:sz="0" w:space="0" w:color="auto"/>
            <w:bottom w:val="none" w:sz="0" w:space="0" w:color="auto"/>
            <w:right w:val="none" w:sz="0" w:space="0" w:color="auto"/>
          </w:divBdr>
        </w:div>
      </w:divsChild>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211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00">
          <w:marLeft w:val="0"/>
          <w:marRight w:val="0"/>
          <w:marTop w:val="0"/>
          <w:marBottom w:val="0"/>
          <w:divBdr>
            <w:top w:val="none" w:sz="0" w:space="0" w:color="auto"/>
            <w:left w:val="none" w:sz="0" w:space="0" w:color="auto"/>
            <w:bottom w:val="none" w:sz="0" w:space="0" w:color="auto"/>
            <w:right w:val="none" w:sz="0" w:space="0" w:color="auto"/>
          </w:divBdr>
          <w:divsChild>
            <w:div w:id="100540152">
              <w:marLeft w:val="0"/>
              <w:marRight w:val="0"/>
              <w:marTop w:val="0"/>
              <w:marBottom w:val="0"/>
              <w:divBdr>
                <w:top w:val="none" w:sz="0" w:space="0" w:color="auto"/>
                <w:left w:val="none" w:sz="0" w:space="0" w:color="auto"/>
                <w:bottom w:val="none" w:sz="0" w:space="0" w:color="auto"/>
                <w:right w:val="none" w:sz="0" w:space="0" w:color="auto"/>
              </w:divBdr>
            </w:div>
          </w:divsChild>
        </w:div>
        <w:div w:id="1953778972">
          <w:marLeft w:val="0"/>
          <w:marRight w:val="0"/>
          <w:marTop w:val="0"/>
          <w:marBottom w:val="0"/>
          <w:divBdr>
            <w:top w:val="none" w:sz="0" w:space="0" w:color="auto"/>
            <w:left w:val="none" w:sz="0" w:space="0" w:color="auto"/>
            <w:bottom w:val="none" w:sz="0" w:space="0" w:color="auto"/>
            <w:right w:val="none" w:sz="0" w:space="0" w:color="auto"/>
          </w:divBdr>
          <w:divsChild>
            <w:div w:id="218515594">
              <w:marLeft w:val="0"/>
              <w:marRight w:val="0"/>
              <w:marTop w:val="0"/>
              <w:marBottom w:val="0"/>
              <w:divBdr>
                <w:top w:val="none" w:sz="0" w:space="0" w:color="auto"/>
                <w:left w:val="none" w:sz="0" w:space="0" w:color="auto"/>
                <w:bottom w:val="none" w:sz="0" w:space="0" w:color="auto"/>
                <w:right w:val="none" w:sz="0" w:space="0" w:color="auto"/>
              </w:divBdr>
              <w:divsChild>
                <w:div w:id="729503920">
                  <w:marLeft w:val="0"/>
                  <w:marRight w:val="0"/>
                  <w:marTop w:val="0"/>
                  <w:marBottom w:val="0"/>
                  <w:divBdr>
                    <w:top w:val="none" w:sz="0" w:space="0" w:color="auto"/>
                    <w:left w:val="none" w:sz="0" w:space="0" w:color="auto"/>
                    <w:bottom w:val="none" w:sz="0" w:space="0" w:color="auto"/>
                    <w:right w:val="none" w:sz="0" w:space="0" w:color="auto"/>
                  </w:divBdr>
                  <w:divsChild>
                    <w:div w:id="16470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8081">
      <w:bodyDiv w:val="1"/>
      <w:marLeft w:val="0"/>
      <w:marRight w:val="0"/>
      <w:marTop w:val="0"/>
      <w:marBottom w:val="0"/>
      <w:divBdr>
        <w:top w:val="none" w:sz="0" w:space="0" w:color="auto"/>
        <w:left w:val="none" w:sz="0" w:space="0" w:color="auto"/>
        <w:bottom w:val="none" w:sz="0" w:space="0" w:color="auto"/>
        <w:right w:val="none" w:sz="0" w:space="0" w:color="auto"/>
      </w:divBdr>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572819">
      <w:bodyDiv w:val="1"/>
      <w:marLeft w:val="0"/>
      <w:marRight w:val="0"/>
      <w:marTop w:val="0"/>
      <w:marBottom w:val="0"/>
      <w:divBdr>
        <w:top w:val="none" w:sz="0" w:space="0" w:color="auto"/>
        <w:left w:val="none" w:sz="0" w:space="0" w:color="auto"/>
        <w:bottom w:val="none" w:sz="0" w:space="0" w:color="auto"/>
        <w:right w:val="none" w:sz="0" w:space="0" w:color="auto"/>
      </w:divBdr>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0918">
      <w:bodyDiv w:val="1"/>
      <w:marLeft w:val="0"/>
      <w:marRight w:val="0"/>
      <w:marTop w:val="0"/>
      <w:marBottom w:val="0"/>
      <w:divBdr>
        <w:top w:val="none" w:sz="0" w:space="0" w:color="auto"/>
        <w:left w:val="none" w:sz="0" w:space="0" w:color="auto"/>
        <w:bottom w:val="none" w:sz="0" w:space="0" w:color="auto"/>
        <w:right w:val="none" w:sz="0" w:space="0" w:color="auto"/>
      </w:divBdr>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03643">
      <w:bodyDiv w:val="1"/>
      <w:marLeft w:val="0"/>
      <w:marRight w:val="0"/>
      <w:marTop w:val="0"/>
      <w:marBottom w:val="0"/>
      <w:divBdr>
        <w:top w:val="none" w:sz="0" w:space="0" w:color="auto"/>
        <w:left w:val="none" w:sz="0" w:space="0" w:color="auto"/>
        <w:bottom w:val="none" w:sz="0" w:space="0" w:color="auto"/>
        <w:right w:val="none" w:sz="0" w:space="0" w:color="auto"/>
      </w:divBdr>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6839098">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18891">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242858">
      <w:bodyDiv w:val="1"/>
      <w:marLeft w:val="0"/>
      <w:marRight w:val="0"/>
      <w:marTop w:val="0"/>
      <w:marBottom w:val="0"/>
      <w:divBdr>
        <w:top w:val="none" w:sz="0" w:space="0" w:color="auto"/>
        <w:left w:val="none" w:sz="0" w:space="0" w:color="auto"/>
        <w:bottom w:val="none" w:sz="0" w:space="0" w:color="auto"/>
        <w:right w:val="none" w:sz="0" w:space="0" w:color="auto"/>
      </w:divBdr>
    </w:div>
    <w:div w:id="929313142">
      <w:bodyDiv w:val="1"/>
      <w:marLeft w:val="0"/>
      <w:marRight w:val="0"/>
      <w:marTop w:val="0"/>
      <w:marBottom w:val="0"/>
      <w:divBdr>
        <w:top w:val="none" w:sz="0" w:space="0" w:color="auto"/>
        <w:left w:val="none" w:sz="0" w:space="0" w:color="auto"/>
        <w:bottom w:val="none" w:sz="0" w:space="0" w:color="auto"/>
        <w:right w:val="none" w:sz="0" w:space="0" w:color="auto"/>
      </w:divBdr>
      <w:divsChild>
        <w:div w:id="697856169">
          <w:marLeft w:val="0"/>
          <w:marRight w:val="0"/>
          <w:marTop w:val="0"/>
          <w:marBottom w:val="0"/>
          <w:divBdr>
            <w:top w:val="none" w:sz="0" w:space="0" w:color="auto"/>
            <w:left w:val="none" w:sz="0" w:space="0" w:color="auto"/>
            <w:bottom w:val="none" w:sz="0" w:space="0" w:color="auto"/>
            <w:right w:val="none" w:sz="0" w:space="0" w:color="auto"/>
          </w:divBdr>
          <w:divsChild>
            <w:div w:id="1727995727">
              <w:marLeft w:val="0"/>
              <w:marRight w:val="0"/>
              <w:marTop w:val="0"/>
              <w:marBottom w:val="0"/>
              <w:divBdr>
                <w:top w:val="none" w:sz="0" w:space="0" w:color="auto"/>
                <w:left w:val="none" w:sz="0" w:space="0" w:color="auto"/>
                <w:bottom w:val="none" w:sz="0" w:space="0" w:color="auto"/>
                <w:right w:val="none" w:sz="0" w:space="0" w:color="auto"/>
              </w:divBdr>
              <w:divsChild>
                <w:div w:id="1411074866">
                  <w:marLeft w:val="0"/>
                  <w:marRight w:val="0"/>
                  <w:marTop w:val="0"/>
                  <w:marBottom w:val="0"/>
                  <w:divBdr>
                    <w:top w:val="none" w:sz="0" w:space="0" w:color="auto"/>
                    <w:left w:val="none" w:sz="0" w:space="0" w:color="auto"/>
                    <w:bottom w:val="none" w:sz="0" w:space="0" w:color="auto"/>
                    <w:right w:val="none" w:sz="0" w:space="0" w:color="auto"/>
                  </w:divBdr>
                  <w:divsChild>
                    <w:div w:id="96800006">
                      <w:marLeft w:val="0"/>
                      <w:marRight w:val="0"/>
                      <w:marTop w:val="0"/>
                      <w:marBottom w:val="0"/>
                      <w:divBdr>
                        <w:top w:val="none" w:sz="0" w:space="0" w:color="auto"/>
                        <w:left w:val="none" w:sz="0" w:space="0" w:color="auto"/>
                        <w:bottom w:val="none" w:sz="0" w:space="0" w:color="auto"/>
                        <w:right w:val="none" w:sz="0" w:space="0" w:color="auto"/>
                      </w:divBdr>
                    </w:div>
                    <w:div w:id="5501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6688">
          <w:marLeft w:val="0"/>
          <w:marRight w:val="0"/>
          <w:marTop w:val="0"/>
          <w:marBottom w:val="0"/>
          <w:divBdr>
            <w:top w:val="none" w:sz="0" w:space="0" w:color="auto"/>
            <w:left w:val="none" w:sz="0" w:space="0" w:color="auto"/>
            <w:bottom w:val="none" w:sz="0" w:space="0" w:color="auto"/>
            <w:right w:val="none" w:sz="0" w:space="0" w:color="auto"/>
          </w:divBdr>
          <w:divsChild>
            <w:div w:id="296492248">
              <w:marLeft w:val="0"/>
              <w:marRight w:val="0"/>
              <w:marTop w:val="0"/>
              <w:marBottom w:val="0"/>
              <w:divBdr>
                <w:top w:val="none" w:sz="0" w:space="0" w:color="auto"/>
                <w:left w:val="none" w:sz="0" w:space="0" w:color="auto"/>
                <w:bottom w:val="none" w:sz="0" w:space="0" w:color="auto"/>
                <w:right w:val="none" w:sz="0" w:space="0" w:color="auto"/>
              </w:divBdr>
              <w:divsChild>
                <w:div w:id="1003045646">
                  <w:marLeft w:val="0"/>
                  <w:marRight w:val="0"/>
                  <w:marTop w:val="0"/>
                  <w:marBottom w:val="0"/>
                  <w:divBdr>
                    <w:top w:val="none" w:sz="0" w:space="0" w:color="auto"/>
                    <w:left w:val="none" w:sz="0" w:space="0" w:color="auto"/>
                    <w:bottom w:val="none" w:sz="0" w:space="0" w:color="auto"/>
                    <w:right w:val="none" w:sz="0" w:space="0" w:color="auto"/>
                  </w:divBdr>
                  <w:divsChild>
                    <w:div w:id="1933974848">
                      <w:marLeft w:val="0"/>
                      <w:marRight w:val="0"/>
                      <w:marTop w:val="0"/>
                      <w:marBottom w:val="0"/>
                      <w:divBdr>
                        <w:top w:val="none" w:sz="0" w:space="0" w:color="auto"/>
                        <w:left w:val="none" w:sz="0" w:space="0" w:color="auto"/>
                        <w:bottom w:val="none" w:sz="0" w:space="0" w:color="auto"/>
                        <w:right w:val="none" w:sz="0" w:space="0" w:color="auto"/>
                      </w:divBdr>
                      <w:divsChild>
                        <w:div w:id="439883320">
                          <w:marLeft w:val="0"/>
                          <w:marRight w:val="0"/>
                          <w:marTop w:val="0"/>
                          <w:marBottom w:val="0"/>
                          <w:divBdr>
                            <w:top w:val="none" w:sz="0" w:space="0" w:color="auto"/>
                            <w:left w:val="none" w:sz="0" w:space="0" w:color="auto"/>
                            <w:bottom w:val="none" w:sz="0" w:space="0" w:color="auto"/>
                            <w:right w:val="none" w:sz="0" w:space="0" w:color="auto"/>
                          </w:divBdr>
                          <w:divsChild>
                            <w:div w:id="396132116">
                              <w:marLeft w:val="0"/>
                              <w:marRight w:val="0"/>
                              <w:marTop w:val="0"/>
                              <w:marBottom w:val="0"/>
                              <w:divBdr>
                                <w:top w:val="none" w:sz="0" w:space="0" w:color="auto"/>
                                <w:left w:val="none" w:sz="0" w:space="0" w:color="auto"/>
                                <w:bottom w:val="none" w:sz="0" w:space="0" w:color="auto"/>
                                <w:right w:val="none" w:sz="0" w:space="0" w:color="auto"/>
                              </w:divBdr>
                              <w:divsChild>
                                <w:div w:id="554704492">
                                  <w:marLeft w:val="0"/>
                                  <w:marRight w:val="0"/>
                                  <w:marTop w:val="0"/>
                                  <w:marBottom w:val="0"/>
                                  <w:divBdr>
                                    <w:top w:val="none" w:sz="0" w:space="0" w:color="auto"/>
                                    <w:left w:val="none" w:sz="0" w:space="0" w:color="auto"/>
                                    <w:bottom w:val="none" w:sz="0" w:space="0" w:color="auto"/>
                                    <w:right w:val="none" w:sz="0" w:space="0" w:color="auto"/>
                                  </w:divBdr>
                                </w:div>
                              </w:divsChild>
                            </w:div>
                            <w:div w:id="10510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77305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507859">
      <w:bodyDiv w:val="1"/>
      <w:marLeft w:val="0"/>
      <w:marRight w:val="0"/>
      <w:marTop w:val="0"/>
      <w:marBottom w:val="0"/>
      <w:divBdr>
        <w:top w:val="none" w:sz="0" w:space="0" w:color="auto"/>
        <w:left w:val="none" w:sz="0" w:space="0" w:color="auto"/>
        <w:bottom w:val="none" w:sz="0" w:space="0" w:color="auto"/>
        <w:right w:val="none" w:sz="0" w:space="0" w:color="auto"/>
      </w:divBdr>
      <w:divsChild>
        <w:div w:id="53311876">
          <w:marLeft w:val="0"/>
          <w:marRight w:val="0"/>
          <w:marTop w:val="0"/>
          <w:marBottom w:val="0"/>
          <w:divBdr>
            <w:top w:val="none" w:sz="0" w:space="0" w:color="auto"/>
            <w:left w:val="none" w:sz="0" w:space="0" w:color="auto"/>
            <w:bottom w:val="none" w:sz="0" w:space="0" w:color="auto"/>
            <w:right w:val="none" w:sz="0" w:space="0" w:color="auto"/>
          </w:divBdr>
          <w:divsChild>
            <w:div w:id="1271545270">
              <w:marLeft w:val="0"/>
              <w:marRight w:val="0"/>
              <w:marTop w:val="0"/>
              <w:marBottom w:val="0"/>
              <w:divBdr>
                <w:top w:val="none" w:sz="0" w:space="0" w:color="auto"/>
                <w:left w:val="none" w:sz="0" w:space="0" w:color="auto"/>
                <w:bottom w:val="none" w:sz="0" w:space="0" w:color="auto"/>
                <w:right w:val="none" w:sz="0" w:space="0" w:color="auto"/>
              </w:divBdr>
              <w:divsChild>
                <w:div w:id="870144168">
                  <w:marLeft w:val="0"/>
                  <w:marRight w:val="0"/>
                  <w:marTop w:val="0"/>
                  <w:marBottom w:val="0"/>
                  <w:divBdr>
                    <w:top w:val="none" w:sz="0" w:space="0" w:color="auto"/>
                    <w:left w:val="none" w:sz="0" w:space="0" w:color="auto"/>
                    <w:bottom w:val="none" w:sz="0" w:space="0" w:color="auto"/>
                    <w:right w:val="none" w:sz="0" w:space="0" w:color="auto"/>
                  </w:divBdr>
                  <w:divsChild>
                    <w:div w:id="1661889962">
                      <w:marLeft w:val="0"/>
                      <w:marRight w:val="0"/>
                      <w:marTop w:val="0"/>
                      <w:marBottom w:val="0"/>
                      <w:divBdr>
                        <w:top w:val="none" w:sz="0" w:space="0" w:color="auto"/>
                        <w:left w:val="none" w:sz="0" w:space="0" w:color="auto"/>
                        <w:bottom w:val="none" w:sz="0" w:space="0" w:color="auto"/>
                        <w:right w:val="none" w:sz="0" w:space="0" w:color="auto"/>
                      </w:divBdr>
                    </w:div>
                    <w:div w:id="11268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8603">
          <w:marLeft w:val="0"/>
          <w:marRight w:val="0"/>
          <w:marTop w:val="0"/>
          <w:marBottom w:val="0"/>
          <w:divBdr>
            <w:top w:val="none" w:sz="0" w:space="0" w:color="auto"/>
            <w:left w:val="none" w:sz="0" w:space="0" w:color="auto"/>
            <w:bottom w:val="none" w:sz="0" w:space="0" w:color="auto"/>
            <w:right w:val="none" w:sz="0" w:space="0" w:color="auto"/>
          </w:divBdr>
          <w:divsChild>
            <w:div w:id="655501345">
              <w:marLeft w:val="0"/>
              <w:marRight w:val="0"/>
              <w:marTop w:val="0"/>
              <w:marBottom w:val="0"/>
              <w:divBdr>
                <w:top w:val="none" w:sz="0" w:space="0" w:color="auto"/>
                <w:left w:val="none" w:sz="0" w:space="0" w:color="auto"/>
                <w:bottom w:val="none" w:sz="0" w:space="0" w:color="auto"/>
                <w:right w:val="none" w:sz="0" w:space="0" w:color="auto"/>
              </w:divBdr>
              <w:divsChild>
                <w:div w:id="404768844">
                  <w:marLeft w:val="0"/>
                  <w:marRight w:val="0"/>
                  <w:marTop w:val="0"/>
                  <w:marBottom w:val="0"/>
                  <w:divBdr>
                    <w:top w:val="none" w:sz="0" w:space="0" w:color="auto"/>
                    <w:left w:val="none" w:sz="0" w:space="0" w:color="auto"/>
                    <w:bottom w:val="none" w:sz="0" w:space="0" w:color="auto"/>
                    <w:right w:val="none" w:sz="0" w:space="0" w:color="auto"/>
                  </w:divBdr>
                  <w:divsChild>
                    <w:div w:id="1935934865">
                      <w:marLeft w:val="0"/>
                      <w:marRight w:val="0"/>
                      <w:marTop w:val="0"/>
                      <w:marBottom w:val="0"/>
                      <w:divBdr>
                        <w:top w:val="none" w:sz="0" w:space="0" w:color="auto"/>
                        <w:left w:val="none" w:sz="0" w:space="0" w:color="auto"/>
                        <w:bottom w:val="none" w:sz="0" w:space="0" w:color="auto"/>
                        <w:right w:val="none" w:sz="0" w:space="0" w:color="auto"/>
                      </w:divBdr>
                      <w:divsChild>
                        <w:div w:id="1136490971">
                          <w:marLeft w:val="0"/>
                          <w:marRight w:val="0"/>
                          <w:marTop w:val="0"/>
                          <w:marBottom w:val="0"/>
                          <w:divBdr>
                            <w:top w:val="none" w:sz="0" w:space="0" w:color="auto"/>
                            <w:left w:val="none" w:sz="0" w:space="0" w:color="auto"/>
                            <w:bottom w:val="none" w:sz="0" w:space="0" w:color="auto"/>
                            <w:right w:val="none" w:sz="0" w:space="0" w:color="auto"/>
                          </w:divBdr>
                          <w:divsChild>
                            <w:div w:id="832453927">
                              <w:marLeft w:val="0"/>
                              <w:marRight w:val="0"/>
                              <w:marTop w:val="0"/>
                              <w:marBottom w:val="0"/>
                              <w:divBdr>
                                <w:top w:val="none" w:sz="0" w:space="0" w:color="auto"/>
                                <w:left w:val="none" w:sz="0" w:space="0" w:color="auto"/>
                                <w:bottom w:val="none" w:sz="0" w:space="0" w:color="auto"/>
                                <w:right w:val="none" w:sz="0" w:space="0" w:color="auto"/>
                              </w:divBdr>
                              <w:divsChild>
                                <w:div w:id="2029335350">
                                  <w:marLeft w:val="0"/>
                                  <w:marRight w:val="0"/>
                                  <w:marTop w:val="0"/>
                                  <w:marBottom w:val="0"/>
                                  <w:divBdr>
                                    <w:top w:val="none" w:sz="0" w:space="0" w:color="auto"/>
                                    <w:left w:val="none" w:sz="0" w:space="0" w:color="auto"/>
                                    <w:bottom w:val="none" w:sz="0" w:space="0" w:color="auto"/>
                                    <w:right w:val="none" w:sz="0" w:space="0" w:color="auto"/>
                                  </w:divBdr>
                                </w:div>
                              </w:divsChild>
                            </w:div>
                            <w:div w:id="14135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50615">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08209">
      <w:bodyDiv w:val="1"/>
      <w:marLeft w:val="0"/>
      <w:marRight w:val="0"/>
      <w:marTop w:val="0"/>
      <w:marBottom w:val="0"/>
      <w:divBdr>
        <w:top w:val="none" w:sz="0" w:space="0" w:color="auto"/>
        <w:left w:val="none" w:sz="0" w:space="0" w:color="auto"/>
        <w:bottom w:val="none" w:sz="0" w:space="0" w:color="auto"/>
        <w:right w:val="none" w:sz="0" w:space="0" w:color="auto"/>
      </w:divBdr>
      <w:divsChild>
        <w:div w:id="2144424446">
          <w:marLeft w:val="0"/>
          <w:marRight w:val="0"/>
          <w:marTop w:val="0"/>
          <w:marBottom w:val="0"/>
          <w:divBdr>
            <w:top w:val="none" w:sz="0" w:space="0" w:color="auto"/>
            <w:left w:val="none" w:sz="0" w:space="0" w:color="auto"/>
            <w:bottom w:val="none" w:sz="0" w:space="0" w:color="auto"/>
            <w:right w:val="none" w:sz="0" w:space="0" w:color="auto"/>
          </w:divBdr>
          <w:divsChild>
            <w:div w:id="2103379698">
              <w:marLeft w:val="0"/>
              <w:marRight w:val="0"/>
              <w:marTop w:val="0"/>
              <w:marBottom w:val="0"/>
              <w:divBdr>
                <w:top w:val="none" w:sz="0" w:space="0" w:color="auto"/>
                <w:left w:val="none" w:sz="0" w:space="0" w:color="auto"/>
                <w:bottom w:val="none" w:sz="0" w:space="0" w:color="auto"/>
                <w:right w:val="none" w:sz="0" w:space="0" w:color="auto"/>
              </w:divBdr>
              <w:divsChild>
                <w:div w:id="325863989">
                  <w:marLeft w:val="0"/>
                  <w:marRight w:val="0"/>
                  <w:marTop w:val="0"/>
                  <w:marBottom w:val="0"/>
                  <w:divBdr>
                    <w:top w:val="none" w:sz="0" w:space="0" w:color="auto"/>
                    <w:left w:val="none" w:sz="0" w:space="0" w:color="auto"/>
                    <w:bottom w:val="none" w:sz="0" w:space="0" w:color="auto"/>
                    <w:right w:val="none" w:sz="0" w:space="0" w:color="auto"/>
                  </w:divBdr>
                  <w:divsChild>
                    <w:div w:id="180630843">
                      <w:marLeft w:val="0"/>
                      <w:marRight w:val="0"/>
                      <w:marTop w:val="0"/>
                      <w:marBottom w:val="0"/>
                      <w:divBdr>
                        <w:top w:val="none" w:sz="0" w:space="0" w:color="auto"/>
                        <w:left w:val="none" w:sz="0" w:space="0" w:color="auto"/>
                        <w:bottom w:val="none" w:sz="0" w:space="0" w:color="auto"/>
                        <w:right w:val="none" w:sz="0" w:space="0" w:color="auto"/>
                      </w:divBdr>
                    </w:div>
                    <w:div w:id="94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9265">
          <w:marLeft w:val="0"/>
          <w:marRight w:val="0"/>
          <w:marTop w:val="0"/>
          <w:marBottom w:val="0"/>
          <w:divBdr>
            <w:top w:val="none" w:sz="0" w:space="0" w:color="auto"/>
            <w:left w:val="none" w:sz="0" w:space="0" w:color="auto"/>
            <w:bottom w:val="none" w:sz="0" w:space="0" w:color="auto"/>
            <w:right w:val="none" w:sz="0" w:space="0" w:color="auto"/>
          </w:divBdr>
          <w:divsChild>
            <w:div w:id="165246951">
              <w:marLeft w:val="0"/>
              <w:marRight w:val="0"/>
              <w:marTop w:val="0"/>
              <w:marBottom w:val="0"/>
              <w:divBdr>
                <w:top w:val="none" w:sz="0" w:space="0" w:color="auto"/>
                <w:left w:val="none" w:sz="0" w:space="0" w:color="auto"/>
                <w:bottom w:val="none" w:sz="0" w:space="0" w:color="auto"/>
                <w:right w:val="none" w:sz="0" w:space="0" w:color="auto"/>
              </w:divBdr>
              <w:divsChild>
                <w:div w:id="1077674878">
                  <w:marLeft w:val="0"/>
                  <w:marRight w:val="0"/>
                  <w:marTop w:val="0"/>
                  <w:marBottom w:val="0"/>
                  <w:divBdr>
                    <w:top w:val="none" w:sz="0" w:space="0" w:color="auto"/>
                    <w:left w:val="none" w:sz="0" w:space="0" w:color="auto"/>
                    <w:bottom w:val="none" w:sz="0" w:space="0" w:color="auto"/>
                    <w:right w:val="none" w:sz="0" w:space="0" w:color="auto"/>
                  </w:divBdr>
                  <w:divsChild>
                    <w:div w:id="993069929">
                      <w:marLeft w:val="0"/>
                      <w:marRight w:val="0"/>
                      <w:marTop w:val="0"/>
                      <w:marBottom w:val="0"/>
                      <w:divBdr>
                        <w:top w:val="none" w:sz="0" w:space="0" w:color="auto"/>
                        <w:left w:val="none" w:sz="0" w:space="0" w:color="auto"/>
                        <w:bottom w:val="none" w:sz="0" w:space="0" w:color="auto"/>
                        <w:right w:val="none" w:sz="0" w:space="0" w:color="auto"/>
                      </w:divBdr>
                      <w:divsChild>
                        <w:div w:id="1902791016">
                          <w:marLeft w:val="0"/>
                          <w:marRight w:val="0"/>
                          <w:marTop w:val="0"/>
                          <w:marBottom w:val="0"/>
                          <w:divBdr>
                            <w:top w:val="none" w:sz="0" w:space="0" w:color="auto"/>
                            <w:left w:val="none" w:sz="0" w:space="0" w:color="auto"/>
                            <w:bottom w:val="none" w:sz="0" w:space="0" w:color="auto"/>
                            <w:right w:val="none" w:sz="0" w:space="0" w:color="auto"/>
                          </w:divBdr>
                          <w:divsChild>
                            <w:div w:id="1718120794">
                              <w:marLeft w:val="0"/>
                              <w:marRight w:val="0"/>
                              <w:marTop w:val="0"/>
                              <w:marBottom w:val="0"/>
                              <w:divBdr>
                                <w:top w:val="none" w:sz="0" w:space="0" w:color="auto"/>
                                <w:left w:val="none" w:sz="0" w:space="0" w:color="auto"/>
                                <w:bottom w:val="none" w:sz="0" w:space="0" w:color="auto"/>
                                <w:right w:val="none" w:sz="0" w:space="0" w:color="auto"/>
                              </w:divBdr>
                              <w:divsChild>
                                <w:div w:id="628819771">
                                  <w:marLeft w:val="0"/>
                                  <w:marRight w:val="0"/>
                                  <w:marTop w:val="0"/>
                                  <w:marBottom w:val="0"/>
                                  <w:divBdr>
                                    <w:top w:val="none" w:sz="0" w:space="0" w:color="auto"/>
                                    <w:left w:val="none" w:sz="0" w:space="0" w:color="auto"/>
                                    <w:bottom w:val="none" w:sz="0" w:space="0" w:color="auto"/>
                                    <w:right w:val="none" w:sz="0" w:space="0" w:color="auto"/>
                                  </w:divBdr>
                                </w:div>
                              </w:divsChild>
                            </w:div>
                            <w:div w:id="1112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513">
      <w:bodyDiv w:val="1"/>
      <w:marLeft w:val="0"/>
      <w:marRight w:val="0"/>
      <w:marTop w:val="0"/>
      <w:marBottom w:val="0"/>
      <w:divBdr>
        <w:top w:val="none" w:sz="0" w:space="0" w:color="auto"/>
        <w:left w:val="none" w:sz="0" w:space="0" w:color="auto"/>
        <w:bottom w:val="none" w:sz="0" w:space="0" w:color="auto"/>
        <w:right w:val="none" w:sz="0" w:space="0" w:color="auto"/>
      </w:divBdr>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22505">
      <w:bodyDiv w:val="1"/>
      <w:marLeft w:val="0"/>
      <w:marRight w:val="0"/>
      <w:marTop w:val="0"/>
      <w:marBottom w:val="0"/>
      <w:divBdr>
        <w:top w:val="none" w:sz="0" w:space="0" w:color="auto"/>
        <w:left w:val="none" w:sz="0" w:space="0" w:color="auto"/>
        <w:bottom w:val="none" w:sz="0" w:space="0" w:color="auto"/>
        <w:right w:val="none" w:sz="0" w:space="0" w:color="auto"/>
      </w:divBdr>
      <w:divsChild>
        <w:div w:id="1844391093">
          <w:marLeft w:val="0"/>
          <w:marRight w:val="0"/>
          <w:marTop w:val="0"/>
          <w:marBottom w:val="0"/>
          <w:divBdr>
            <w:top w:val="none" w:sz="0" w:space="0" w:color="auto"/>
            <w:left w:val="none" w:sz="0" w:space="0" w:color="auto"/>
            <w:bottom w:val="none" w:sz="0" w:space="0" w:color="auto"/>
            <w:right w:val="none" w:sz="0" w:space="0" w:color="auto"/>
          </w:divBdr>
        </w:div>
      </w:divsChild>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330715">
      <w:bodyDiv w:val="1"/>
      <w:marLeft w:val="0"/>
      <w:marRight w:val="0"/>
      <w:marTop w:val="0"/>
      <w:marBottom w:val="0"/>
      <w:divBdr>
        <w:top w:val="none" w:sz="0" w:space="0" w:color="auto"/>
        <w:left w:val="none" w:sz="0" w:space="0" w:color="auto"/>
        <w:bottom w:val="none" w:sz="0" w:space="0" w:color="auto"/>
        <w:right w:val="none" w:sz="0" w:space="0" w:color="auto"/>
      </w:divBdr>
      <w:divsChild>
        <w:div w:id="1456868345">
          <w:marLeft w:val="0"/>
          <w:marRight w:val="0"/>
          <w:marTop w:val="0"/>
          <w:marBottom w:val="300"/>
          <w:divBdr>
            <w:top w:val="none" w:sz="0" w:space="0" w:color="auto"/>
            <w:left w:val="none" w:sz="0" w:space="0" w:color="auto"/>
            <w:bottom w:val="none" w:sz="0" w:space="0" w:color="auto"/>
            <w:right w:val="none" w:sz="0" w:space="0" w:color="auto"/>
          </w:divBdr>
          <w:divsChild>
            <w:div w:id="936986761">
              <w:marLeft w:val="0"/>
              <w:marRight w:val="0"/>
              <w:marTop w:val="0"/>
              <w:marBottom w:val="0"/>
              <w:divBdr>
                <w:top w:val="none" w:sz="0" w:space="0" w:color="auto"/>
                <w:left w:val="none" w:sz="0" w:space="0" w:color="auto"/>
                <w:bottom w:val="none" w:sz="0" w:space="0" w:color="auto"/>
                <w:right w:val="none" w:sz="0" w:space="0" w:color="auto"/>
              </w:divBdr>
            </w:div>
          </w:divsChild>
        </w:div>
        <w:div w:id="1952272863">
          <w:marLeft w:val="0"/>
          <w:marRight w:val="0"/>
          <w:marTop w:val="0"/>
          <w:marBottom w:val="300"/>
          <w:divBdr>
            <w:top w:val="none" w:sz="0" w:space="0" w:color="auto"/>
            <w:left w:val="none" w:sz="0" w:space="0" w:color="auto"/>
            <w:bottom w:val="none" w:sz="0" w:space="0" w:color="auto"/>
            <w:right w:val="none" w:sz="0" w:space="0" w:color="auto"/>
          </w:divBdr>
          <w:divsChild>
            <w:div w:id="1840610959">
              <w:marLeft w:val="0"/>
              <w:marRight w:val="0"/>
              <w:marTop w:val="0"/>
              <w:marBottom w:val="0"/>
              <w:divBdr>
                <w:top w:val="none" w:sz="0" w:space="0" w:color="auto"/>
                <w:left w:val="none" w:sz="0" w:space="0" w:color="auto"/>
                <w:bottom w:val="none" w:sz="0" w:space="0" w:color="auto"/>
                <w:right w:val="none" w:sz="0" w:space="0" w:color="auto"/>
              </w:divBdr>
            </w:div>
          </w:divsChild>
        </w:div>
        <w:div w:id="1389454615">
          <w:marLeft w:val="0"/>
          <w:marRight w:val="0"/>
          <w:marTop w:val="0"/>
          <w:marBottom w:val="300"/>
          <w:divBdr>
            <w:top w:val="none" w:sz="0" w:space="0" w:color="auto"/>
            <w:left w:val="none" w:sz="0" w:space="0" w:color="auto"/>
            <w:bottom w:val="none" w:sz="0" w:space="0" w:color="auto"/>
            <w:right w:val="none" w:sz="0" w:space="0" w:color="auto"/>
          </w:divBdr>
          <w:divsChild>
            <w:div w:id="350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746">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sChild>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638292328">
          <w:marLeft w:val="0"/>
          <w:marRight w:val="0"/>
          <w:marTop w:val="0"/>
          <w:marBottom w:val="0"/>
          <w:divBdr>
            <w:top w:val="none" w:sz="0" w:space="0" w:color="auto"/>
            <w:left w:val="none" w:sz="0" w:space="0" w:color="auto"/>
            <w:bottom w:val="none" w:sz="0" w:space="0" w:color="auto"/>
            <w:right w:val="none" w:sz="0" w:space="0" w:color="auto"/>
          </w:divBdr>
          <w:divsChild>
            <w:div w:id="389961350">
              <w:marLeft w:val="0"/>
              <w:marRight w:val="0"/>
              <w:marTop w:val="0"/>
              <w:marBottom w:val="0"/>
              <w:divBdr>
                <w:top w:val="none" w:sz="0" w:space="0" w:color="auto"/>
                <w:left w:val="none" w:sz="0" w:space="0" w:color="auto"/>
                <w:bottom w:val="none" w:sz="0" w:space="0" w:color="auto"/>
                <w:right w:val="none" w:sz="0" w:space="0" w:color="auto"/>
              </w:divBdr>
              <w:divsChild>
                <w:div w:id="347483473">
                  <w:marLeft w:val="0"/>
                  <w:marRight w:val="0"/>
                  <w:marTop w:val="0"/>
                  <w:marBottom w:val="0"/>
                  <w:divBdr>
                    <w:top w:val="none" w:sz="0" w:space="0" w:color="auto"/>
                    <w:left w:val="none" w:sz="0" w:space="0" w:color="auto"/>
                    <w:bottom w:val="none" w:sz="0" w:space="0" w:color="auto"/>
                    <w:right w:val="none" w:sz="0" w:space="0" w:color="auto"/>
                  </w:divBdr>
                  <w:divsChild>
                    <w:div w:id="766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0314">
      <w:bodyDiv w:val="1"/>
      <w:marLeft w:val="0"/>
      <w:marRight w:val="0"/>
      <w:marTop w:val="0"/>
      <w:marBottom w:val="0"/>
      <w:divBdr>
        <w:top w:val="none" w:sz="0" w:space="0" w:color="auto"/>
        <w:left w:val="none" w:sz="0" w:space="0" w:color="auto"/>
        <w:bottom w:val="none" w:sz="0" w:space="0" w:color="auto"/>
        <w:right w:val="none" w:sz="0" w:space="0" w:color="auto"/>
      </w:divBdr>
    </w:div>
    <w:div w:id="936793754">
      <w:bodyDiv w:val="1"/>
      <w:marLeft w:val="0"/>
      <w:marRight w:val="0"/>
      <w:marTop w:val="0"/>
      <w:marBottom w:val="0"/>
      <w:divBdr>
        <w:top w:val="none" w:sz="0" w:space="0" w:color="auto"/>
        <w:left w:val="none" w:sz="0" w:space="0" w:color="auto"/>
        <w:bottom w:val="none" w:sz="0" w:space="0" w:color="auto"/>
        <w:right w:val="none" w:sz="0" w:space="0" w:color="auto"/>
      </w:divBdr>
      <w:divsChild>
        <w:div w:id="1021007964">
          <w:marLeft w:val="0"/>
          <w:marRight w:val="0"/>
          <w:marTop w:val="0"/>
          <w:marBottom w:val="0"/>
          <w:divBdr>
            <w:top w:val="none" w:sz="0" w:space="0" w:color="auto"/>
            <w:left w:val="none" w:sz="0" w:space="0" w:color="auto"/>
            <w:bottom w:val="none" w:sz="0" w:space="0" w:color="auto"/>
            <w:right w:val="none" w:sz="0" w:space="0" w:color="auto"/>
          </w:divBdr>
        </w:div>
        <w:div w:id="1573345871">
          <w:marLeft w:val="0"/>
          <w:marRight w:val="0"/>
          <w:marTop w:val="0"/>
          <w:marBottom w:val="0"/>
          <w:divBdr>
            <w:top w:val="none" w:sz="0" w:space="0" w:color="auto"/>
            <w:left w:val="none" w:sz="0" w:space="0" w:color="auto"/>
            <w:bottom w:val="none" w:sz="0" w:space="0" w:color="auto"/>
            <w:right w:val="none" w:sz="0" w:space="0" w:color="auto"/>
          </w:divBdr>
          <w:divsChild>
            <w:div w:id="1270045364">
              <w:marLeft w:val="0"/>
              <w:marRight w:val="0"/>
              <w:marTop w:val="0"/>
              <w:marBottom w:val="0"/>
              <w:divBdr>
                <w:top w:val="none" w:sz="0" w:space="0" w:color="auto"/>
                <w:left w:val="none" w:sz="0" w:space="0" w:color="auto"/>
                <w:bottom w:val="none" w:sz="0" w:space="0" w:color="auto"/>
                <w:right w:val="none" w:sz="0" w:space="0" w:color="auto"/>
              </w:divBdr>
              <w:divsChild>
                <w:div w:id="725029384">
                  <w:marLeft w:val="0"/>
                  <w:marRight w:val="0"/>
                  <w:marTop w:val="0"/>
                  <w:marBottom w:val="150"/>
                  <w:divBdr>
                    <w:top w:val="none" w:sz="0" w:space="0" w:color="auto"/>
                    <w:left w:val="none" w:sz="0" w:space="0" w:color="auto"/>
                    <w:bottom w:val="none" w:sz="0" w:space="0" w:color="auto"/>
                    <w:right w:val="none" w:sz="0" w:space="0" w:color="auto"/>
                  </w:divBdr>
                  <w:divsChild>
                    <w:div w:id="551119924">
                      <w:marLeft w:val="0"/>
                      <w:marRight w:val="0"/>
                      <w:marTop w:val="0"/>
                      <w:marBottom w:val="0"/>
                      <w:divBdr>
                        <w:top w:val="none" w:sz="0" w:space="0" w:color="auto"/>
                        <w:left w:val="none" w:sz="0" w:space="0" w:color="auto"/>
                        <w:bottom w:val="none" w:sz="0" w:space="0" w:color="auto"/>
                        <w:right w:val="none" w:sz="0" w:space="0" w:color="auto"/>
                      </w:divBdr>
                      <w:divsChild>
                        <w:div w:id="1575890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88826">
      <w:bodyDiv w:val="1"/>
      <w:marLeft w:val="0"/>
      <w:marRight w:val="0"/>
      <w:marTop w:val="0"/>
      <w:marBottom w:val="0"/>
      <w:divBdr>
        <w:top w:val="none" w:sz="0" w:space="0" w:color="auto"/>
        <w:left w:val="none" w:sz="0" w:space="0" w:color="auto"/>
        <w:bottom w:val="none" w:sz="0" w:space="0" w:color="auto"/>
        <w:right w:val="none" w:sz="0" w:space="0" w:color="auto"/>
      </w:divBdr>
    </w:div>
    <w:div w:id="937182023">
      <w:bodyDiv w:val="1"/>
      <w:marLeft w:val="0"/>
      <w:marRight w:val="0"/>
      <w:marTop w:val="0"/>
      <w:marBottom w:val="0"/>
      <w:divBdr>
        <w:top w:val="none" w:sz="0" w:space="0" w:color="auto"/>
        <w:left w:val="none" w:sz="0" w:space="0" w:color="auto"/>
        <w:bottom w:val="none" w:sz="0" w:space="0" w:color="auto"/>
        <w:right w:val="none" w:sz="0" w:space="0" w:color="auto"/>
      </w:divBdr>
      <w:divsChild>
        <w:div w:id="903641265">
          <w:marLeft w:val="0"/>
          <w:marRight w:val="0"/>
          <w:marTop w:val="0"/>
          <w:marBottom w:val="0"/>
          <w:divBdr>
            <w:top w:val="none" w:sz="0" w:space="0" w:color="auto"/>
            <w:left w:val="none" w:sz="0" w:space="0" w:color="auto"/>
            <w:bottom w:val="none" w:sz="0" w:space="0" w:color="auto"/>
            <w:right w:val="none" w:sz="0" w:space="0" w:color="auto"/>
          </w:divBdr>
        </w:div>
        <w:div w:id="1143078967">
          <w:marLeft w:val="0"/>
          <w:marRight w:val="0"/>
          <w:marTop w:val="150"/>
          <w:marBottom w:val="150"/>
          <w:divBdr>
            <w:top w:val="single" w:sz="6" w:space="4" w:color="D7D7D7"/>
            <w:left w:val="none" w:sz="0" w:space="0" w:color="auto"/>
            <w:bottom w:val="single" w:sz="6" w:space="4" w:color="D7D7D7"/>
            <w:right w:val="none" w:sz="0" w:space="0" w:color="auto"/>
          </w:divBdr>
        </w:div>
        <w:div w:id="1332638012">
          <w:marLeft w:val="0"/>
          <w:marRight w:val="0"/>
          <w:marTop w:val="0"/>
          <w:marBottom w:val="0"/>
          <w:divBdr>
            <w:top w:val="none" w:sz="0" w:space="0" w:color="auto"/>
            <w:left w:val="none" w:sz="0" w:space="0" w:color="auto"/>
            <w:bottom w:val="none" w:sz="0" w:space="0" w:color="auto"/>
            <w:right w:val="none" w:sz="0" w:space="0" w:color="auto"/>
          </w:divBdr>
        </w:div>
      </w:divsChild>
    </w:div>
    <w:div w:id="937249077">
      <w:bodyDiv w:val="1"/>
      <w:marLeft w:val="0"/>
      <w:marRight w:val="0"/>
      <w:marTop w:val="0"/>
      <w:marBottom w:val="0"/>
      <w:divBdr>
        <w:top w:val="none" w:sz="0" w:space="0" w:color="auto"/>
        <w:left w:val="none" w:sz="0" w:space="0" w:color="auto"/>
        <w:bottom w:val="none" w:sz="0" w:space="0" w:color="auto"/>
        <w:right w:val="none" w:sz="0" w:space="0" w:color="auto"/>
      </w:divBdr>
    </w:div>
    <w:div w:id="937449945">
      <w:bodyDiv w:val="1"/>
      <w:marLeft w:val="0"/>
      <w:marRight w:val="0"/>
      <w:marTop w:val="0"/>
      <w:marBottom w:val="0"/>
      <w:divBdr>
        <w:top w:val="none" w:sz="0" w:space="0" w:color="auto"/>
        <w:left w:val="none" w:sz="0" w:space="0" w:color="auto"/>
        <w:bottom w:val="none" w:sz="0" w:space="0" w:color="auto"/>
        <w:right w:val="none" w:sz="0" w:space="0" w:color="auto"/>
      </w:divBdr>
    </w:div>
    <w:div w:id="937559901">
      <w:bodyDiv w:val="1"/>
      <w:marLeft w:val="0"/>
      <w:marRight w:val="0"/>
      <w:marTop w:val="0"/>
      <w:marBottom w:val="0"/>
      <w:divBdr>
        <w:top w:val="none" w:sz="0" w:space="0" w:color="auto"/>
        <w:left w:val="none" w:sz="0" w:space="0" w:color="auto"/>
        <w:bottom w:val="none" w:sz="0" w:space="0" w:color="auto"/>
        <w:right w:val="none" w:sz="0" w:space="0" w:color="auto"/>
      </w:divBdr>
    </w:div>
    <w:div w:id="938686067">
      <w:bodyDiv w:val="1"/>
      <w:marLeft w:val="0"/>
      <w:marRight w:val="0"/>
      <w:marTop w:val="0"/>
      <w:marBottom w:val="0"/>
      <w:divBdr>
        <w:top w:val="none" w:sz="0" w:space="0" w:color="auto"/>
        <w:left w:val="none" w:sz="0" w:space="0" w:color="auto"/>
        <w:bottom w:val="none" w:sz="0" w:space="0" w:color="auto"/>
        <w:right w:val="none" w:sz="0" w:space="0" w:color="auto"/>
      </w:divBdr>
      <w:divsChild>
        <w:div w:id="36860277">
          <w:marLeft w:val="0"/>
          <w:marRight w:val="0"/>
          <w:marTop w:val="0"/>
          <w:marBottom w:val="0"/>
          <w:divBdr>
            <w:top w:val="none" w:sz="0" w:space="0" w:color="auto"/>
            <w:left w:val="none" w:sz="0" w:space="0" w:color="auto"/>
            <w:bottom w:val="none" w:sz="0" w:space="0" w:color="auto"/>
            <w:right w:val="none" w:sz="0" w:space="0" w:color="auto"/>
          </w:divBdr>
        </w:div>
        <w:div w:id="1125926319">
          <w:marLeft w:val="0"/>
          <w:marRight w:val="0"/>
          <w:marTop w:val="150"/>
          <w:marBottom w:val="150"/>
          <w:divBdr>
            <w:top w:val="single" w:sz="6" w:space="4" w:color="D7D7D7"/>
            <w:left w:val="none" w:sz="0" w:space="0" w:color="auto"/>
            <w:bottom w:val="single" w:sz="6" w:space="4" w:color="D7D7D7"/>
            <w:right w:val="none" w:sz="0" w:space="0" w:color="auto"/>
          </w:divBdr>
        </w:div>
        <w:div w:id="1765957730">
          <w:marLeft w:val="0"/>
          <w:marRight w:val="0"/>
          <w:marTop w:val="0"/>
          <w:marBottom w:val="0"/>
          <w:divBdr>
            <w:top w:val="none" w:sz="0" w:space="0" w:color="auto"/>
            <w:left w:val="none" w:sz="0" w:space="0" w:color="auto"/>
            <w:bottom w:val="none" w:sz="0" w:space="0" w:color="auto"/>
            <w:right w:val="none" w:sz="0" w:space="0" w:color="auto"/>
          </w:divBdr>
        </w:div>
      </w:divsChild>
    </w:div>
    <w:div w:id="939146828">
      <w:bodyDiv w:val="1"/>
      <w:marLeft w:val="0"/>
      <w:marRight w:val="0"/>
      <w:marTop w:val="0"/>
      <w:marBottom w:val="0"/>
      <w:divBdr>
        <w:top w:val="none" w:sz="0" w:space="0" w:color="auto"/>
        <w:left w:val="none" w:sz="0" w:space="0" w:color="auto"/>
        <w:bottom w:val="none" w:sz="0" w:space="0" w:color="auto"/>
        <w:right w:val="none" w:sz="0" w:space="0" w:color="auto"/>
      </w:divBdr>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39988488">
      <w:bodyDiv w:val="1"/>
      <w:marLeft w:val="0"/>
      <w:marRight w:val="0"/>
      <w:marTop w:val="0"/>
      <w:marBottom w:val="0"/>
      <w:divBdr>
        <w:top w:val="none" w:sz="0" w:space="0" w:color="auto"/>
        <w:left w:val="none" w:sz="0" w:space="0" w:color="auto"/>
        <w:bottom w:val="none" w:sz="0" w:space="0" w:color="auto"/>
        <w:right w:val="none" w:sz="0" w:space="0" w:color="auto"/>
      </w:divBdr>
      <w:divsChild>
        <w:div w:id="1972126274">
          <w:marLeft w:val="0"/>
          <w:marRight w:val="0"/>
          <w:marTop w:val="0"/>
          <w:marBottom w:val="300"/>
          <w:divBdr>
            <w:top w:val="none" w:sz="0" w:space="0" w:color="auto"/>
            <w:left w:val="none" w:sz="0" w:space="0" w:color="auto"/>
            <w:bottom w:val="none" w:sz="0" w:space="0" w:color="auto"/>
            <w:right w:val="none" w:sz="0" w:space="0" w:color="auto"/>
          </w:divBdr>
          <w:divsChild>
            <w:div w:id="577331570">
              <w:marLeft w:val="0"/>
              <w:marRight w:val="0"/>
              <w:marTop w:val="0"/>
              <w:marBottom w:val="0"/>
              <w:divBdr>
                <w:top w:val="none" w:sz="0" w:space="0" w:color="auto"/>
                <w:left w:val="none" w:sz="0" w:space="0" w:color="auto"/>
                <w:bottom w:val="none" w:sz="0" w:space="0" w:color="auto"/>
                <w:right w:val="none" w:sz="0" w:space="0" w:color="auto"/>
              </w:divBdr>
            </w:div>
          </w:divsChild>
        </w:div>
        <w:div w:id="1983996336">
          <w:marLeft w:val="0"/>
          <w:marRight w:val="0"/>
          <w:marTop w:val="0"/>
          <w:marBottom w:val="300"/>
          <w:divBdr>
            <w:top w:val="none" w:sz="0" w:space="0" w:color="auto"/>
            <w:left w:val="none" w:sz="0" w:space="0" w:color="auto"/>
            <w:bottom w:val="none" w:sz="0" w:space="0" w:color="auto"/>
            <w:right w:val="none" w:sz="0" w:space="0" w:color="auto"/>
          </w:divBdr>
          <w:divsChild>
            <w:div w:id="2080858856">
              <w:marLeft w:val="0"/>
              <w:marRight w:val="0"/>
              <w:marTop w:val="0"/>
              <w:marBottom w:val="0"/>
              <w:divBdr>
                <w:top w:val="none" w:sz="0" w:space="0" w:color="auto"/>
                <w:left w:val="none" w:sz="0" w:space="0" w:color="auto"/>
                <w:bottom w:val="none" w:sz="0" w:space="0" w:color="auto"/>
                <w:right w:val="none" w:sz="0" w:space="0" w:color="auto"/>
              </w:divBdr>
            </w:div>
          </w:divsChild>
        </w:div>
        <w:div w:id="100497448">
          <w:marLeft w:val="0"/>
          <w:marRight w:val="0"/>
          <w:marTop w:val="0"/>
          <w:marBottom w:val="300"/>
          <w:divBdr>
            <w:top w:val="none" w:sz="0" w:space="0" w:color="auto"/>
            <w:left w:val="none" w:sz="0" w:space="0" w:color="auto"/>
            <w:bottom w:val="none" w:sz="0" w:space="0" w:color="auto"/>
            <w:right w:val="none" w:sz="0" w:space="0" w:color="auto"/>
          </w:divBdr>
          <w:divsChild>
            <w:div w:id="601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655">
      <w:bodyDiv w:val="1"/>
      <w:marLeft w:val="0"/>
      <w:marRight w:val="0"/>
      <w:marTop w:val="0"/>
      <w:marBottom w:val="0"/>
      <w:divBdr>
        <w:top w:val="none" w:sz="0" w:space="0" w:color="auto"/>
        <w:left w:val="none" w:sz="0" w:space="0" w:color="auto"/>
        <w:bottom w:val="none" w:sz="0" w:space="0" w:color="auto"/>
        <w:right w:val="none" w:sz="0" w:space="0" w:color="auto"/>
      </w:divBdr>
    </w:div>
    <w:div w:id="941569770">
      <w:bodyDiv w:val="1"/>
      <w:marLeft w:val="0"/>
      <w:marRight w:val="0"/>
      <w:marTop w:val="0"/>
      <w:marBottom w:val="0"/>
      <w:divBdr>
        <w:top w:val="none" w:sz="0" w:space="0" w:color="auto"/>
        <w:left w:val="none" w:sz="0" w:space="0" w:color="auto"/>
        <w:bottom w:val="none" w:sz="0" w:space="0" w:color="auto"/>
        <w:right w:val="none" w:sz="0" w:space="0" w:color="auto"/>
      </w:divBdr>
    </w:div>
    <w:div w:id="943657868">
      <w:bodyDiv w:val="1"/>
      <w:marLeft w:val="0"/>
      <w:marRight w:val="0"/>
      <w:marTop w:val="0"/>
      <w:marBottom w:val="0"/>
      <w:divBdr>
        <w:top w:val="none" w:sz="0" w:space="0" w:color="auto"/>
        <w:left w:val="none" w:sz="0" w:space="0" w:color="auto"/>
        <w:bottom w:val="none" w:sz="0" w:space="0" w:color="auto"/>
        <w:right w:val="none" w:sz="0" w:space="0" w:color="auto"/>
      </w:divBdr>
      <w:divsChild>
        <w:div w:id="1927497524">
          <w:marLeft w:val="0"/>
          <w:marRight w:val="0"/>
          <w:marTop w:val="0"/>
          <w:marBottom w:val="0"/>
          <w:divBdr>
            <w:top w:val="none" w:sz="0" w:space="0" w:color="auto"/>
            <w:left w:val="none" w:sz="0" w:space="0" w:color="auto"/>
            <w:bottom w:val="none" w:sz="0" w:space="0" w:color="auto"/>
            <w:right w:val="none" w:sz="0" w:space="0" w:color="auto"/>
          </w:divBdr>
          <w:divsChild>
            <w:div w:id="20659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49756">
      <w:bodyDiv w:val="1"/>
      <w:marLeft w:val="0"/>
      <w:marRight w:val="0"/>
      <w:marTop w:val="0"/>
      <w:marBottom w:val="0"/>
      <w:divBdr>
        <w:top w:val="none" w:sz="0" w:space="0" w:color="auto"/>
        <w:left w:val="none" w:sz="0" w:space="0" w:color="auto"/>
        <w:bottom w:val="none" w:sz="0" w:space="0" w:color="auto"/>
        <w:right w:val="none" w:sz="0" w:space="0" w:color="auto"/>
      </w:divBdr>
    </w:div>
    <w:div w:id="944114025">
      <w:bodyDiv w:val="1"/>
      <w:marLeft w:val="0"/>
      <w:marRight w:val="0"/>
      <w:marTop w:val="0"/>
      <w:marBottom w:val="0"/>
      <w:divBdr>
        <w:top w:val="none" w:sz="0" w:space="0" w:color="auto"/>
        <w:left w:val="none" w:sz="0" w:space="0" w:color="auto"/>
        <w:bottom w:val="none" w:sz="0" w:space="0" w:color="auto"/>
        <w:right w:val="none" w:sz="0" w:space="0" w:color="auto"/>
      </w:divBdr>
    </w:div>
    <w:div w:id="944582231">
      <w:bodyDiv w:val="1"/>
      <w:marLeft w:val="0"/>
      <w:marRight w:val="0"/>
      <w:marTop w:val="0"/>
      <w:marBottom w:val="0"/>
      <w:divBdr>
        <w:top w:val="none" w:sz="0" w:space="0" w:color="auto"/>
        <w:left w:val="none" w:sz="0" w:space="0" w:color="auto"/>
        <w:bottom w:val="none" w:sz="0" w:space="0" w:color="auto"/>
        <w:right w:val="none" w:sz="0" w:space="0" w:color="auto"/>
      </w:divBdr>
      <w:divsChild>
        <w:div w:id="1052995752">
          <w:marLeft w:val="0"/>
          <w:marRight w:val="0"/>
          <w:marTop w:val="0"/>
          <w:marBottom w:val="0"/>
          <w:divBdr>
            <w:top w:val="none" w:sz="0" w:space="0" w:color="auto"/>
            <w:left w:val="none" w:sz="0" w:space="0" w:color="auto"/>
            <w:bottom w:val="none" w:sz="0" w:space="0" w:color="auto"/>
            <w:right w:val="none" w:sz="0" w:space="0" w:color="auto"/>
          </w:divBdr>
          <w:divsChild>
            <w:div w:id="1508595600">
              <w:marLeft w:val="0"/>
              <w:marRight w:val="0"/>
              <w:marTop w:val="0"/>
              <w:marBottom w:val="0"/>
              <w:divBdr>
                <w:top w:val="none" w:sz="0" w:space="0" w:color="auto"/>
                <w:left w:val="none" w:sz="0" w:space="0" w:color="auto"/>
                <w:bottom w:val="none" w:sz="0" w:space="0" w:color="auto"/>
                <w:right w:val="none" w:sz="0" w:space="0" w:color="auto"/>
              </w:divBdr>
            </w:div>
          </w:divsChild>
        </w:div>
        <w:div w:id="372928585">
          <w:marLeft w:val="0"/>
          <w:marRight w:val="0"/>
          <w:marTop w:val="0"/>
          <w:marBottom w:val="0"/>
          <w:divBdr>
            <w:top w:val="none" w:sz="0" w:space="0" w:color="auto"/>
            <w:left w:val="none" w:sz="0" w:space="0" w:color="auto"/>
            <w:bottom w:val="none" w:sz="0" w:space="0" w:color="auto"/>
            <w:right w:val="none" w:sz="0" w:space="0" w:color="auto"/>
          </w:divBdr>
          <w:divsChild>
            <w:div w:id="1015694475">
              <w:marLeft w:val="0"/>
              <w:marRight w:val="0"/>
              <w:marTop w:val="0"/>
              <w:marBottom w:val="0"/>
              <w:divBdr>
                <w:top w:val="none" w:sz="0" w:space="0" w:color="auto"/>
                <w:left w:val="none" w:sz="0" w:space="0" w:color="auto"/>
                <w:bottom w:val="none" w:sz="0" w:space="0" w:color="auto"/>
                <w:right w:val="none" w:sz="0" w:space="0" w:color="auto"/>
              </w:divBdr>
              <w:divsChild>
                <w:div w:id="179856176">
                  <w:marLeft w:val="0"/>
                  <w:marRight w:val="0"/>
                  <w:marTop w:val="0"/>
                  <w:marBottom w:val="0"/>
                  <w:divBdr>
                    <w:top w:val="none" w:sz="0" w:space="0" w:color="auto"/>
                    <w:left w:val="none" w:sz="0" w:space="0" w:color="auto"/>
                    <w:bottom w:val="none" w:sz="0" w:space="0" w:color="auto"/>
                    <w:right w:val="none" w:sz="0" w:space="0" w:color="auto"/>
                  </w:divBdr>
                  <w:divsChild>
                    <w:div w:id="9589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6777">
      <w:bodyDiv w:val="1"/>
      <w:marLeft w:val="0"/>
      <w:marRight w:val="0"/>
      <w:marTop w:val="0"/>
      <w:marBottom w:val="0"/>
      <w:divBdr>
        <w:top w:val="none" w:sz="0" w:space="0" w:color="auto"/>
        <w:left w:val="none" w:sz="0" w:space="0" w:color="auto"/>
        <w:bottom w:val="none" w:sz="0" w:space="0" w:color="auto"/>
        <w:right w:val="none" w:sz="0" w:space="0" w:color="auto"/>
      </w:divBdr>
    </w:div>
    <w:div w:id="945772098">
      <w:bodyDiv w:val="1"/>
      <w:marLeft w:val="0"/>
      <w:marRight w:val="0"/>
      <w:marTop w:val="0"/>
      <w:marBottom w:val="0"/>
      <w:divBdr>
        <w:top w:val="none" w:sz="0" w:space="0" w:color="auto"/>
        <w:left w:val="none" w:sz="0" w:space="0" w:color="auto"/>
        <w:bottom w:val="none" w:sz="0" w:space="0" w:color="auto"/>
        <w:right w:val="none" w:sz="0" w:space="0" w:color="auto"/>
      </w:divBdr>
    </w:div>
    <w:div w:id="945847536">
      <w:bodyDiv w:val="1"/>
      <w:marLeft w:val="0"/>
      <w:marRight w:val="0"/>
      <w:marTop w:val="0"/>
      <w:marBottom w:val="0"/>
      <w:divBdr>
        <w:top w:val="none" w:sz="0" w:space="0" w:color="auto"/>
        <w:left w:val="none" w:sz="0" w:space="0" w:color="auto"/>
        <w:bottom w:val="none" w:sz="0" w:space="0" w:color="auto"/>
        <w:right w:val="none" w:sz="0" w:space="0" w:color="auto"/>
      </w:divBdr>
    </w:div>
    <w:div w:id="951517342">
      <w:bodyDiv w:val="1"/>
      <w:marLeft w:val="0"/>
      <w:marRight w:val="0"/>
      <w:marTop w:val="0"/>
      <w:marBottom w:val="0"/>
      <w:divBdr>
        <w:top w:val="none" w:sz="0" w:space="0" w:color="auto"/>
        <w:left w:val="none" w:sz="0" w:space="0" w:color="auto"/>
        <w:bottom w:val="none" w:sz="0" w:space="0" w:color="auto"/>
        <w:right w:val="none" w:sz="0" w:space="0" w:color="auto"/>
      </w:divBdr>
    </w:div>
    <w:div w:id="952175872">
      <w:bodyDiv w:val="1"/>
      <w:marLeft w:val="0"/>
      <w:marRight w:val="0"/>
      <w:marTop w:val="0"/>
      <w:marBottom w:val="0"/>
      <w:divBdr>
        <w:top w:val="none" w:sz="0" w:space="0" w:color="auto"/>
        <w:left w:val="none" w:sz="0" w:space="0" w:color="auto"/>
        <w:bottom w:val="none" w:sz="0" w:space="0" w:color="auto"/>
        <w:right w:val="none" w:sz="0" w:space="0" w:color="auto"/>
      </w:divBdr>
    </w:div>
    <w:div w:id="952636903">
      <w:bodyDiv w:val="1"/>
      <w:marLeft w:val="0"/>
      <w:marRight w:val="0"/>
      <w:marTop w:val="0"/>
      <w:marBottom w:val="0"/>
      <w:divBdr>
        <w:top w:val="none" w:sz="0" w:space="0" w:color="auto"/>
        <w:left w:val="none" w:sz="0" w:space="0" w:color="auto"/>
        <w:bottom w:val="none" w:sz="0" w:space="0" w:color="auto"/>
        <w:right w:val="none" w:sz="0" w:space="0" w:color="auto"/>
      </w:divBdr>
    </w:div>
    <w:div w:id="953169514">
      <w:bodyDiv w:val="1"/>
      <w:marLeft w:val="0"/>
      <w:marRight w:val="0"/>
      <w:marTop w:val="0"/>
      <w:marBottom w:val="0"/>
      <w:divBdr>
        <w:top w:val="none" w:sz="0" w:space="0" w:color="auto"/>
        <w:left w:val="none" w:sz="0" w:space="0" w:color="auto"/>
        <w:bottom w:val="none" w:sz="0" w:space="0" w:color="auto"/>
        <w:right w:val="none" w:sz="0" w:space="0" w:color="auto"/>
      </w:divBdr>
    </w:div>
    <w:div w:id="954871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3417">
          <w:marLeft w:val="0"/>
          <w:marRight w:val="0"/>
          <w:marTop w:val="0"/>
          <w:marBottom w:val="0"/>
          <w:divBdr>
            <w:top w:val="none" w:sz="0" w:space="0" w:color="auto"/>
            <w:left w:val="none" w:sz="0" w:space="0" w:color="auto"/>
            <w:bottom w:val="none" w:sz="0" w:space="0" w:color="auto"/>
            <w:right w:val="none" w:sz="0" w:space="0" w:color="auto"/>
          </w:divBdr>
        </w:div>
        <w:div w:id="1013412236">
          <w:marLeft w:val="0"/>
          <w:marRight w:val="0"/>
          <w:marTop w:val="0"/>
          <w:marBottom w:val="0"/>
          <w:divBdr>
            <w:top w:val="none" w:sz="0" w:space="0" w:color="auto"/>
            <w:left w:val="none" w:sz="0" w:space="0" w:color="auto"/>
            <w:bottom w:val="none" w:sz="0" w:space="0" w:color="auto"/>
            <w:right w:val="none" w:sz="0" w:space="0" w:color="auto"/>
          </w:divBdr>
          <w:divsChild>
            <w:div w:id="1135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0400">
      <w:bodyDiv w:val="1"/>
      <w:marLeft w:val="0"/>
      <w:marRight w:val="0"/>
      <w:marTop w:val="0"/>
      <w:marBottom w:val="0"/>
      <w:divBdr>
        <w:top w:val="none" w:sz="0" w:space="0" w:color="auto"/>
        <w:left w:val="none" w:sz="0" w:space="0" w:color="auto"/>
        <w:bottom w:val="none" w:sz="0" w:space="0" w:color="auto"/>
        <w:right w:val="none" w:sz="0" w:space="0" w:color="auto"/>
      </w:divBdr>
      <w:divsChild>
        <w:div w:id="1622347367">
          <w:marLeft w:val="0"/>
          <w:marRight w:val="0"/>
          <w:marTop w:val="0"/>
          <w:marBottom w:val="0"/>
          <w:divBdr>
            <w:top w:val="none" w:sz="0" w:space="0" w:color="auto"/>
            <w:left w:val="none" w:sz="0" w:space="0" w:color="auto"/>
            <w:bottom w:val="none" w:sz="0" w:space="0" w:color="auto"/>
            <w:right w:val="none" w:sz="0" w:space="0" w:color="auto"/>
          </w:divBdr>
        </w:div>
        <w:div w:id="105659731">
          <w:marLeft w:val="0"/>
          <w:marRight w:val="0"/>
          <w:marTop w:val="0"/>
          <w:marBottom w:val="0"/>
          <w:divBdr>
            <w:top w:val="none" w:sz="0" w:space="0" w:color="auto"/>
            <w:left w:val="none" w:sz="0" w:space="0" w:color="auto"/>
            <w:bottom w:val="none" w:sz="0" w:space="0" w:color="auto"/>
            <w:right w:val="none" w:sz="0" w:space="0" w:color="auto"/>
          </w:divBdr>
          <w:divsChild>
            <w:div w:id="2786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751">
      <w:bodyDiv w:val="1"/>
      <w:marLeft w:val="0"/>
      <w:marRight w:val="0"/>
      <w:marTop w:val="0"/>
      <w:marBottom w:val="0"/>
      <w:divBdr>
        <w:top w:val="none" w:sz="0" w:space="0" w:color="auto"/>
        <w:left w:val="none" w:sz="0" w:space="0" w:color="auto"/>
        <w:bottom w:val="none" w:sz="0" w:space="0" w:color="auto"/>
        <w:right w:val="none" w:sz="0" w:space="0" w:color="auto"/>
      </w:divBdr>
    </w:div>
    <w:div w:id="955912601">
      <w:bodyDiv w:val="1"/>
      <w:marLeft w:val="0"/>
      <w:marRight w:val="0"/>
      <w:marTop w:val="0"/>
      <w:marBottom w:val="0"/>
      <w:divBdr>
        <w:top w:val="none" w:sz="0" w:space="0" w:color="auto"/>
        <w:left w:val="none" w:sz="0" w:space="0" w:color="auto"/>
        <w:bottom w:val="none" w:sz="0" w:space="0" w:color="auto"/>
        <w:right w:val="none" w:sz="0" w:space="0" w:color="auto"/>
      </w:divBdr>
    </w:div>
    <w:div w:id="956369889">
      <w:bodyDiv w:val="1"/>
      <w:marLeft w:val="0"/>
      <w:marRight w:val="0"/>
      <w:marTop w:val="0"/>
      <w:marBottom w:val="0"/>
      <w:divBdr>
        <w:top w:val="none" w:sz="0" w:space="0" w:color="auto"/>
        <w:left w:val="none" w:sz="0" w:space="0" w:color="auto"/>
        <w:bottom w:val="none" w:sz="0" w:space="0" w:color="auto"/>
        <w:right w:val="none" w:sz="0" w:space="0" w:color="auto"/>
      </w:divBdr>
      <w:divsChild>
        <w:div w:id="359672317">
          <w:marLeft w:val="0"/>
          <w:marRight w:val="0"/>
          <w:marTop w:val="0"/>
          <w:marBottom w:val="0"/>
          <w:divBdr>
            <w:top w:val="none" w:sz="0" w:space="0" w:color="auto"/>
            <w:left w:val="none" w:sz="0" w:space="0" w:color="auto"/>
            <w:bottom w:val="none" w:sz="0" w:space="0" w:color="auto"/>
            <w:right w:val="none" w:sz="0" w:space="0" w:color="auto"/>
          </w:divBdr>
          <w:divsChild>
            <w:div w:id="1826974238">
              <w:marLeft w:val="0"/>
              <w:marRight w:val="0"/>
              <w:marTop w:val="0"/>
              <w:marBottom w:val="0"/>
              <w:divBdr>
                <w:top w:val="none" w:sz="0" w:space="0" w:color="auto"/>
                <w:left w:val="none" w:sz="0" w:space="0" w:color="auto"/>
                <w:bottom w:val="none" w:sz="0" w:space="0" w:color="auto"/>
                <w:right w:val="none" w:sz="0" w:space="0" w:color="auto"/>
              </w:divBdr>
              <w:divsChild>
                <w:div w:id="1727025697">
                  <w:marLeft w:val="0"/>
                  <w:marRight w:val="0"/>
                  <w:marTop w:val="0"/>
                  <w:marBottom w:val="0"/>
                  <w:divBdr>
                    <w:top w:val="none" w:sz="0" w:space="0" w:color="auto"/>
                    <w:left w:val="none" w:sz="0" w:space="0" w:color="auto"/>
                    <w:bottom w:val="none" w:sz="0" w:space="0" w:color="auto"/>
                    <w:right w:val="none" w:sz="0" w:space="0" w:color="auto"/>
                  </w:divBdr>
                  <w:divsChild>
                    <w:div w:id="1477138853">
                      <w:marLeft w:val="0"/>
                      <w:marRight w:val="0"/>
                      <w:marTop w:val="0"/>
                      <w:marBottom w:val="0"/>
                      <w:divBdr>
                        <w:top w:val="none" w:sz="0" w:space="0" w:color="auto"/>
                        <w:left w:val="none" w:sz="0" w:space="0" w:color="auto"/>
                        <w:bottom w:val="none" w:sz="0" w:space="0" w:color="auto"/>
                        <w:right w:val="none" w:sz="0" w:space="0" w:color="auto"/>
                      </w:divBdr>
                    </w:div>
                    <w:div w:id="752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80701">
          <w:marLeft w:val="0"/>
          <w:marRight w:val="0"/>
          <w:marTop w:val="0"/>
          <w:marBottom w:val="0"/>
          <w:divBdr>
            <w:top w:val="none" w:sz="0" w:space="0" w:color="auto"/>
            <w:left w:val="none" w:sz="0" w:space="0" w:color="auto"/>
            <w:bottom w:val="none" w:sz="0" w:space="0" w:color="auto"/>
            <w:right w:val="none" w:sz="0" w:space="0" w:color="auto"/>
          </w:divBdr>
          <w:divsChild>
            <w:div w:id="761149588">
              <w:marLeft w:val="0"/>
              <w:marRight w:val="0"/>
              <w:marTop w:val="0"/>
              <w:marBottom w:val="0"/>
              <w:divBdr>
                <w:top w:val="none" w:sz="0" w:space="0" w:color="auto"/>
                <w:left w:val="none" w:sz="0" w:space="0" w:color="auto"/>
                <w:bottom w:val="none" w:sz="0" w:space="0" w:color="auto"/>
                <w:right w:val="none" w:sz="0" w:space="0" w:color="auto"/>
              </w:divBdr>
              <w:divsChild>
                <w:div w:id="438648214">
                  <w:marLeft w:val="0"/>
                  <w:marRight w:val="0"/>
                  <w:marTop w:val="0"/>
                  <w:marBottom w:val="0"/>
                  <w:divBdr>
                    <w:top w:val="none" w:sz="0" w:space="0" w:color="auto"/>
                    <w:left w:val="none" w:sz="0" w:space="0" w:color="auto"/>
                    <w:bottom w:val="none" w:sz="0" w:space="0" w:color="auto"/>
                    <w:right w:val="none" w:sz="0" w:space="0" w:color="auto"/>
                  </w:divBdr>
                  <w:divsChild>
                    <w:div w:id="1109007332">
                      <w:marLeft w:val="0"/>
                      <w:marRight w:val="0"/>
                      <w:marTop w:val="0"/>
                      <w:marBottom w:val="0"/>
                      <w:divBdr>
                        <w:top w:val="none" w:sz="0" w:space="0" w:color="auto"/>
                        <w:left w:val="none" w:sz="0" w:space="0" w:color="auto"/>
                        <w:bottom w:val="none" w:sz="0" w:space="0" w:color="auto"/>
                        <w:right w:val="none" w:sz="0" w:space="0" w:color="auto"/>
                      </w:divBdr>
                      <w:divsChild>
                        <w:div w:id="1839425545">
                          <w:marLeft w:val="0"/>
                          <w:marRight w:val="0"/>
                          <w:marTop w:val="0"/>
                          <w:marBottom w:val="0"/>
                          <w:divBdr>
                            <w:top w:val="none" w:sz="0" w:space="0" w:color="auto"/>
                            <w:left w:val="none" w:sz="0" w:space="0" w:color="auto"/>
                            <w:bottom w:val="none" w:sz="0" w:space="0" w:color="auto"/>
                            <w:right w:val="none" w:sz="0" w:space="0" w:color="auto"/>
                          </w:divBdr>
                          <w:divsChild>
                            <w:div w:id="1385374829">
                              <w:marLeft w:val="0"/>
                              <w:marRight w:val="0"/>
                              <w:marTop w:val="0"/>
                              <w:marBottom w:val="0"/>
                              <w:divBdr>
                                <w:top w:val="none" w:sz="0" w:space="0" w:color="auto"/>
                                <w:left w:val="none" w:sz="0" w:space="0" w:color="auto"/>
                                <w:bottom w:val="none" w:sz="0" w:space="0" w:color="auto"/>
                                <w:right w:val="none" w:sz="0" w:space="0" w:color="auto"/>
                              </w:divBdr>
                              <w:divsChild>
                                <w:div w:id="1726947709">
                                  <w:marLeft w:val="0"/>
                                  <w:marRight w:val="0"/>
                                  <w:marTop w:val="0"/>
                                  <w:marBottom w:val="0"/>
                                  <w:divBdr>
                                    <w:top w:val="none" w:sz="0" w:space="0" w:color="auto"/>
                                    <w:left w:val="none" w:sz="0" w:space="0" w:color="auto"/>
                                    <w:bottom w:val="none" w:sz="0" w:space="0" w:color="auto"/>
                                    <w:right w:val="none" w:sz="0" w:space="0" w:color="auto"/>
                                  </w:divBdr>
                                </w:div>
                              </w:divsChild>
                            </w:div>
                            <w:div w:id="1716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102328">
      <w:bodyDiv w:val="1"/>
      <w:marLeft w:val="0"/>
      <w:marRight w:val="0"/>
      <w:marTop w:val="0"/>
      <w:marBottom w:val="0"/>
      <w:divBdr>
        <w:top w:val="none" w:sz="0" w:space="0" w:color="auto"/>
        <w:left w:val="none" w:sz="0" w:space="0" w:color="auto"/>
        <w:bottom w:val="none" w:sz="0" w:space="0" w:color="auto"/>
        <w:right w:val="none" w:sz="0" w:space="0" w:color="auto"/>
      </w:divBdr>
    </w:div>
    <w:div w:id="957180059">
      <w:bodyDiv w:val="1"/>
      <w:marLeft w:val="0"/>
      <w:marRight w:val="0"/>
      <w:marTop w:val="0"/>
      <w:marBottom w:val="0"/>
      <w:divBdr>
        <w:top w:val="none" w:sz="0" w:space="0" w:color="auto"/>
        <w:left w:val="none" w:sz="0" w:space="0" w:color="auto"/>
        <w:bottom w:val="none" w:sz="0" w:space="0" w:color="auto"/>
        <w:right w:val="none" w:sz="0" w:space="0" w:color="auto"/>
      </w:divBdr>
    </w:div>
    <w:div w:id="958487280">
      <w:bodyDiv w:val="1"/>
      <w:marLeft w:val="0"/>
      <w:marRight w:val="0"/>
      <w:marTop w:val="0"/>
      <w:marBottom w:val="0"/>
      <w:divBdr>
        <w:top w:val="none" w:sz="0" w:space="0" w:color="auto"/>
        <w:left w:val="none" w:sz="0" w:space="0" w:color="auto"/>
        <w:bottom w:val="none" w:sz="0" w:space="0" w:color="auto"/>
        <w:right w:val="none" w:sz="0" w:space="0" w:color="auto"/>
      </w:divBdr>
      <w:divsChild>
        <w:div w:id="1705212828">
          <w:marLeft w:val="0"/>
          <w:marRight w:val="0"/>
          <w:marTop w:val="0"/>
          <w:marBottom w:val="0"/>
          <w:divBdr>
            <w:top w:val="none" w:sz="0" w:space="0" w:color="auto"/>
            <w:left w:val="none" w:sz="0" w:space="0" w:color="auto"/>
            <w:bottom w:val="none" w:sz="0" w:space="0" w:color="auto"/>
            <w:right w:val="none" w:sz="0" w:space="0" w:color="auto"/>
          </w:divBdr>
          <w:divsChild>
            <w:div w:id="1235436912">
              <w:marLeft w:val="0"/>
              <w:marRight w:val="0"/>
              <w:marTop w:val="0"/>
              <w:marBottom w:val="0"/>
              <w:divBdr>
                <w:top w:val="none" w:sz="0" w:space="0" w:color="auto"/>
                <w:left w:val="none" w:sz="0" w:space="0" w:color="auto"/>
                <w:bottom w:val="none" w:sz="0" w:space="0" w:color="auto"/>
                <w:right w:val="none" w:sz="0" w:space="0" w:color="auto"/>
              </w:divBdr>
            </w:div>
          </w:divsChild>
        </w:div>
        <w:div w:id="402718941">
          <w:marLeft w:val="0"/>
          <w:marRight w:val="0"/>
          <w:marTop w:val="0"/>
          <w:marBottom w:val="0"/>
          <w:divBdr>
            <w:top w:val="none" w:sz="0" w:space="0" w:color="auto"/>
            <w:left w:val="none" w:sz="0" w:space="0" w:color="auto"/>
            <w:bottom w:val="none" w:sz="0" w:space="0" w:color="auto"/>
            <w:right w:val="none" w:sz="0" w:space="0" w:color="auto"/>
          </w:divBdr>
          <w:divsChild>
            <w:div w:id="1188524344">
              <w:marLeft w:val="0"/>
              <w:marRight w:val="0"/>
              <w:marTop w:val="0"/>
              <w:marBottom w:val="0"/>
              <w:divBdr>
                <w:top w:val="none" w:sz="0" w:space="0" w:color="auto"/>
                <w:left w:val="none" w:sz="0" w:space="0" w:color="auto"/>
                <w:bottom w:val="none" w:sz="0" w:space="0" w:color="auto"/>
                <w:right w:val="none" w:sz="0" w:space="0" w:color="auto"/>
              </w:divBdr>
              <w:divsChild>
                <w:div w:id="2075884418">
                  <w:marLeft w:val="0"/>
                  <w:marRight w:val="0"/>
                  <w:marTop w:val="0"/>
                  <w:marBottom w:val="0"/>
                  <w:divBdr>
                    <w:top w:val="none" w:sz="0" w:space="0" w:color="auto"/>
                    <w:left w:val="none" w:sz="0" w:space="0" w:color="auto"/>
                    <w:bottom w:val="none" w:sz="0" w:space="0" w:color="auto"/>
                    <w:right w:val="none" w:sz="0" w:space="0" w:color="auto"/>
                  </w:divBdr>
                  <w:divsChild>
                    <w:div w:id="934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29596">
      <w:bodyDiv w:val="1"/>
      <w:marLeft w:val="0"/>
      <w:marRight w:val="0"/>
      <w:marTop w:val="0"/>
      <w:marBottom w:val="0"/>
      <w:divBdr>
        <w:top w:val="none" w:sz="0" w:space="0" w:color="auto"/>
        <w:left w:val="none" w:sz="0" w:space="0" w:color="auto"/>
        <w:bottom w:val="none" w:sz="0" w:space="0" w:color="auto"/>
        <w:right w:val="none" w:sz="0" w:space="0" w:color="auto"/>
      </w:divBdr>
      <w:divsChild>
        <w:div w:id="694579167">
          <w:marLeft w:val="0"/>
          <w:marRight w:val="0"/>
          <w:marTop w:val="0"/>
          <w:marBottom w:val="0"/>
          <w:divBdr>
            <w:top w:val="none" w:sz="0" w:space="0" w:color="auto"/>
            <w:left w:val="none" w:sz="0" w:space="0" w:color="auto"/>
            <w:bottom w:val="none" w:sz="0" w:space="0" w:color="auto"/>
            <w:right w:val="none" w:sz="0" w:space="0" w:color="auto"/>
          </w:divBdr>
        </w:div>
        <w:div w:id="1496921931">
          <w:marLeft w:val="0"/>
          <w:marRight w:val="0"/>
          <w:marTop w:val="150"/>
          <w:marBottom w:val="150"/>
          <w:divBdr>
            <w:top w:val="single" w:sz="6" w:space="4" w:color="D7D7D7"/>
            <w:left w:val="none" w:sz="0" w:space="0" w:color="auto"/>
            <w:bottom w:val="single" w:sz="6" w:space="4" w:color="D7D7D7"/>
            <w:right w:val="none" w:sz="0" w:space="0" w:color="auto"/>
          </w:divBdr>
        </w:div>
        <w:div w:id="1074743716">
          <w:marLeft w:val="0"/>
          <w:marRight w:val="0"/>
          <w:marTop w:val="0"/>
          <w:marBottom w:val="0"/>
          <w:divBdr>
            <w:top w:val="none" w:sz="0" w:space="0" w:color="auto"/>
            <w:left w:val="none" w:sz="0" w:space="0" w:color="auto"/>
            <w:bottom w:val="none" w:sz="0" w:space="0" w:color="auto"/>
            <w:right w:val="none" w:sz="0" w:space="0" w:color="auto"/>
          </w:divBdr>
        </w:div>
      </w:divsChild>
    </w:div>
    <w:div w:id="959872487">
      <w:bodyDiv w:val="1"/>
      <w:marLeft w:val="0"/>
      <w:marRight w:val="0"/>
      <w:marTop w:val="0"/>
      <w:marBottom w:val="0"/>
      <w:divBdr>
        <w:top w:val="none" w:sz="0" w:space="0" w:color="auto"/>
        <w:left w:val="none" w:sz="0" w:space="0" w:color="auto"/>
        <w:bottom w:val="none" w:sz="0" w:space="0" w:color="auto"/>
        <w:right w:val="none" w:sz="0" w:space="0" w:color="auto"/>
      </w:divBdr>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378057">
      <w:bodyDiv w:val="1"/>
      <w:marLeft w:val="0"/>
      <w:marRight w:val="0"/>
      <w:marTop w:val="0"/>
      <w:marBottom w:val="0"/>
      <w:divBdr>
        <w:top w:val="none" w:sz="0" w:space="0" w:color="auto"/>
        <w:left w:val="none" w:sz="0" w:space="0" w:color="auto"/>
        <w:bottom w:val="none" w:sz="0" w:space="0" w:color="auto"/>
        <w:right w:val="none" w:sz="0" w:space="0" w:color="auto"/>
      </w:divBdr>
    </w:div>
    <w:div w:id="961618051">
      <w:bodyDiv w:val="1"/>
      <w:marLeft w:val="0"/>
      <w:marRight w:val="0"/>
      <w:marTop w:val="0"/>
      <w:marBottom w:val="0"/>
      <w:divBdr>
        <w:top w:val="none" w:sz="0" w:space="0" w:color="auto"/>
        <w:left w:val="none" w:sz="0" w:space="0" w:color="auto"/>
        <w:bottom w:val="none" w:sz="0" w:space="0" w:color="auto"/>
        <w:right w:val="none" w:sz="0" w:space="0" w:color="auto"/>
      </w:divBdr>
    </w:div>
    <w:div w:id="961768781">
      <w:bodyDiv w:val="1"/>
      <w:marLeft w:val="0"/>
      <w:marRight w:val="0"/>
      <w:marTop w:val="0"/>
      <w:marBottom w:val="0"/>
      <w:divBdr>
        <w:top w:val="none" w:sz="0" w:space="0" w:color="auto"/>
        <w:left w:val="none" w:sz="0" w:space="0" w:color="auto"/>
        <w:bottom w:val="none" w:sz="0" w:space="0" w:color="auto"/>
        <w:right w:val="none" w:sz="0" w:space="0" w:color="auto"/>
      </w:divBdr>
      <w:divsChild>
        <w:div w:id="1631933264">
          <w:marLeft w:val="0"/>
          <w:marRight w:val="0"/>
          <w:marTop w:val="0"/>
          <w:marBottom w:val="0"/>
          <w:divBdr>
            <w:top w:val="none" w:sz="0" w:space="0" w:color="auto"/>
            <w:left w:val="none" w:sz="0" w:space="0" w:color="auto"/>
            <w:bottom w:val="none" w:sz="0" w:space="0" w:color="auto"/>
            <w:right w:val="none" w:sz="0" w:space="0" w:color="auto"/>
          </w:divBdr>
        </w:div>
      </w:divsChild>
    </w:div>
    <w:div w:id="962072930">
      <w:bodyDiv w:val="1"/>
      <w:marLeft w:val="0"/>
      <w:marRight w:val="0"/>
      <w:marTop w:val="0"/>
      <w:marBottom w:val="0"/>
      <w:divBdr>
        <w:top w:val="none" w:sz="0" w:space="0" w:color="auto"/>
        <w:left w:val="none" w:sz="0" w:space="0" w:color="auto"/>
        <w:bottom w:val="none" w:sz="0" w:space="0" w:color="auto"/>
        <w:right w:val="none" w:sz="0" w:space="0" w:color="auto"/>
      </w:divBdr>
      <w:divsChild>
        <w:div w:id="2136676124">
          <w:marLeft w:val="0"/>
          <w:marRight w:val="0"/>
          <w:marTop w:val="0"/>
          <w:marBottom w:val="0"/>
          <w:divBdr>
            <w:top w:val="none" w:sz="0" w:space="0" w:color="auto"/>
            <w:left w:val="none" w:sz="0" w:space="0" w:color="auto"/>
            <w:bottom w:val="none" w:sz="0" w:space="0" w:color="auto"/>
            <w:right w:val="none" w:sz="0" w:space="0" w:color="auto"/>
          </w:divBdr>
          <w:divsChild>
            <w:div w:id="355430935">
              <w:marLeft w:val="0"/>
              <w:marRight w:val="0"/>
              <w:marTop w:val="0"/>
              <w:marBottom w:val="0"/>
              <w:divBdr>
                <w:top w:val="none" w:sz="0" w:space="0" w:color="auto"/>
                <w:left w:val="none" w:sz="0" w:space="0" w:color="auto"/>
                <w:bottom w:val="none" w:sz="0" w:space="0" w:color="auto"/>
                <w:right w:val="none" w:sz="0" w:space="0" w:color="auto"/>
              </w:divBdr>
            </w:div>
          </w:divsChild>
        </w:div>
        <w:div w:id="2081095838">
          <w:marLeft w:val="0"/>
          <w:marRight w:val="0"/>
          <w:marTop w:val="0"/>
          <w:marBottom w:val="0"/>
          <w:divBdr>
            <w:top w:val="none" w:sz="0" w:space="0" w:color="auto"/>
            <w:left w:val="none" w:sz="0" w:space="0" w:color="auto"/>
            <w:bottom w:val="none" w:sz="0" w:space="0" w:color="auto"/>
            <w:right w:val="none" w:sz="0" w:space="0" w:color="auto"/>
          </w:divBdr>
          <w:divsChild>
            <w:div w:id="1289316259">
              <w:marLeft w:val="0"/>
              <w:marRight w:val="0"/>
              <w:marTop w:val="0"/>
              <w:marBottom w:val="0"/>
              <w:divBdr>
                <w:top w:val="none" w:sz="0" w:space="0" w:color="auto"/>
                <w:left w:val="none" w:sz="0" w:space="0" w:color="auto"/>
                <w:bottom w:val="none" w:sz="0" w:space="0" w:color="auto"/>
                <w:right w:val="none" w:sz="0" w:space="0" w:color="auto"/>
              </w:divBdr>
              <w:divsChild>
                <w:div w:id="1401126442">
                  <w:marLeft w:val="0"/>
                  <w:marRight w:val="0"/>
                  <w:marTop w:val="0"/>
                  <w:marBottom w:val="0"/>
                  <w:divBdr>
                    <w:top w:val="none" w:sz="0" w:space="0" w:color="auto"/>
                    <w:left w:val="none" w:sz="0" w:space="0" w:color="auto"/>
                    <w:bottom w:val="none" w:sz="0" w:space="0" w:color="auto"/>
                    <w:right w:val="none" w:sz="0" w:space="0" w:color="auto"/>
                  </w:divBdr>
                  <w:divsChild>
                    <w:div w:id="178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3995">
      <w:bodyDiv w:val="1"/>
      <w:marLeft w:val="0"/>
      <w:marRight w:val="0"/>
      <w:marTop w:val="0"/>
      <w:marBottom w:val="0"/>
      <w:divBdr>
        <w:top w:val="none" w:sz="0" w:space="0" w:color="auto"/>
        <w:left w:val="none" w:sz="0" w:space="0" w:color="auto"/>
        <w:bottom w:val="none" w:sz="0" w:space="0" w:color="auto"/>
        <w:right w:val="none" w:sz="0" w:space="0" w:color="auto"/>
      </w:divBdr>
      <w:divsChild>
        <w:div w:id="1274945381">
          <w:marLeft w:val="0"/>
          <w:marRight w:val="0"/>
          <w:marTop w:val="0"/>
          <w:marBottom w:val="0"/>
          <w:divBdr>
            <w:top w:val="none" w:sz="0" w:space="0" w:color="auto"/>
            <w:left w:val="none" w:sz="0" w:space="0" w:color="auto"/>
            <w:bottom w:val="none" w:sz="0" w:space="0" w:color="auto"/>
            <w:right w:val="none" w:sz="0" w:space="0" w:color="auto"/>
          </w:divBdr>
          <w:divsChild>
            <w:div w:id="1669941715">
              <w:marLeft w:val="0"/>
              <w:marRight w:val="0"/>
              <w:marTop w:val="0"/>
              <w:marBottom w:val="0"/>
              <w:divBdr>
                <w:top w:val="none" w:sz="0" w:space="0" w:color="auto"/>
                <w:left w:val="none" w:sz="0" w:space="0" w:color="auto"/>
                <w:bottom w:val="none" w:sz="0" w:space="0" w:color="auto"/>
                <w:right w:val="none" w:sz="0" w:space="0" w:color="auto"/>
              </w:divBdr>
              <w:divsChild>
                <w:div w:id="19100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33">
          <w:marLeft w:val="0"/>
          <w:marRight w:val="0"/>
          <w:marTop w:val="0"/>
          <w:marBottom w:val="0"/>
          <w:divBdr>
            <w:top w:val="none" w:sz="0" w:space="0" w:color="auto"/>
            <w:left w:val="none" w:sz="0" w:space="0" w:color="auto"/>
            <w:bottom w:val="none" w:sz="0" w:space="0" w:color="auto"/>
            <w:right w:val="none" w:sz="0" w:space="0" w:color="auto"/>
          </w:divBdr>
          <w:divsChild>
            <w:div w:id="1633290016">
              <w:marLeft w:val="0"/>
              <w:marRight w:val="0"/>
              <w:marTop w:val="0"/>
              <w:marBottom w:val="0"/>
              <w:divBdr>
                <w:top w:val="none" w:sz="0" w:space="0" w:color="auto"/>
                <w:left w:val="none" w:sz="0" w:space="0" w:color="auto"/>
                <w:bottom w:val="none" w:sz="0" w:space="0" w:color="auto"/>
                <w:right w:val="none" w:sz="0" w:space="0" w:color="auto"/>
              </w:divBdr>
              <w:divsChild>
                <w:div w:id="19276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67177">
      <w:bodyDiv w:val="1"/>
      <w:marLeft w:val="0"/>
      <w:marRight w:val="0"/>
      <w:marTop w:val="0"/>
      <w:marBottom w:val="0"/>
      <w:divBdr>
        <w:top w:val="none" w:sz="0" w:space="0" w:color="auto"/>
        <w:left w:val="none" w:sz="0" w:space="0" w:color="auto"/>
        <w:bottom w:val="none" w:sz="0" w:space="0" w:color="auto"/>
        <w:right w:val="none" w:sz="0" w:space="0" w:color="auto"/>
      </w:divBdr>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5236">
      <w:bodyDiv w:val="1"/>
      <w:marLeft w:val="0"/>
      <w:marRight w:val="0"/>
      <w:marTop w:val="0"/>
      <w:marBottom w:val="0"/>
      <w:divBdr>
        <w:top w:val="none" w:sz="0" w:space="0" w:color="auto"/>
        <w:left w:val="none" w:sz="0" w:space="0" w:color="auto"/>
        <w:bottom w:val="none" w:sz="0" w:space="0" w:color="auto"/>
        <w:right w:val="none" w:sz="0" w:space="0" w:color="auto"/>
      </w:divBdr>
      <w:divsChild>
        <w:div w:id="4862622">
          <w:marLeft w:val="0"/>
          <w:marRight w:val="0"/>
          <w:marTop w:val="0"/>
          <w:marBottom w:val="0"/>
          <w:divBdr>
            <w:top w:val="none" w:sz="0" w:space="0" w:color="auto"/>
            <w:left w:val="none" w:sz="0" w:space="0" w:color="auto"/>
            <w:bottom w:val="none" w:sz="0" w:space="0" w:color="auto"/>
            <w:right w:val="none" w:sz="0" w:space="0" w:color="auto"/>
          </w:divBdr>
        </w:div>
        <w:div w:id="51277940">
          <w:marLeft w:val="0"/>
          <w:marRight w:val="0"/>
          <w:marTop w:val="0"/>
          <w:marBottom w:val="0"/>
          <w:divBdr>
            <w:top w:val="none" w:sz="0" w:space="0" w:color="auto"/>
            <w:left w:val="none" w:sz="0" w:space="0" w:color="auto"/>
            <w:bottom w:val="none" w:sz="0" w:space="0" w:color="auto"/>
            <w:right w:val="none" w:sz="0" w:space="0" w:color="auto"/>
          </w:divBdr>
          <w:divsChild>
            <w:div w:id="1037437167">
              <w:marLeft w:val="0"/>
              <w:marRight w:val="0"/>
              <w:marTop w:val="0"/>
              <w:marBottom w:val="0"/>
              <w:divBdr>
                <w:top w:val="none" w:sz="0" w:space="0" w:color="auto"/>
                <w:left w:val="none" w:sz="0" w:space="0" w:color="auto"/>
                <w:bottom w:val="none" w:sz="0" w:space="0" w:color="auto"/>
                <w:right w:val="none" w:sz="0" w:space="0" w:color="auto"/>
              </w:divBdr>
              <w:divsChild>
                <w:div w:id="1697533985">
                  <w:blockQuote w:val="1"/>
                  <w:marLeft w:val="0"/>
                  <w:marRight w:val="0"/>
                  <w:marTop w:val="0"/>
                  <w:marBottom w:val="0"/>
                  <w:divBdr>
                    <w:top w:val="none" w:sz="0" w:space="0" w:color="auto"/>
                    <w:left w:val="none" w:sz="0" w:space="0" w:color="auto"/>
                    <w:bottom w:val="none" w:sz="0" w:space="0" w:color="auto"/>
                    <w:right w:val="none" w:sz="0" w:space="0" w:color="auto"/>
                  </w:divBdr>
                  <w:divsChild>
                    <w:div w:id="2078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845">
              <w:marLeft w:val="0"/>
              <w:marRight w:val="0"/>
              <w:marTop w:val="0"/>
              <w:marBottom w:val="0"/>
              <w:divBdr>
                <w:top w:val="none" w:sz="0" w:space="0" w:color="auto"/>
                <w:left w:val="none" w:sz="0" w:space="0" w:color="auto"/>
                <w:bottom w:val="none" w:sz="0" w:space="0" w:color="auto"/>
                <w:right w:val="none" w:sz="0" w:space="0" w:color="auto"/>
              </w:divBdr>
              <w:divsChild>
                <w:div w:id="91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2466">
      <w:bodyDiv w:val="1"/>
      <w:marLeft w:val="0"/>
      <w:marRight w:val="0"/>
      <w:marTop w:val="0"/>
      <w:marBottom w:val="0"/>
      <w:divBdr>
        <w:top w:val="none" w:sz="0" w:space="0" w:color="auto"/>
        <w:left w:val="none" w:sz="0" w:space="0" w:color="auto"/>
        <w:bottom w:val="none" w:sz="0" w:space="0" w:color="auto"/>
        <w:right w:val="none" w:sz="0" w:space="0" w:color="auto"/>
      </w:divBdr>
    </w:div>
    <w:div w:id="967318651">
      <w:bodyDiv w:val="1"/>
      <w:marLeft w:val="0"/>
      <w:marRight w:val="0"/>
      <w:marTop w:val="0"/>
      <w:marBottom w:val="0"/>
      <w:divBdr>
        <w:top w:val="none" w:sz="0" w:space="0" w:color="auto"/>
        <w:left w:val="none" w:sz="0" w:space="0" w:color="auto"/>
        <w:bottom w:val="none" w:sz="0" w:space="0" w:color="auto"/>
        <w:right w:val="none" w:sz="0" w:space="0" w:color="auto"/>
      </w:divBdr>
      <w:divsChild>
        <w:div w:id="1346903313">
          <w:marLeft w:val="0"/>
          <w:marRight w:val="0"/>
          <w:marTop w:val="0"/>
          <w:marBottom w:val="0"/>
          <w:divBdr>
            <w:top w:val="none" w:sz="0" w:space="0" w:color="auto"/>
            <w:left w:val="none" w:sz="0" w:space="0" w:color="auto"/>
            <w:bottom w:val="none" w:sz="0" w:space="0" w:color="auto"/>
            <w:right w:val="none" w:sz="0" w:space="0" w:color="auto"/>
          </w:divBdr>
          <w:divsChild>
            <w:div w:id="224805965">
              <w:marLeft w:val="0"/>
              <w:marRight w:val="0"/>
              <w:marTop w:val="0"/>
              <w:marBottom w:val="0"/>
              <w:divBdr>
                <w:top w:val="none" w:sz="0" w:space="0" w:color="auto"/>
                <w:left w:val="none" w:sz="0" w:space="0" w:color="auto"/>
                <w:bottom w:val="none" w:sz="0" w:space="0" w:color="auto"/>
                <w:right w:val="none" w:sz="0" w:space="0" w:color="auto"/>
              </w:divBdr>
            </w:div>
          </w:divsChild>
        </w:div>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sChild>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22700">
      <w:bodyDiv w:val="1"/>
      <w:marLeft w:val="0"/>
      <w:marRight w:val="0"/>
      <w:marTop w:val="0"/>
      <w:marBottom w:val="0"/>
      <w:divBdr>
        <w:top w:val="none" w:sz="0" w:space="0" w:color="auto"/>
        <w:left w:val="none" w:sz="0" w:space="0" w:color="auto"/>
        <w:bottom w:val="none" w:sz="0" w:space="0" w:color="auto"/>
        <w:right w:val="none" w:sz="0" w:space="0" w:color="auto"/>
      </w:divBdr>
      <w:divsChild>
        <w:div w:id="1129936511">
          <w:marLeft w:val="0"/>
          <w:marRight w:val="0"/>
          <w:marTop w:val="0"/>
          <w:marBottom w:val="0"/>
          <w:divBdr>
            <w:top w:val="none" w:sz="0" w:space="0" w:color="auto"/>
            <w:left w:val="none" w:sz="0" w:space="0" w:color="auto"/>
            <w:bottom w:val="none" w:sz="0" w:space="0" w:color="auto"/>
            <w:right w:val="none" w:sz="0" w:space="0" w:color="auto"/>
          </w:divBdr>
          <w:divsChild>
            <w:div w:id="1543591960">
              <w:marLeft w:val="0"/>
              <w:marRight w:val="0"/>
              <w:marTop w:val="0"/>
              <w:marBottom w:val="0"/>
              <w:divBdr>
                <w:top w:val="none" w:sz="0" w:space="0" w:color="auto"/>
                <w:left w:val="none" w:sz="0" w:space="0" w:color="auto"/>
                <w:bottom w:val="none" w:sz="0" w:space="0" w:color="auto"/>
                <w:right w:val="none" w:sz="0" w:space="0" w:color="auto"/>
              </w:divBdr>
              <w:divsChild>
                <w:div w:id="6584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6685">
          <w:marLeft w:val="0"/>
          <w:marRight w:val="0"/>
          <w:marTop w:val="0"/>
          <w:marBottom w:val="0"/>
          <w:divBdr>
            <w:top w:val="none" w:sz="0" w:space="0" w:color="auto"/>
            <w:left w:val="none" w:sz="0" w:space="0" w:color="auto"/>
            <w:bottom w:val="none" w:sz="0" w:space="0" w:color="auto"/>
            <w:right w:val="none" w:sz="0" w:space="0" w:color="auto"/>
          </w:divBdr>
          <w:divsChild>
            <w:div w:id="1923836650">
              <w:marLeft w:val="0"/>
              <w:marRight w:val="0"/>
              <w:marTop w:val="0"/>
              <w:marBottom w:val="0"/>
              <w:divBdr>
                <w:top w:val="none" w:sz="0" w:space="0" w:color="auto"/>
                <w:left w:val="none" w:sz="0" w:space="0" w:color="auto"/>
                <w:bottom w:val="none" w:sz="0" w:space="0" w:color="auto"/>
                <w:right w:val="none" w:sz="0" w:space="0" w:color="auto"/>
              </w:divBdr>
              <w:divsChild>
                <w:div w:id="2968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5034">
      <w:bodyDiv w:val="1"/>
      <w:marLeft w:val="0"/>
      <w:marRight w:val="0"/>
      <w:marTop w:val="0"/>
      <w:marBottom w:val="0"/>
      <w:divBdr>
        <w:top w:val="none" w:sz="0" w:space="0" w:color="auto"/>
        <w:left w:val="none" w:sz="0" w:space="0" w:color="auto"/>
        <w:bottom w:val="none" w:sz="0" w:space="0" w:color="auto"/>
        <w:right w:val="none" w:sz="0" w:space="0" w:color="auto"/>
      </w:divBdr>
      <w:divsChild>
        <w:div w:id="2089038774">
          <w:marLeft w:val="0"/>
          <w:marRight w:val="0"/>
          <w:marTop w:val="0"/>
          <w:marBottom w:val="0"/>
          <w:divBdr>
            <w:top w:val="none" w:sz="0" w:space="0" w:color="auto"/>
            <w:left w:val="none" w:sz="0" w:space="0" w:color="auto"/>
            <w:bottom w:val="none" w:sz="0" w:space="0" w:color="auto"/>
            <w:right w:val="none" w:sz="0" w:space="0" w:color="auto"/>
          </w:divBdr>
          <w:divsChild>
            <w:div w:id="617491292">
              <w:marLeft w:val="0"/>
              <w:marRight w:val="0"/>
              <w:marTop w:val="0"/>
              <w:marBottom w:val="0"/>
              <w:divBdr>
                <w:top w:val="none" w:sz="0" w:space="0" w:color="auto"/>
                <w:left w:val="none" w:sz="0" w:space="0" w:color="auto"/>
                <w:bottom w:val="none" w:sz="0" w:space="0" w:color="auto"/>
                <w:right w:val="none" w:sz="0" w:space="0" w:color="auto"/>
              </w:divBdr>
              <w:divsChild>
                <w:div w:id="347289978">
                  <w:marLeft w:val="0"/>
                  <w:marRight w:val="0"/>
                  <w:marTop w:val="0"/>
                  <w:marBottom w:val="0"/>
                  <w:divBdr>
                    <w:top w:val="none" w:sz="0" w:space="0" w:color="auto"/>
                    <w:left w:val="none" w:sz="0" w:space="0" w:color="auto"/>
                    <w:bottom w:val="none" w:sz="0" w:space="0" w:color="auto"/>
                    <w:right w:val="none" w:sz="0" w:space="0" w:color="auto"/>
                  </w:divBdr>
                  <w:divsChild>
                    <w:div w:id="1542356221">
                      <w:marLeft w:val="0"/>
                      <w:marRight w:val="0"/>
                      <w:marTop w:val="0"/>
                      <w:marBottom w:val="0"/>
                      <w:divBdr>
                        <w:top w:val="none" w:sz="0" w:space="0" w:color="auto"/>
                        <w:left w:val="none" w:sz="0" w:space="0" w:color="auto"/>
                        <w:bottom w:val="none" w:sz="0" w:space="0" w:color="auto"/>
                        <w:right w:val="none" w:sz="0" w:space="0" w:color="auto"/>
                      </w:divBdr>
                    </w:div>
                    <w:div w:id="4777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5429">
          <w:marLeft w:val="0"/>
          <w:marRight w:val="0"/>
          <w:marTop w:val="0"/>
          <w:marBottom w:val="0"/>
          <w:divBdr>
            <w:top w:val="none" w:sz="0" w:space="0" w:color="auto"/>
            <w:left w:val="none" w:sz="0" w:space="0" w:color="auto"/>
            <w:bottom w:val="none" w:sz="0" w:space="0" w:color="auto"/>
            <w:right w:val="none" w:sz="0" w:space="0" w:color="auto"/>
          </w:divBdr>
          <w:divsChild>
            <w:div w:id="403381681">
              <w:marLeft w:val="0"/>
              <w:marRight w:val="0"/>
              <w:marTop w:val="0"/>
              <w:marBottom w:val="0"/>
              <w:divBdr>
                <w:top w:val="none" w:sz="0" w:space="0" w:color="auto"/>
                <w:left w:val="none" w:sz="0" w:space="0" w:color="auto"/>
                <w:bottom w:val="none" w:sz="0" w:space="0" w:color="auto"/>
                <w:right w:val="none" w:sz="0" w:space="0" w:color="auto"/>
              </w:divBdr>
              <w:divsChild>
                <w:div w:id="1578204543">
                  <w:marLeft w:val="0"/>
                  <w:marRight w:val="0"/>
                  <w:marTop w:val="0"/>
                  <w:marBottom w:val="0"/>
                  <w:divBdr>
                    <w:top w:val="none" w:sz="0" w:space="0" w:color="auto"/>
                    <w:left w:val="none" w:sz="0" w:space="0" w:color="auto"/>
                    <w:bottom w:val="none" w:sz="0" w:space="0" w:color="auto"/>
                    <w:right w:val="none" w:sz="0" w:space="0" w:color="auto"/>
                  </w:divBdr>
                  <w:divsChild>
                    <w:div w:id="338123671">
                      <w:marLeft w:val="0"/>
                      <w:marRight w:val="0"/>
                      <w:marTop w:val="0"/>
                      <w:marBottom w:val="0"/>
                      <w:divBdr>
                        <w:top w:val="none" w:sz="0" w:space="0" w:color="auto"/>
                        <w:left w:val="none" w:sz="0" w:space="0" w:color="auto"/>
                        <w:bottom w:val="none" w:sz="0" w:space="0" w:color="auto"/>
                        <w:right w:val="none" w:sz="0" w:space="0" w:color="auto"/>
                      </w:divBdr>
                      <w:divsChild>
                        <w:div w:id="688029175">
                          <w:marLeft w:val="0"/>
                          <w:marRight w:val="0"/>
                          <w:marTop w:val="0"/>
                          <w:marBottom w:val="0"/>
                          <w:divBdr>
                            <w:top w:val="none" w:sz="0" w:space="0" w:color="auto"/>
                            <w:left w:val="none" w:sz="0" w:space="0" w:color="auto"/>
                            <w:bottom w:val="none" w:sz="0" w:space="0" w:color="auto"/>
                            <w:right w:val="none" w:sz="0" w:space="0" w:color="auto"/>
                          </w:divBdr>
                          <w:divsChild>
                            <w:div w:id="345713615">
                              <w:marLeft w:val="0"/>
                              <w:marRight w:val="0"/>
                              <w:marTop w:val="0"/>
                              <w:marBottom w:val="0"/>
                              <w:divBdr>
                                <w:top w:val="none" w:sz="0" w:space="0" w:color="auto"/>
                                <w:left w:val="none" w:sz="0" w:space="0" w:color="auto"/>
                                <w:bottom w:val="none" w:sz="0" w:space="0" w:color="auto"/>
                                <w:right w:val="none" w:sz="0" w:space="0" w:color="auto"/>
                              </w:divBdr>
                              <w:divsChild>
                                <w:div w:id="1518732799">
                                  <w:marLeft w:val="0"/>
                                  <w:marRight w:val="0"/>
                                  <w:marTop w:val="0"/>
                                  <w:marBottom w:val="0"/>
                                  <w:divBdr>
                                    <w:top w:val="none" w:sz="0" w:space="0" w:color="auto"/>
                                    <w:left w:val="none" w:sz="0" w:space="0" w:color="auto"/>
                                    <w:bottom w:val="none" w:sz="0" w:space="0" w:color="auto"/>
                                    <w:right w:val="none" w:sz="0" w:space="0" w:color="auto"/>
                                  </w:divBdr>
                                </w:div>
                              </w:divsChild>
                            </w:div>
                            <w:div w:id="7367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949927">
      <w:bodyDiv w:val="1"/>
      <w:marLeft w:val="0"/>
      <w:marRight w:val="0"/>
      <w:marTop w:val="0"/>
      <w:marBottom w:val="0"/>
      <w:divBdr>
        <w:top w:val="none" w:sz="0" w:space="0" w:color="auto"/>
        <w:left w:val="none" w:sz="0" w:space="0" w:color="auto"/>
        <w:bottom w:val="none" w:sz="0" w:space="0" w:color="auto"/>
        <w:right w:val="none" w:sz="0" w:space="0" w:color="auto"/>
      </w:divBdr>
    </w:div>
    <w:div w:id="973604313">
      <w:bodyDiv w:val="1"/>
      <w:marLeft w:val="0"/>
      <w:marRight w:val="0"/>
      <w:marTop w:val="0"/>
      <w:marBottom w:val="0"/>
      <w:divBdr>
        <w:top w:val="none" w:sz="0" w:space="0" w:color="auto"/>
        <w:left w:val="none" w:sz="0" w:space="0" w:color="auto"/>
        <w:bottom w:val="none" w:sz="0" w:space="0" w:color="auto"/>
        <w:right w:val="none" w:sz="0" w:space="0" w:color="auto"/>
      </w:divBdr>
      <w:divsChild>
        <w:div w:id="2077973029">
          <w:marLeft w:val="0"/>
          <w:marRight w:val="0"/>
          <w:marTop w:val="0"/>
          <w:marBottom w:val="0"/>
          <w:divBdr>
            <w:top w:val="none" w:sz="0" w:space="0" w:color="auto"/>
            <w:left w:val="none" w:sz="0" w:space="0" w:color="auto"/>
            <w:bottom w:val="none" w:sz="0" w:space="0" w:color="auto"/>
            <w:right w:val="none" w:sz="0" w:space="0" w:color="auto"/>
          </w:divBdr>
        </w:div>
        <w:div w:id="1005205329">
          <w:marLeft w:val="0"/>
          <w:marRight w:val="0"/>
          <w:marTop w:val="0"/>
          <w:marBottom w:val="0"/>
          <w:divBdr>
            <w:top w:val="none" w:sz="0" w:space="0" w:color="auto"/>
            <w:left w:val="none" w:sz="0" w:space="0" w:color="auto"/>
            <w:bottom w:val="none" w:sz="0" w:space="0" w:color="auto"/>
            <w:right w:val="none" w:sz="0" w:space="0" w:color="auto"/>
          </w:divBdr>
        </w:div>
      </w:divsChild>
    </w:div>
    <w:div w:id="976105474">
      <w:bodyDiv w:val="1"/>
      <w:marLeft w:val="0"/>
      <w:marRight w:val="0"/>
      <w:marTop w:val="0"/>
      <w:marBottom w:val="0"/>
      <w:divBdr>
        <w:top w:val="none" w:sz="0" w:space="0" w:color="auto"/>
        <w:left w:val="none" w:sz="0" w:space="0" w:color="auto"/>
        <w:bottom w:val="none" w:sz="0" w:space="0" w:color="auto"/>
        <w:right w:val="none" w:sz="0" w:space="0" w:color="auto"/>
      </w:divBdr>
      <w:divsChild>
        <w:div w:id="2117670578">
          <w:marLeft w:val="0"/>
          <w:marRight w:val="0"/>
          <w:marTop w:val="0"/>
          <w:marBottom w:val="0"/>
          <w:divBdr>
            <w:top w:val="none" w:sz="0" w:space="0" w:color="auto"/>
            <w:left w:val="none" w:sz="0" w:space="0" w:color="auto"/>
            <w:bottom w:val="none" w:sz="0" w:space="0" w:color="auto"/>
            <w:right w:val="none" w:sz="0" w:space="0" w:color="auto"/>
          </w:divBdr>
          <w:divsChild>
            <w:div w:id="1527792268">
              <w:marLeft w:val="0"/>
              <w:marRight w:val="0"/>
              <w:marTop w:val="0"/>
              <w:marBottom w:val="0"/>
              <w:divBdr>
                <w:top w:val="none" w:sz="0" w:space="0" w:color="auto"/>
                <w:left w:val="none" w:sz="0" w:space="0" w:color="auto"/>
                <w:bottom w:val="none" w:sz="0" w:space="0" w:color="auto"/>
                <w:right w:val="none" w:sz="0" w:space="0" w:color="auto"/>
              </w:divBdr>
              <w:divsChild>
                <w:div w:id="1207765355">
                  <w:marLeft w:val="0"/>
                  <w:marRight w:val="0"/>
                  <w:marTop w:val="0"/>
                  <w:marBottom w:val="0"/>
                  <w:divBdr>
                    <w:top w:val="none" w:sz="0" w:space="0" w:color="auto"/>
                    <w:left w:val="none" w:sz="0" w:space="0" w:color="auto"/>
                    <w:bottom w:val="none" w:sz="0" w:space="0" w:color="auto"/>
                    <w:right w:val="none" w:sz="0" w:space="0" w:color="auto"/>
                  </w:divBdr>
                  <w:divsChild>
                    <w:div w:id="1785348836">
                      <w:marLeft w:val="0"/>
                      <w:marRight w:val="0"/>
                      <w:marTop w:val="0"/>
                      <w:marBottom w:val="0"/>
                      <w:divBdr>
                        <w:top w:val="none" w:sz="0" w:space="0" w:color="auto"/>
                        <w:left w:val="none" w:sz="0" w:space="0" w:color="auto"/>
                        <w:bottom w:val="none" w:sz="0" w:space="0" w:color="auto"/>
                        <w:right w:val="none" w:sz="0" w:space="0" w:color="auto"/>
                      </w:divBdr>
                    </w:div>
                    <w:div w:id="11975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0765">
          <w:marLeft w:val="0"/>
          <w:marRight w:val="0"/>
          <w:marTop w:val="0"/>
          <w:marBottom w:val="0"/>
          <w:divBdr>
            <w:top w:val="none" w:sz="0" w:space="0" w:color="auto"/>
            <w:left w:val="none" w:sz="0" w:space="0" w:color="auto"/>
            <w:bottom w:val="none" w:sz="0" w:space="0" w:color="auto"/>
            <w:right w:val="none" w:sz="0" w:space="0" w:color="auto"/>
          </w:divBdr>
          <w:divsChild>
            <w:div w:id="944964379">
              <w:marLeft w:val="0"/>
              <w:marRight w:val="0"/>
              <w:marTop w:val="0"/>
              <w:marBottom w:val="0"/>
              <w:divBdr>
                <w:top w:val="none" w:sz="0" w:space="0" w:color="auto"/>
                <w:left w:val="none" w:sz="0" w:space="0" w:color="auto"/>
                <w:bottom w:val="none" w:sz="0" w:space="0" w:color="auto"/>
                <w:right w:val="none" w:sz="0" w:space="0" w:color="auto"/>
              </w:divBdr>
              <w:divsChild>
                <w:div w:id="736168221">
                  <w:marLeft w:val="0"/>
                  <w:marRight w:val="0"/>
                  <w:marTop w:val="0"/>
                  <w:marBottom w:val="0"/>
                  <w:divBdr>
                    <w:top w:val="none" w:sz="0" w:space="0" w:color="auto"/>
                    <w:left w:val="none" w:sz="0" w:space="0" w:color="auto"/>
                    <w:bottom w:val="none" w:sz="0" w:space="0" w:color="auto"/>
                    <w:right w:val="none" w:sz="0" w:space="0" w:color="auto"/>
                  </w:divBdr>
                  <w:divsChild>
                    <w:div w:id="1889487094">
                      <w:marLeft w:val="0"/>
                      <w:marRight w:val="0"/>
                      <w:marTop w:val="0"/>
                      <w:marBottom w:val="0"/>
                      <w:divBdr>
                        <w:top w:val="none" w:sz="0" w:space="0" w:color="auto"/>
                        <w:left w:val="none" w:sz="0" w:space="0" w:color="auto"/>
                        <w:bottom w:val="none" w:sz="0" w:space="0" w:color="auto"/>
                        <w:right w:val="none" w:sz="0" w:space="0" w:color="auto"/>
                      </w:divBdr>
                      <w:divsChild>
                        <w:div w:id="996375714">
                          <w:marLeft w:val="0"/>
                          <w:marRight w:val="0"/>
                          <w:marTop w:val="0"/>
                          <w:marBottom w:val="0"/>
                          <w:divBdr>
                            <w:top w:val="none" w:sz="0" w:space="0" w:color="auto"/>
                            <w:left w:val="none" w:sz="0" w:space="0" w:color="auto"/>
                            <w:bottom w:val="none" w:sz="0" w:space="0" w:color="auto"/>
                            <w:right w:val="none" w:sz="0" w:space="0" w:color="auto"/>
                          </w:divBdr>
                          <w:divsChild>
                            <w:div w:id="2072577374">
                              <w:marLeft w:val="0"/>
                              <w:marRight w:val="0"/>
                              <w:marTop w:val="0"/>
                              <w:marBottom w:val="0"/>
                              <w:divBdr>
                                <w:top w:val="none" w:sz="0" w:space="0" w:color="auto"/>
                                <w:left w:val="none" w:sz="0" w:space="0" w:color="auto"/>
                                <w:bottom w:val="none" w:sz="0" w:space="0" w:color="auto"/>
                                <w:right w:val="none" w:sz="0" w:space="0" w:color="auto"/>
                              </w:divBdr>
                              <w:divsChild>
                                <w:div w:id="1242183500">
                                  <w:marLeft w:val="0"/>
                                  <w:marRight w:val="0"/>
                                  <w:marTop w:val="0"/>
                                  <w:marBottom w:val="0"/>
                                  <w:divBdr>
                                    <w:top w:val="none" w:sz="0" w:space="0" w:color="auto"/>
                                    <w:left w:val="none" w:sz="0" w:space="0" w:color="auto"/>
                                    <w:bottom w:val="none" w:sz="0" w:space="0" w:color="auto"/>
                                    <w:right w:val="none" w:sz="0" w:space="0" w:color="auto"/>
                                  </w:divBdr>
                                </w:div>
                              </w:divsChild>
                            </w:div>
                            <w:div w:id="1744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107631">
      <w:bodyDiv w:val="1"/>
      <w:marLeft w:val="0"/>
      <w:marRight w:val="0"/>
      <w:marTop w:val="0"/>
      <w:marBottom w:val="0"/>
      <w:divBdr>
        <w:top w:val="none" w:sz="0" w:space="0" w:color="auto"/>
        <w:left w:val="none" w:sz="0" w:space="0" w:color="auto"/>
        <w:bottom w:val="none" w:sz="0" w:space="0" w:color="auto"/>
        <w:right w:val="none" w:sz="0" w:space="0" w:color="auto"/>
      </w:divBdr>
      <w:divsChild>
        <w:div w:id="1502113733">
          <w:marLeft w:val="0"/>
          <w:marRight w:val="0"/>
          <w:marTop w:val="0"/>
          <w:marBottom w:val="0"/>
          <w:divBdr>
            <w:top w:val="none" w:sz="0" w:space="0" w:color="auto"/>
            <w:left w:val="none" w:sz="0" w:space="0" w:color="auto"/>
            <w:bottom w:val="none" w:sz="0" w:space="0" w:color="auto"/>
            <w:right w:val="none" w:sz="0" w:space="0" w:color="auto"/>
          </w:divBdr>
          <w:divsChild>
            <w:div w:id="115954533">
              <w:marLeft w:val="0"/>
              <w:marRight w:val="0"/>
              <w:marTop w:val="0"/>
              <w:marBottom w:val="0"/>
              <w:divBdr>
                <w:top w:val="none" w:sz="0" w:space="0" w:color="auto"/>
                <w:left w:val="none" w:sz="0" w:space="0" w:color="auto"/>
                <w:bottom w:val="none" w:sz="0" w:space="0" w:color="auto"/>
                <w:right w:val="none" w:sz="0" w:space="0" w:color="auto"/>
              </w:divBdr>
            </w:div>
          </w:divsChild>
        </w:div>
        <w:div w:id="1339194478">
          <w:marLeft w:val="0"/>
          <w:marRight w:val="0"/>
          <w:marTop w:val="0"/>
          <w:marBottom w:val="0"/>
          <w:divBdr>
            <w:top w:val="none" w:sz="0" w:space="0" w:color="auto"/>
            <w:left w:val="none" w:sz="0" w:space="0" w:color="auto"/>
            <w:bottom w:val="none" w:sz="0" w:space="0" w:color="auto"/>
            <w:right w:val="none" w:sz="0" w:space="0" w:color="auto"/>
          </w:divBdr>
          <w:divsChild>
            <w:div w:id="858784166">
              <w:marLeft w:val="0"/>
              <w:marRight w:val="0"/>
              <w:marTop w:val="0"/>
              <w:marBottom w:val="0"/>
              <w:divBdr>
                <w:top w:val="none" w:sz="0" w:space="0" w:color="auto"/>
                <w:left w:val="none" w:sz="0" w:space="0" w:color="auto"/>
                <w:bottom w:val="none" w:sz="0" w:space="0" w:color="auto"/>
                <w:right w:val="none" w:sz="0" w:space="0" w:color="auto"/>
              </w:divBdr>
              <w:divsChild>
                <w:div w:id="943421480">
                  <w:marLeft w:val="0"/>
                  <w:marRight w:val="0"/>
                  <w:marTop w:val="0"/>
                  <w:marBottom w:val="0"/>
                  <w:divBdr>
                    <w:top w:val="none" w:sz="0" w:space="0" w:color="auto"/>
                    <w:left w:val="none" w:sz="0" w:space="0" w:color="auto"/>
                    <w:bottom w:val="none" w:sz="0" w:space="0" w:color="auto"/>
                    <w:right w:val="none" w:sz="0" w:space="0" w:color="auto"/>
                  </w:divBdr>
                  <w:divsChild>
                    <w:div w:id="11291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3733">
      <w:bodyDiv w:val="1"/>
      <w:marLeft w:val="0"/>
      <w:marRight w:val="0"/>
      <w:marTop w:val="0"/>
      <w:marBottom w:val="0"/>
      <w:divBdr>
        <w:top w:val="none" w:sz="0" w:space="0" w:color="auto"/>
        <w:left w:val="none" w:sz="0" w:space="0" w:color="auto"/>
        <w:bottom w:val="none" w:sz="0" w:space="0" w:color="auto"/>
        <w:right w:val="none" w:sz="0" w:space="0" w:color="auto"/>
      </w:divBdr>
      <w:divsChild>
        <w:div w:id="784423848">
          <w:marLeft w:val="0"/>
          <w:marRight w:val="0"/>
          <w:marTop w:val="0"/>
          <w:marBottom w:val="0"/>
          <w:divBdr>
            <w:top w:val="none" w:sz="0" w:space="0" w:color="auto"/>
            <w:left w:val="none" w:sz="0" w:space="0" w:color="auto"/>
            <w:bottom w:val="none" w:sz="0" w:space="0" w:color="auto"/>
            <w:right w:val="none" w:sz="0" w:space="0" w:color="auto"/>
          </w:divBdr>
        </w:div>
        <w:div w:id="373503351">
          <w:marLeft w:val="0"/>
          <w:marRight w:val="0"/>
          <w:marTop w:val="0"/>
          <w:marBottom w:val="0"/>
          <w:divBdr>
            <w:top w:val="none" w:sz="0" w:space="0" w:color="auto"/>
            <w:left w:val="none" w:sz="0" w:space="0" w:color="auto"/>
            <w:bottom w:val="none" w:sz="0" w:space="0" w:color="auto"/>
            <w:right w:val="none" w:sz="0" w:space="0" w:color="auto"/>
          </w:divBdr>
          <w:divsChild>
            <w:div w:id="6299577">
              <w:marLeft w:val="0"/>
              <w:marRight w:val="0"/>
              <w:marTop w:val="0"/>
              <w:marBottom w:val="0"/>
              <w:divBdr>
                <w:top w:val="none" w:sz="0" w:space="0" w:color="auto"/>
                <w:left w:val="none" w:sz="0" w:space="0" w:color="auto"/>
                <w:bottom w:val="none" w:sz="0" w:space="0" w:color="auto"/>
                <w:right w:val="none" w:sz="0" w:space="0" w:color="auto"/>
              </w:divBdr>
              <w:divsChild>
                <w:div w:id="15693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6101">
      <w:bodyDiv w:val="1"/>
      <w:marLeft w:val="0"/>
      <w:marRight w:val="0"/>
      <w:marTop w:val="0"/>
      <w:marBottom w:val="0"/>
      <w:divBdr>
        <w:top w:val="none" w:sz="0" w:space="0" w:color="auto"/>
        <w:left w:val="none" w:sz="0" w:space="0" w:color="auto"/>
        <w:bottom w:val="none" w:sz="0" w:space="0" w:color="auto"/>
        <w:right w:val="none" w:sz="0" w:space="0" w:color="auto"/>
      </w:divBdr>
      <w:divsChild>
        <w:div w:id="1793818069">
          <w:marLeft w:val="0"/>
          <w:marRight w:val="0"/>
          <w:marTop w:val="0"/>
          <w:marBottom w:val="0"/>
          <w:divBdr>
            <w:top w:val="none" w:sz="0" w:space="0" w:color="auto"/>
            <w:left w:val="none" w:sz="0" w:space="0" w:color="auto"/>
            <w:bottom w:val="none" w:sz="0" w:space="0" w:color="auto"/>
            <w:right w:val="none" w:sz="0" w:space="0" w:color="auto"/>
          </w:divBdr>
          <w:divsChild>
            <w:div w:id="2012677300">
              <w:marLeft w:val="0"/>
              <w:marRight w:val="0"/>
              <w:marTop w:val="0"/>
              <w:marBottom w:val="0"/>
              <w:divBdr>
                <w:top w:val="none" w:sz="0" w:space="0" w:color="auto"/>
                <w:left w:val="none" w:sz="0" w:space="0" w:color="auto"/>
                <w:bottom w:val="none" w:sz="0" w:space="0" w:color="auto"/>
                <w:right w:val="none" w:sz="0" w:space="0" w:color="auto"/>
              </w:divBdr>
            </w:div>
          </w:divsChild>
        </w:div>
        <w:div w:id="510997949">
          <w:marLeft w:val="0"/>
          <w:marRight w:val="0"/>
          <w:marTop w:val="0"/>
          <w:marBottom w:val="0"/>
          <w:divBdr>
            <w:top w:val="none" w:sz="0" w:space="0" w:color="auto"/>
            <w:left w:val="none" w:sz="0" w:space="0" w:color="auto"/>
            <w:bottom w:val="none" w:sz="0" w:space="0" w:color="auto"/>
            <w:right w:val="none" w:sz="0" w:space="0" w:color="auto"/>
          </w:divBdr>
          <w:divsChild>
            <w:div w:id="1725136759">
              <w:marLeft w:val="0"/>
              <w:marRight w:val="0"/>
              <w:marTop w:val="0"/>
              <w:marBottom w:val="0"/>
              <w:divBdr>
                <w:top w:val="none" w:sz="0" w:space="0" w:color="auto"/>
                <w:left w:val="none" w:sz="0" w:space="0" w:color="auto"/>
                <w:bottom w:val="none" w:sz="0" w:space="0" w:color="auto"/>
                <w:right w:val="none" w:sz="0" w:space="0" w:color="auto"/>
              </w:divBdr>
              <w:divsChild>
                <w:div w:id="680200158">
                  <w:marLeft w:val="0"/>
                  <w:marRight w:val="0"/>
                  <w:marTop w:val="0"/>
                  <w:marBottom w:val="0"/>
                  <w:divBdr>
                    <w:top w:val="none" w:sz="0" w:space="0" w:color="auto"/>
                    <w:left w:val="none" w:sz="0" w:space="0" w:color="auto"/>
                    <w:bottom w:val="none" w:sz="0" w:space="0" w:color="auto"/>
                    <w:right w:val="none" w:sz="0" w:space="0" w:color="auto"/>
                  </w:divBdr>
                  <w:divsChild>
                    <w:div w:id="11183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0841994">
      <w:bodyDiv w:val="1"/>
      <w:marLeft w:val="0"/>
      <w:marRight w:val="0"/>
      <w:marTop w:val="0"/>
      <w:marBottom w:val="0"/>
      <w:divBdr>
        <w:top w:val="none" w:sz="0" w:space="0" w:color="auto"/>
        <w:left w:val="none" w:sz="0" w:space="0" w:color="auto"/>
        <w:bottom w:val="none" w:sz="0" w:space="0" w:color="auto"/>
        <w:right w:val="none" w:sz="0" w:space="0" w:color="auto"/>
      </w:divBdr>
      <w:divsChild>
        <w:div w:id="886062041">
          <w:marLeft w:val="0"/>
          <w:marRight w:val="0"/>
          <w:marTop w:val="0"/>
          <w:marBottom w:val="0"/>
          <w:divBdr>
            <w:top w:val="none" w:sz="0" w:space="0" w:color="auto"/>
            <w:left w:val="none" w:sz="0" w:space="0" w:color="auto"/>
            <w:bottom w:val="none" w:sz="0" w:space="0" w:color="auto"/>
            <w:right w:val="none" w:sz="0" w:space="0" w:color="auto"/>
          </w:divBdr>
          <w:divsChild>
            <w:div w:id="1336180493">
              <w:marLeft w:val="0"/>
              <w:marRight w:val="0"/>
              <w:marTop w:val="0"/>
              <w:marBottom w:val="0"/>
              <w:divBdr>
                <w:top w:val="none" w:sz="0" w:space="0" w:color="auto"/>
                <w:left w:val="none" w:sz="0" w:space="0" w:color="auto"/>
                <w:bottom w:val="none" w:sz="0" w:space="0" w:color="auto"/>
                <w:right w:val="none" w:sz="0" w:space="0" w:color="auto"/>
              </w:divBdr>
              <w:divsChild>
                <w:div w:id="1747845859">
                  <w:marLeft w:val="0"/>
                  <w:marRight w:val="0"/>
                  <w:marTop w:val="0"/>
                  <w:marBottom w:val="0"/>
                  <w:divBdr>
                    <w:top w:val="none" w:sz="0" w:space="0" w:color="auto"/>
                    <w:left w:val="none" w:sz="0" w:space="0" w:color="auto"/>
                    <w:bottom w:val="none" w:sz="0" w:space="0" w:color="auto"/>
                    <w:right w:val="none" w:sz="0" w:space="0" w:color="auto"/>
                  </w:divBdr>
                  <w:divsChild>
                    <w:div w:id="1915046226">
                      <w:marLeft w:val="0"/>
                      <w:marRight w:val="0"/>
                      <w:marTop w:val="0"/>
                      <w:marBottom w:val="0"/>
                      <w:divBdr>
                        <w:top w:val="none" w:sz="0" w:space="0" w:color="auto"/>
                        <w:left w:val="none" w:sz="0" w:space="0" w:color="auto"/>
                        <w:bottom w:val="none" w:sz="0" w:space="0" w:color="auto"/>
                        <w:right w:val="none" w:sz="0" w:space="0" w:color="auto"/>
                      </w:divBdr>
                    </w:div>
                    <w:div w:id="1560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6134">
          <w:marLeft w:val="0"/>
          <w:marRight w:val="0"/>
          <w:marTop w:val="0"/>
          <w:marBottom w:val="0"/>
          <w:divBdr>
            <w:top w:val="none" w:sz="0" w:space="0" w:color="auto"/>
            <w:left w:val="none" w:sz="0" w:space="0" w:color="auto"/>
            <w:bottom w:val="none" w:sz="0" w:space="0" w:color="auto"/>
            <w:right w:val="none" w:sz="0" w:space="0" w:color="auto"/>
          </w:divBdr>
          <w:divsChild>
            <w:div w:id="526986593">
              <w:marLeft w:val="0"/>
              <w:marRight w:val="0"/>
              <w:marTop w:val="0"/>
              <w:marBottom w:val="0"/>
              <w:divBdr>
                <w:top w:val="none" w:sz="0" w:space="0" w:color="auto"/>
                <w:left w:val="none" w:sz="0" w:space="0" w:color="auto"/>
                <w:bottom w:val="none" w:sz="0" w:space="0" w:color="auto"/>
                <w:right w:val="none" w:sz="0" w:space="0" w:color="auto"/>
              </w:divBdr>
              <w:divsChild>
                <w:div w:id="1733651124">
                  <w:marLeft w:val="0"/>
                  <w:marRight w:val="0"/>
                  <w:marTop w:val="0"/>
                  <w:marBottom w:val="0"/>
                  <w:divBdr>
                    <w:top w:val="none" w:sz="0" w:space="0" w:color="auto"/>
                    <w:left w:val="none" w:sz="0" w:space="0" w:color="auto"/>
                    <w:bottom w:val="none" w:sz="0" w:space="0" w:color="auto"/>
                    <w:right w:val="none" w:sz="0" w:space="0" w:color="auto"/>
                  </w:divBdr>
                  <w:divsChild>
                    <w:div w:id="1023633695">
                      <w:marLeft w:val="0"/>
                      <w:marRight w:val="0"/>
                      <w:marTop w:val="0"/>
                      <w:marBottom w:val="0"/>
                      <w:divBdr>
                        <w:top w:val="none" w:sz="0" w:space="0" w:color="auto"/>
                        <w:left w:val="none" w:sz="0" w:space="0" w:color="auto"/>
                        <w:bottom w:val="none" w:sz="0" w:space="0" w:color="auto"/>
                        <w:right w:val="none" w:sz="0" w:space="0" w:color="auto"/>
                      </w:divBdr>
                      <w:divsChild>
                        <w:div w:id="1277831019">
                          <w:marLeft w:val="0"/>
                          <w:marRight w:val="0"/>
                          <w:marTop w:val="0"/>
                          <w:marBottom w:val="0"/>
                          <w:divBdr>
                            <w:top w:val="none" w:sz="0" w:space="0" w:color="auto"/>
                            <w:left w:val="none" w:sz="0" w:space="0" w:color="auto"/>
                            <w:bottom w:val="none" w:sz="0" w:space="0" w:color="auto"/>
                            <w:right w:val="none" w:sz="0" w:space="0" w:color="auto"/>
                          </w:divBdr>
                          <w:divsChild>
                            <w:div w:id="953559251">
                              <w:marLeft w:val="0"/>
                              <w:marRight w:val="0"/>
                              <w:marTop w:val="0"/>
                              <w:marBottom w:val="0"/>
                              <w:divBdr>
                                <w:top w:val="none" w:sz="0" w:space="0" w:color="auto"/>
                                <w:left w:val="none" w:sz="0" w:space="0" w:color="auto"/>
                                <w:bottom w:val="none" w:sz="0" w:space="0" w:color="auto"/>
                                <w:right w:val="none" w:sz="0" w:space="0" w:color="auto"/>
                              </w:divBdr>
                              <w:divsChild>
                                <w:div w:id="271131071">
                                  <w:marLeft w:val="0"/>
                                  <w:marRight w:val="0"/>
                                  <w:marTop w:val="0"/>
                                  <w:marBottom w:val="0"/>
                                  <w:divBdr>
                                    <w:top w:val="none" w:sz="0" w:space="0" w:color="auto"/>
                                    <w:left w:val="none" w:sz="0" w:space="0" w:color="auto"/>
                                    <w:bottom w:val="none" w:sz="0" w:space="0" w:color="auto"/>
                                    <w:right w:val="none" w:sz="0" w:space="0" w:color="auto"/>
                                  </w:divBdr>
                                </w:div>
                              </w:divsChild>
                            </w:div>
                            <w:div w:id="755126923">
                              <w:marLeft w:val="0"/>
                              <w:marRight w:val="0"/>
                              <w:marTop w:val="0"/>
                              <w:marBottom w:val="0"/>
                              <w:divBdr>
                                <w:top w:val="none" w:sz="0" w:space="0" w:color="auto"/>
                                <w:left w:val="none" w:sz="0" w:space="0" w:color="auto"/>
                                <w:bottom w:val="none" w:sz="0" w:space="0" w:color="auto"/>
                                <w:right w:val="none" w:sz="0" w:space="0" w:color="auto"/>
                              </w:divBdr>
                            </w:div>
                            <w:div w:id="113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0794">
      <w:bodyDiv w:val="1"/>
      <w:marLeft w:val="0"/>
      <w:marRight w:val="0"/>
      <w:marTop w:val="0"/>
      <w:marBottom w:val="0"/>
      <w:divBdr>
        <w:top w:val="none" w:sz="0" w:space="0" w:color="auto"/>
        <w:left w:val="none" w:sz="0" w:space="0" w:color="auto"/>
        <w:bottom w:val="none" w:sz="0" w:space="0" w:color="auto"/>
        <w:right w:val="none" w:sz="0" w:space="0" w:color="auto"/>
      </w:divBdr>
    </w:div>
    <w:div w:id="981302159">
      <w:bodyDiv w:val="1"/>
      <w:marLeft w:val="0"/>
      <w:marRight w:val="0"/>
      <w:marTop w:val="0"/>
      <w:marBottom w:val="0"/>
      <w:divBdr>
        <w:top w:val="none" w:sz="0" w:space="0" w:color="auto"/>
        <w:left w:val="none" w:sz="0" w:space="0" w:color="auto"/>
        <w:bottom w:val="none" w:sz="0" w:space="0" w:color="auto"/>
        <w:right w:val="none" w:sz="0" w:space="0" w:color="auto"/>
      </w:divBdr>
    </w:div>
    <w:div w:id="983049245">
      <w:bodyDiv w:val="1"/>
      <w:marLeft w:val="0"/>
      <w:marRight w:val="0"/>
      <w:marTop w:val="0"/>
      <w:marBottom w:val="0"/>
      <w:divBdr>
        <w:top w:val="none" w:sz="0" w:space="0" w:color="auto"/>
        <w:left w:val="none" w:sz="0" w:space="0" w:color="auto"/>
        <w:bottom w:val="none" w:sz="0" w:space="0" w:color="auto"/>
        <w:right w:val="none" w:sz="0" w:space="0" w:color="auto"/>
      </w:divBdr>
      <w:divsChild>
        <w:div w:id="217396281">
          <w:marLeft w:val="225"/>
          <w:marRight w:val="0"/>
          <w:marTop w:val="0"/>
          <w:marBottom w:val="0"/>
          <w:divBdr>
            <w:top w:val="none" w:sz="0" w:space="0" w:color="auto"/>
            <w:left w:val="none" w:sz="0" w:space="0" w:color="auto"/>
            <w:bottom w:val="none" w:sz="0" w:space="0" w:color="auto"/>
            <w:right w:val="none" w:sz="0" w:space="0" w:color="auto"/>
          </w:divBdr>
        </w:div>
        <w:div w:id="405690632">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984889462">
      <w:bodyDiv w:val="1"/>
      <w:marLeft w:val="0"/>
      <w:marRight w:val="0"/>
      <w:marTop w:val="0"/>
      <w:marBottom w:val="0"/>
      <w:divBdr>
        <w:top w:val="none" w:sz="0" w:space="0" w:color="auto"/>
        <w:left w:val="none" w:sz="0" w:space="0" w:color="auto"/>
        <w:bottom w:val="none" w:sz="0" w:space="0" w:color="auto"/>
        <w:right w:val="none" w:sz="0" w:space="0" w:color="auto"/>
      </w:divBdr>
      <w:divsChild>
        <w:div w:id="952055388">
          <w:marLeft w:val="0"/>
          <w:marRight w:val="0"/>
          <w:marTop w:val="0"/>
          <w:marBottom w:val="0"/>
          <w:divBdr>
            <w:top w:val="none" w:sz="0" w:space="0" w:color="auto"/>
            <w:left w:val="none" w:sz="0" w:space="0" w:color="auto"/>
            <w:bottom w:val="none" w:sz="0" w:space="0" w:color="auto"/>
            <w:right w:val="none" w:sz="0" w:space="0" w:color="auto"/>
          </w:divBdr>
        </w:div>
        <w:div w:id="945431200">
          <w:marLeft w:val="0"/>
          <w:marRight w:val="0"/>
          <w:marTop w:val="0"/>
          <w:marBottom w:val="0"/>
          <w:divBdr>
            <w:top w:val="none" w:sz="0" w:space="0" w:color="auto"/>
            <w:left w:val="none" w:sz="0" w:space="0" w:color="auto"/>
            <w:bottom w:val="none" w:sz="0" w:space="0" w:color="auto"/>
            <w:right w:val="none" w:sz="0" w:space="0" w:color="auto"/>
          </w:divBdr>
          <w:divsChild>
            <w:div w:id="1874683202">
              <w:marLeft w:val="0"/>
              <w:marRight w:val="0"/>
              <w:marTop w:val="0"/>
              <w:marBottom w:val="0"/>
              <w:divBdr>
                <w:top w:val="none" w:sz="0" w:space="0" w:color="auto"/>
                <w:left w:val="none" w:sz="0" w:space="0" w:color="auto"/>
                <w:bottom w:val="none" w:sz="0" w:space="0" w:color="auto"/>
                <w:right w:val="none" w:sz="0" w:space="0" w:color="auto"/>
              </w:divBdr>
            </w:div>
          </w:divsChild>
        </w:div>
        <w:div w:id="442766542">
          <w:marLeft w:val="0"/>
          <w:marRight w:val="0"/>
          <w:marTop w:val="0"/>
          <w:marBottom w:val="240"/>
          <w:divBdr>
            <w:top w:val="none" w:sz="0" w:space="0" w:color="auto"/>
            <w:left w:val="none" w:sz="0" w:space="0" w:color="auto"/>
            <w:bottom w:val="none" w:sz="0" w:space="0" w:color="auto"/>
            <w:right w:val="none" w:sz="0" w:space="0" w:color="auto"/>
          </w:divBdr>
          <w:divsChild>
            <w:div w:id="50810203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985822799">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749890">
      <w:bodyDiv w:val="1"/>
      <w:marLeft w:val="0"/>
      <w:marRight w:val="0"/>
      <w:marTop w:val="0"/>
      <w:marBottom w:val="0"/>
      <w:divBdr>
        <w:top w:val="none" w:sz="0" w:space="0" w:color="auto"/>
        <w:left w:val="none" w:sz="0" w:space="0" w:color="auto"/>
        <w:bottom w:val="none" w:sz="0" w:space="0" w:color="auto"/>
        <w:right w:val="none" w:sz="0" w:space="0" w:color="auto"/>
      </w:divBdr>
      <w:divsChild>
        <w:div w:id="47463806">
          <w:marLeft w:val="0"/>
          <w:marRight w:val="0"/>
          <w:marTop w:val="0"/>
          <w:marBottom w:val="300"/>
          <w:divBdr>
            <w:top w:val="none" w:sz="0" w:space="0" w:color="auto"/>
            <w:left w:val="none" w:sz="0" w:space="0" w:color="auto"/>
            <w:bottom w:val="none" w:sz="0" w:space="0" w:color="auto"/>
            <w:right w:val="none" w:sz="0" w:space="0" w:color="auto"/>
          </w:divBdr>
          <w:divsChild>
            <w:div w:id="816721283">
              <w:marLeft w:val="0"/>
              <w:marRight w:val="0"/>
              <w:marTop w:val="0"/>
              <w:marBottom w:val="0"/>
              <w:divBdr>
                <w:top w:val="none" w:sz="0" w:space="0" w:color="auto"/>
                <w:left w:val="none" w:sz="0" w:space="0" w:color="auto"/>
                <w:bottom w:val="none" w:sz="0" w:space="0" w:color="auto"/>
                <w:right w:val="none" w:sz="0" w:space="0" w:color="auto"/>
              </w:divBdr>
            </w:div>
          </w:divsChild>
        </w:div>
        <w:div w:id="760030184">
          <w:marLeft w:val="0"/>
          <w:marRight w:val="0"/>
          <w:marTop w:val="0"/>
          <w:marBottom w:val="300"/>
          <w:divBdr>
            <w:top w:val="none" w:sz="0" w:space="0" w:color="auto"/>
            <w:left w:val="none" w:sz="0" w:space="0" w:color="auto"/>
            <w:bottom w:val="none" w:sz="0" w:space="0" w:color="auto"/>
            <w:right w:val="none" w:sz="0" w:space="0" w:color="auto"/>
          </w:divBdr>
          <w:divsChild>
            <w:div w:id="497842933">
              <w:marLeft w:val="0"/>
              <w:marRight w:val="0"/>
              <w:marTop w:val="0"/>
              <w:marBottom w:val="0"/>
              <w:divBdr>
                <w:top w:val="none" w:sz="0" w:space="0" w:color="auto"/>
                <w:left w:val="none" w:sz="0" w:space="0" w:color="auto"/>
                <w:bottom w:val="none" w:sz="0" w:space="0" w:color="auto"/>
                <w:right w:val="none" w:sz="0" w:space="0" w:color="auto"/>
              </w:divBdr>
            </w:div>
          </w:divsChild>
        </w:div>
        <w:div w:id="1441220401">
          <w:marLeft w:val="0"/>
          <w:marRight w:val="0"/>
          <w:marTop w:val="0"/>
          <w:marBottom w:val="300"/>
          <w:divBdr>
            <w:top w:val="none" w:sz="0" w:space="0" w:color="auto"/>
            <w:left w:val="none" w:sz="0" w:space="0" w:color="auto"/>
            <w:bottom w:val="none" w:sz="0" w:space="0" w:color="auto"/>
            <w:right w:val="none" w:sz="0" w:space="0" w:color="auto"/>
          </w:divBdr>
          <w:divsChild>
            <w:div w:id="2481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3843">
      <w:bodyDiv w:val="1"/>
      <w:marLeft w:val="0"/>
      <w:marRight w:val="0"/>
      <w:marTop w:val="0"/>
      <w:marBottom w:val="0"/>
      <w:divBdr>
        <w:top w:val="none" w:sz="0" w:space="0" w:color="auto"/>
        <w:left w:val="none" w:sz="0" w:space="0" w:color="auto"/>
        <w:bottom w:val="none" w:sz="0" w:space="0" w:color="auto"/>
        <w:right w:val="none" w:sz="0" w:space="0" w:color="auto"/>
      </w:divBdr>
      <w:divsChild>
        <w:div w:id="861668028">
          <w:marLeft w:val="0"/>
          <w:marRight w:val="0"/>
          <w:marTop w:val="0"/>
          <w:marBottom w:val="0"/>
          <w:divBdr>
            <w:top w:val="none" w:sz="0" w:space="0" w:color="auto"/>
            <w:left w:val="none" w:sz="0" w:space="0" w:color="auto"/>
            <w:bottom w:val="none" w:sz="0" w:space="0" w:color="auto"/>
            <w:right w:val="none" w:sz="0" w:space="0" w:color="auto"/>
          </w:divBdr>
        </w:div>
        <w:div w:id="1990209118">
          <w:marLeft w:val="0"/>
          <w:marRight w:val="0"/>
          <w:marTop w:val="150"/>
          <w:marBottom w:val="150"/>
          <w:divBdr>
            <w:top w:val="single" w:sz="6" w:space="4" w:color="D7D7D7"/>
            <w:left w:val="none" w:sz="0" w:space="0" w:color="auto"/>
            <w:bottom w:val="single" w:sz="6" w:space="4" w:color="D7D7D7"/>
            <w:right w:val="none" w:sz="0" w:space="0" w:color="auto"/>
          </w:divBdr>
        </w:div>
        <w:div w:id="1848471865">
          <w:marLeft w:val="0"/>
          <w:marRight w:val="0"/>
          <w:marTop w:val="0"/>
          <w:marBottom w:val="0"/>
          <w:divBdr>
            <w:top w:val="none" w:sz="0" w:space="0" w:color="auto"/>
            <w:left w:val="none" w:sz="0" w:space="0" w:color="auto"/>
            <w:bottom w:val="none" w:sz="0" w:space="0" w:color="auto"/>
            <w:right w:val="none" w:sz="0" w:space="0" w:color="auto"/>
          </w:divBdr>
        </w:div>
      </w:divsChild>
    </w:div>
    <w:div w:id="989595172">
      <w:bodyDiv w:val="1"/>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990447264">
      <w:bodyDiv w:val="1"/>
      <w:marLeft w:val="0"/>
      <w:marRight w:val="0"/>
      <w:marTop w:val="0"/>
      <w:marBottom w:val="0"/>
      <w:divBdr>
        <w:top w:val="none" w:sz="0" w:space="0" w:color="auto"/>
        <w:left w:val="none" w:sz="0" w:space="0" w:color="auto"/>
        <w:bottom w:val="none" w:sz="0" w:space="0" w:color="auto"/>
        <w:right w:val="none" w:sz="0" w:space="0" w:color="auto"/>
      </w:divBdr>
      <w:divsChild>
        <w:div w:id="1500076871">
          <w:marLeft w:val="0"/>
          <w:marRight w:val="0"/>
          <w:marTop w:val="0"/>
          <w:marBottom w:val="0"/>
          <w:divBdr>
            <w:top w:val="none" w:sz="0" w:space="0" w:color="auto"/>
            <w:left w:val="none" w:sz="0" w:space="0" w:color="auto"/>
            <w:bottom w:val="none" w:sz="0" w:space="0" w:color="auto"/>
            <w:right w:val="none" w:sz="0" w:space="0" w:color="auto"/>
          </w:divBdr>
          <w:divsChild>
            <w:div w:id="1201746119">
              <w:marLeft w:val="0"/>
              <w:marRight w:val="0"/>
              <w:marTop w:val="0"/>
              <w:marBottom w:val="0"/>
              <w:divBdr>
                <w:top w:val="none" w:sz="0" w:space="0" w:color="auto"/>
                <w:left w:val="none" w:sz="0" w:space="0" w:color="auto"/>
                <w:bottom w:val="none" w:sz="0" w:space="0" w:color="auto"/>
                <w:right w:val="none" w:sz="0" w:space="0" w:color="auto"/>
              </w:divBdr>
            </w:div>
          </w:divsChild>
        </w:div>
        <w:div w:id="1562017095">
          <w:marLeft w:val="0"/>
          <w:marRight w:val="0"/>
          <w:marTop w:val="0"/>
          <w:marBottom w:val="0"/>
          <w:divBdr>
            <w:top w:val="none" w:sz="0" w:space="0" w:color="auto"/>
            <w:left w:val="none" w:sz="0" w:space="0" w:color="auto"/>
            <w:bottom w:val="none" w:sz="0" w:space="0" w:color="auto"/>
            <w:right w:val="none" w:sz="0" w:space="0" w:color="auto"/>
          </w:divBdr>
          <w:divsChild>
            <w:div w:id="1329791479">
              <w:marLeft w:val="0"/>
              <w:marRight w:val="0"/>
              <w:marTop w:val="0"/>
              <w:marBottom w:val="0"/>
              <w:divBdr>
                <w:top w:val="none" w:sz="0" w:space="0" w:color="auto"/>
                <w:left w:val="none" w:sz="0" w:space="0" w:color="auto"/>
                <w:bottom w:val="none" w:sz="0" w:space="0" w:color="auto"/>
                <w:right w:val="none" w:sz="0" w:space="0" w:color="auto"/>
              </w:divBdr>
              <w:divsChild>
                <w:div w:id="767039088">
                  <w:marLeft w:val="0"/>
                  <w:marRight w:val="0"/>
                  <w:marTop w:val="0"/>
                  <w:marBottom w:val="0"/>
                  <w:divBdr>
                    <w:top w:val="none" w:sz="0" w:space="0" w:color="auto"/>
                    <w:left w:val="none" w:sz="0" w:space="0" w:color="auto"/>
                    <w:bottom w:val="none" w:sz="0" w:space="0" w:color="auto"/>
                    <w:right w:val="none" w:sz="0" w:space="0" w:color="auto"/>
                  </w:divBdr>
                  <w:divsChild>
                    <w:div w:id="1370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5100">
      <w:bodyDiv w:val="1"/>
      <w:marLeft w:val="0"/>
      <w:marRight w:val="0"/>
      <w:marTop w:val="0"/>
      <w:marBottom w:val="0"/>
      <w:divBdr>
        <w:top w:val="none" w:sz="0" w:space="0" w:color="auto"/>
        <w:left w:val="none" w:sz="0" w:space="0" w:color="auto"/>
        <w:bottom w:val="none" w:sz="0" w:space="0" w:color="auto"/>
        <w:right w:val="none" w:sz="0" w:space="0" w:color="auto"/>
      </w:divBdr>
      <w:divsChild>
        <w:div w:id="1117678789">
          <w:marLeft w:val="0"/>
          <w:marRight w:val="0"/>
          <w:marTop w:val="0"/>
          <w:marBottom w:val="0"/>
          <w:divBdr>
            <w:top w:val="none" w:sz="0" w:space="0" w:color="auto"/>
            <w:left w:val="none" w:sz="0" w:space="0" w:color="auto"/>
            <w:bottom w:val="none" w:sz="0" w:space="0" w:color="auto"/>
            <w:right w:val="none" w:sz="0" w:space="0" w:color="auto"/>
          </w:divBdr>
        </w:div>
      </w:divsChild>
    </w:div>
    <w:div w:id="995259586">
      <w:bodyDiv w:val="1"/>
      <w:marLeft w:val="0"/>
      <w:marRight w:val="0"/>
      <w:marTop w:val="0"/>
      <w:marBottom w:val="0"/>
      <w:divBdr>
        <w:top w:val="none" w:sz="0" w:space="0" w:color="auto"/>
        <w:left w:val="none" w:sz="0" w:space="0" w:color="auto"/>
        <w:bottom w:val="none" w:sz="0" w:space="0" w:color="auto"/>
        <w:right w:val="none" w:sz="0" w:space="0" w:color="auto"/>
      </w:divBdr>
      <w:divsChild>
        <w:div w:id="2034455960">
          <w:marLeft w:val="0"/>
          <w:marRight w:val="0"/>
          <w:marTop w:val="0"/>
          <w:marBottom w:val="0"/>
          <w:divBdr>
            <w:top w:val="none" w:sz="0" w:space="0" w:color="auto"/>
            <w:left w:val="none" w:sz="0" w:space="0" w:color="auto"/>
            <w:bottom w:val="none" w:sz="0" w:space="0" w:color="auto"/>
            <w:right w:val="none" w:sz="0" w:space="0" w:color="auto"/>
          </w:divBdr>
          <w:divsChild>
            <w:div w:id="1250307011">
              <w:marLeft w:val="0"/>
              <w:marRight w:val="0"/>
              <w:marTop w:val="0"/>
              <w:marBottom w:val="180"/>
              <w:divBdr>
                <w:top w:val="none" w:sz="0" w:space="0" w:color="auto"/>
                <w:left w:val="none" w:sz="0" w:space="0" w:color="auto"/>
                <w:bottom w:val="none" w:sz="0" w:space="0" w:color="auto"/>
                <w:right w:val="none" w:sz="0" w:space="0" w:color="auto"/>
              </w:divBdr>
            </w:div>
          </w:divsChild>
        </w:div>
        <w:div w:id="1953200632">
          <w:marLeft w:val="0"/>
          <w:marRight w:val="0"/>
          <w:marTop w:val="0"/>
          <w:marBottom w:val="0"/>
          <w:divBdr>
            <w:top w:val="none" w:sz="0" w:space="0" w:color="auto"/>
            <w:left w:val="none" w:sz="0" w:space="0" w:color="auto"/>
            <w:bottom w:val="none" w:sz="0" w:space="0" w:color="auto"/>
            <w:right w:val="none" w:sz="0" w:space="0" w:color="auto"/>
          </w:divBdr>
          <w:divsChild>
            <w:div w:id="5691951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97734290">
      <w:bodyDiv w:val="1"/>
      <w:marLeft w:val="0"/>
      <w:marRight w:val="0"/>
      <w:marTop w:val="0"/>
      <w:marBottom w:val="0"/>
      <w:divBdr>
        <w:top w:val="none" w:sz="0" w:space="0" w:color="auto"/>
        <w:left w:val="none" w:sz="0" w:space="0" w:color="auto"/>
        <w:bottom w:val="none" w:sz="0" w:space="0" w:color="auto"/>
        <w:right w:val="none" w:sz="0" w:space="0" w:color="auto"/>
      </w:divBdr>
    </w:div>
    <w:div w:id="998339053">
      <w:bodyDiv w:val="1"/>
      <w:marLeft w:val="0"/>
      <w:marRight w:val="0"/>
      <w:marTop w:val="0"/>
      <w:marBottom w:val="0"/>
      <w:divBdr>
        <w:top w:val="none" w:sz="0" w:space="0" w:color="auto"/>
        <w:left w:val="none" w:sz="0" w:space="0" w:color="auto"/>
        <w:bottom w:val="none" w:sz="0" w:space="0" w:color="auto"/>
        <w:right w:val="none" w:sz="0" w:space="0" w:color="auto"/>
      </w:divBdr>
      <w:divsChild>
        <w:div w:id="2046169972">
          <w:marLeft w:val="0"/>
          <w:marRight w:val="0"/>
          <w:marTop w:val="0"/>
          <w:marBottom w:val="0"/>
          <w:divBdr>
            <w:top w:val="none" w:sz="0" w:space="0" w:color="auto"/>
            <w:left w:val="none" w:sz="0" w:space="0" w:color="auto"/>
            <w:bottom w:val="none" w:sz="0" w:space="0" w:color="auto"/>
            <w:right w:val="none" w:sz="0" w:space="0" w:color="auto"/>
          </w:divBdr>
          <w:divsChild>
            <w:div w:id="354423155">
              <w:marLeft w:val="0"/>
              <w:marRight w:val="0"/>
              <w:marTop w:val="0"/>
              <w:marBottom w:val="0"/>
              <w:divBdr>
                <w:top w:val="none" w:sz="0" w:space="0" w:color="auto"/>
                <w:left w:val="none" w:sz="0" w:space="0" w:color="auto"/>
                <w:bottom w:val="none" w:sz="0" w:space="0" w:color="auto"/>
                <w:right w:val="none" w:sz="0" w:space="0" w:color="auto"/>
              </w:divBdr>
              <w:divsChild>
                <w:div w:id="14051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164">
          <w:marLeft w:val="0"/>
          <w:marRight w:val="0"/>
          <w:marTop w:val="0"/>
          <w:marBottom w:val="0"/>
          <w:divBdr>
            <w:top w:val="none" w:sz="0" w:space="0" w:color="auto"/>
            <w:left w:val="none" w:sz="0" w:space="0" w:color="auto"/>
            <w:bottom w:val="none" w:sz="0" w:space="0" w:color="auto"/>
            <w:right w:val="none" w:sz="0" w:space="0" w:color="auto"/>
          </w:divBdr>
          <w:divsChild>
            <w:div w:id="46614489">
              <w:marLeft w:val="0"/>
              <w:marRight w:val="0"/>
              <w:marTop w:val="0"/>
              <w:marBottom w:val="0"/>
              <w:divBdr>
                <w:top w:val="none" w:sz="0" w:space="0" w:color="auto"/>
                <w:left w:val="none" w:sz="0" w:space="0" w:color="auto"/>
                <w:bottom w:val="none" w:sz="0" w:space="0" w:color="auto"/>
                <w:right w:val="none" w:sz="0" w:space="0" w:color="auto"/>
              </w:divBdr>
              <w:divsChild>
                <w:div w:id="18588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6737">
      <w:bodyDiv w:val="1"/>
      <w:marLeft w:val="0"/>
      <w:marRight w:val="0"/>
      <w:marTop w:val="0"/>
      <w:marBottom w:val="0"/>
      <w:divBdr>
        <w:top w:val="none" w:sz="0" w:space="0" w:color="auto"/>
        <w:left w:val="none" w:sz="0" w:space="0" w:color="auto"/>
        <w:bottom w:val="none" w:sz="0" w:space="0" w:color="auto"/>
        <w:right w:val="none" w:sz="0" w:space="0" w:color="auto"/>
      </w:divBdr>
      <w:divsChild>
        <w:div w:id="1944455105">
          <w:marLeft w:val="0"/>
          <w:marRight w:val="0"/>
          <w:marTop w:val="0"/>
          <w:marBottom w:val="0"/>
          <w:divBdr>
            <w:top w:val="none" w:sz="0" w:space="0" w:color="auto"/>
            <w:left w:val="none" w:sz="0" w:space="0" w:color="auto"/>
            <w:bottom w:val="none" w:sz="0" w:space="0" w:color="auto"/>
            <w:right w:val="none" w:sz="0" w:space="0" w:color="auto"/>
          </w:divBdr>
          <w:divsChild>
            <w:div w:id="1199583282">
              <w:marLeft w:val="0"/>
              <w:marRight w:val="0"/>
              <w:marTop w:val="0"/>
              <w:marBottom w:val="0"/>
              <w:divBdr>
                <w:top w:val="none" w:sz="0" w:space="0" w:color="auto"/>
                <w:left w:val="none" w:sz="0" w:space="0" w:color="auto"/>
                <w:bottom w:val="none" w:sz="0" w:space="0" w:color="auto"/>
                <w:right w:val="none" w:sz="0" w:space="0" w:color="auto"/>
              </w:divBdr>
            </w:div>
          </w:divsChild>
        </w:div>
        <w:div w:id="1315914822">
          <w:marLeft w:val="0"/>
          <w:marRight w:val="0"/>
          <w:marTop w:val="0"/>
          <w:marBottom w:val="0"/>
          <w:divBdr>
            <w:top w:val="none" w:sz="0" w:space="0" w:color="auto"/>
            <w:left w:val="none" w:sz="0" w:space="0" w:color="auto"/>
            <w:bottom w:val="none" w:sz="0" w:space="0" w:color="auto"/>
            <w:right w:val="none" w:sz="0" w:space="0" w:color="auto"/>
          </w:divBdr>
          <w:divsChild>
            <w:div w:id="449401226">
              <w:marLeft w:val="0"/>
              <w:marRight w:val="0"/>
              <w:marTop w:val="0"/>
              <w:marBottom w:val="0"/>
              <w:divBdr>
                <w:top w:val="none" w:sz="0" w:space="0" w:color="auto"/>
                <w:left w:val="none" w:sz="0" w:space="0" w:color="auto"/>
                <w:bottom w:val="none" w:sz="0" w:space="0" w:color="auto"/>
                <w:right w:val="none" w:sz="0" w:space="0" w:color="auto"/>
              </w:divBdr>
              <w:divsChild>
                <w:div w:id="877550165">
                  <w:marLeft w:val="0"/>
                  <w:marRight w:val="0"/>
                  <w:marTop w:val="0"/>
                  <w:marBottom w:val="0"/>
                  <w:divBdr>
                    <w:top w:val="none" w:sz="0" w:space="0" w:color="auto"/>
                    <w:left w:val="none" w:sz="0" w:space="0" w:color="auto"/>
                    <w:bottom w:val="none" w:sz="0" w:space="0" w:color="auto"/>
                    <w:right w:val="none" w:sz="0" w:space="0" w:color="auto"/>
                  </w:divBdr>
                  <w:divsChild>
                    <w:div w:id="18624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6496">
      <w:bodyDiv w:val="1"/>
      <w:marLeft w:val="0"/>
      <w:marRight w:val="0"/>
      <w:marTop w:val="0"/>
      <w:marBottom w:val="0"/>
      <w:divBdr>
        <w:top w:val="none" w:sz="0" w:space="0" w:color="auto"/>
        <w:left w:val="none" w:sz="0" w:space="0" w:color="auto"/>
        <w:bottom w:val="none" w:sz="0" w:space="0" w:color="auto"/>
        <w:right w:val="none" w:sz="0" w:space="0" w:color="auto"/>
      </w:divBdr>
    </w:div>
    <w:div w:id="999696807">
      <w:bodyDiv w:val="1"/>
      <w:marLeft w:val="0"/>
      <w:marRight w:val="0"/>
      <w:marTop w:val="0"/>
      <w:marBottom w:val="0"/>
      <w:divBdr>
        <w:top w:val="none" w:sz="0" w:space="0" w:color="auto"/>
        <w:left w:val="none" w:sz="0" w:space="0" w:color="auto"/>
        <w:bottom w:val="none" w:sz="0" w:space="0" w:color="auto"/>
        <w:right w:val="none" w:sz="0" w:space="0" w:color="auto"/>
      </w:divBdr>
      <w:divsChild>
        <w:div w:id="319578640">
          <w:marLeft w:val="0"/>
          <w:marRight w:val="0"/>
          <w:marTop w:val="0"/>
          <w:marBottom w:val="0"/>
          <w:divBdr>
            <w:top w:val="none" w:sz="0" w:space="0" w:color="auto"/>
            <w:left w:val="none" w:sz="0" w:space="0" w:color="auto"/>
            <w:bottom w:val="none" w:sz="0" w:space="0" w:color="auto"/>
            <w:right w:val="none" w:sz="0" w:space="0" w:color="auto"/>
          </w:divBdr>
          <w:divsChild>
            <w:div w:id="1438598356">
              <w:marLeft w:val="0"/>
              <w:marRight w:val="0"/>
              <w:marTop w:val="0"/>
              <w:marBottom w:val="0"/>
              <w:divBdr>
                <w:top w:val="none" w:sz="0" w:space="0" w:color="auto"/>
                <w:left w:val="none" w:sz="0" w:space="0" w:color="auto"/>
                <w:bottom w:val="none" w:sz="0" w:space="0" w:color="auto"/>
                <w:right w:val="none" w:sz="0" w:space="0" w:color="auto"/>
              </w:divBdr>
            </w:div>
          </w:divsChild>
        </w:div>
        <w:div w:id="1962150884">
          <w:marLeft w:val="0"/>
          <w:marRight w:val="0"/>
          <w:marTop w:val="0"/>
          <w:marBottom w:val="0"/>
          <w:divBdr>
            <w:top w:val="none" w:sz="0" w:space="0" w:color="auto"/>
            <w:left w:val="none" w:sz="0" w:space="0" w:color="auto"/>
            <w:bottom w:val="none" w:sz="0" w:space="0" w:color="auto"/>
            <w:right w:val="none" w:sz="0" w:space="0" w:color="auto"/>
          </w:divBdr>
          <w:divsChild>
            <w:div w:id="1514882403">
              <w:marLeft w:val="0"/>
              <w:marRight w:val="0"/>
              <w:marTop w:val="0"/>
              <w:marBottom w:val="0"/>
              <w:divBdr>
                <w:top w:val="none" w:sz="0" w:space="0" w:color="auto"/>
                <w:left w:val="none" w:sz="0" w:space="0" w:color="auto"/>
                <w:bottom w:val="none" w:sz="0" w:space="0" w:color="auto"/>
                <w:right w:val="none" w:sz="0" w:space="0" w:color="auto"/>
              </w:divBdr>
              <w:divsChild>
                <w:div w:id="1951038301">
                  <w:marLeft w:val="0"/>
                  <w:marRight w:val="0"/>
                  <w:marTop w:val="0"/>
                  <w:marBottom w:val="0"/>
                  <w:divBdr>
                    <w:top w:val="none" w:sz="0" w:space="0" w:color="auto"/>
                    <w:left w:val="none" w:sz="0" w:space="0" w:color="auto"/>
                    <w:bottom w:val="none" w:sz="0" w:space="0" w:color="auto"/>
                    <w:right w:val="none" w:sz="0" w:space="0" w:color="auto"/>
                  </w:divBdr>
                  <w:divsChild>
                    <w:div w:id="1198934284">
                      <w:marLeft w:val="0"/>
                      <w:marRight w:val="0"/>
                      <w:marTop w:val="0"/>
                      <w:marBottom w:val="0"/>
                      <w:divBdr>
                        <w:top w:val="none" w:sz="0" w:space="0" w:color="auto"/>
                        <w:left w:val="none" w:sz="0" w:space="0" w:color="auto"/>
                        <w:bottom w:val="none" w:sz="0" w:space="0" w:color="auto"/>
                        <w:right w:val="none" w:sz="0" w:space="0" w:color="auto"/>
                      </w:divBdr>
                      <w:divsChild>
                        <w:div w:id="297685812">
                          <w:marLeft w:val="0"/>
                          <w:marRight w:val="0"/>
                          <w:marTop w:val="0"/>
                          <w:marBottom w:val="360"/>
                          <w:divBdr>
                            <w:top w:val="none" w:sz="0" w:space="0" w:color="auto"/>
                            <w:left w:val="none" w:sz="0" w:space="0" w:color="auto"/>
                            <w:bottom w:val="none" w:sz="0" w:space="0" w:color="auto"/>
                            <w:right w:val="none" w:sz="0" w:space="0" w:color="auto"/>
                          </w:divBdr>
                          <w:divsChild>
                            <w:div w:id="272904713">
                              <w:marLeft w:val="0"/>
                              <w:marRight w:val="0"/>
                              <w:marTop w:val="0"/>
                              <w:marBottom w:val="0"/>
                              <w:divBdr>
                                <w:top w:val="none" w:sz="0" w:space="0" w:color="auto"/>
                                <w:left w:val="none" w:sz="0" w:space="0" w:color="auto"/>
                                <w:bottom w:val="none" w:sz="0" w:space="0" w:color="auto"/>
                                <w:right w:val="none" w:sz="0" w:space="0" w:color="auto"/>
                              </w:divBdr>
                              <w:divsChild>
                                <w:div w:id="468863392">
                                  <w:marLeft w:val="0"/>
                                  <w:marRight w:val="0"/>
                                  <w:marTop w:val="0"/>
                                  <w:marBottom w:val="0"/>
                                  <w:divBdr>
                                    <w:top w:val="none" w:sz="0" w:space="0" w:color="auto"/>
                                    <w:left w:val="none" w:sz="0" w:space="0" w:color="auto"/>
                                    <w:bottom w:val="none" w:sz="0" w:space="0" w:color="auto"/>
                                    <w:right w:val="none" w:sz="0" w:space="0" w:color="auto"/>
                                  </w:divBdr>
                                </w:div>
                              </w:divsChild>
                            </w:div>
                            <w:div w:id="955677995">
                              <w:marLeft w:val="851"/>
                              <w:marRight w:val="0"/>
                              <w:marTop w:val="0"/>
                              <w:marBottom w:val="0"/>
                              <w:divBdr>
                                <w:top w:val="none" w:sz="0" w:space="0" w:color="auto"/>
                                <w:left w:val="none" w:sz="0" w:space="0" w:color="auto"/>
                                <w:bottom w:val="none" w:sz="0" w:space="0" w:color="auto"/>
                                <w:right w:val="none" w:sz="0" w:space="0" w:color="auto"/>
                              </w:divBdr>
                              <w:divsChild>
                                <w:div w:id="2820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9207">
                          <w:marLeft w:val="0"/>
                          <w:marRight w:val="0"/>
                          <w:marTop w:val="0"/>
                          <w:marBottom w:val="360"/>
                          <w:divBdr>
                            <w:top w:val="none" w:sz="0" w:space="0" w:color="auto"/>
                            <w:left w:val="none" w:sz="0" w:space="0" w:color="auto"/>
                            <w:bottom w:val="none" w:sz="0" w:space="0" w:color="auto"/>
                            <w:right w:val="none" w:sz="0" w:space="0" w:color="auto"/>
                          </w:divBdr>
                          <w:divsChild>
                            <w:div w:id="875119289">
                              <w:marLeft w:val="0"/>
                              <w:marRight w:val="0"/>
                              <w:marTop w:val="0"/>
                              <w:marBottom w:val="0"/>
                              <w:divBdr>
                                <w:top w:val="none" w:sz="0" w:space="0" w:color="auto"/>
                                <w:left w:val="none" w:sz="0" w:space="0" w:color="auto"/>
                                <w:bottom w:val="none" w:sz="0" w:space="0" w:color="auto"/>
                                <w:right w:val="none" w:sz="0" w:space="0" w:color="auto"/>
                              </w:divBdr>
                              <w:divsChild>
                                <w:div w:id="246160287">
                                  <w:marLeft w:val="0"/>
                                  <w:marRight w:val="0"/>
                                  <w:marTop w:val="0"/>
                                  <w:marBottom w:val="0"/>
                                  <w:divBdr>
                                    <w:top w:val="none" w:sz="0" w:space="0" w:color="auto"/>
                                    <w:left w:val="none" w:sz="0" w:space="0" w:color="auto"/>
                                    <w:bottom w:val="none" w:sz="0" w:space="0" w:color="auto"/>
                                    <w:right w:val="none" w:sz="0" w:space="0" w:color="auto"/>
                                  </w:divBdr>
                                </w:div>
                              </w:divsChild>
                            </w:div>
                            <w:div w:id="973488346">
                              <w:marLeft w:val="851"/>
                              <w:marRight w:val="0"/>
                              <w:marTop w:val="0"/>
                              <w:marBottom w:val="0"/>
                              <w:divBdr>
                                <w:top w:val="none" w:sz="0" w:space="0" w:color="auto"/>
                                <w:left w:val="none" w:sz="0" w:space="0" w:color="auto"/>
                                <w:bottom w:val="none" w:sz="0" w:space="0" w:color="auto"/>
                                <w:right w:val="none" w:sz="0" w:space="0" w:color="auto"/>
                              </w:divBdr>
                              <w:divsChild>
                                <w:div w:id="14979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4578">
                          <w:marLeft w:val="0"/>
                          <w:marRight w:val="0"/>
                          <w:marTop w:val="0"/>
                          <w:marBottom w:val="360"/>
                          <w:divBdr>
                            <w:top w:val="none" w:sz="0" w:space="0" w:color="auto"/>
                            <w:left w:val="none" w:sz="0" w:space="0" w:color="auto"/>
                            <w:bottom w:val="none" w:sz="0" w:space="0" w:color="auto"/>
                            <w:right w:val="none" w:sz="0" w:space="0" w:color="auto"/>
                          </w:divBdr>
                          <w:divsChild>
                            <w:div w:id="1177160315">
                              <w:marLeft w:val="0"/>
                              <w:marRight w:val="0"/>
                              <w:marTop w:val="0"/>
                              <w:marBottom w:val="0"/>
                              <w:divBdr>
                                <w:top w:val="none" w:sz="0" w:space="0" w:color="auto"/>
                                <w:left w:val="none" w:sz="0" w:space="0" w:color="auto"/>
                                <w:bottom w:val="none" w:sz="0" w:space="0" w:color="auto"/>
                                <w:right w:val="none" w:sz="0" w:space="0" w:color="auto"/>
                              </w:divBdr>
                              <w:divsChild>
                                <w:div w:id="1216966522">
                                  <w:marLeft w:val="0"/>
                                  <w:marRight w:val="0"/>
                                  <w:marTop w:val="0"/>
                                  <w:marBottom w:val="0"/>
                                  <w:divBdr>
                                    <w:top w:val="none" w:sz="0" w:space="0" w:color="auto"/>
                                    <w:left w:val="none" w:sz="0" w:space="0" w:color="auto"/>
                                    <w:bottom w:val="none" w:sz="0" w:space="0" w:color="auto"/>
                                    <w:right w:val="none" w:sz="0" w:space="0" w:color="auto"/>
                                  </w:divBdr>
                                </w:div>
                              </w:divsChild>
                            </w:div>
                            <w:div w:id="1698197978">
                              <w:marLeft w:val="851"/>
                              <w:marRight w:val="0"/>
                              <w:marTop w:val="0"/>
                              <w:marBottom w:val="0"/>
                              <w:divBdr>
                                <w:top w:val="none" w:sz="0" w:space="0" w:color="auto"/>
                                <w:left w:val="none" w:sz="0" w:space="0" w:color="auto"/>
                                <w:bottom w:val="none" w:sz="0" w:space="0" w:color="auto"/>
                                <w:right w:val="none" w:sz="0" w:space="0" w:color="auto"/>
                              </w:divBdr>
                              <w:divsChild>
                                <w:div w:id="6381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18598">
      <w:bodyDiv w:val="1"/>
      <w:marLeft w:val="0"/>
      <w:marRight w:val="0"/>
      <w:marTop w:val="0"/>
      <w:marBottom w:val="0"/>
      <w:divBdr>
        <w:top w:val="none" w:sz="0" w:space="0" w:color="auto"/>
        <w:left w:val="none" w:sz="0" w:space="0" w:color="auto"/>
        <w:bottom w:val="none" w:sz="0" w:space="0" w:color="auto"/>
        <w:right w:val="none" w:sz="0" w:space="0" w:color="auto"/>
      </w:divBdr>
      <w:divsChild>
        <w:div w:id="1214081630">
          <w:marLeft w:val="0"/>
          <w:marRight w:val="0"/>
          <w:marTop w:val="0"/>
          <w:marBottom w:val="0"/>
          <w:divBdr>
            <w:top w:val="none" w:sz="0" w:space="0" w:color="auto"/>
            <w:left w:val="none" w:sz="0" w:space="0" w:color="auto"/>
            <w:bottom w:val="none" w:sz="0" w:space="0" w:color="auto"/>
            <w:right w:val="none" w:sz="0" w:space="0" w:color="auto"/>
          </w:divBdr>
          <w:divsChild>
            <w:div w:id="104691195">
              <w:marLeft w:val="0"/>
              <w:marRight w:val="0"/>
              <w:marTop w:val="240"/>
              <w:marBottom w:val="0"/>
              <w:divBdr>
                <w:top w:val="none" w:sz="0" w:space="0" w:color="auto"/>
                <w:left w:val="none" w:sz="0" w:space="0" w:color="auto"/>
                <w:bottom w:val="none" w:sz="0" w:space="0" w:color="auto"/>
                <w:right w:val="none" w:sz="0" w:space="0" w:color="auto"/>
              </w:divBdr>
              <w:divsChild>
                <w:div w:id="1141736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353312118">
          <w:marLeft w:val="0"/>
          <w:marRight w:val="0"/>
          <w:marTop w:val="0"/>
          <w:marBottom w:val="0"/>
          <w:divBdr>
            <w:top w:val="none" w:sz="0" w:space="0" w:color="auto"/>
            <w:left w:val="none" w:sz="0" w:space="0" w:color="auto"/>
            <w:bottom w:val="none" w:sz="0" w:space="0" w:color="auto"/>
            <w:right w:val="none" w:sz="0" w:space="0" w:color="auto"/>
          </w:divBdr>
          <w:divsChild>
            <w:div w:id="1300261899">
              <w:marLeft w:val="0"/>
              <w:marRight w:val="0"/>
              <w:marTop w:val="0"/>
              <w:marBottom w:val="0"/>
              <w:divBdr>
                <w:top w:val="none" w:sz="0" w:space="0" w:color="auto"/>
                <w:left w:val="none" w:sz="0" w:space="0" w:color="auto"/>
                <w:bottom w:val="none" w:sz="0" w:space="0" w:color="auto"/>
                <w:right w:val="none" w:sz="0" w:space="0" w:color="auto"/>
              </w:divBdr>
              <w:divsChild>
                <w:div w:id="758597892">
                  <w:marLeft w:val="0"/>
                  <w:marRight w:val="0"/>
                  <w:marTop w:val="0"/>
                  <w:marBottom w:val="0"/>
                  <w:divBdr>
                    <w:top w:val="none" w:sz="0" w:space="0" w:color="auto"/>
                    <w:left w:val="none" w:sz="0" w:space="0" w:color="auto"/>
                    <w:bottom w:val="none" w:sz="0" w:space="0" w:color="auto"/>
                    <w:right w:val="none" w:sz="0" w:space="0" w:color="auto"/>
                  </w:divBdr>
                  <w:divsChild>
                    <w:div w:id="8644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39889">
      <w:bodyDiv w:val="1"/>
      <w:marLeft w:val="0"/>
      <w:marRight w:val="0"/>
      <w:marTop w:val="0"/>
      <w:marBottom w:val="0"/>
      <w:divBdr>
        <w:top w:val="none" w:sz="0" w:space="0" w:color="auto"/>
        <w:left w:val="none" w:sz="0" w:space="0" w:color="auto"/>
        <w:bottom w:val="none" w:sz="0" w:space="0" w:color="auto"/>
        <w:right w:val="none" w:sz="0" w:space="0" w:color="auto"/>
      </w:divBdr>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0961765">
      <w:bodyDiv w:val="1"/>
      <w:marLeft w:val="0"/>
      <w:marRight w:val="0"/>
      <w:marTop w:val="0"/>
      <w:marBottom w:val="0"/>
      <w:divBdr>
        <w:top w:val="none" w:sz="0" w:space="0" w:color="auto"/>
        <w:left w:val="none" w:sz="0" w:space="0" w:color="auto"/>
        <w:bottom w:val="none" w:sz="0" w:space="0" w:color="auto"/>
        <w:right w:val="none" w:sz="0" w:space="0" w:color="auto"/>
      </w:divBdr>
    </w:div>
    <w:div w:id="1001659708">
      <w:bodyDiv w:val="1"/>
      <w:marLeft w:val="0"/>
      <w:marRight w:val="0"/>
      <w:marTop w:val="0"/>
      <w:marBottom w:val="0"/>
      <w:divBdr>
        <w:top w:val="none" w:sz="0" w:space="0" w:color="auto"/>
        <w:left w:val="none" w:sz="0" w:space="0" w:color="auto"/>
        <w:bottom w:val="none" w:sz="0" w:space="0" w:color="auto"/>
        <w:right w:val="none" w:sz="0" w:space="0" w:color="auto"/>
      </w:divBdr>
      <w:divsChild>
        <w:div w:id="785737574">
          <w:marLeft w:val="0"/>
          <w:marRight w:val="0"/>
          <w:marTop w:val="0"/>
          <w:marBottom w:val="0"/>
          <w:divBdr>
            <w:top w:val="none" w:sz="0" w:space="0" w:color="auto"/>
            <w:left w:val="none" w:sz="0" w:space="0" w:color="auto"/>
            <w:bottom w:val="none" w:sz="0" w:space="0" w:color="auto"/>
            <w:right w:val="none" w:sz="0" w:space="0" w:color="auto"/>
          </w:divBdr>
          <w:divsChild>
            <w:div w:id="66657416">
              <w:marLeft w:val="0"/>
              <w:marRight w:val="0"/>
              <w:marTop w:val="0"/>
              <w:marBottom w:val="0"/>
              <w:divBdr>
                <w:top w:val="none" w:sz="0" w:space="0" w:color="auto"/>
                <w:left w:val="none" w:sz="0" w:space="0" w:color="auto"/>
                <w:bottom w:val="none" w:sz="0" w:space="0" w:color="auto"/>
                <w:right w:val="none" w:sz="0" w:space="0" w:color="auto"/>
              </w:divBdr>
            </w:div>
          </w:divsChild>
        </w:div>
        <w:div w:id="900209080">
          <w:marLeft w:val="0"/>
          <w:marRight w:val="0"/>
          <w:marTop w:val="0"/>
          <w:marBottom w:val="0"/>
          <w:divBdr>
            <w:top w:val="none" w:sz="0" w:space="0" w:color="auto"/>
            <w:left w:val="none" w:sz="0" w:space="0" w:color="auto"/>
            <w:bottom w:val="none" w:sz="0" w:space="0" w:color="auto"/>
            <w:right w:val="none" w:sz="0" w:space="0" w:color="auto"/>
          </w:divBdr>
          <w:divsChild>
            <w:div w:id="9748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1495">
      <w:bodyDiv w:val="1"/>
      <w:marLeft w:val="0"/>
      <w:marRight w:val="0"/>
      <w:marTop w:val="0"/>
      <w:marBottom w:val="0"/>
      <w:divBdr>
        <w:top w:val="none" w:sz="0" w:space="0" w:color="auto"/>
        <w:left w:val="none" w:sz="0" w:space="0" w:color="auto"/>
        <w:bottom w:val="none" w:sz="0" w:space="0" w:color="auto"/>
        <w:right w:val="none" w:sz="0" w:space="0" w:color="auto"/>
      </w:divBdr>
    </w:div>
    <w:div w:id="1003701561">
      <w:bodyDiv w:val="1"/>
      <w:marLeft w:val="0"/>
      <w:marRight w:val="0"/>
      <w:marTop w:val="0"/>
      <w:marBottom w:val="0"/>
      <w:divBdr>
        <w:top w:val="none" w:sz="0" w:space="0" w:color="auto"/>
        <w:left w:val="none" w:sz="0" w:space="0" w:color="auto"/>
        <w:bottom w:val="none" w:sz="0" w:space="0" w:color="auto"/>
        <w:right w:val="none" w:sz="0" w:space="0" w:color="auto"/>
      </w:divBdr>
    </w:div>
    <w:div w:id="1004212164">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4670060">
      <w:bodyDiv w:val="1"/>
      <w:marLeft w:val="0"/>
      <w:marRight w:val="0"/>
      <w:marTop w:val="0"/>
      <w:marBottom w:val="0"/>
      <w:divBdr>
        <w:top w:val="none" w:sz="0" w:space="0" w:color="auto"/>
        <w:left w:val="none" w:sz="0" w:space="0" w:color="auto"/>
        <w:bottom w:val="none" w:sz="0" w:space="0" w:color="auto"/>
        <w:right w:val="none" w:sz="0" w:space="0" w:color="auto"/>
      </w:divBdr>
      <w:divsChild>
        <w:div w:id="1951664715">
          <w:marLeft w:val="0"/>
          <w:marRight w:val="0"/>
          <w:marTop w:val="0"/>
          <w:marBottom w:val="0"/>
          <w:divBdr>
            <w:top w:val="none" w:sz="0" w:space="0" w:color="auto"/>
            <w:left w:val="none" w:sz="0" w:space="0" w:color="auto"/>
            <w:bottom w:val="none" w:sz="0" w:space="0" w:color="auto"/>
            <w:right w:val="none" w:sz="0" w:space="0" w:color="auto"/>
          </w:divBdr>
          <w:divsChild>
            <w:div w:id="146436701">
              <w:marLeft w:val="0"/>
              <w:marRight w:val="0"/>
              <w:marTop w:val="0"/>
              <w:marBottom w:val="0"/>
              <w:divBdr>
                <w:top w:val="none" w:sz="0" w:space="0" w:color="auto"/>
                <w:left w:val="none" w:sz="0" w:space="0" w:color="auto"/>
                <w:bottom w:val="none" w:sz="0" w:space="0" w:color="auto"/>
                <w:right w:val="none" w:sz="0" w:space="0" w:color="auto"/>
              </w:divBdr>
            </w:div>
          </w:divsChild>
        </w:div>
        <w:div w:id="727995229">
          <w:marLeft w:val="0"/>
          <w:marRight w:val="0"/>
          <w:marTop w:val="0"/>
          <w:marBottom w:val="0"/>
          <w:divBdr>
            <w:top w:val="none" w:sz="0" w:space="0" w:color="auto"/>
            <w:left w:val="none" w:sz="0" w:space="0" w:color="auto"/>
            <w:bottom w:val="none" w:sz="0" w:space="0" w:color="auto"/>
            <w:right w:val="none" w:sz="0" w:space="0" w:color="auto"/>
          </w:divBdr>
          <w:divsChild>
            <w:div w:id="781648197">
              <w:marLeft w:val="0"/>
              <w:marRight w:val="0"/>
              <w:marTop w:val="0"/>
              <w:marBottom w:val="0"/>
              <w:divBdr>
                <w:top w:val="none" w:sz="0" w:space="0" w:color="auto"/>
                <w:left w:val="none" w:sz="0" w:space="0" w:color="auto"/>
                <w:bottom w:val="none" w:sz="0" w:space="0" w:color="auto"/>
                <w:right w:val="none" w:sz="0" w:space="0" w:color="auto"/>
              </w:divBdr>
              <w:divsChild>
                <w:div w:id="1388186649">
                  <w:marLeft w:val="0"/>
                  <w:marRight w:val="0"/>
                  <w:marTop w:val="0"/>
                  <w:marBottom w:val="0"/>
                  <w:divBdr>
                    <w:top w:val="none" w:sz="0" w:space="0" w:color="auto"/>
                    <w:left w:val="none" w:sz="0" w:space="0" w:color="auto"/>
                    <w:bottom w:val="none" w:sz="0" w:space="0" w:color="auto"/>
                    <w:right w:val="none" w:sz="0" w:space="0" w:color="auto"/>
                  </w:divBdr>
                  <w:divsChild>
                    <w:div w:id="10571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768">
      <w:bodyDiv w:val="1"/>
      <w:marLeft w:val="0"/>
      <w:marRight w:val="0"/>
      <w:marTop w:val="0"/>
      <w:marBottom w:val="0"/>
      <w:divBdr>
        <w:top w:val="none" w:sz="0" w:space="0" w:color="auto"/>
        <w:left w:val="none" w:sz="0" w:space="0" w:color="auto"/>
        <w:bottom w:val="none" w:sz="0" w:space="0" w:color="auto"/>
        <w:right w:val="none" w:sz="0" w:space="0" w:color="auto"/>
      </w:divBdr>
      <w:divsChild>
        <w:div w:id="286207590">
          <w:marLeft w:val="0"/>
          <w:marRight w:val="0"/>
          <w:marTop w:val="0"/>
          <w:marBottom w:val="0"/>
          <w:divBdr>
            <w:top w:val="none" w:sz="0" w:space="0" w:color="auto"/>
            <w:left w:val="none" w:sz="0" w:space="0" w:color="auto"/>
            <w:bottom w:val="none" w:sz="0" w:space="0" w:color="auto"/>
            <w:right w:val="none" w:sz="0" w:space="0" w:color="auto"/>
          </w:divBdr>
          <w:divsChild>
            <w:div w:id="1173567506">
              <w:marLeft w:val="0"/>
              <w:marRight w:val="0"/>
              <w:marTop w:val="0"/>
              <w:marBottom w:val="0"/>
              <w:divBdr>
                <w:top w:val="none" w:sz="0" w:space="0" w:color="auto"/>
                <w:left w:val="none" w:sz="0" w:space="0" w:color="auto"/>
                <w:bottom w:val="none" w:sz="0" w:space="0" w:color="auto"/>
                <w:right w:val="none" w:sz="0" w:space="0" w:color="auto"/>
              </w:divBdr>
            </w:div>
          </w:divsChild>
        </w:div>
        <w:div w:id="318120420">
          <w:marLeft w:val="0"/>
          <w:marRight w:val="0"/>
          <w:marTop w:val="0"/>
          <w:marBottom w:val="0"/>
          <w:divBdr>
            <w:top w:val="none" w:sz="0" w:space="0" w:color="auto"/>
            <w:left w:val="none" w:sz="0" w:space="0" w:color="auto"/>
            <w:bottom w:val="none" w:sz="0" w:space="0" w:color="auto"/>
            <w:right w:val="none" w:sz="0" w:space="0" w:color="auto"/>
          </w:divBdr>
          <w:divsChild>
            <w:div w:id="441415462">
              <w:marLeft w:val="0"/>
              <w:marRight w:val="0"/>
              <w:marTop w:val="0"/>
              <w:marBottom w:val="0"/>
              <w:divBdr>
                <w:top w:val="none" w:sz="0" w:space="0" w:color="auto"/>
                <w:left w:val="none" w:sz="0" w:space="0" w:color="auto"/>
                <w:bottom w:val="none" w:sz="0" w:space="0" w:color="auto"/>
                <w:right w:val="none" w:sz="0" w:space="0" w:color="auto"/>
              </w:divBdr>
              <w:divsChild>
                <w:div w:id="1576935887">
                  <w:marLeft w:val="0"/>
                  <w:marRight w:val="0"/>
                  <w:marTop w:val="0"/>
                  <w:marBottom w:val="0"/>
                  <w:divBdr>
                    <w:top w:val="none" w:sz="0" w:space="0" w:color="auto"/>
                    <w:left w:val="none" w:sz="0" w:space="0" w:color="auto"/>
                    <w:bottom w:val="none" w:sz="0" w:space="0" w:color="auto"/>
                    <w:right w:val="none" w:sz="0" w:space="0" w:color="auto"/>
                  </w:divBdr>
                  <w:divsChild>
                    <w:div w:id="120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7558253">
      <w:bodyDiv w:val="1"/>
      <w:marLeft w:val="0"/>
      <w:marRight w:val="0"/>
      <w:marTop w:val="0"/>
      <w:marBottom w:val="0"/>
      <w:divBdr>
        <w:top w:val="none" w:sz="0" w:space="0" w:color="auto"/>
        <w:left w:val="none" w:sz="0" w:space="0" w:color="auto"/>
        <w:bottom w:val="none" w:sz="0" w:space="0" w:color="auto"/>
        <w:right w:val="none" w:sz="0" w:space="0" w:color="auto"/>
      </w:divBdr>
    </w:div>
    <w:div w:id="1009021234">
      <w:bodyDiv w:val="1"/>
      <w:marLeft w:val="0"/>
      <w:marRight w:val="0"/>
      <w:marTop w:val="0"/>
      <w:marBottom w:val="0"/>
      <w:divBdr>
        <w:top w:val="none" w:sz="0" w:space="0" w:color="auto"/>
        <w:left w:val="none" w:sz="0" w:space="0" w:color="auto"/>
        <w:bottom w:val="none" w:sz="0" w:space="0" w:color="auto"/>
        <w:right w:val="none" w:sz="0" w:space="0" w:color="auto"/>
      </w:divBdr>
      <w:divsChild>
        <w:div w:id="1627275510">
          <w:marLeft w:val="0"/>
          <w:marRight w:val="0"/>
          <w:marTop w:val="0"/>
          <w:marBottom w:val="0"/>
          <w:divBdr>
            <w:top w:val="none" w:sz="0" w:space="0" w:color="auto"/>
            <w:left w:val="none" w:sz="0" w:space="0" w:color="auto"/>
            <w:bottom w:val="none" w:sz="0" w:space="0" w:color="auto"/>
            <w:right w:val="none" w:sz="0" w:space="0" w:color="auto"/>
          </w:divBdr>
          <w:divsChild>
            <w:div w:id="1454710358">
              <w:marLeft w:val="0"/>
              <w:marRight w:val="0"/>
              <w:marTop w:val="0"/>
              <w:marBottom w:val="0"/>
              <w:divBdr>
                <w:top w:val="none" w:sz="0" w:space="0" w:color="auto"/>
                <w:left w:val="none" w:sz="0" w:space="0" w:color="auto"/>
                <w:bottom w:val="none" w:sz="0" w:space="0" w:color="auto"/>
                <w:right w:val="none" w:sz="0" w:space="0" w:color="auto"/>
              </w:divBdr>
              <w:divsChild>
                <w:div w:id="1097821924">
                  <w:marLeft w:val="0"/>
                  <w:marRight w:val="0"/>
                  <w:marTop w:val="0"/>
                  <w:marBottom w:val="0"/>
                  <w:divBdr>
                    <w:top w:val="none" w:sz="0" w:space="0" w:color="auto"/>
                    <w:left w:val="none" w:sz="0" w:space="0" w:color="auto"/>
                    <w:bottom w:val="none" w:sz="0" w:space="0" w:color="auto"/>
                    <w:right w:val="none" w:sz="0" w:space="0" w:color="auto"/>
                  </w:divBdr>
                  <w:divsChild>
                    <w:div w:id="1581940396">
                      <w:marLeft w:val="0"/>
                      <w:marRight w:val="0"/>
                      <w:marTop w:val="0"/>
                      <w:marBottom w:val="0"/>
                      <w:divBdr>
                        <w:top w:val="none" w:sz="0" w:space="0" w:color="auto"/>
                        <w:left w:val="none" w:sz="0" w:space="0" w:color="auto"/>
                        <w:bottom w:val="none" w:sz="0" w:space="0" w:color="auto"/>
                        <w:right w:val="none" w:sz="0" w:space="0" w:color="auto"/>
                      </w:divBdr>
                    </w:div>
                    <w:div w:id="8591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048">
          <w:marLeft w:val="0"/>
          <w:marRight w:val="0"/>
          <w:marTop w:val="0"/>
          <w:marBottom w:val="0"/>
          <w:divBdr>
            <w:top w:val="none" w:sz="0" w:space="0" w:color="auto"/>
            <w:left w:val="none" w:sz="0" w:space="0" w:color="auto"/>
            <w:bottom w:val="none" w:sz="0" w:space="0" w:color="auto"/>
            <w:right w:val="none" w:sz="0" w:space="0" w:color="auto"/>
          </w:divBdr>
          <w:divsChild>
            <w:div w:id="934556777">
              <w:marLeft w:val="0"/>
              <w:marRight w:val="0"/>
              <w:marTop w:val="0"/>
              <w:marBottom w:val="0"/>
              <w:divBdr>
                <w:top w:val="none" w:sz="0" w:space="0" w:color="auto"/>
                <w:left w:val="none" w:sz="0" w:space="0" w:color="auto"/>
                <w:bottom w:val="none" w:sz="0" w:space="0" w:color="auto"/>
                <w:right w:val="none" w:sz="0" w:space="0" w:color="auto"/>
              </w:divBdr>
              <w:divsChild>
                <w:div w:id="1330332965">
                  <w:marLeft w:val="0"/>
                  <w:marRight w:val="0"/>
                  <w:marTop w:val="0"/>
                  <w:marBottom w:val="0"/>
                  <w:divBdr>
                    <w:top w:val="none" w:sz="0" w:space="0" w:color="auto"/>
                    <w:left w:val="none" w:sz="0" w:space="0" w:color="auto"/>
                    <w:bottom w:val="none" w:sz="0" w:space="0" w:color="auto"/>
                    <w:right w:val="none" w:sz="0" w:space="0" w:color="auto"/>
                  </w:divBdr>
                  <w:divsChild>
                    <w:div w:id="2133398912">
                      <w:marLeft w:val="0"/>
                      <w:marRight w:val="0"/>
                      <w:marTop w:val="0"/>
                      <w:marBottom w:val="0"/>
                      <w:divBdr>
                        <w:top w:val="none" w:sz="0" w:space="0" w:color="auto"/>
                        <w:left w:val="none" w:sz="0" w:space="0" w:color="auto"/>
                        <w:bottom w:val="none" w:sz="0" w:space="0" w:color="auto"/>
                        <w:right w:val="none" w:sz="0" w:space="0" w:color="auto"/>
                      </w:divBdr>
                      <w:divsChild>
                        <w:div w:id="1398355701">
                          <w:marLeft w:val="0"/>
                          <w:marRight w:val="0"/>
                          <w:marTop w:val="0"/>
                          <w:marBottom w:val="0"/>
                          <w:divBdr>
                            <w:top w:val="none" w:sz="0" w:space="0" w:color="auto"/>
                            <w:left w:val="none" w:sz="0" w:space="0" w:color="auto"/>
                            <w:bottom w:val="none" w:sz="0" w:space="0" w:color="auto"/>
                            <w:right w:val="none" w:sz="0" w:space="0" w:color="auto"/>
                          </w:divBdr>
                          <w:divsChild>
                            <w:div w:id="556207637">
                              <w:marLeft w:val="0"/>
                              <w:marRight w:val="0"/>
                              <w:marTop w:val="0"/>
                              <w:marBottom w:val="0"/>
                              <w:divBdr>
                                <w:top w:val="none" w:sz="0" w:space="0" w:color="auto"/>
                                <w:left w:val="none" w:sz="0" w:space="0" w:color="auto"/>
                                <w:bottom w:val="none" w:sz="0" w:space="0" w:color="auto"/>
                                <w:right w:val="none" w:sz="0" w:space="0" w:color="auto"/>
                              </w:divBdr>
                              <w:divsChild>
                                <w:div w:id="1133599618">
                                  <w:marLeft w:val="0"/>
                                  <w:marRight w:val="0"/>
                                  <w:marTop w:val="0"/>
                                  <w:marBottom w:val="0"/>
                                  <w:divBdr>
                                    <w:top w:val="none" w:sz="0" w:space="0" w:color="auto"/>
                                    <w:left w:val="none" w:sz="0" w:space="0" w:color="auto"/>
                                    <w:bottom w:val="none" w:sz="0" w:space="0" w:color="auto"/>
                                    <w:right w:val="none" w:sz="0" w:space="0" w:color="auto"/>
                                  </w:divBdr>
                                </w:div>
                              </w:divsChild>
                            </w:div>
                            <w:div w:id="14833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5486">
      <w:bodyDiv w:val="1"/>
      <w:marLeft w:val="0"/>
      <w:marRight w:val="0"/>
      <w:marTop w:val="0"/>
      <w:marBottom w:val="0"/>
      <w:divBdr>
        <w:top w:val="none" w:sz="0" w:space="0" w:color="auto"/>
        <w:left w:val="none" w:sz="0" w:space="0" w:color="auto"/>
        <w:bottom w:val="none" w:sz="0" w:space="0" w:color="auto"/>
        <w:right w:val="none" w:sz="0" w:space="0" w:color="auto"/>
      </w:divBdr>
    </w:div>
    <w:div w:id="1013068002">
      <w:bodyDiv w:val="1"/>
      <w:marLeft w:val="0"/>
      <w:marRight w:val="0"/>
      <w:marTop w:val="0"/>
      <w:marBottom w:val="0"/>
      <w:divBdr>
        <w:top w:val="none" w:sz="0" w:space="0" w:color="auto"/>
        <w:left w:val="none" w:sz="0" w:space="0" w:color="auto"/>
        <w:bottom w:val="none" w:sz="0" w:space="0" w:color="auto"/>
        <w:right w:val="none" w:sz="0" w:space="0" w:color="auto"/>
      </w:divBdr>
    </w:div>
    <w:div w:id="1013536203">
      <w:bodyDiv w:val="1"/>
      <w:marLeft w:val="0"/>
      <w:marRight w:val="0"/>
      <w:marTop w:val="0"/>
      <w:marBottom w:val="0"/>
      <w:divBdr>
        <w:top w:val="none" w:sz="0" w:space="0" w:color="auto"/>
        <w:left w:val="none" w:sz="0" w:space="0" w:color="auto"/>
        <w:bottom w:val="none" w:sz="0" w:space="0" w:color="auto"/>
        <w:right w:val="none" w:sz="0" w:space="0" w:color="auto"/>
      </w:divBdr>
    </w:div>
    <w:div w:id="1014654897">
      <w:bodyDiv w:val="1"/>
      <w:marLeft w:val="0"/>
      <w:marRight w:val="0"/>
      <w:marTop w:val="0"/>
      <w:marBottom w:val="0"/>
      <w:divBdr>
        <w:top w:val="none" w:sz="0" w:space="0" w:color="auto"/>
        <w:left w:val="none" w:sz="0" w:space="0" w:color="auto"/>
        <w:bottom w:val="none" w:sz="0" w:space="0" w:color="auto"/>
        <w:right w:val="none" w:sz="0" w:space="0" w:color="auto"/>
      </w:divBdr>
      <w:divsChild>
        <w:div w:id="21982010">
          <w:marLeft w:val="0"/>
          <w:marRight w:val="0"/>
          <w:marTop w:val="0"/>
          <w:marBottom w:val="0"/>
          <w:divBdr>
            <w:top w:val="none" w:sz="0" w:space="0" w:color="auto"/>
            <w:left w:val="none" w:sz="0" w:space="0" w:color="auto"/>
            <w:bottom w:val="none" w:sz="0" w:space="0" w:color="auto"/>
            <w:right w:val="none" w:sz="0" w:space="0" w:color="auto"/>
          </w:divBdr>
          <w:divsChild>
            <w:div w:id="1771706676">
              <w:marLeft w:val="0"/>
              <w:marRight w:val="0"/>
              <w:marTop w:val="0"/>
              <w:marBottom w:val="0"/>
              <w:divBdr>
                <w:top w:val="none" w:sz="0" w:space="0" w:color="auto"/>
                <w:left w:val="none" w:sz="0" w:space="0" w:color="auto"/>
                <w:bottom w:val="none" w:sz="0" w:space="0" w:color="auto"/>
                <w:right w:val="none" w:sz="0" w:space="0" w:color="auto"/>
              </w:divBdr>
              <w:divsChild>
                <w:div w:id="1257323637">
                  <w:marLeft w:val="0"/>
                  <w:marRight w:val="0"/>
                  <w:marTop w:val="0"/>
                  <w:marBottom w:val="0"/>
                  <w:divBdr>
                    <w:top w:val="none" w:sz="0" w:space="0" w:color="auto"/>
                    <w:left w:val="none" w:sz="0" w:space="0" w:color="auto"/>
                    <w:bottom w:val="none" w:sz="0" w:space="0" w:color="auto"/>
                    <w:right w:val="none" w:sz="0" w:space="0" w:color="auto"/>
                  </w:divBdr>
                  <w:divsChild>
                    <w:div w:id="1927105236">
                      <w:marLeft w:val="0"/>
                      <w:marRight w:val="0"/>
                      <w:marTop w:val="0"/>
                      <w:marBottom w:val="0"/>
                      <w:divBdr>
                        <w:top w:val="none" w:sz="0" w:space="0" w:color="auto"/>
                        <w:left w:val="none" w:sz="0" w:space="0" w:color="auto"/>
                        <w:bottom w:val="none" w:sz="0" w:space="0" w:color="auto"/>
                        <w:right w:val="none" w:sz="0" w:space="0" w:color="auto"/>
                      </w:divBdr>
                    </w:div>
                    <w:div w:id="9085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1415">
          <w:marLeft w:val="0"/>
          <w:marRight w:val="0"/>
          <w:marTop w:val="0"/>
          <w:marBottom w:val="0"/>
          <w:divBdr>
            <w:top w:val="none" w:sz="0" w:space="0" w:color="auto"/>
            <w:left w:val="none" w:sz="0" w:space="0" w:color="auto"/>
            <w:bottom w:val="none" w:sz="0" w:space="0" w:color="auto"/>
            <w:right w:val="none" w:sz="0" w:space="0" w:color="auto"/>
          </w:divBdr>
          <w:divsChild>
            <w:div w:id="2138644239">
              <w:marLeft w:val="0"/>
              <w:marRight w:val="0"/>
              <w:marTop w:val="0"/>
              <w:marBottom w:val="0"/>
              <w:divBdr>
                <w:top w:val="none" w:sz="0" w:space="0" w:color="auto"/>
                <w:left w:val="none" w:sz="0" w:space="0" w:color="auto"/>
                <w:bottom w:val="none" w:sz="0" w:space="0" w:color="auto"/>
                <w:right w:val="none" w:sz="0" w:space="0" w:color="auto"/>
              </w:divBdr>
              <w:divsChild>
                <w:div w:id="1642609278">
                  <w:marLeft w:val="0"/>
                  <w:marRight w:val="0"/>
                  <w:marTop w:val="0"/>
                  <w:marBottom w:val="0"/>
                  <w:divBdr>
                    <w:top w:val="none" w:sz="0" w:space="0" w:color="auto"/>
                    <w:left w:val="none" w:sz="0" w:space="0" w:color="auto"/>
                    <w:bottom w:val="none" w:sz="0" w:space="0" w:color="auto"/>
                    <w:right w:val="none" w:sz="0" w:space="0" w:color="auto"/>
                  </w:divBdr>
                  <w:divsChild>
                    <w:div w:id="1615214839">
                      <w:marLeft w:val="0"/>
                      <w:marRight w:val="0"/>
                      <w:marTop w:val="0"/>
                      <w:marBottom w:val="0"/>
                      <w:divBdr>
                        <w:top w:val="none" w:sz="0" w:space="0" w:color="auto"/>
                        <w:left w:val="none" w:sz="0" w:space="0" w:color="auto"/>
                        <w:bottom w:val="none" w:sz="0" w:space="0" w:color="auto"/>
                        <w:right w:val="none" w:sz="0" w:space="0" w:color="auto"/>
                      </w:divBdr>
                      <w:divsChild>
                        <w:div w:id="1326711600">
                          <w:marLeft w:val="0"/>
                          <w:marRight w:val="0"/>
                          <w:marTop w:val="0"/>
                          <w:marBottom w:val="0"/>
                          <w:divBdr>
                            <w:top w:val="none" w:sz="0" w:space="0" w:color="auto"/>
                            <w:left w:val="none" w:sz="0" w:space="0" w:color="auto"/>
                            <w:bottom w:val="none" w:sz="0" w:space="0" w:color="auto"/>
                            <w:right w:val="none" w:sz="0" w:space="0" w:color="auto"/>
                          </w:divBdr>
                          <w:divsChild>
                            <w:div w:id="858348003">
                              <w:marLeft w:val="0"/>
                              <w:marRight w:val="0"/>
                              <w:marTop w:val="0"/>
                              <w:marBottom w:val="0"/>
                              <w:divBdr>
                                <w:top w:val="none" w:sz="0" w:space="0" w:color="auto"/>
                                <w:left w:val="none" w:sz="0" w:space="0" w:color="auto"/>
                                <w:bottom w:val="none" w:sz="0" w:space="0" w:color="auto"/>
                                <w:right w:val="none" w:sz="0" w:space="0" w:color="auto"/>
                              </w:divBdr>
                              <w:divsChild>
                                <w:div w:id="697240775">
                                  <w:marLeft w:val="0"/>
                                  <w:marRight w:val="0"/>
                                  <w:marTop w:val="0"/>
                                  <w:marBottom w:val="0"/>
                                  <w:divBdr>
                                    <w:top w:val="none" w:sz="0" w:space="0" w:color="auto"/>
                                    <w:left w:val="none" w:sz="0" w:space="0" w:color="auto"/>
                                    <w:bottom w:val="none" w:sz="0" w:space="0" w:color="auto"/>
                                    <w:right w:val="none" w:sz="0" w:space="0" w:color="auto"/>
                                  </w:divBdr>
                                </w:div>
                              </w:divsChild>
                            </w:div>
                            <w:div w:id="87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15618810">
      <w:bodyDiv w:val="1"/>
      <w:marLeft w:val="0"/>
      <w:marRight w:val="0"/>
      <w:marTop w:val="0"/>
      <w:marBottom w:val="0"/>
      <w:divBdr>
        <w:top w:val="none" w:sz="0" w:space="0" w:color="auto"/>
        <w:left w:val="none" w:sz="0" w:space="0" w:color="auto"/>
        <w:bottom w:val="none" w:sz="0" w:space="0" w:color="auto"/>
        <w:right w:val="none" w:sz="0" w:space="0" w:color="auto"/>
      </w:divBdr>
    </w:div>
    <w:div w:id="1016926641">
      <w:bodyDiv w:val="1"/>
      <w:marLeft w:val="0"/>
      <w:marRight w:val="0"/>
      <w:marTop w:val="0"/>
      <w:marBottom w:val="0"/>
      <w:divBdr>
        <w:top w:val="none" w:sz="0" w:space="0" w:color="auto"/>
        <w:left w:val="none" w:sz="0" w:space="0" w:color="auto"/>
        <w:bottom w:val="none" w:sz="0" w:space="0" w:color="auto"/>
        <w:right w:val="none" w:sz="0" w:space="0" w:color="auto"/>
      </w:divBdr>
    </w:div>
    <w:div w:id="1020081967">
      <w:bodyDiv w:val="1"/>
      <w:marLeft w:val="0"/>
      <w:marRight w:val="0"/>
      <w:marTop w:val="0"/>
      <w:marBottom w:val="0"/>
      <w:divBdr>
        <w:top w:val="none" w:sz="0" w:space="0" w:color="auto"/>
        <w:left w:val="none" w:sz="0" w:space="0" w:color="auto"/>
        <w:bottom w:val="none" w:sz="0" w:space="0" w:color="auto"/>
        <w:right w:val="none" w:sz="0" w:space="0" w:color="auto"/>
      </w:divBdr>
    </w:div>
    <w:div w:id="1020593137">
      <w:bodyDiv w:val="1"/>
      <w:marLeft w:val="0"/>
      <w:marRight w:val="0"/>
      <w:marTop w:val="0"/>
      <w:marBottom w:val="0"/>
      <w:divBdr>
        <w:top w:val="none" w:sz="0" w:space="0" w:color="auto"/>
        <w:left w:val="none" w:sz="0" w:space="0" w:color="auto"/>
        <w:bottom w:val="none" w:sz="0" w:space="0" w:color="auto"/>
        <w:right w:val="none" w:sz="0" w:space="0" w:color="auto"/>
      </w:divBdr>
      <w:divsChild>
        <w:div w:id="622079729">
          <w:marLeft w:val="0"/>
          <w:marRight w:val="0"/>
          <w:marTop w:val="0"/>
          <w:marBottom w:val="0"/>
          <w:divBdr>
            <w:top w:val="none" w:sz="0" w:space="0" w:color="auto"/>
            <w:left w:val="none" w:sz="0" w:space="0" w:color="auto"/>
            <w:bottom w:val="none" w:sz="0" w:space="0" w:color="auto"/>
            <w:right w:val="none" w:sz="0" w:space="0" w:color="auto"/>
          </w:divBdr>
          <w:divsChild>
            <w:div w:id="503522110">
              <w:marLeft w:val="0"/>
              <w:marRight w:val="0"/>
              <w:marTop w:val="0"/>
              <w:marBottom w:val="0"/>
              <w:divBdr>
                <w:top w:val="none" w:sz="0" w:space="0" w:color="auto"/>
                <w:left w:val="none" w:sz="0" w:space="0" w:color="auto"/>
                <w:bottom w:val="none" w:sz="0" w:space="0" w:color="auto"/>
                <w:right w:val="none" w:sz="0" w:space="0" w:color="auto"/>
              </w:divBdr>
            </w:div>
          </w:divsChild>
        </w:div>
        <w:div w:id="353386118">
          <w:marLeft w:val="0"/>
          <w:marRight w:val="0"/>
          <w:marTop w:val="0"/>
          <w:marBottom w:val="0"/>
          <w:divBdr>
            <w:top w:val="none" w:sz="0" w:space="0" w:color="auto"/>
            <w:left w:val="none" w:sz="0" w:space="0" w:color="auto"/>
            <w:bottom w:val="none" w:sz="0" w:space="0" w:color="auto"/>
            <w:right w:val="none" w:sz="0" w:space="0" w:color="auto"/>
          </w:divBdr>
          <w:divsChild>
            <w:div w:id="1520973985">
              <w:marLeft w:val="0"/>
              <w:marRight w:val="0"/>
              <w:marTop w:val="120"/>
              <w:marBottom w:val="120"/>
              <w:divBdr>
                <w:top w:val="none" w:sz="0" w:space="0" w:color="auto"/>
                <w:left w:val="none" w:sz="0" w:space="0" w:color="auto"/>
                <w:bottom w:val="none" w:sz="0" w:space="0" w:color="auto"/>
                <w:right w:val="none" w:sz="0" w:space="0" w:color="auto"/>
              </w:divBdr>
              <w:divsChild>
                <w:div w:id="16532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45626">
      <w:bodyDiv w:val="1"/>
      <w:marLeft w:val="0"/>
      <w:marRight w:val="0"/>
      <w:marTop w:val="0"/>
      <w:marBottom w:val="0"/>
      <w:divBdr>
        <w:top w:val="none" w:sz="0" w:space="0" w:color="auto"/>
        <w:left w:val="none" w:sz="0" w:space="0" w:color="auto"/>
        <w:bottom w:val="none" w:sz="0" w:space="0" w:color="auto"/>
        <w:right w:val="none" w:sz="0" w:space="0" w:color="auto"/>
      </w:divBdr>
      <w:divsChild>
        <w:div w:id="1891452080">
          <w:marLeft w:val="0"/>
          <w:marRight w:val="0"/>
          <w:marTop w:val="0"/>
          <w:marBottom w:val="0"/>
          <w:divBdr>
            <w:top w:val="none" w:sz="0" w:space="0" w:color="auto"/>
            <w:left w:val="none" w:sz="0" w:space="0" w:color="auto"/>
            <w:bottom w:val="none" w:sz="0" w:space="0" w:color="auto"/>
            <w:right w:val="none" w:sz="0" w:space="0" w:color="auto"/>
          </w:divBdr>
          <w:divsChild>
            <w:div w:id="282156739">
              <w:marLeft w:val="0"/>
              <w:marRight w:val="0"/>
              <w:marTop w:val="0"/>
              <w:marBottom w:val="0"/>
              <w:divBdr>
                <w:top w:val="none" w:sz="0" w:space="0" w:color="auto"/>
                <w:left w:val="none" w:sz="0" w:space="0" w:color="auto"/>
                <w:bottom w:val="none" w:sz="0" w:space="0" w:color="auto"/>
                <w:right w:val="none" w:sz="0" w:space="0" w:color="auto"/>
              </w:divBdr>
            </w:div>
          </w:divsChild>
        </w:div>
        <w:div w:id="535243060">
          <w:marLeft w:val="0"/>
          <w:marRight w:val="0"/>
          <w:marTop w:val="0"/>
          <w:marBottom w:val="0"/>
          <w:divBdr>
            <w:top w:val="none" w:sz="0" w:space="0" w:color="auto"/>
            <w:left w:val="none" w:sz="0" w:space="0" w:color="auto"/>
            <w:bottom w:val="none" w:sz="0" w:space="0" w:color="auto"/>
            <w:right w:val="none" w:sz="0" w:space="0" w:color="auto"/>
          </w:divBdr>
          <w:divsChild>
            <w:div w:id="252934493">
              <w:marLeft w:val="0"/>
              <w:marRight w:val="0"/>
              <w:marTop w:val="0"/>
              <w:marBottom w:val="0"/>
              <w:divBdr>
                <w:top w:val="none" w:sz="0" w:space="0" w:color="auto"/>
                <w:left w:val="none" w:sz="0" w:space="0" w:color="auto"/>
                <w:bottom w:val="none" w:sz="0" w:space="0" w:color="auto"/>
                <w:right w:val="none" w:sz="0" w:space="0" w:color="auto"/>
              </w:divBdr>
              <w:divsChild>
                <w:div w:id="186918748">
                  <w:marLeft w:val="0"/>
                  <w:marRight w:val="0"/>
                  <w:marTop w:val="0"/>
                  <w:marBottom w:val="0"/>
                  <w:divBdr>
                    <w:top w:val="none" w:sz="0" w:space="0" w:color="auto"/>
                    <w:left w:val="none" w:sz="0" w:space="0" w:color="auto"/>
                    <w:bottom w:val="none" w:sz="0" w:space="0" w:color="auto"/>
                    <w:right w:val="none" w:sz="0" w:space="0" w:color="auto"/>
                  </w:divBdr>
                  <w:divsChild>
                    <w:div w:id="337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648">
      <w:bodyDiv w:val="1"/>
      <w:marLeft w:val="0"/>
      <w:marRight w:val="0"/>
      <w:marTop w:val="0"/>
      <w:marBottom w:val="0"/>
      <w:divBdr>
        <w:top w:val="none" w:sz="0" w:space="0" w:color="auto"/>
        <w:left w:val="none" w:sz="0" w:space="0" w:color="auto"/>
        <w:bottom w:val="none" w:sz="0" w:space="0" w:color="auto"/>
        <w:right w:val="none" w:sz="0" w:space="0" w:color="auto"/>
      </w:divBdr>
      <w:divsChild>
        <w:div w:id="1264613728">
          <w:marLeft w:val="0"/>
          <w:marRight w:val="0"/>
          <w:marTop w:val="0"/>
          <w:marBottom w:val="0"/>
          <w:divBdr>
            <w:top w:val="none" w:sz="0" w:space="0" w:color="auto"/>
            <w:left w:val="none" w:sz="0" w:space="0" w:color="auto"/>
            <w:bottom w:val="none" w:sz="0" w:space="0" w:color="auto"/>
            <w:right w:val="none" w:sz="0" w:space="0" w:color="auto"/>
          </w:divBdr>
        </w:div>
        <w:div w:id="196739127">
          <w:marLeft w:val="0"/>
          <w:marRight w:val="0"/>
          <w:marTop w:val="0"/>
          <w:marBottom w:val="0"/>
          <w:divBdr>
            <w:top w:val="none" w:sz="0" w:space="0" w:color="auto"/>
            <w:left w:val="none" w:sz="0" w:space="0" w:color="auto"/>
            <w:bottom w:val="none" w:sz="0" w:space="0" w:color="auto"/>
            <w:right w:val="none" w:sz="0" w:space="0" w:color="auto"/>
          </w:divBdr>
          <w:divsChild>
            <w:div w:id="69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1413">
      <w:bodyDiv w:val="1"/>
      <w:marLeft w:val="0"/>
      <w:marRight w:val="0"/>
      <w:marTop w:val="0"/>
      <w:marBottom w:val="0"/>
      <w:divBdr>
        <w:top w:val="none" w:sz="0" w:space="0" w:color="auto"/>
        <w:left w:val="none" w:sz="0" w:space="0" w:color="auto"/>
        <w:bottom w:val="none" w:sz="0" w:space="0" w:color="auto"/>
        <w:right w:val="none" w:sz="0" w:space="0" w:color="auto"/>
      </w:divBdr>
    </w:div>
    <w:div w:id="1022317803">
      <w:bodyDiv w:val="1"/>
      <w:marLeft w:val="0"/>
      <w:marRight w:val="0"/>
      <w:marTop w:val="0"/>
      <w:marBottom w:val="0"/>
      <w:divBdr>
        <w:top w:val="none" w:sz="0" w:space="0" w:color="auto"/>
        <w:left w:val="none" w:sz="0" w:space="0" w:color="auto"/>
        <w:bottom w:val="none" w:sz="0" w:space="0" w:color="auto"/>
        <w:right w:val="none" w:sz="0" w:space="0" w:color="auto"/>
      </w:divBdr>
      <w:divsChild>
        <w:div w:id="173300128">
          <w:marLeft w:val="0"/>
          <w:marRight w:val="0"/>
          <w:marTop w:val="0"/>
          <w:marBottom w:val="0"/>
          <w:divBdr>
            <w:top w:val="none" w:sz="0" w:space="0" w:color="auto"/>
            <w:left w:val="none" w:sz="0" w:space="0" w:color="auto"/>
            <w:bottom w:val="none" w:sz="0" w:space="0" w:color="auto"/>
            <w:right w:val="none" w:sz="0" w:space="0" w:color="auto"/>
          </w:divBdr>
        </w:div>
        <w:div w:id="714349958">
          <w:marLeft w:val="0"/>
          <w:marRight w:val="0"/>
          <w:marTop w:val="0"/>
          <w:marBottom w:val="0"/>
          <w:divBdr>
            <w:top w:val="none" w:sz="0" w:space="0" w:color="auto"/>
            <w:left w:val="none" w:sz="0" w:space="0" w:color="auto"/>
            <w:bottom w:val="none" w:sz="0" w:space="0" w:color="auto"/>
            <w:right w:val="none" w:sz="0" w:space="0" w:color="auto"/>
          </w:divBdr>
          <w:divsChild>
            <w:div w:id="2084520265">
              <w:marLeft w:val="0"/>
              <w:marRight w:val="0"/>
              <w:marTop w:val="0"/>
              <w:marBottom w:val="0"/>
              <w:divBdr>
                <w:top w:val="none" w:sz="0" w:space="0" w:color="auto"/>
                <w:left w:val="none" w:sz="0" w:space="0" w:color="auto"/>
                <w:bottom w:val="none" w:sz="0" w:space="0" w:color="auto"/>
                <w:right w:val="none" w:sz="0" w:space="0" w:color="auto"/>
              </w:divBdr>
              <w:divsChild>
                <w:div w:id="184813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19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78459">
      <w:bodyDiv w:val="1"/>
      <w:marLeft w:val="0"/>
      <w:marRight w:val="0"/>
      <w:marTop w:val="0"/>
      <w:marBottom w:val="0"/>
      <w:divBdr>
        <w:top w:val="none" w:sz="0" w:space="0" w:color="auto"/>
        <w:left w:val="none" w:sz="0" w:space="0" w:color="auto"/>
        <w:bottom w:val="none" w:sz="0" w:space="0" w:color="auto"/>
        <w:right w:val="none" w:sz="0" w:space="0" w:color="auto"/>
      </w:divBdr>
      <w:divsChild>
        <w:div w:id="673069427">
          <w:marLeft w:val="0"/>
          <w:marRight w:val="0"/>
          <w:marTop w:val="0"/>
          <w:marBottom w:val="0"/>
          <w:divBdr>
            <w:top w:val="none" w:sz="0" w:space="0" w:color="auto"/>
            <w:left w:val="none" w:sz="0" w:space="0" w:color="auto"/>
            <w:bottom w:val="none" w:sz="0" w:space="0" w:color="auto"/>
            <w:right w:val="none" w:sz="0" w:space="0" w:color="auto"/>
          </w:divBdr>
          <w:divsChild>
            <w:div w:id="2076006314">
              <w:marLeft w:val="0"/>
              <w:marRight w:val="0"/>
              <w:marTop w:val="0"/>
              <w:marBottom w:val="0"/>
              <w:divBdr>
                <w:top w:val="none" w:sz="0" w:space="0" w:color="auto"/>
                <w:left w:val="none" w:sz="0" w:space="0" w:color="auto"/>
                <w:bottom w:val="none" w:sz="0" w:space="0" w:color="auto"/>
                <w:right w:val="none" w:sz="0" w:space="0" w:color="auto"/>
              </w:divBdr>
            </w:div>
          </w:divsChild>
        </w:div>
        <w:div w:id="1068921118">
          <w:marLeft w:val="0"/>
          <w:marRight w:val="0"/>
          <w:marTop w:val="0"/>
          <w:marBottom w:val="0"/>
          <w:divBdr>
            <w:top w:val="none" w:sz="0" w:space="0" w:color="auto"/>
            <w:left w:val="none" w:sz="0" w:space="0" w:color="auto"/>
            <w:bottom w:val="none" w:sz="0" w:space="0" w:color="auto"/>
            <w:right w:val="none" w:sz="0" w:space="0" w:color="auto"/>
          </w:divBdr>
          <w:divsChild>
            <w:div w:id="164831836">
              <w:marLeft w:val="0"/>
              <w:marRight w:val="0"/>
              <w:marTop w:val="0"/>
              <w:marBottom w:val="0"/>
              <w:divBdr>
                <w:top w:val="none" w:sz="0" w:space="0" w:color="auto"/>
                <w:left w:val="none" w:sz="0" w:space="0" w:color="auto"/>
                <w:bottom w:val="none" w:sz="0" w:space="0" w:color="auto"/>
                <w:right w:val="none" w:sz="0" w:space="0" w:color="auto"/>
              </w:divBdr>
              <w:divsChild>
                <w:div w:id="1976400314">
                  <w:marLeft w:val="0"/>
                  <w:marRight w:val="0"/>
                  <w:marTop w:val="0"/>
                  <w:marBottom w:val="0"/>
                  <w:divBdr>
                    <w:top w:val="none" w:sz="0" w:space="0" w:color="auto"/>
                    <w:left w:val="none" w:sz="0" w:space="0" w:color="auto"/>
                    <w:bottom w:val="none" w:sz="0" w:space="0" w:color="auto"/>
                    <w:right w:val="none" w:sz="0" w:space="0" w:color="auto"/>
                  </w:divBdr>
                  <w:divsChild>
                    <w:div w:id="16892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69225">
      <w:bodyDiv w:val="1"/>
      <w:marLeft w:val="0"/>
      <w:marRight w:val="0"/>
      <w:marTop w:val="0"/>
      <w:marBottom w:val="0"/>
      <w:divBdr>
        <w:top w:val="none" w:sz="0" w:space="0" w:color="auto"/>
        <w:left w:val="none" w:sz="0" w:space="0" w:color="auto"/>
        <w:bottom w:val="none" w:sz="0" w:space="0" w:color="auto"/>
        <w:right w:val="none" w:sz="0" w:space="0" w:color="auto"/>
      </w:divBdr>
      <w:divsChild>
        <w:div w:id="970207547">
          <w:marLeft w:val="0"/>
          <w:marRight w:val="0"/>
          <w:marTop w:val="0"/>
          <w:marBottom w:val="0"/>
          <w:divBdr>
            <w:top w:val="none" w:sz="0" w:space="0" w:color="auto"/>
            <w:left w:val="none" w:sz="0" w:space="0" w:color="auto"/>
            <w:bottom w:val="none" w:sz="0" w:space="0" w:color="auto"/>
            <w:right w:val="none" w:sz="0" w:space="0" w:color="auto"/>
          </w:divBdr>
          <w:divsChild>
            <w:div w:id="1168836370">
              <w:marLeft w:val="0"/>
              <w:marRight w:val="0"/>
              <w:marTop w:val="0"/>
              <w:marBottom w:val="0"/>
              <w:divBdr>
                <w:top w:val="none" w:sz="0" w:space="0" w:color="auto"/>
                <w:left w:val="none" w:sz="0" w:space="0" w:color="auto"/>
                <w:bottom w:val="none" w:sz="0" w:space="0" w:color="auto"/>
                <w:right w:val="none" w:sz="0" w:space="0" w:color="auto"/>
              </w:divBdr>
            </w:div>
          </w:divsChild>
        </w:div>
        <w:div w:id="2036616539">
          <w:marLeft w:val="0"/>
          <w:marRight w:val="0"/>
          <w:marTop w:val="0"/>
          <w:marBottom w:val="0"/>
          <w:divBdr>
            <w:top w:val="none" w:sz="0" w:space="0" w:color="auto"/>
            <w:left w:val="none" w:sz="0" w:space="0" w:color="auto"/>
            <w:bottom w:val="none" w:sz="0" w:space="0" w:color="auto"/>
            <w:right w:val="none" w:sz="0" w:space="0" w:color="auto"/>
          </w:divBdr>
          <w:divsChild>
            <w:div w:id="1884947566">
              <w:marLeft w:val="0"/>
              <w:marRight w:val="0"/>
              <w:marTop w:val="0"/>
              <w:marBottom w:val="0"/>
              <w:divBdr>
                <w:top w:val="none" w:sz="0" w:space="0" w:color="auto"/>
                <w:left w:val="none" w:sz="0" w:space="0" w:color="auto"/>
                <w:bottom w:val="none" w:sz="0" w:space="0" w:color="auto"/>
                <w:right w:val="none" w:sz="0" w:space="0" w:color="auto"/>
              </w:divBdr>
              <w:divsChild>
                <w:div w:id="475218585">
                  <w:marLeft w:val="0"/>
                  <w:marRight w:val="0"/>
                  <w:marTop w:val="0"/>
                  <w:marBottom w:val="0"/>
                  <w:divBdr>
                    <w:top w:val="none" w:sz="0" w:space="0" w:color="auto"/>
                    <w:left w:val="none" w:sz="0" w:space="0" w:color="auto"/>
                    <w:bottom w:val="none" w:sz="0" w:space="0" w:color="auto"/>
                    <w:right w:val="none" w:sz="0" w:space="0" w:color="auto"/>
                  </w:divBdr>
                  <w:divsChild>
                    <w:div w:id="14162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32765">
      <w:bodyDiv w:val="1"/>
      <w:marLeft w:val="0"/>
      <w:marRight w:val="0"/>
      <w:marTop w:val="0"/>
      <w:marBottom w:val="0"/>
      <w:divBdr>
        <w:top w:val="none" w:sz="0" w:space="0" w:color="auto"/>
        <w:left w:val="none" w:sz="0" w:space="0" w:color="auto"/>
        <w:bottom w:val="none" w:sz="0" w:space="0" w:color="auto"/>
        <w:right w:val="none" w:sz="0" w:space="0" w:color="auto"/>
      </w:divBdr>
    </w:div>
    <w:div w:id="1025250185">
      <w:bodyDiv w:val="1"/>
      <w:marLeft w:val="0"/>
      <w:marRight w:val="0"/>
      <w:marTop w:val="0"/>
      <w:marBottom w:val="0"/>
      <w:divBdr>
        <w:top w:val="none" w:sz="0" w:space="0" w:color="auto"/>
        <w:left w:val="none" w:sz="0" w:space="0" w:color="auto"/>
        <w:bottom w:val="none" w:sz="0" w:space="0" w:color="auto"/>
        <w:right w:val="none" w:sz="0" w:space="0" w:color="auto"/>
      </w:divBdr>
    </w:div>
    <w:div w:id="1026517250">
      <w:bodyDiv w:val="1"/>
      <w:marLeft w:val="0"/>
      <w:marRight w:val="0"/>
      <w:marTop w:val="0"/>
      <w:marBottom w:val="0"/>
      <w:divBdr>
        <w:top w:val="none" w:sz="0" w:space="0" w:color="auto"/>
        <w:left w:val="none" w:sz="0" w:space="0" w:color="auto"/>
        <w:bottom w:val="none" w:sz="0" w:space="0" w:color="auto"/>
        <w:right w:val="none" w:sz="0" w:space="0" w:color="auto"/>
      </w:divBdr>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27952655">
      <w:bodyDiv w:val="1"/>
      <w:marLeft w:val="0"/>
      <w:marRight w:val="0"/>
      <w:marTop w:val="0"/>
      <w:marBottom w:val="0"/>
      <w:divBdr>
        <w:top w:val="none" w:sz="0" w:space="0" w:color="auto"/>
        <w:left w:val="none" w:sz="0" w:space="0" w:color="auto"/>
        <w:bottom w:val="none" w:sz="0" w:space="0" w:color="auto"/>
        <w:right w:val="none" w:sz="0" w:space="0" w:color="auto"/>
      </w:divBdr>
      <w:divsChild>
        <w:div w:id="1863936605">
          <w:marLeft w:val="0"/>
          <w:marRight w:val="0"/>
          <w:marTop w:val="0"/>
          <w:marBottom w:val="0"/>
          <w:divBdr>
            <w:top w:val="none" w:sz="0" w:space="0" w:color="auto"/>
            <w:left w:val="none" w:sz="0" w:space="0" w:color="auto"/>
            <w:bottom w:val="none" w:sz="0" w:space="0" w:color="auto"/>
            <w:right w:val="none" w:sz="0" w:space="0" w:color="auto"/>
          </w:divBdr>
        </w:div>
        <w:div w:id="1237938472">
          <w:marLeft w:val="0"/>
          <w:marRight w:val="0"/>
          <w:marTop w:val="0"/>
          <w:marBottom w:val="0"/>
          <w:divBdr>
            <w:top w:val="none" w:sz="0" w:space="0" w:color="auto"/>
            <w:left w:val="none" w:sz="0" w:space="0" w:color="auto"/>
            <w:bottom w:val="none" w:sz="0" w:space="0" w:color="auto"/>
            <w:right w:val="none" w:sz="0" w:space="0" w:color="auto"/>
          </w:divBdr>
        </w:div>
      </w:divsChild>
    </w:div>
    <w:div w:id="1028414470">
      <w:bodyDiv w:val="1"/>
      <w:marLeft w:val="0"/>
      <w:marRight w:val="0"/>
      <w:marTop w:val="0"/>
      <w:marBottom w:val="0"/>
      <w:divBdr>
        <w:top w:val="none" w:sz="0" w:space="0" w:color="auto"/>
        <w:left w:val="none" w:sz="0" w:space="0" w:color="auto"/>
        <w:bottom w:val="none" w:sz="0" w:space="0" w:color="auto"/>
        <w:right w:val="none" w:sz="0" w:space="0" w:color="auto"/>
      </w:divBdr>
    </w:div>
    <w:div w:id="1028683681">
      <w:bodyDiv w:val="1"/>
      <w:marLeft w:val="0"/>
      <w:marRight w:val="0"/>
      <w:marTop w:val="0"/>
      <w:marBottom w:val="0"/>
      <w:divBdr>
        <w:top w:val="none" w:sz="0" w:space="0" w:color="auto"/>
        <w:left w:val="none" w:sz="0" w:space="0" w:color="auto"/>
        <w:bottom w:val="none" w:sz="0" w:space="0" w:color="auto"/>
        <w:right w:val="none" w:sz="0" w:space="0" w:color="auto"/>
      </w:divBdr>
    </w:div>
    <w:div w:id="1029719173">
      <w:bodyDiv w:val="1"/>
      <w:marLeft w:val="0"/>
      <w:marRight w:val="0"/>
      <w:marTop w:val="0"/>
      <w:marBottom w:val="0"/>
      <w:divBdr>
        <w:top w:val="none" w:sz="0" w:space="0" w:color="auto"/>
        <w:left w:val="none" w:sz="0" w:space="0" w:color="auto"/>
        <w:bottom w:val="none" w:sz="0" w:space="0" w:color="auto"/>
        <w:right w:val="none" w:sz="0" w:space="0" w:color="auto"/>
      </w:divBdr>
    </w:div>
    <w:div w:id="1029992430">
      <w:bodyDiv w:val="1"/>
      <w:marLeft w:val="0"/>
      <w:marRight w:val="0"/>
      <w:marTop w:val="0"/>
      <w:marBottom w:val="0"/>
      <w:divBdr>
        <w:top w:val="none" w:sz="0" w:space="0" w:color="auto"/>
        <w:left w:val="none" w:sz="0" w:space="0" w:color="auto"/>
        <w:bottom w:val="none" w:sz="0" w:space="0" w:color="auto"/>
        <w:right w:val="none" w:sz="0" w:space="0" w:color="auto"/>
      </w:divBdr>
    </w:div>
    <w:div w:id="1031153761">
      <w:bodyDiv w:val="1"/>
      <w:marLeft w:val="0"/>
      <w:marRight w:val="0"/>
      <w:marTop w:val="0"/>
      <w:marBottom w:val="0"/>
      <w:divBdr>
        <w:top w:val="none" w:sz="0" w:space="0" w:color="auto"/>
        <w:left w:val="none" w:sz="0" w:space="0" w:color="auto"/>
        <w:bottom w:val="none" w:sz="0" w:space="0" w:color="auto"/>
        <w:right w:val="none" w:sz="0" w:space="0" w:color="auto"/>
      </w:divBdr>
      <w:divsChild>
        <w:div w:id="1323655444">
          <w:marLeft w:val="0"/>
          <w:marRight w:val="0"/>
          <w:marTop w:val="0"/>
          <w:marBottom w:val="0"/>
          <w:divBdr>
            <w:top w:val="none" w:sz="0" w:space="0" w:color="auto"/>
            <w:left w:val="none" w:sz="0" w:space="0" w:color="auto"/>
            <w:bottom w:val="none" w:sz="0" w:space="0" w:color="auto"/>
            <w:right w:val="none" w:sz="0" w:space="0" w:color="auto"/>
          </w:divBdr>
          <w:divsChild>
            <w:div w:id="885068273">
              <w:marLeft w:val="0"/>
              <w:marRight w:val="0"/>
              <w:marTop w:val="0"/>
              <w:marBottom w:val="0"/>
              <w:divBdr>
                <w:top w:val="none" w:sz="0" w:space="0" w:color="auto"/>
                <w:left w:val="none" w:sz="0" w:space="0" w:color="auto"/>
                <w:bottom w:val="none" w:sz="0" w:space="0" w:color="auto"/>
                <w:right w:val="none" w:sz="0" w:space="0" w:color="auto"/>
              </w:divBdr>
            </w:div>
          </w:divsChild>
        </w:div>
        <w:div w:id="78214207">
          <w:marLeft w:val="0"/>
          <w:marRight w:val="0"/>
          <w:marTop w:val="0"/>
          <w:marBottom w:val="0"/>
          <w:divBdr>
            <w:top w:val="none" w:sz="0" w:space="0" w:color="auto"/>
            <w:left w:val="none" w:sz="0" w:space="0" w:color="auto"/>
            <w:bottom w:val="none" w:sz="0" w:space="0" w:color="auto"/>
            <w:right w:val="none" w:sz="0" w:space="0" w:color="auto"/>
          </w:divBdr>
          <w:divsChild>
            <w:div w:id="283734047">
              <w:marLeft w:val="0"/>
              <w:marRight w:val="0"/>
              <w:marTop w:val="0"/>
              <w:marBottom w:val="0"/>
              <w:divBdr>
                <w:top w:val="none" w:sz="0" w:space="0" w:color="auto"/>
                <w:left w:val="none" w:sz="0" w:space="0" w:color="auto"/>
                <w:bottom w:val="none" w:sz="0" w:space="0" w:color="auto"/>
                <w:right w:val="none" w:sz="0" w:space="0" w:color="auto"/>
              </w:divBdr>
              <w:divsChild>
                <w:div w:id="420614202">
                  <w:marLeft w:val="0"/>
                  <w:marRight w:val="0"/>
                  <w:marTop w:val="0"/>
                  <w:marBottom w:val="0"/>
                  <w:divBdr>
                    <w:top w:val="none" w:sz="0" w:space="0" w:color="auto"/>
                    <w:left w:val="none" w:sz="0" w:space="0" w:color="auto"/>
                    <w:bottom w:val="none" w:sz="0" w:space="0" w:color="auto"/>
                    <w:right w:val="none" w:sz="0" w:space="0" w:color="auto"/>
                  </w:divBdr>
                  <w:divsChild>
                    <w:div w:id="7807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0840">
      <w:bodyDiv w:val="1"/>
      <w:marLeft w:val="0"/>
      <w:marRight w:val="0"/>
      <w:marTop w:val="0"/>
      <w:marBottom w:val="0"/>
      <w:divBdr>
        <w:top w:val="none" w:sz="0" w:space="0" w:color="auto"/>
        <w:left w:val="none" w:sz="0" w:space="0" w:color="auto"/>
        <w:bottom w:val="none" w:sz="0" w:space="0" w:color="auto"/>
        <w:right w:val="none" w:sz="0" w:space="0" w:color="auto"/>
      </w:divBdr>
    </w:div>
    <w:div w:id="1031490040">
      <w:bodyDiv w:val="1"/>
      <w:marLeft w:val="0"/>
      <w:marRight w:val="0"/>
      <w:marTop w:val="0"/>
      <w:marBottom w:val="0"/>
      <w:divBdr>
        <w:top w:val="none" w:sz="0" w:space="0" w:color="auto"/>
        <w:left w:val="none" w:sz="0" w:space="0" w:color="auto"/>
        <w:bottom w:val="none" w:sz="0" w:space="0" w:color="auto"/>
        <w:right w:val="none" w:sz="0" w:space="0" w:color="auto"/>
      </w:divBdr>
    </w:div>
    <w:div w:id="1031492546">
      <w:bodyDiv w:val="1"/>
      <w:marLeft w:val="0"/>
      <w:marRight w:val="0"/>
      <w:marTop w:val="0"/>
      <w:marBottom w:val="0"/>
      <w:divBdr>
        <w:top w:val="none" w:sz="0" w:space="0" w:color="auto"/>
        <w:left w:val="none" w:sz="0" w:space="0" w:color="auto"/>
        <w:bottom w:val="none" w:sz="0" w:space="0" w:color="auto"/>
        <w:right w:val="none" w:sz="0" w:space="0" w:color="auto"/>
      </w:divBdr>
    </w:div>
    <w:div w:id="1031614262">
      <w:bodyDiv w:val="1"/>
      <w:marLeft w:val="0"/>
      <w:marRight w:val="0"/>
      <w:marTop w:val="0"/>
      <w:marBottom w:val="0"/>
      <w:divBdr>
        <w:top w:val="none" w:sz="0" w:space="0" w:color="auto"/>
        <w:left w:val="none" w:sz="0" w:space="0" w:color="auto"/>
        <w:bottom w:val="none" w:sz="0" w:space="0" w:color="auto"/>
        <w:right w:val="none" w:sz="0" w:space="0" w:color="auto"/>
      </w:divBdr>
      <w:divsChild>
        <w:div w:id="685837179">
          <w:marLeft w:val="0"/>
          <w:marRight w:val="0"/>
          <w:marTop w:val="0"/>
          <w:marBottom w:val="0"/>
          <w:divBdr>
            <w:top w:val="none" w:sz="0" w:space="0" w:color="auto"/>
            <w:left w:val="none" w:sz="0" w:space="0" w:color="auto"/>
            <w:bottom w:val="none" w:sz="0" w:space="0" w:color="auto"/>
            <w:right w:val="none" w:sz="0" w:space="0" w:color="auto"/>
          </w:divBdr>
        </w:div>
        <w:div w:id="478765181">
          <w:marLeft w:val="0"/>
          <w:marRight w:val="0"/>
          <w:marTop w:val="0"/>
          <w:marBottom w:val="0"/>
          <w:divBdr>
            <w:top w:val="none" w:sz="0" w:space="0" w:color="auto"/>
            <w:left w:val="none" w:sz="0" w:space="0" w:color="auto"/>
            <w:bottom w:val="none" w:sz="0" w:space="0" w:color="auto"/>
            <w:right w:val="none" w:sz="0" w:space="0" w:color="auto"/>
          </w:divBdr>
          <w:divsChild>
            <w:div w:id="1937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7591">
      <w:bodyDiv w:val="1"/>
      <w:marLeft w:val="0"/>
      <w:marRight w:val="0"/>
      <w:marTop w:val="0"/>
      <w:marBottom w:val="0"/>
      <w:divBdr>
        <w:top w:val="none" w:sz="0" w:space="0" w:color="auto"/>
        <w:left w:val="none" w:sz="0" w:space="0" w:color="auto"/>
        <w:bottom w:val="none" w:sz="0" w:space="0" w:color="auto"/>
        <w:right w:val="none" w:sz="0" w:space="0" w:color="auto"/>
      </w:divBdr>
      <w:divsChild>
        <w:div w:id="938103825">
          <w:marLeft w:val="0"/>
          <w:marRight w:val="0"/>
          <w:marTop w:val="0"/>
          <w:marBottom w:val="0"/>
          <w:divBdr>
            <w:top w:val="none" w:sz="0" w:space="0" w:color="auto"/>
            <w:left w:val="none" w:sz="0" w:space="0" w:color="auto"/>
            <w:bottom w:val="none" w:sz="0" w:space="0" w:color="auto"/>
            <w:right w:val="none" w:sz="0" w:space="0" w:color="auto"/>
          </w:divBdr>
          <w:divsChild>
            <w:div w:id="2000963070">
              <w:marLeft w:val="0"/>
              <w:marRight w:val="0"/>
              <w:marTop w:val="0"/>
              <w:marBottom w:val="0"/>
              <w:divBdr>
                <w:top w:val="none" w:sz="0" w:space="0" w:color="auto"/>
                <w:left w:val="none" w:sz="0" w:space="0" w:color="auto"/>
                <w:bottom w:val="none" w:sz="0" w:space="0" w:color="auto"/>
                <w:right w:val="none" w:sz="0" w:space="0" w:color="auto"/>
              </w:divBdr>
            </w:div>
          </w:divsChild>
        </w:div>
        <w:div w:id="603419007">
          <w:marLeft w:val="0"/>
          <w:marRight w:val="0"/>
          <w:marTop w:val="0"/>
          <w:marBottom w:val="0"/>
          <w:divBdr>
            <w:top w:val="none" w:sz="0" w:space="0" w:color="auto"/>
            <w:left w:val="none" w:sz="0" w:space="0" w:color="auto"/>
            <w:bottom w:val="none" w:sz="0" w:space="0" w:color="auto"/>
            <w:right w:val="none" w:sz="0" w:space="0" w:color="auto"/>
          </w:divBdr>
          <w:divsChild>
            <w:div w:id="567694776">
              <w:marLeft w:val="0"/>
              <w:marRight w:val="0"/>
              <w:marTop w:val="0"/>
              <w:marBottom w:val="0"/>
              <w:divBdr>
                <w:top w:val="none" w:sz="0" w:space="0" w:color="auto"/>
                <w:left w:val="none" w:sz="0" w:space="0" w:color="auto"/>
                <w:bottom w:val="none" w:sz="0" w:space="0" w:color="auto"/>
                <w:right w:val="none" w:sz="0" w:space="0" w:color="auto"/>
              </w:divBdr>
              <w:divsChild>
                <w:div w:id="161287930">
                  <w:marLeft w:val="0"/>
                  <w:marRight w:val="0"/>
                  <w:marTop w:val="0"/>
                  <w:marBottom w:val="0"/>
                  <w:divBdr>
                    <w:top w:val="none" w:sz="0" w:space="0" w:color="auto"/>
                    <w:left w:val="none" w:sz="0" w:space="0" w:color="auto"/>
                    <w:bottom w:val="none" w:sz="0" w:space="0" w:color="auto"/>
                    <w:right w:val="none" w:sz="0" w:space="0" w:color="auto"/>
                  </w:divBdr>
                  <w:divsChild>
                    <w:div w:id="1822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80043">
      <w:bodyDiv w:val="1"/>
      <w:marLeft w:val="0"/>
      <w:marRight w:val="0"/>
      <w:marTop w:val="0"/>
      <w:marBottom w:val="0"/>
      <w:divBdr>
        <w:top w:val="none" w:sz="0" w:space="0" w:color="auto"/>
        <w:left w:val="none" w:sz="0" w:space="0" w:color="auto"/>
        <w:bottom w:val="none" w:sz="0" w:space="0" w:color="auto"/>
        <w:right w:val="none" w:sz="0" w:space="0" w:color="auto"/>
      </w:divBdr>
    </w:div>
    <w:div w:id="1031960033">
      <w:bodyDiv w:val="1"/>
      <w:marLeft w:val="0"/>
      <w:marRight w:val="0"/>
      <w:marTop w:val="0"/>
      <w:marBottom w:val="0"/>
      <w:divBdr>
        <w:top w:val="none" w:sz="0" w:space="0" w:color="auto"/>
        <w:left w:val="none" w:sz="0" w:space="0" w:color="auto"/>
        <w:bottom w:val="none" w:sz="0" w:space="0" w:color="auto"/>
        <w:right w:val="none" w:sz="0" w:space="0" w:color="auto"/>
      </w:divBdr>
    </w:div>
    <w:div w:id="1032801709">
      <w:bodyDiv w:val="1"/>
      <w:marLeft w:val="0"/>
      <w:marRight w:val="0"/>
      <w:marTop w:val="0"/>
      <w:marBottom w:val="0"/>
      <w:divBdr>
        <w:top w:val="none" w:sz="0" w:space="0" w:color="auto"/>
        <w:left w:val="none" w:sz="0" w:space="0" w:color="auto"/>
        <w:bottom w:val="none" w:sz="0" w:space="0" w:color="auto"/>
        <w:right w:val="none" w:sz="0" w:space="0" w:color="auto"/>
      </w:divBdr>
    </w:div>
    <w:div w:id="1033961667">
      <w:bodyDiv w:val="1"/>
      <w:marLeft w:val="0"/>
      <w:marRight w:val="0"/>
      <w:marTop w:val="0"/>
      <w:marBottom w:val="0"/>
      <w:divBdr>
        <w:top w:val="none" w:sz="0" w:space="0" w:color="auto"/>
        <w:left w:val="none" w:sz="0" w:space="0" w:color="auto"/>
        <w:bottom w:val="none" w:sz="0" w:space="0" w:color="auto"/>
        <w:right w:val="none" w:sz="0" w:space="0" w:color="auto"/>
      </w:divBdr>
    </w:div>
    <w:div w:id="1034235193">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34691041">
      <w:bodyDiv w:val="1"/>
      <w:marLeft w:val="0"/>
      <w:marRight w:val="0"/>
      <w:marTop w:val="0"/>
      <w:marBottom w:val="0"/>
      <w:divBdr>
        <w:top w:val="none" w:sz="0" w:space="0" w:color="auto"/>
        <w:left w:val="none" w:sz="0" w:space="0" w:color="auto"/>
        <w:bottom w:val="none" w:sz="0" w:space="0" w:color="auto"/>
        <w:right w:val="none" w:sz="0" w:space="0" w:color="auto"/>
      </w:divBdr>
    </w:div>
    <w:div w:id="10352780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54">
          <w:marLeft w:val="0"/>
          <w:marRight w:val="0"/>
          <w:marTop w:val="0"/>
          <w:marBottom w:val="0"/>
          <w:divBdr>
            <w:top w:val="none" w:sz="0" w:space="0" w:color="auto"/>
            <w:left w:val="none" w:sz="0" w:space="0" w:color="auto"/>
            <w:bottom w:val="none" w:sz="0" w:space="0" w:color="auto"/>
            <w:right w:val="none" w:sz="0" w:space="0" w:color="auto"/>
          </w:divBdr>
        </w:div>
        <w:div w:id="263653990">
          <w:marLeft w:val="0"/>
          <w:marRight w:val="0"/>
          <w:marTop w:val="0"/>
          <w:marBottom w:val="428"/>
          <w:divBdr>
            <w:top w:val="none" w:sz="0" w:space="0" w:color="auto"/>
            <w:left w:val="none" w:sz="0" w:space="0" w:color="auto"/>
            <w:bottom w:val="none" w:sz="0" w:space="0" w:color="auto"/>
            <w:right w:val="none" w:sz="0" w:space="0" w:color="auto"/>
          </w:divBdr>
          <w:divsChild>
            <w:div w:id="1947542754">
              <w:marLeft w:val="0"/>
              <w:marRight w:val="0"/>
              <w:marTop w:val="0"/>
              <w:marBottom w:val="0"/>
              <w:divBdr>
                <w:top w:val="none" w:sz="0" w:space="0" w:color="auto"/>
                <w:left w:val="none" w:sz="0" w:space="0" w:color="auto"/>
                <w:bottom w:val="none" w:sz="0" w:space="0" w:color="auto"/>
                <w:right w:val="none" w:sz="0" w:space="0" w:color="auto"/>
              </w:divBdr>
              <w:divsChild>
                <w:div w:id="497305398">
                  <w:marLeft w:val="0"/>
                  <w:marRight w:val="0"/>
                  <w:marTop w:val="0"/>
                  <w:marBottom w:val="857"/>
                  <w:divBdr>
                    <w:top w:val="none" w:sz="0" w:space="0" w:color="auto"/>
                    <w:left w:val="none" w:sz="0" w:space="0" w:color="auto"/>
                    <w:bottom w:val="single" w:sz="6" w:space="5" w:color="EAEAEB"/>
                    <w:right w:val="none" w:sz="0" w:space="0" w:color="auto"/>
                  </w:divBdr>
                  <w:divsChild>
                    <w:div w:id="1762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1063">
          <w:marLeft w:val="0"/>
          <w:marRight w:val="0"/>
          <w:marTop w:val="0"/>
          <w:marBottom w:val="0"/>
          <w:divBdr>
            <w:top w:val="none" w:sz="0" w:space="0" w:color="auto"/>
            <w:left w:val="none" w:sz="0" w:space="0" w:color="auto"/>
            <w:bottom w:val="none" w:sz="0" w:space="0" w:color="auto"/>
            <w:right w:val="none" w:sz="0" w:space="0" w:color="auto"/>
          </w:divBdr>
          <w:divsChild>
            <w:div w:id="1805737071">
              <w:marLeft w:val="0"/>
              <w:marRight w:val="0"/>
              <w:marTop w:val="0"/>
              <w:marBottom w:val="0"/>
              <w:divBdr>
                <w:top w:val="single" w:sz="2" w:space="0" w:color="EAEAEB"/>
                <w:left w:val="single" w:sz="2" w:space="0" w:color="EAEAEB"/>
                <w:bottom w:val="single" w:sz="2" w:space="0" w:color="EAEAEB"/>
                <w:right w:val="single" w:sz="6" w:space="31" w:color="EAEAEB"/>
              </w:divBdr>
              <w:divsChild>
                <w:div w:id="481777106">
                  <w:marLeft w:val="0"/>
                  <w:marRight w:val="0"/>
                  <w:marTop w:val="0"/>
                  <w:marBottom w:val="0"/>
                  <w:divBdr>
                    <w:top w:val="none" w:sz="0" w:space="0" w:color="auto"/>
                    <w:left w:val="none" w:sz="0" w:space="0" w:color="auto"/>
                    <w:bottom w:val="none" w:sz="0" w:space="0" w:color="auto"/>
                    <w:right w:val="none" w:sz="0" w:space="0" w:color="auto"/>
                  </w:divBdr>
                  <w:divsChild>
                    <w:div w:id="952709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035546126">
      <w:bodyDiv w:val="1"/>
      <w:marLeft w:val="0"/>
      <w:marRight w:val="0"/>
      <w:marTop w:val="0"/>
      <w:marBottom w:val="0"/>
      <w:divBdr>
        <w:top w:val="none" w:sz="0" w:space="0" w:color="auto"/>
        <w:left w:val="none" w:sz="0" w:space="0" w:color="auto"/>
        <w:bottom w:val="none" w:sz="0" w:space="0" w:color="auto"/>
        <w:right w:val="none" w:sz="0" w:space="0" w:color="auto"/>
      </w:divBdr>
      <w:divsChild>
        <w:div w:id="335963818">
          <w:marLeft w:val="0"/>
          <w:marRight w:val="0"/>
          <w:marTop w:val="0"/>
          <w:marBottom w:val="0"/>
          <w:divBdr>
            <w:top w:val="none" w:sz="0" w:space="0" w:color="auto"/>
            <w:left w:val="none" w:sz="0" w:space="0" w:color="auto"/>
            <w:bottom w:val="none" w:sz="0" w:space="0" w:color="auto"/>
            <w:right w:val="none" w:sz="0" w:space="0" w:color="auto"/>
          </w:divBdr>
          <w:divsChild>
            <w:div w:id="1019694963">
              <w:marLeft w:val="0"/>
              <w:marRight w:val="0"/>
              <w:marTop w:val="0"/>
              <w:marBottom w:val="0"/>
              <w:divBdr>
                <w:top w:val="none" w:sz="0" w:space="0" w:color="auto"/>
                <w:left w:val="none" w:sz="0" w:space="0" w:color="auto"/>
                <w:bottom w:val="none" w:sz="0" w:space="0" w:color="auto"/>
                <w:right w:val="none" w:sz="0" w:space="0" w:color="auto"/>
              </w:divBdr>
            </w:div>
          </w:divsChild>
        </w:div>
        <w:div w:id="1803764645">
          <w:marLeft w:val="0"/>
          <w:marRight w:val="0"/>
          <w:marTop w:val="0"/>
          <w:marBottom w:val="0"/>
          <w:divBdr>
            <w:top w:val="none" w:sz="0" w:space="0" w:color="auto"/>
            <w:left w:val="none" w:sz="0" w:space="0" w:color="auto"/>
            <w:bottom w:val="none" w:sz="0" w:space="0" w:color="auto"/>
            <w:right w:val="none" w:sz="0" w:space="0" w:color="auto"/>
          </w:divBdr>
          <w:divsChild>
            <w:div w:id="1140197456">
              <w:marLeft w:val="0"/>
              <w:marRight w:val="0"/>
              <w:marTop w:val="0"/>
              <w:marBottom w:val="0"/>
              <w:divBdr>
                <w:top w:val="none" w:sz="0" w:space="0" w:color="auto"/>
                <w:left w:val="none" w:sz="0" w:space="0" w:color="auto"/>
                <w:bottom w:val="none" w:sz="0" w:space="0" w:color="auto"/>
                <w:right w:val="none" w:sz="0" w:space="0" w:color="auto"/>
              </w:divBdr>
              <w:divsChild>
                <w:div w:id="1050614107">
                  <w:marLeft w:val="0"/>
                  <w:marRight w:val="0"/>
                  <w:marTop w:val="0"/>
                  <w:marBottom w:val="0"/>
                  <w:divBdr>
                    <w:top w:val="none" w:sz="0" w:space="0" w:color="auto"/>
                    <w:left w:val="none" w:sz="0" w:space="0" w:color="auto"/>
                    <w:bottom w:val="none" w:sz="0" w:space="0" w:color="auto"/>
                    <w:right w:val="none" w:sz="0" w:space="0" w:color="auto"/>
                  </w:divBdr>
                  <w:divsChild>
                    <w:div w:id="8727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69878">
      <w:bodyDiv w:val="1"/>
      <w:marLeft w:val="0"/>
      <w:marRight w:val="0"/>
      <w:marTop w:val="0"/>
      <w:marBottom w:val="0"/>
      <w:divBdr>
        <w:top w:val="none" w:sz="0" w:space="0" w:color="auto"/>
        <w:left w:val="none" w:sz="0" w:space="0" w:color="auto"/>
        <w:bottom w:val="none" w:sz="0" w:space="0" w:color="auto"/>
        <w:right w:val="none" w:sz="0" w:space="0" w:color="auto"/>
      </w:divBdr>
      <w:divsChild>
        <w:div w:id="1701470319">
          <w:marLeft w:val="0"/>
          <w:marRight w:val="0"/>
          <w:marTop w:val="0"/>
          <w:marBottom w:val="0"/>
          <w:divBdr>
            <w:top w:val="none" w:sz="0" w:space="0" w:color="auto"/>
            <w:left w:val="none" w:sz="0" w:space="0" w:color="auto"/>
            <w:bottom w:val="none" w:sz="0" w:space="0" w:color="auto"/>
            <w:right w:val="none" w:sz="0" w:space="0" w:color="auto"/>
          </w:divBdr>
          <w:divsChild>
            <w:div w:id="1873225857">
              <w:marLeft w:val="0"/>
              <w:marRight w:val="0"/>
              <w:marTop w:val="0"/>
              <w:marBottom w:val="0"/>
              <w:divBdr>
                <w:top w:val="none" w:sz="0" w:space="0" w:color="auto"/>
                <w:left w:val="none" w:sz="0" w:space="0" w:color="auto"/>
                <w:bottom w:val="none" w:sz="0" w:space="0" w:color="auto"/>
                <w:right w:val="none" w:sz="0" w:space="0" w:color="auto"/>
              </w:divBdr>
            </w:div>
          </w:divsChild>
        </w:div>
        <w:div w:id="504249934">
          <w:marLeft w:val="0"/>
          <w:marRight w:val="0"/>
          <w:marTop w:val="0"/>
          <w:marBottom w:val="0"/>
          <w:divBdr>
            <w:top w:val="none" w:sz="0" w:space="0" w:color="auto"/>
            <w:left w:val="none" w:sz="0" w:space="0" w:color="auto"/>
            <w:bottom w:val="none" w:sz="0" w:space="0" w:color="auto"/>
            <w:right w:val="none" w:sz="0" w:space="0" w:color="auto"/>
          </w:divBdr>
          <w:divsChild>
            <w:div w:id="598681984">
              <w:marLeft w:val="0"/>
              <w:marRight w:val="0"/>
              <w:marTop w:val="0"/>
              <w:marBottom w:val="0"/>
              <w:divBdr>
                <w:top w:val="none" w:sz="0" w:space="0" w:color="auto"/>
                <w:left w:val="none" w:sz="0" w:space="0" w:color="auto"/>
                <w:bottom w:val="none" w:sz="0" w:space="0" w:color="auto"/>
                <w:right w:val="none" w:sz="0" w:space="0" w:color="auto"/>
              </w:divBdr>
              <w:divsChild>
                <w:div w:id="541985507">
                  <w:marLeft w:val="0"/>
                  <w:marRight w:val="0"/>
                  <w:marTop w:val="0"/>
                  <w:marBottom w:val="0"/>
                  <w:divBdr>
                    <w:top w:val="none" w:sz="0" w:space="0" w:color="auto"/>
                    <w:left w:val="none" w:sz="0" w:space="0" w:color="auto"/>
                    <w:bottom w:val="none" w:sz="0" w:space="0" w:color="auto"/>
                    <w:right w:val="none" w:sz="0" w:space="0" w:color="auto"/>
                  </w:divBdr>
                  <w:divsChild>
                    <w:div w:id="17295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437528">
      <w:bodyDiv w:val="1"/>
      <w:marLeft w:val="0"/>
      <w:marRight w:val="0"/>
      <w:marTop w:val="0"/>
      <w:marBottom w:val="0"/>
      <w:divBdr>
        <w:top w:val="none" w:sz="0" w:space="0" w:color="auto"/>
        <w:left w:val="none" w:sz="0" w:space="0" w:color="auto"/>
        <w:bottom w:val="none" w:sz="0" w:space="0" w:color="auto"/>
        <w:right w:val="none" w:sz="0" w:space="0" w:color="auto"/>
      </w:divBdr>
      <w:divsChild>
        <w:div w:id="719742085">
          <w:marLeft w:val="0"/>
          <w:marRight w:val="0"/>
          <w:marTop w:val="0"/>
          <w:marBottom w:val="0"/>
          <w:divBdr>
            <w:top w:val="none" w:sz="0" w:space="0" w:color="auto"/>
            <w:left w:val="none" w:sz="0" w:space="0" w:color="auto"/>
            <w:bottom w:val="none" w:sz="0" w:space="0" w:color="auto"/>
            <w:right w:val="none" w:sz="0" w:space="0" w:color="auto"/>
          </w:divBdr>
        </w:div>
        <w:div w:id="1431051980">
          <w:marLeft w:val="0"/>
          <w:marRight w:val="0"/>
          <w:marTop w:val="150"/>
          <w:marBottom w:val="150"/>
          <w:divBdr>
            <w:top w:val="single" w:sz="6" w:space="4" w:color="D7D7D7"/>
            <w:left w:val="none" w:sz="0" w:space="0" w:color="auto"/>
            <w:bottom w:val="single" w:sz="6" w:space="4" w:color="D7D7D7"/>
            <w:right w:val="none" w:sz="0" w:space="0" w:color="auto"/>
          </w:divBdr>
        </w:div>
        <w:div w:id="436340368">
          <w:marLeft w:val="0"/>
          <w:marRight w:val="0"/>
          <w:marTop w:val="0"/>
          <w:marBottom w:val="0"/>
          <w:divBdr>
            <w:top w:val="none" w:sz="0" w:space="0" w:color="auto"/>
            <w:left w:val="none" w:sz="0" w:space="0" w:color="auto"/>
            <w:bottom w:val="none" w:sz="0" w:space="0" w:color="auto"/>
            <w:right w:val="none" w:sz="0" w:space="0" w:color="auto"/>
          </w:divBdr>
        </w:div>
      </w:divsChild>
    </w:div>
    <w:div w:id="1038310759">
      <w:bodyDiv w:val="1"/>
      <w:marLeft w:val="0"/>
      <w:marRight w:val="0"/>
      <w:marTop w:val="0"/>
      <w:marBottom w:val="0"/>
      <w:divBdr>
        <w:top w:val="none" w:sz="0" w:space="0" w:color="auto"/>
        <w:left w:val="none" w:sz="0" w:space="0" w:color="auto"/>
        <w:bottom w:val="none" w:sz="0" w:space="0" w:color="auto"/>
        <w:right w:val="none" w:sz="0" w:space="0" w:color="auto"/>
      </w:divBdr>
      <w:divsChild>
        <w:div w:id="1070493920">
          <w:marLeft w:val="0"/>
          <w:marRight w:val="0"/>
          <w:marTop w:val="0"/>
          <w:marBottom w:val="0"/>
          <w:divBdr>
            <w:top w:val="none" w:sz="0" w:space="0" w:color="auto"/>
            <w:left w:val="none" w:sz="0" w:space="0" w:color="auto"/>
            <w:bottom w:val="none" w:sz="0" w:space="0" w:color="auto"/>
            <w:right w:val="none" w:sz="0" w:space="0" w:color="auto"/>
          </w:divBdr>
          <w:divsChild>
            <w:div w:id="1849950853">
              <w:marLeft w:val="0"/>
              <w:marRight w:val="0"/>
              <w:marTop w:val="0"/>
              <w:marBottom w:val="0"/>
              <w:divBdr>
                <w:top w:val="none" w:sz="0" w:space="0" w:color="auto"/>
                <w:left w:val="none" w:sz="0" w:space="0" w:color="auto"/>
                <w:bottom w:val="none" w:sz="0" w:space="0" w:color="auto"/>
                <w:right w:val="none" w:sz="0" w:space="0" w:color="auto"/>
              </w:divBdr>
              <w:divsChild>
                <w:div w:id="833030888">
                  <w:marLeft w:val="0"/>
                  <w:marRight w:val="0"/>
                  <w:marTop w:val="0"/>
                  <w:marBottom w:val="0"/>
                  <w:divBdr>
                    <w:top w:val="none" w:sz="0" w:space="0" w:color="auto"/>
                    <w:left w:val="none" w:sz="0" w:space="0" w:color="auto"/>
                    <w:bottom w:val="none" w:sz="0" w:space="0" w:color="auto"/>
                    <w:right w:val="none" w:sz="0" w:space="0" w:color="auto"/>
                  </w:divBdr>
                  <w:divsChild>
                    <w:div w:id="360475743">
                      <w:marLeft w:val="0"/>
                      <w:marRight w:val="0"/>
                      <w:marTop w:val="0"/>
                      <w:marBottom w:val="0"/>
                      <w:divBdr>
                        <w:top w:val="none" w:sz="0" w:space="0" w:color="auto"/>
                        <w:left w:val="none" w:sz="0" w:space="0" w:color="auto"/>
                        <w:bottom w:val="none" w:sz="0" w:space="0" w:color="auto"/>
                        <w:right w:val="none" w:sz="0" w:space="0" w:color="auto"/>
                      </w:divBdr>
                      <w:divsChild>
                        <w:div w:id="2136218096">
                          <w:marLeft w:val="0"/>
                          <w:marRight w:val="0"/>
                          <w:marTop w:val="0"/>
                          <w:marBottom w:val="0"/>
                          <w:divBdr>
                            <w:top w:val="none" w:sz="0" w:space="0" w:color="auto"/>
                            <w:left w:val="none" w:sz="0" w:space="0" w:color="auto"/>
                            <w:bottom w:val="none" w:sz="0" w:space="0" w:color="auto"/>
                            <w:right w:val="none" w:sz="0" w:space="0" w:color="auto"/>
                          </w:divBdr>
                          <w:divsChild>
                            <w:div w:id="1146094510">
                              <w:marLeft w:val="0"/>
                              <w:marRight w:val="0"/>
                              <w:marTop w:val="0"/>
                              <w:marBottom w:val="0"/>
                              <w:divBdr>
                                <w:top w:val="none" w:sz="0" w:space="0" w:color="auto"/>
                                <w:left w:val="none" w:sz="0" w:space="0" w:color="auto"/>
                                <w:bottom w:val="none" w:sz="0" w:space="0" w:color="auto"/>
                                <w:right w:val="none" w:sz="0" w:space="0" w:color="auto"/>
                              </w:divBdr>
                            </w:div>
                            <w:div w:id="2075622112">
                              <w:marLeft w:val="0"/>
                              <w:marRight w:val="0"/>
                              <w:marTop w:val="15"/>
                              <w:marBottom w:val="0"/>
                              <w:divBdr>
                                <w:top w:val="none" w:sz="0" w:space="0" w:color="auto"/>
                                <w:left w:val="none" w:sz="0" w:space="0" w:color="auto"/>
                                <w:bottom w:val="none" w:sz="0" w:space="0" w:color="auto"/>
                                <w:right w:val="none" w:sz="0" w:space="0" w:color="auto"/>
                              </w:divBdr>
                              <w:divsChild>
                                <w:div w:id="981621415">
                                  <w:marLeft w:val="0"/>
                                  <w:marRight w:val="0"/>
                                  <w:marTop w:val="0"/>
                                  <w:marBottom w:val="0"/>
                                  <w:divBdr>
                                    <w:top w:val="none" w:sz="0" w:space="0" w:color="auto"/>
                                    <w:left w:val="none" w:sz="0" w:space="0" w:color="auto"/>
                                    <w:bottom w:val="none" w:sz="0" w:space="0" w:color="auto"/>
                                    <w:right w:val="none" w:sz="0" w:space="0" w:color="auto"/>
                                  </w:divBdr>
                                </w:div>
                                <w:div w:id="1492406631">
                                  <w:marLeft w:val="0"/>
                                  <w:marRight w:val="0"/>
                                  <w:marTop w:val="0"/>
                                  <w:marBottom w:val="0"/>
                                  <w:divBdr>
                                    <w:top w:val="none" w:sz="0" w:space="0" w:color="auto"/>
                                    <w:left w:val="none" w:sz="0" w:space="0" w:color="auto"/>
                                    <w:bottom w:val="none" w:sz="0" w:space="0" w:color="auto"/>
                                    <w:right w:val="none" w:sz="0" w:space="0" w:color="auto"/>
                                  </w:divBdr>
                                </w:div>
                                <w:div w:id="241380552">
                                  <w:marLeft w:val="0"/>
                                  <w:marRight w:val="0"/>
                                  <w:marTop w:val="0"/>
                                  <w:marBottom w:val="0"/>
                                  <w:divBdr>
                                    <w:top w:val="none" w:sz="0" w:space="0" w:color="auto"/>
                                    <w:left w:val="none" w:sz="0" w:space="0" w:color="auto"/>
                                    <w:bottom w:val="none" w:sz="0" w:space="0" w:color="auto"/>
                                    <w:right w:val="none" w:sz="0" w:space="0" w:color="auto"/>
                                  </w:divBdr>
                                </w:div>
                                <w:div w:id="3434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117706">
          <w:marLeft w:val="0"/>
          <w:marRight w:val="0"/>
          <w:marTop w:val="0"/>
          <w:marBottom w:val="0"/>
          <w:divBdr>
            <w:top w:val="none" w:sz="0" w:space="0" w:color="auto"/>
            <w:left w:val="none" w:sz="0" w:space="0" w:color="auto"/>
            <w:bottom w:val="none" w:sz="0" w:space="0" w:color="auto"/>
            <w:right w:val="none" w:sz="0" w:space="0" w:color="auto"/>
          </w:divBdr>
          <w:divsChild>
            <w:div w:id="1552494318">
              <w:marLeft w:val="0"/>
              <w:marRight w:val="0"/>
              <w:marTop w:val="0"/>
              <w:marBottom w:val="0"/>
              <w:divBdr>
                <w:top w:val="none" w:sz="0" w:space="0" w:color="auto"/>
                <w:left w:val="none" w:sz="0" w:space="0" w:color="auto"/>
                <w:bottom w:val="none" w:sz="0" w:space="0" w:color="auto"/>
                <w:right w:val="none" w:sz="0" w:space="0" w:color="auto"/>
              </w:divBdr>
              <w:divsChild>
                <w:div w:id="467866045">
                  <w:marLeft w:val="0"/>
                  <w:marRight w:val="0"/>
                  <w:marTop w:val="0"/>
                  <w:marBottom w:val="0"/>
                  <w:divBdr>
                    <w:top w:val="none" w:sz="0" w:space="0" w:color="auto"/>
                    <w:left w:val="none" w:sz="0" w:space="0" w:color="auto"/>
                    <w:bottom w:val="none" w:sz="0" w:space="0" w:color="auto"/>
                    <w:right w:val="none" w:sz="0" w:space="0" w:color="auto"/>
                  </w:divBdr>
                  <w:divsChild>
                    <w:div w:id="1596479368">
                      <w:marLeft w:val="0"/>
                      <w:marRight w:val="0"/>
                      <w:marTop w:val="0"/>
                      <w:marBottom w:val="0"/>
                      <w:divBdr>
                        <w:top w:val="none" w:sz="0" w:space="0" w:color="auto"/>
                        <w:left w:val="none" w:sz="0" w:space="0" w:color="auto"/>
                        <w:bottom w:val="none" w:sz="0" w:space="0" w:color="auto"/>
                        <w:right w:val="none" w:sz="0" w:space="0" w:color="auto"/>
                      </w:divBdr>
                    </w:div>
                  </w:divsChild>
                </w:div>
                <w:div w:id="1601183487">
                  <w:marLeft w:val="0"/>
                  <w:marRight w:val="0"/>
                  <w:marTop w:val="0"/>
                  <w:marBottom w:val="0"/>
                  <w:divBdr>
                    <w:top w:val="none" w:sz="0" w:space="0" w:color="auto"/>
                    <w:left w:val="none" w:sz="0" w:space="0" w:color="auto"/>
                    <w:bottom w:val="none" w:sz="0" w:space="0" w:color="auto"/>
                    <w:right w:val="none" w:sz="0" w:space="0" w:color="auto"/>
                  </w:divBdr>
                  <w:divsChild>
                    <w:div w:id="402993391">
                      <w:marLeft w:val="0"/>
                      <w:marRight w:val="0"/>
                      <w:marTop w:val="0"/>
                      <w:marBottom w:val="0"/>
                      <w:divBdr>
                        <w:top w:val="none" w:sz="0" w:space="0" w:color="auto"/>
                        <w:left w:val="none" w:sz="0" w:space="0" w:color="auto"/>
                        <w:bottom w:val="none" w:sz="0" w:space="0" w:color="auto"/>
                        <w:right w:val="none" w:sz="0" w:space="0" w:color="auto"/>
                      </w:divBdr>
                      <w:divsChild>
                        <w:div w:id="976646486">
                          <w:marLeft w:val="0"/>
                          <w:marRight w:val="0"/>
                          <w:marTop w:val="0"/>
                          <w:marBottom w:val="0"/>
                          <w:divBdr>
                            <w:top w:val="none" w:sz="0" w:space="0" w:color="auto"/>
                            <w:left w:val="none" w:sz="0" w:space="0" w:color="auto"/>
                            <w:bottom w:val="none" w:sz="0" w:space="0" w:color="auto"/>
                            <w:right w:val="none" w:sz="0" w:space="0" w:color="auto"/>
                          </w:divBdr>
                          <w:divsChild>
                            <w:div w:id="1038509219">
                              <w:marLeft w:val="0"/>
                              <w:marRight w:val="0"/>
                              <w:marTop w:val="0"/>
                              <w:marBottom w:val="0"/>
                              <w:divBdr>
                                <w:top w:val="none" w:sz="0" w:space="0" w:color="auto"/>
                                <w:left w:val="none" w:sz="0" w:space="0" w:color="auto"/>
                                <w:bottom w:val="none" w:sz="0" w:space="0" w:color="auto"/>
                                <w:right w:val="none" w:sz="0" w:space="0" w:color="auto"/>
                              </w:divBdr>
                            </w:div>
                            <w:div w:id="1661806930">
                              <w:marLeft w:val="0"/>
                              <w:marRight w:val="0"/>
                              <w:marTop w:val="0"/>
                              <w:marBottom w:val="0"/>
                              <w:divBdr>
                                <w:top w:val="none" w:sz="0" w:space="0" w:color="auto"/>
                                <w:left w:val="none" w:sz="0" w:space="0" w:color="auto"/>
                                <w:bottom w:val="none" w:sz="0" w:space="0" w:color="auto"/>
                                <w:right w:val="none" w:sz="0" w:space="0" w:color="auto"/>
                              </w:divBdr>
                            </w:div>
                            <w:div w:id="1264343166">
                              <w:marLeft w:val="0"/>
                              <w:marRight w:val="0"/>
                              <w:marTop w:val="0"/>
                              <w:marBottom w:val="0"/>
                              <w:divBdr>
                                <w:top w:val="none" w:sz="0" w:space="0" w:color="auto"/>
                                <w:left w:val="none" w:sz="0" w:space="0" w:color="auto"/>
                                <w:bottom w:val="none" w:sz="0" w:space="0" w:color="auto"/>
                                <w:right w:val="none" w:sz="0" w:space="0" w:color="auto"/>
                              </w:divBdr>
                            </w:div>
                            <w:div w:id="2567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5843">
                  <w:marLeft w:val="0"/>
                  <w:marRight w:val="0"/>
                  <w:marTop w:val="0"/>
                  <w:marBottom w:val="0"/>
                  <w:divBdr>
                    <w:top w:val="none" w:sz="0" w:space="0" w:color="auto"/>
                    <w:left w:val="none" w:sz="0" w:space="0" w:color="auto"/>
                    <w:bottom w:val="none" w:sz="0" w:space="0" w:color="auto"/>
                    <w:right w:val="none" w:sz="0" w:space="0" w:color="auto"/>
                  </w:divBdr>
                  <w:divsChild>
                    <w:div w:id="287056017">
                      <w:marLeft w:val="0"/>
                      <w:marRight w:val="0"/>
                      <w:marTop w:val="0"/>
                      <w:marBottom w:val="0"/>
                      <w:divBdr>
                        <w:top w:val="none" w:sz="0" w:space="0" w:color="auto"/>
                        <w:left w:val="none" w:sz="0" w:space="0" w:color="auto"/>
                        <w:bottom w:val="none" w:sz="0" w:space="0" w:color="auto"/>
                        <w:right w:val="none" w:sz="0" w:space="0" w:color="auto"/>
                      </w:divBdr>
                      <w:divsChild>
                        <w:div w:id="1993361480">
                          <w:marLeft w:val="0"/>
                          <w:marRight w:val="0"/>
                          <w:marTop w:val="0"/>
                          <w:marBottom w:val="0"/>
                          <w:divBdr>
                            <w:top w:val="none" w:sz="0" w:space="0" w:color="auto"/>
                            <w:left w:val="none" w:sz="0" w:space="0" w:color="auto"/>
                            <w:bottom w:val="none" w:sz="0" w:space="0" w:color="auto"/>
                            <w:right w:val="none" w:sz="0" w:space="0" w:color="auto"/>
                          </w:divBdr>
                          <w:divsChild>
                            <w:div w:id="827983430">
                              <w:marLeft w:val="0"/>
                              <w:marRight w:val="0"/>
                              <w:marTop w:val="0"/>
                              <w:marBottom w:val="0"/>
                              <w:divBdr>
                                <w:top w:val="none" w:sz="0" w:space="0" w:color="auto"/>
                                <w:left w:val="none" w:sz="0" w:space="0" w:color="auto"/>
                                <w:bottom w:val="none" w:sz="0" w:space="0" w:color="auto"/>
                                <w:right w:val="none" w:sz="0" w:space="0" w:color="auto"/>
                              </w:divBdr>
                              <w:divsChild>
                                <w:div w:id="1469022">
                                  <w:marLeft w:val="0"/>
                                  <w:marRight w:val="0"/>
                                  <w:marTop w:val="0"/>
                                  <w:marBottom w:val="0"/>
                                  <w:divBdr>
                                    <w:top w:val="none" w:sz="0" w:space="0" w:color="auto"/>
                                    <w:left w:val="none" w:sz="0" w:space="0" w:color="auto"/>
                                    <w:bottom w:val="none" w:sz="0" w:space="0" w:color="auto"/>
                                    <w:right w:val="none" w:sz="0" w:space="0" w:color="auto"/>
                                  </w:divBdr>
                                  <w:divsChild>
                                    <w:div w:id="1509325269">
                                      <w:marLeft w:val="0"/>
                                      <w:marRight w:val="0"/>
                                      <w:marTop w:val="0"/>
                                      <w:marBottom w:val="0"/>
                                      <w:divBdr>
                                        <w:top w:val="none" w:sz="0" w:space="0" w:color="auto"/>
                                        <w:left w:val="none" w:sz="0" w:space="0" w:color="auto"/>
                                        <w:bottom w:val="none" w:sz="0" w:space="0" w:color="auto"/>
                                        <w:right w:val="none" w:sz="0" w:space="0" w:color="auto"/>
                                      </w:divBdr>
                                      <w:divsChild>
                                        <w:div w:id="63339598">
                                          <w:marLeft w:val="0"/>
                                          <w:marRight w:val="0"/>
                                          <w:marTop w:val="0"/>
                                          <w:marBottom w:val="0"/>
                                          <w:divBdr>
                                            <w:top w:val="dotted" w:sz="12" w:space="0" w:color="D1D3D4"/>
                                            <w:left w:val="none" w:sz="0" w:space="0" w:color="auto"/>
                                            <w:bottom w:val="dotted" w:sz="12" w:space="0" w:color="D1D3D4"/>
                                            <w:right w:val="none" w:sz="0" w:space="0" w:color="auto"/>
                                          </w:divBdr>
                                          <w:divsChild>
                                            <w:div w:id="1604149577">
                                              <w:marLeft w:val="-30"/>
                                              <w:marRight w:val="0"/>
                                              <w:marTop w:val="0"/>
                                              <w:marBottom w:val="0"/>
                                              <w:divBdr>
                                                <w:top w:val="none" w:sz="0" w:space="0" w:color="auto"/>
                                                <w:left w:val="none" w:sz="0" w:space="0" w:color="auto"/>
                                                <w:bottom w:val="none" w:sz="0" w:space="0" w:color="auto"/>
                                                <w:right w:val="none" w:sz="0" w:space="0" w:color="auto"/>
                                              </w:divBdr>
                                            </w:div>
                                            <w:div w:id="1373993722">
                                              <w:marLeft w:val="-30"/>
                                              <w:marRight w:val="0"/>
                                              <w:marTop w:val="0"/>
                                              <w:marBottom w:val="0"/>
                                              <w:divBdr>
                                                <w:top w:val="none" w:sz="0" w:space="0" w:color="auto"/>
                                                <w:left w:val="none" w:sz="0" w:space="0" w:color="auto"/>
                                                <w:bottom w:val="none" w:sz="0" w:space="0" w:color="auto"/>
                                                <w:right w:val="none" w:sz="0" w:space="0" w:color="auto"/>
                                              </w:divBdr>
                                            </w:div>
                                            <w:div w:id="2313787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1680">
                              <w:marLeft w:val="0"/>
                              <w:marRight w:val="0"/>
                              <w:marTop w:val="0"/>
                              <w:marBottom w:val="0"/>
                              <w:divBdr>
                                <w:top w:val="none" w:sz="0" w:space="0" w:color="auto"/>
                                <w:left w:val="none" w:sz="0" w:space="0" w:color="auto"/>
                                <w:bottom w:val="none" w:sz="0" w:space="0" w:color="auto"/>
                                <w:right w:val="none" w:sz="0" w:space="0" w:color="auto"/>
                              </w:divBdr>
                              <w:divsChild>
                                <w:div w:id="531766128">
                                  <w:marLeft w:val="0"/>
                                  <w:marRight w:val="0"/>
                                  <w:marTop w:val="0"/>
                                  <w:marBottom w:val="0"/>
                                  <w:divBdr>
                                    <w:top w:val="none" w:sz="0" w:space="0" w:color="auto"/>
                                    <w:left w:val="none" w:sz="0" w:space="0" w:color="auto"/>
                                    <w:bottom w:val="none" w:sz="0" w:space="0" w:color="auto"/>
                                    <w:right w:val="none" w:sz="0" w:space="0" w:color="auto"/>
                                  </w:divBdr>
                                  <w:divsChild>
                                    <w:div w:id="6538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3698">
                              <w:marLeft w:val="0"/>
                              <w:marRight w:val="0"/>
                              <w:marTop w:val="0"/>
                              <w:marBottom w:val="0"/>
                              <w:divBdr>
                                <w:top w:val="none" w:sz="0" w:space="0" w:color="auto"/>
                                <w:left w:val="none" w:sz="0" w:space="0" w:color="auto"/>
                                <w:bottom w:val="none" w:sz="0" w:space="0" w:color="auto"/>
                                <w:right w:val="none" w:sz="0" w:space="0" w:color="auto"/>
                              </w:divBdr>
                              <w:divsChild>
                                <w:div w:id="998965384">
                                  <w:marLeft w:val="0"/>
                                  <w:marRight w:val="0"/>
                                  <w:marTop w:val="0"/>
                                  <w:marBottom w:val="0"/>
                                  <w:divBdr>
                                    <w:top w:val="none" w:sz="0" w:space="0" w:color="auto"/>
                                    <w:left w:val="none" w:sz="0" w:space="0" w:color="auto"/>
                                    <w:bottom w:val="none" w:sz="0" w:space="0" w:color="auto"/>
                                    <w:right w:val="none" w:sz="0" w:space="0" w:color="auto"/>
                                  </w:divBdr>
                                  <w:divsChild>
                                    <w:div w:id="5991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99950">
      <w:bodyDiv w:val="1"/>
      <w:marLeft w:val="0"/>
      <w:marRight w:val="0"/>
      <w:marTop w:val="0"/>
      <w:marBottom w:val="0"/>
      <w:divBdr>
        <w:top w:val="none" w:sz="0" w:space="0" w:color="auto"/>
        <w:left w:val="none" w:sz="0" w:space="0" w:color="auto"/>
        <w:bottom w:val="none" w:sz="0" w:space="0" w:color="auto"/>
        <w:right w:val="none" w:sz="0" w:space="0" w:color="auto"/>
      </w:divBdr>
      <w:divsChild>
        <w:div w:id="2142989123">
          <w:marLeft w:val="0"/>
          <w:marRight w:val="0"/>
          <w:marTop w:val="0"/>
          <w:marBottom w:val="0"/>
          <w:divBdr>
            <w:top w:val="none" w:sz="0" w:space="0" w:color="auto"/>
            <w:left w:val="none" w:sz="0" w:space="0" w:color="auto"/>
            <w:bottom w:val="none" w:sz="0" w:space="0" w:color="auto"/>
            <w:right w:val="none" w:sz="0" w:space="0" w:color="auto"/>
          </w:divBdr>
          <w:divsChild>
            <w:div w:id="271862265">
              <w:marLeft w:val="0"/>
              <w:marRight w:val="0"/>
              <w:marTop w:val="0"/>
              <w:marBottom w:val="0"/>
              <w:divBdr>
                <w:top w:val="none" w:sz="0" w:space="0" w:color="auto"/>
                <w:left w:val="none" w:sz="0" w:space="0" w:color="auto"/>
                <w:bottom w:val="none" w:sz="0" w:space="0" w:color="auto"/>
                <w:right w:val="none" w:sz="0" w:space="0" w:color="auto"/>
              </w:divBdr>
              <w:divsChild>
                <w:div w:id="1576278692">
                  <w:marLeft w:val="0"/>
                  <w:marRight w:val="0"/>
                  <w:marTop w:val="0"/>
                  <w:marBottom w:val="0"/>
                  <w:divBdr>
                    <w:top w:val="none" w:sz="0" w:space="0" w:color="auto"/>
                    <w:left w:val="none" w:sz="0" w:space="0" w:color="auto"/>
                    <w:bottom w:val="none" w:sz="0" w:space="0" w:color="auto"/>
                    <w:right w:val="none" w:sz="0" w:space="0" w:color="auto"/>
                  </w:divBdr>
                  <w:divsChild>
                    <w:div w:id="2073036107">
                      <w:marLeft w:val="0"/>
                      <w:marRight w:val="0"/>
                      <w:marTop w:val="0"/>
                      <w:marBottom w:val="0"/>
                      <w:divBdr>
                        <w:top w:val="none" w:sz="0" w:space="0" w:color="auto"/>
                        <w:left w:val="none" w:sz="0" w:space="0" w:color="auto"/>
                        <w:bottom w:val="none" w:sz="0" w:space="0" w:color="auto"/>
                        <w:right w:val="none" w:sz="0" w:space="0" w:color="auto"/>
                      </w:divBdr>
                    </w:div>
                    <w:div w:id="681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3193">
          <w:marLeft w:val="0"/>
          <w:marRight w:val="0"/>
          <w:marTop w:val="0"/>
          <w:marBottom w:val="0"/>
          <w:divBdr>
            <w:top w:val="none" w:sz="0" w:space="0" w:color="auto"/>
            <w:left w:val="none" w:sz="0" w:space="0" w:color="auto"/>
            <w:bottom w:val="none" w:sz="0" w:space="0" w:color="auto"/>
            <w:right w:val="none" w:sz="0" w:space="0" w:color="auto"/>
          </w:divBdr>
          <w:divsChild>
            <w:div w:id="934676790">
              <w:marLeft w:val="0"/>
              <w:marRight w:val="0"/>
              <w:marTop w:val="0"/>
              <w:marBottom w:val="0"/>
              <w:divBdr>
                <w:top w:val="none" w:sz="0" w:space="0" w:color="auto"/>
                <w:left w:val="none" w:sz="0" w:space="0" w:color="auto"/>
                <w:bottom w:val="none" w:sz="0" w:space="0" w:color="auto"/>
                <w:right w:val="none" w:sz="0" w:space="0" w:color="auto"/>
              </w:divBdr>
              <w:divsChild>
                <w:div w:id="745880431">
                  <w:marLeft w:val="0"/>
                  <w:marRight w:val="0"/>
                  <w:marTop w:val="0"/>
                  <w:marBottom w:val="0"/>
                  <w:divBdr>
                    <w:top w:val="none" w:sz="0" w:space="0" w:color="auto"/>
                    <w:left w:val="none" w:sz="0" w:space="0" w:color="auto"/>
                    <w:bottom w:val="none" w:sz="0" w:space="0" w:color="auto"/>
                    <w:right w:val="none" w:sz="0" w:space="0" w:color="auto"/>
                  </w:divBdr>
                  <w:divsChild>
                    <w:div w:id="1538007030">
                      <w:marLeft w:val="0"/>
                      <w:marRight w:val="0"/>
                      <w:marTop w:val="0"/>
                      <w:marBottom w:val="0"/>
                      <w:divBdr>
                        <w:top w:val="none" w:sz="0" w:space="0" w:color="auto"/>
                        <w:left w:val="none" w:sz="0" w:space="0" w:color="auto"/>
                        <w:bottom w:val="none" w:sz="0" w:space="0" w:color="auto"/>
                        <w:right w:val="none" w:sz="0" w:space="0" w:color="auto"/>
                      </w:divBdr>
                      <w:divsChild>
                        <w:div w:id="466095240">
                          <w:marLeft w:val="0"/>
                          <w:marRight w:val="0"/>
                          <w:marTop w:val="0"/>
                          <w:marBottom w:val="0"/>
                          <w:divBdr>
                            <w:top w:val="none" w:sz="0" w:space="0" w:color="auto"/>
                            <w:left w:val="none" w:sz="0" w:space="0" w:color="auto"/>
                            <w:bottom w:val="none" w:sz="0" w:space="0" w:color="auto"/>
                            <w:right w:val="none" w:sz="0" w:space="0" w:color="auto"/>
                          </w:divBdr>
                          <w:divsChild>
                            <w:div w:id="498355381">
                              <w:marLeft w:val="0"/>
                              <w:marRight w:val="0"/>
                              <w:marTop w:val="0"/>
                              <w:marBottom w:val="0"/>
                              <w:divBdr>
                                <w:top w:val="none" w:sz="0" w:space="0" w:color="auto"/>
                                <w:left w:val="none" w:sz="0" w:space="0" w:color="auto"/>
                                <w:bottom w:val="none" w:sz="0" w:space="0" w:color="auto"/>
                                <w:right w:val="none" w:sz="0" w:space="0" w:color="auto"/>
                              </w:divBdr>
                              <w:divsChild>
                                <w:div w:id="245463206">
                                  <w:marLeft w:val="0"/>
                                  <w:marRight w:val="0"/>
                                  <w:marTop w:val="0"/>
                                  <w:marBottom w:val="0"/>
                                  <w:divBdr>
                                    <w:top w:val="none" w:sz="0" w:space="0" w:color="auto"/>
                                    <w:left w:val="none" w:sz="0" w:space="0" w:color="auto"/>
                                    <w:bottom w:val="none" w:sz="0" w:space="0" w:color="auto"/>
                                    <w:right w:val="none" w:sz="0" w:space="0" w:color="auto"/>
                                  </w:divBdr>
                                </w:div>
                              </w:divsChild>
                            </w:div>
                            <w:div w:id="12631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4047">
      <w:bodyDiv w:val="1"/>
      <w:marLeft w:val="0"/>
      <w:marRight w:val="0"/>
      <w:marTop w:val="0"/>
      <w:marBottom w:val="0"/>
      <w:divBdr>
        <w:top w:val="none" w:sz="0" w:space="0" w:color="auto"/>
        <w:left w:val="none" w:sz="0" w:space="0" w:color="auto"/>
        <w:bottom w:val="none" w:sz="0" w:space="0" w:color="auto"/>
        <w:right w:val="none" w:sz="0" w:space="0" w:color="auto"/>
      </w:divBdr>
      <w:divsChild>
        <w:div w:id="442649303">
          <w:marLeft w:val="0"/>
          <w:marRight w:val="0"/>
          <w:marTop w:val="0"/>
          <w:marBottom w:val="0"/>
          <w:divBdr>
            <w:top w:val="none" w:sz="0" w:space="0" w:color="auto"/>
            <w:left w:val="none" w:sz="0" w:space="0" w:color="auto"/>
            <w:bottom w:val="none" w:sz="0" w:space="0" w:color="auto"/>
            <w:right w:val="none" w:sz="0" w:space="0" w:color="auto"/>
          </w:divBdr>
          <w:divsChild>
            <w:div w:id="591740509">
              <w:marLeft w:val="0"/>
              <w:marRight w:val="0"/>
              <w:marTop w:val="0"/>
              <w:marBottom w:val="0"/>
              <w:divBdr>
                <w:top w:val="none" w:sz="0" w:space="0" w:color="auto"/>
                <w:left w:val="none" w:sz="0" w:space="0" w:color="auto"/>
                <w:bottom w:val="none" w:sz="0" w:space="0" w:color="auto"/>
                <w:right w:val="none" w:sz="0" w:space="0" w:color="auto"/>
              </w:divBdr>
            </w:div>
          </w:divsChild>
        </w:div>
        <w:div w:id="2021348436">
          <w:marLeft w:val="0"/>
          <w:marRight w:val="0"/>
          <w:marTop w:val="0"/>
          <w:marBottom w:val="0"/>
          <w:divBdr>
            <w:top w:val="none" w:sz="0" w:space="0" w:color="auto"/>
            <w:left w:val="none" w:sz="0" w:space="0" w:color="auto"/>
            <w:bottom w:val="none" w:sz="0" w:space="0" w:color="auto"/>
            <w:right w:val="none" w:sz="0" w:space="0" w:color="auto"/>
          </w:divBdr>
          <w:divsChild>
            <w:div w:id="161359207">
              <w:marLeft w:val="0"/>
              <w:marRight w:val="0"/>
              <w:marTop w:val="0"/>
              <w:marBottom w:val="0"/>
              <w:divBdr>
                <w:top w:val="none" w:sz="0" w:space="0" w:color="auto"/>
                <w:left w:val="none" w:sz="0" w:space="0" w:color="auto"/>
                <w:bottom w:val="none" w:sz="0" w:space="0" w:color="auto"/>
                <w:right w:val="none" w:sz="0" w:space="0" w:color="auto"/>
              </w:divBdr>
              <w:divsChild>
                <w:div w:id="1719933420">
                  <w:marLeft w:val="0"/>
                  <w:marRight w:val="0"/>
                  <w:marTop w:val="0"/>
                  <w:marBottom w:val="0"/>
                  <w:divBdr>
                    <w:top w:val="none" w:sz="0" w:space="0" w:color="auto"/>
                    <w:left w:val="none" w:sz="0" w:space="0" w:color="auto"/>
                    <w:bottom w:val="none" w:sz="0" w:space="0" w:color="auto"/>
                    <w:right w:val="none" w:sz="0" w:space="0" w:color="auto"/>
                  </w:divBdr>
                  <w:divsChild>
                    <w:div w:id="575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6543">
      <w:bodyDiv w:val="1"/>
      <w:marLeft w:val="0"/>
      <w:marRight w:val="0"/>
      <w:marTop w:val="0"/>
      <w:marBottom w:val="0"/>
      <w:divBdr>
        <w:top w:val="none" w:sz="0" w:space="0" w:color="auto"/>
        <w:left w:val="none" w:sz="0" w:space="0" w:color="auto"/>
        <w:bottom w:val="none" w:sz="0" w:space="0" w:color="auto"/>
        <w:right w:val="none" w:sz="0" w:space="0" w:color="auto"/>
      </w:divBdr>
      <w:divsChild>
        <w:div w:id="74281546">
          <w:marLeft w:val="0"/>
          <w:marRight w:val="0"/>
          <w:marTop w:val="0"/>
          <w:marBottom w:val="0"/>
          <w:divBdr>
            <w:top w:val="none" w:sz="0" w:space="0" w:color="auto"/>
            <w:left w:val="none" w:sz="0" w:space="0" w:color="auto"/>
            <w:bottom w:val="none" w:sz="0" w:space="0" w:color="auto"/>
            <w:right w:val="none" w:sz="0" w:space="0" w:color="auto"/>
          </w:divBdr>
          <w:divsChild>
            <w:div w:id="837426638">
              <w:marLeft w:val="0"/>
              <w:marRight w:val="0"/>
              <w:marTop w:val="0"/>
              <w:marBottom w:val="0"/>
              <w:divBdr>
                <w:top w:val="none" w:sz="0" w:space="0" w:color="auto"/>
                <w:left w:val="none" w:sz="0" w:space="0" w:color="auto"/>
                <w:bottom w:val="none" w:sz="0" w:space="0" w:color="auto"/>
                <w:right w:val="none" w:sz="0" w:space="0" w:color="auto"/>
              </w:divBdr>
              <w:divsChild>
                <w:div w:id="1977909115">
                  <w:marLeft w:val="0"/>
                  <w:marRight w:val="0"/>
                  <w:marTop w:val="0"/>
                  <w:marBottom w:val="0"/>
                  <w:divBdr>
                    <w:top w:val="none" w:sz="0" w:space="0" w:color="auto"/>
                    <w:left w:val="none" w:sz="0" w:space="0" w:color="auto"/>
                    <w:bottom w:val="none" w:sz="0" w:space="0" w:color="auto"/>
                    <w:right w:val="none" w:sz="0" w:space="0" w:color="auto"/>
                  </w:divBdr>
                  <w:divsChild>
                    <w:div w:id="1604799839">
                      <w:marLeft w:val="0"/>
                      <w:marRight w:val="0"/>
                      <w:marTop w:val="0"/>
                      <w:marBottom w:val="0"/>
                      <w:divBdr>
                        <w:top w:val="none" w:sz="0" w:space="0" w:color="auto"/>
                        <w:left w:val="none" w:sz="0" w:space="0" w:color="auto"/>
                        <w:bottom w:val="none" w:sz="0" w:space="0" w:color="auto"/>
                        <w:right w:val="none" w:sz="0" w:space="0" w:color="auto"/>
                      </w:divBdr>
                    </w:div>
                    <w:div w:id="1159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825">
          <w:marLeft w:val="0"/>
          <w:marRight w:val="0"/>
          <w:marTop w:val="0"/>
          <w:marBottom w:val="0"/>
          <w:divBdr>
            <w:top w:val="none" w:sz="0" w:space="0" w:color="auto"/>
            <w:left w:val="none" w:sz="0" w:space="0" w:color="auto"/>
            <w:bottom w:val="none" w:sz="0" w:space="0" w:color="auto"/>
            <w:right w:val="none" w:sz="0" w:space="0" w:color="auto"/>
          </w:divBdr>
          <w:divsChild>
            <w:div w:id="615872829">
              <w:marLeft w:val="0"/>
              <w:marRight w:val="0"/>
              <w:marTop w:val="0"/>
              <w:marBottom w:val="0"/>
              <w:divBdr>
                <w:top w:val="none" w:sz="0" w:space="0" w:color="auto"/>
                <w:left w:val="none" w:sz="0" w:space="0" w:color="auto"/>
                <w:bottom w:val="none" w:sz="0" w:space="0" w:color="auto"/>
                <w:right w:val="none" w:sz="0" w:space="0" w:color="auto"/>
              </w:divBdr>
              <w:divsChild>
                <w:div w:id="953294184">
                  <w:marLeft w:val="0"/>
                  <w:marRight w:val="0"/>
                  <w:marTop w:val="0"/>
                  <w:marBottom w:val="0"/>
                  <w:divBdr>
                    <w:top w:val="none" w:sz="0" w:space="0" w:color="auto"/>
                    <w:left w:val="none" w:sz="0" w:space="0" w:color="auto"/>
                    <w:bottom w:val="none" w:sz="0" w:space="0" w:color="auto"/>
                    <w:right w:val="none" w:sz="0" w:space="0" w:color="auto"/>
                  </w:divBdr>
                  <w:divsChild>
                    <w:div w:id="1556697175">
                      <w:marLeft w:val="0"/>
                      <w:marRight w:val="0"/>
                      <w:marTop w:val="0"/>
                      <w:marBottom w:val="0"/>
                      <w:divBdr>
                        <w:top w:val="none" w:sz="0" w:space="0" w:color="auto"/>
                        <w:left w:val="none" w:sz="0" w:space="0" w:color="auto"/>
                        <w:bottom w:val="none" w:sz="0" w:space="0" w:color="auto"/>
                        <w:right w:val="none" w:sz="0" w:space="0" w:color="auto"/>
                      </w:divBdr>
                      <w:divsChild>
                        <w:div w:id="1866290091">
                          <w:marLeft w:val="0"/>
                          <w:marRight w:val="0"/>
                          <w:marTop w:val="0"/>
                          <w:marBottom w:val="0"/>
                          <w:divBdr>
                            <w:top w:val="none" w:sz="0" w:space="0" w:color="auto"/>
                            <w:left w:val="none" w:sz="0" w:space="0" w:color="auto"/>
                            <w:bottom w:val="none" w:sz="0" w:space="0" w:color="auto"/>
                            <w:right w:val="none" w:sz="0" w:space="0" w:color="auto"/>
                          </w:divBdr>
                          <w:divsChild>
                            <w:div w:id="581262603">
                              <w:marLeft w:val="0"/>
                              <w:marRight w:val="0"/>
                              <w:marTop w:val="0"/>
                              <w:marBottom w:val="0"/>
                              <w:divBdr>
                                <w:top w:val="none" w:sz="0" w:space="0" w:color="auto"/>
                                <w:left w:val="none" w:sz="0" w:space="0" w:color="auto"/>
                                <w:bottom w:val="none" w:sz="0" w:space="0" w:color="auto"/>
                                <w:right w:val="none" w:sz="0" w:space="0" w:color="auto"/>
                              </w:divBdr>
                              <w:divsChild>
                                <w:div w:id="1004015344">
                                  <w:marLeft w:val="0"/>
                                  <w:marRight w:val="0"/>
                                  <w:marTop w:val="0"/>
                                  <w:marBottom w:val="0"/>
                                  <w:divBdr>
                                    <w:top w:val="none" w:sz="0" w:space="0" w:color="auto"/>
                                    <w:left w:val="none" w:sz="0" w:space="0" w:color="auto"/>
                                    <w:bottom w:val="none" w:sz="0" w:space="0" w:color="auto"/>
                                    <w:right w:val="none" w:sz="0" w:space="0" w:color="auto"/>
                                  </w:divBdr>
                                </w:div>
                              </w:divsChild>
                            </w:div>
                            <w:div w:id="3560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38279">
      <w:bodyDiv w:val="1"/>
      <w:marLeft w:val="0"/>
      <w:marRight w:val="0"/>
      <w:marTop w:val="0"/>
      <w:marBottom w:val="0"/>
      <w:divBdr>
        <w:top w:val="none" w:sz="0" w:space="0" w:color="auto"/>
        <w:left w:val="none" w:sz="0" w:space="0" w:color="auto"/>
        <w:bottom w:val="none" w:sz="0" w:space="0" w:color="auto"/>
        <w:right w:val="none" w:sz="0" w:space="0" w:color="auto"/>
      </w:divBdr>
    </w:div>
    <w:div w:id="1044983037">
      <w:bodyDiv w:val="1"/>
      <w:marLeft w:val="0"/>
      <w:marRight w:val="0"/>
      <w:marTop w:val="0"/>
      <w:marBottom w:val="0"/>
      <w:divBdr>
        <w:top w:val="none" w:sz="0" w:space="0" w:color="auto"/>
        <w:left w:val="none" w:sz="0" w:space="0" w:color="auto"/>
        <w:bottom w:val="none" w:sz="0" w:space="0" w:color="auto"/>
        <w:right w:val="none" w:sz="0" w:space="0" w:color="auto"/>
      </w:divBdr>
    </w:div>
    <w:div w:id="1045175670">
      <w:bodyDiv w:val="1"/>
      <w:marLeft w:val="0"/>
      <w:marRight w:val="0"/>
      <w:marTop w:val="0"/>
      <w:marBottom w:val="0"/>
      <w:divBdr>
        <w:top w:val="none" w:sz="0" w:space="0" w:color="auto"/>
        <w:left w:val="none" w:sz="0" w:space="0" w:color="auto"/>
        <w:bottom w:val="none" w:sz="0" w:space="0" w:color="auto"/>
        <w:right w:val="none" w:sz="0" w:space="0" w:color="auto"/>
      </w:divBdr>
      <w:divsChild>
        <w:div w:id="612977458">
          <w:marLeft w:val="0"/>
          <w:marRight w:val="0"/>
          <w:marTop w:val="0"/>
          <w:marBottom w:val="0"/>
          <w:divBdr>
            <w:top w:val="none" w:sz="0" w:space="0" w:color="auto"/>
            <w:left w:val="none" w:sz="0" w:space="0" w:color="auto"/>
            <w:bottom w:val="none" w:sz="0" w:space="0" w:color="auto"/>
            <w:right w:val="none" w:sz="0" w:space="0" w:color="auto"/>
          </w:divBdr>
          <w:divsChild>
            <w:div w:id="584194644">
              <w:marLeft w:val="0"/>
              <w:marRight w:val="0"/>
              <w:marTop w:val="0"/>
              <w:marBottom w:val="0"/>
              <w:divBdr>
                <w:top w:val="none" w:sz="0" w:space="0" w:color="auto"/>
                <w:left w:val="none" w:sz="0" w:space="0" w:color="auto"/>
                <w:bottom w:val="none" w:sz="0" w:space="0" w:color="auto"/>
                <w:right w:val="none" w:sz="0" w:space="0" w:color="auto"/>
              </w:divBdr>
              <w:divsChild>
                <w:div w:id="1042362876">
                  <w:marLeft w:val="0"/>
                  <w:marRight w:val="0"/>
                  <w:marTop w:val="0"/>
                  <w:marBottom w:val="0"/>
                  <w:divBdr>
                    <w:top w:val="none" w:sz="0" w:space="0" w:color="auto"/>
                    <w:left w:val="none" w:sz="0" w:space="0" w:color="auto"/>
                    <w:bottom w:val="none" w:sz="0" w:space="0" w:color="auto"/>
                    <w:right w:val="none" w:sz="0" w:space="0" w:color="auto"/>
                  </w:divBdr>
                  <w:divsChild>
                    <w:div w:id="536771227">
                      <w:marLeft w:val="0"/>
                      <w:marRight w:val="0"/>
                      <w:marTop w:val="0"/>
                      <w:marBottom w:val="0"/>
                      <w:divBdr>
                        <w:top w:val="none" w:sz="0" w:space="0" w:color="auto"/>
                        <w:left w:val="none" w:sz="0" w:space="0" w:color="auto"/>
                        <w:bottom w:val="none" w:sz="0" w:space="0" w:color="auto"/>
                        <w:right w:val="none" w:sz="0" w:space="0" w:color="auto"/>
                      </w:divBdr>
                    </w:div>
                    <w:div w:id="846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300">
          <w:marLeft w:val="0"/>
          <w:marRight w:val="0"/>
          <w:marTop w:val="0"/>
          <w:marBottom w:val="0"/>
          <w:divBdr>
            <w:top w:val="none" w:sz="0" w:space="0" w:color="auto"/>
            <w:left w:val="none" w:sz="0" w:space="0" w:color="auto"/>
            <w:bottom w:val="none" w:sz="0" w:space="0" w:color="auto"/>
            <w:right w:val="none" w:sz="0" w:space="0" w:color="auto"/>
          </w:divBdr>
          <w:divsChild>
            <w:div w:id="80492068">
              <w:marLeft w:val="0"/>
              <w:marRight w:val="0"/>
              <w:marTop w:val="0"/>
              <w:marBottom w:val="0"/>
              <w:divBdr>
                <w:top w:val="none" w:sz="0" w:space="0" w:color="auto"/>
                <w:left w:val="none" w:sz="0" w:space="0" w:color="auto"/>
                <w:bottom w:val="none" w:sz="0" w:space="0" w:color="auto"/>
                <w:right w:val="none" w:sz="0" w:space="0" w:color="auto"/>
              </w:divBdr>
              <w:divsChild>
                <w:div w:id="1227180050">
                  <w:marLeft w:val="0"/>
                  <w:marRight w:val="0"/>
                  <w:marTop w:val="0"/>
                  <w:marBottom w:val="0"/>
                  <w:divBdr>
                    <w:top w:val="none" w:sz="0" w:space="0" w:color="auto"/>
                    <w:left w:val="none" w:sz="0" w:space="0" w:color="auto"/>
                    <w:bottom w:val="none" w:sz="0" w:space="0" w:color="auto"/>
                    <w:right w:val="none" w:sz="0" w:space="0" w:color="auto"/>
                  </w:divBdr>
                  <w:divsChild>
                    <w:div w:id="1394082865">
                      <w:marLeft w:val="0"/>
                      <w:marRight w:val="0"/>
                      <w:marTop w:val="0"/>
                      <w:marBottom w:val="0"/>
                      <w:divBdr>
                        <w:top w:val="none" w:sz="0" w:space="0" w:color="auto"/>
                        <w:left w:val="none" w:sz="0" w:space="0" w:color="auto"/>
                        <w:bottom w:val="none" w:sz="0" w:space="0" w:color="auto"/>
                        <w:right w:val="none" w:sz="0" w:space="0" w:color="auto"/>
                      </w:divBdr>
                      <w:divsChild>
                        <w:div w:id="1269780267">
                          <w:marLeft w:val="0"/>
                          <w:marRight w:val="0"/>
                          <w:marTop w:val="0"/>
                          <w:marBottom w:val="0"/>
                          <w:divBdr>
                            <w:top w:val="none" w:sz="0" w:space="0" w:color="auto"/>
                            <w:left w:val="none" w:sz="0" w:space="0" w:color="auto"/>
                            <w:bottom w:val="none" w:sz="0" w:space="0" w:color="auto"/>
                            <w:right w:val="none" w:sz="0" w:space="0" w:color="auto"/>
                          </w:divBdr>
                          <w:divsChild>
                            <w:div w:id="1868635603">
                              <w:marLeft w:val="0"/>
                              <w:marRight w:val="0"/>
                              <w:marTop w:val="0"/>
                              <w:marBottom w:val="0"/>
                              <w:divBdr>
                                <w:top w:val="none" w:sz="0" w:space="0" w:color="auto"/>
                                <w:left w:val="none" w:sz="0" w:space="0" w:color="auto"/>
                                <w:bottom w:val="none" w:sz="0" w:space="0" w:color="auto"/>
                                <w:right w:val="none" w:sz="0" w:space="0" w:color="auto"/>
                              </w:divBdr>
                              <w:divsChild>
                                <w:div w:id="1817406044">
                                  <w:marLeft w:val="0"/>
                                  <w:marRight w:val="0"/>
                                  <w:marTop w:val="0"/>
                                  <w:marBottom w:val="0"/>
                                  <w:divBdr>
                                    <w:top w:val="none" w:sz="0" w:space="0" w:color="auto"/>
                                    <w:left w:val="none" w:sz="0" w:space="0" w:color="auto"/>
                                    <w:bottom w:val="none" w:sz="0" w:space="0" w:color="auto"/>
                                    <w:right w:val="none" w:sz="0" w:space="0" w:color="auto"/>
                                  </w:divBdr>
                                </w:div>
                              </w:divsChild>
                            </w:div>
                            <w:div w:id="709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78571">
      <w:bodyDiv w:val="1"/>
      <w:marLeft w:val="0"/>
      <w:marRight w:val="0"/>
      <w:marTop w:val="0"/>
      <w:marBottom w:val="0"/>
      <w:divBdr>
        <w:top w:val="none" w:sz="0" w:space="0" w:color="auto"/>
        <w:left w:val="none" w:sz="0" w:space="0" w:color="auto"/>
        <w:bottom w:val="none" w:sz="0" w:space="0" w:color="auto"/>
        <w:right w:val="none" w:sz="0" w:space="0" w:color="auto"/>
      </w:divBdr>
      <w:divsChild>
        <w:div w:id="903443892">
          <w:marLeft w:val="0"/>
          <w:marRight w:val="0"/>
          <w:marTop w:val="0"/>
          <w:marBottom w:val="0"/>
          <w:divBdr>
            <w:top w:val="none" w:sz="0" w:space="0" w:color="auto"/>
            <w:left w:val="none" w:sz="0" w:space="0" w:color="auto"/>
            <w:bottom w:val="none" w:sz="0" w:space="0" w:color="auto"/>
            <w:right w:val="none" w:sz="0" w:space="0" w:color="auto"/>
          </w:divBdr>
          <w:divsChild>
            <w:div w:id="1300260432">
              <w:marLeft w:val="-225"/>
              <w:marRight w:val="-225"/>
              <w:marTop w:val="0"/>
              <w:marBottom w:val="0"/>
              <w:divBdr>
                <w:top w:val="none" w:sz="0" w:space="0" w:color="auto"/>
                <w:left w:val="none" w:sz="0" w:space="0" w:color="auto"/>
                <w:bottom w:val="none" w:sz="0" w:space="0" w:color="auto"/>
                <w:right w:val="none" w:sz="0" w:space="0" w:color="auto"/>
              </w:divBdr>
              <w:divsChild>
                <w:div w:id="1597593541">
                  <w:marLeft w:val="0"/>
                  <w:marRight w:val="0"/>
                  <w:marTop w:val="0"/>
                  <w:marBottom w:val="0"/>
                  <w:divBdr>
                    <w:top w:val="none" w:sz="0" w:space="0" w:color="auto"/>
                    <w:left w:val="none" w:sz="0" w:space="0" w:color="auto"/>
                    <w:bottom w:val="none" w:sz="0" w:space="0" w:color="auto"/>
                    <w:right w:val="none" w:sz="0" w:space="0" w:color="auto"/>
                  </w:divBdr>
                </w:div>
                <w:div w:id="1713840179">
                  <w:marLeft w:val="0"/>
                  <w:marRight w:val="0"/>
                  <w:marTop w:val="0"/>
                  <w:marBottom w:val="0"/>
                  <w:divBdr>
                    <w:top w:val="none" w:sz="0" w:space="0" w:color="auto"/>
                    <w:left w:val="none" w:sz="0" w:space="0" w:color="auto"/>
                    <w:bottom w:val="none" w:sz="0" w:space="0" w:color="auto"/>
                    <w:right w:val="none" w:sz="0" w:space="0" w:color="auto"/>
                  </w:divBdr>
                  <w:divsChild>
                    <w:div w:id="8198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2681">
          <w:marLeft w:val="0"/>
          <w:marRight w:val="0"/>
          <w:marTop w:val="375"/>
          <w:marBottom w:val="0"/>
          <w:divBdr>
            <w:top w:val="none" w:sz="0" w:space="0" w:color="auto"/>
            <w:left w:val="none" w:sz="0" w:space="0" w:color="auto"/>
            <w:bottom w:val="none" w:sz="0" w:space="0" w:color="auto"/>
            <w:right w:val="none" w:sz="0" w:space="0" w:color="auto"/>
          </w:divBdr>
        </w:div>
      </w:divsChild>
    </w:div>
    <w:div w:id="1045521353">
      <w:bodyDiv w:val="1"/>
      <w:marLeft w:val="0"/>
      <w:marRight w:val="0"/>
      <w:marTop w:val="0"/>
      <w:marBottom w:val="0"/>
      <w:divBdr>
        <w:top w:val="none" w:sz="0" w:space="0" w:color="auto"/>
        <w:left w:val="none" w:sz="0" w:space="0" w:color="auto"/>
        <w:bottom w:val="none" w:sz="0" w:space="0" w:color="auto"/>
        <w:right w:val="none" w:sz="0" w:space="0" w:color="auto"/>
      </w:divBdr>
    </w:div>
    <w:div w:id="1046176188">
      <w:bodyDiv w:val="1"/>
      <w:marLeft w:val="0"/>
      <w:marRight w:val="0"/>
      <w:marTop w:val="0"/>
      <w:marBottom w:val="0"/>
      <w:divBdr>
        <w:top w:val="none" w:sz="0" w:space="0" w:color="auto"/>
        <w:left w:val="none" w:sz="0" w:space="0" w:color="auto"/>
        <w:bottom w:val="none" w:sz="0" w:space="0" w:color="auto"/>
        <w:right w:val="none" w:sz="0" w:space="0" w:color="auto"/>
      </w:divBdr>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029587">
      <w:bodyDiv w:val="1"/>
      <w:marLeft w:val="0"/>
      <w:marRight w:val="0"/>
      <w:marTop w:val="0"/>
      <w:marBottom w:val="0"/>
      <w:divBdr>
        <w:top w:val="none" w:sz="0" w:space="0" w:color="auto"/>
        <w:left w:val="none" w:sz="0" w:space="0" w:color="auto"/>
        <w:bottom w:val="none" w:sz="0" w:space="0" w:color="auto"/>
        <w:right w:val="none" w:sz="0" w:space="0" w:color="auto"/>
      </w:divBdr>
      <w:divsChild>
        <w:div w:id="1196847393">
          <w:marLeft w:val="0"/>
          <w:marRight w:val="0"/>
          <w:marTop w:val="0"/>
          <w:marBottom w:val="0"/>
          <w:divBdr>
            <w:top w:val="none" w:sz="0" w:space="0" w:color="auto"/>
            <w:left w:val="none" w:sz="0" w:space="0" w:color="auto"/>
            <w:bottom w:val="none" w:sz="0" w:space="0" w:color="auto"/>
            <w:right w:val="none" w:sz="0" w:space="0" w:color="auto"/>
          </w:divBdr>
        </w:div>
        <w:div w:id="477459963">
          <w:marLeft w:val="0"/>
          <w:marRight w:val="0"/>
          <w:marTop w:val="0"/>
          <w:marBottom w:val="0"/>
          <w:divBdr>
            <w:top w:val="none" w:sz="0" w:space="0" w:color="auto"/>
            <w:left w:val="none" w:sz="0" w:space="0" w:color="auto"/>
            <w:bottom w:val="none" w:sz="0" w:space="0" w:color="auto"/>
            <w:right w:val="none" w:sz="0" w:space="0" w:color="auto"/>
          </w:divBdr>
          <w:divsChild>
            <w:div w:id="626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9399">
      <w:bodyDiv w:val="1"/>
      <w:marLeft w:val="0"/>
      <w:marRight w:val="0"/>
      <w:marTop w:val="0"/>
      <w:marBottom w:val="0"/>
      <w:divBdr>
        <w:top w:val="none" w:sz="0" w:space="0" w:color="auto"/>
        <w:left w:val="none" w:sz="0" w:space="0" w:color="auto"/>
        <w:bottom w:val="none" w:sz="0" w:space="0" w:color="auto"/>
        <w:right w:val="none" w:sz="0" w:space="0" w:color="auto"/>
      </w:divBdr>
    </w:div>
    <w:div w:id="1047950010">
      <w:bodyDiv w:val="1"/>
      <w:marLeft w:val="0"/>
      <w:marRight w:val="0"/>
      <w:marTop w:val="0"/>
      <w:marBottom w:val="0"/>
      <w:divBdr>
        <w:top w:val="none" w:sz="0" w:space="0" w:color="auto"/>
        <w:left w:val="none" w:sz="0" w:space="0" w:color="auto"/>
        <w:bottom w:val="none" w:sz="0" w:space="0" w:color="auto"/>
        <w:right w:val="none" w:sz="0" w:space="0" w:color="auto"/>
      </w:divBdr>
    </w:div>
    <w:div w:id="1048727403">
      <w:bodyDiv w:val="1"/>
      <w:marLeft w:val="0"/>
      <w:marRight w:val="0"/>
      <w:marTop w:val="0"/>
      <w:marBottom w:val="0"/>
      <w:divBdr>
        <w:top w:val="none" w:sz="0" w:space="0" w:color="auto"/>
        <w:left w:val="none" w:sz="0" w:space="0" w:color="auto"/>
        <w:bottom w:val="none" w:sz="0" w:space="0" w:color="auto"/>
        <w:right w:val="none" w:sz="0" w:space="0" w:color="auto"/>
      </w:divBdr>
      <w:divsChild>
        <w:div w:id="855314734">
          <w:marLeft w:val="0"/>
          <w:marRight w:val="0"/>
          <w:marTop w:val="0"/>
          <w:marBottom w:val="0"/>
          <w:divBdr>
            <w:top w:val="none" w:sz="0" w:space="0" w:color="auto"/>
            <w:left w:val="none" w:sz="0" w:space="0" w:color="auto"/>
            <w:bottom w:val="none" w:sz="0" w:space="0" w:color="auto"/>
            <w:right w:val="none" w:sz="0" w:space="0" w:color="auto"/>
          </w:divBdr>
        </w:div>
        <w:div w:id="289745942">
          <w:marLeft w:val="0"/>
          <w:marRight w:val="0"/>
          <w:marTop w:val="150"/>
          <w:marBottom w:val="150"/>
          <w:divBdr>
            <w:top w:val="single" w:sz="6" w:space="4" w:color="D7D7D7"/>
            <w:left w:val="none" w:sz="0" w:space="0" w:color="auto"/>
            <w:bottom w:val="single" w:sz="6" w:space="4" w:color="D7D7D7"/>
            <w:right w:val="none" w:sz="0" w:space="0" w:color="auto"/>
          </w:divBdr>
        </w:div>
        <w:div w:id="1474637799">
          <w:marLeft w:val="0"/>
          <w:marRight w:val="0"/>
          <w:marTop w:val="0"/>
          <w:marBottom w:val="0"/>
          <w:divBdr>
            <w:top w:val="none" w:sz="0" w:space="0" w:color="auto"/>
            <w:left w:val="none" w:sz="0" w:space="0" w:color="auto"/>
            <w:bottom w:val="none" w:sz="0" w:space="0" w:color="auto"/>
            <w:right w:val="none" w:sz="0" w:space="0" w:color="auto"/>
          </w:divBdr>
        </w:div>
      </w:divsChild>
    </w:div>
    <w:div w:id="1049307598">
      <w:bodyDiv w:val="1"/>
      <w:marLeft w:val="0"/>
      <w:marRight w:val="0"/>
      <w:marTop w:val="0"/>
      <w:marBottom w:val="0"/>
      <w:divBdr>
        <w:top w:val="none" w:sz="0" w:space="0" w:color="auto"/>
        <w:left w:val="none" w:sz="0" w:space="0" w:color="auto"/>
        <w:bottom w:val="none" w:sz="0" w:space="0" w:color="auto"/>
        <w:right w:val="none" w:sz="0" w:space="0" w:color="auto"/>
      </w:divBdr>
      <w:divsChild>
        <w:div w:id="1532112443">
          <w:marLeft w:val="0"/>
          <w:marRight w:val="0"/>
          <w:marTop w:val="0"/>
          <w:marBottom w:val="0"/>
          <w:divBdr>
            <w:top w:val="none" w:sz="0" w:space="0" w:color="auto"/>
            <w:left w:val="none" w:sz="0" w:space="0" w:color="auto"/>
            <w:bottom w:val="none" w:sz="0" w:space="0" w:color="auto"/>
            <w:right w:val="none" w:sz="0" w:space="0" w:color="auto"/>
          </w:divBdr>
          <w:divsChild>
            <w:div w:id="529490126">
              <w:marLeft w:val="0"/>
              <w:marRight w:val="0"/>
              <w:marTop w:val="0"/>
              <w:marBottom w:val="0"/>
              <w:divBdr>
                <w:top w:val="none" w:sz="0" w:space="0" w:color="auto"/>
                <w:left w:val="none" w:sz="0" w:space="0" w:color="auto"/>
                <w:bottom w:val="none" w:sz="0" w:space="0" w:color="auto"/>
                <w:right w:val="none" w:sz="0" w:space="0" w:color="auto"/>
              </w:divBdr>
            </w:div>
          </w:divsChild>
        </w:div>
        <w:div w:id="1062294315">
          <w:marLeft w:val="0"/>
          <w:marRight w:val="0"/>
          <w:marTop w:val="0"/>
          <w:marBottom w:val="0"/>
          <w:divBdr>
            <w:top w:val="none" w:sz="0" w:space="0" w:color="auto"/>
            <w:left w:val="none" w:sz="0" w:space="0" w:color="auto"/>
            <w:bottom w:val="none" w:sz="0" w:space="0" w:color="auto"/>
            <w:right w:val="none" w:sz="0" w:space="0" w:color="auto"/>
          </w:divBdr>
          <w:divsChild>
            <w:div w:id="1504857522">
              <w:marLeft w:val="0"/>
              <w:marRight w:val="0"/>
              <w:marTop w:val="0"/>
              <w:marBottom w:val="0"/>
              <w:divBdr>
                <w:top w:val="none" w:sz="0" w:space="0" w:color="auto"/>
                <w:left w:val="none" w:sz="0" w:space="0" w:color="auto"/>
                <w:bottom w:val="none" w:sz="0" w:space="0" w:color="auto"/>
                <w:right w:val="none" w:sz="0" w:space="0" w:color="auto"/>
              </w:divBdr>
              <w:divsChild>
                <w:div w:id="1349524968">
                  <w:marLeft w:val="0"/>
                  <w:marRight w:val="0"/>
                  <w:marTop w:val="0"/>
                  <w:marBottom w:val="0"/>
                  <w:divBdr>
                    <w:top w:val="none" w:sz="0" w:space="0" w:color="auto"/>
                    <w:left w:val="none" w:sz="0" w:space="0" w:color="auto"/>
                    <w:bottom w:val="none" w:sz="0" w:space="0" w:color="auto"/>
                    <w:right w:val="none" w:sz="0" w:space="0" w:color="auto"/>
                  </w:divBdr>
                  <w:divsChild>
                    <w:div w:id="21186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3171">
      <w:bodyDiv w:val="1"/>
      <w:marLeft w:val="0"/>
      <w:marRight w:val="0"/>
      <w:marTop w:val="0"/>
      <w:marBottom w:val="0"/>
      <w:divBdr>
        <w:top w:val="none" w:sz="0" w:space="0" w:color="auto"/>
        <w:left w:val="none" w:sz="0" w:space="0" w:color="auto"/>
        <w:bottom w:val="none" w:sz="0" w:space="0" w:color="auto"/>
        <w:right w:val="none" w:sz="0" w:space="0" w:color="auto"/>
      </w:divBdr>
    </w:div>
    <w:div w:id="1052074586">
      <w:bodyDiv w:val="1"/>
      <w:marLeft w:val="0"/>
      <w:marRight w:val="0"/>
      <w:marTop w:val="0"/>
      <w:marBottom w:val="0"/>
      <w:divBdr>
        <w:top w:val="none" w:sz="0" w:space="0" w:color="auto"/>
        <w:left w:val="none" w:sz="0" w:space="0" w:color="auto"/>
        <w:bottom w:val="none" w:sz="0" w:space="0" w:color="auto"/>
        <w:right w:val="none" w:sz="0" w:space="0" w:color="auto"/>
      </w:divBdr>
      <w:divsChild>
        <w:div w:id="809829716">
          <w:marLeft w:val="0"/>
          <w:marRight w:val="0"/>
          <w:marTop w:val="0"/>
          <w:marBottom w:val="0"/>
          <w:divBdr>
            <w:top w:val="none" w:sz="0" w:space="0" w:color="auto"/>
            <w:left w:val="none" w:sz="0" w:space="0" w:color="auto"/>
            <w:bottom w:val="none" w:sz="0" w:space="0" w:color="auto"/>
            <w:right w:val="none" w:sz="0" w:space="0" w:color="auto"/>
          </w:divBdr>
        </w:div>
      </w:divsChild>
    </w:div>
    <w:div w:id="1052074968">
      <w:bodyDiv w:val="1"/>
      <w:marLeft w:val="0"/>
      <w:marRight w:val="0"/>
      <w:marTop w:val="0"/>
      <w:marBottom w:val="0"/>
      <w:divBdr>
        <w:top w:val="none" w:sz="0" w:space="0" w:color="auto"/>
        <w:left w:val="none" w:sz="0" w:space="0" w:color="auto"/>
        <w:bottom w:val="none" w:sz="0" w:space="0" w:color="auto"/>
        <w:right w:val="none" w:sz="0" w:space="0" w:color="auto"/>
      </w:divBdr>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78104">
      <w:bodyDiv w:val="1"/>
      <w:marLeft w:val="0"/>
      <w:marRight w:val="0"/>
      <w:marTop w:val="0"/>
      <w:marBottom w:val="0"/>
      <w:divBdr>
        <w:top w:val="none" w:sz="0" w:space="0" w:color="auto"/>
        <w:left w:val="none" w:sz="0" w:space="0" w:color="auto"/>
        <w:bottom w:val="none" w:sz="0" w:space="0" w:color="auto"/>
        <w:right w:val="none" w:sz="0" w:space="0" w:color="auto"/>
      </w:divBdr>
      <w:divsChild>
        <w:div w:id="1765834209">
          <w:marLeft w:val="0"/>
          <w:marRight w:val="0"/>
          <w:marTop w:val="0"/>
          <w:marBottom w:val="0"/>
          <w:divBdr>
            <w:top w:val="none" w:sz="0" w:space="0" w:color="auto"/>
            <w:left w:val="none" w:sz="0" w:space="0" w:color="auto"/>
            <w:bottom w:val="none" w:sz="0" w:space="0" w:color="auto"/>
            <w:right w:val="none" w:sz="0" w:space="0" w:color="auto"/>
          </w:divBdr>
          <w:divsChild>
            <w:div w:id="77946566">
              <w:marLeft w:val="0"/>
              <w:marRight w:val="0"/>
              <w:marTop w:val="0"/>
              <w:marBottom w:val="0"/>
              <w:divBdr>
                <w:top w:val="none" w:sz="0" w:space="0" w:color="auto"/>
                <w:left w:val="none" w:sz="0" w:space="0" w:color="auto"/>
                <w:bottom w:val="none" w:sz="0" w:space="0" w:color="auto"/>
                <w:right w:val="none" w:sz="0" w:space="0" w:color="auto"/>
              </w:divBdr>
              <w:divsChild>
                <w:div w:id="1144197755">
                  <w:marLeft w:val="0"/>
                  <w:marRight w:val="0"/>
                  <w:marTop w:val="0"/>
                  <w:marBottom w:val="0"/>
                  <w:divBdr>
                    <w:top w:val="none" w:sz="0" w:space="0" w:color="auto"/>
                    <w:left w:val="none" w:sz="0" w:space="0" w:color="auto"/>
                    <w:bottom w:val="none" w:sz="0" w:space="0" w:color="auto"/>
                    <w:right w:val="none" w:sz="0" w:space="0" w:color="auto"/>
                  </w:divBdr>
                  <w:divsChild>
                    <w:div w:id="5237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28074">
          <w:marLeft w:val="0"/>
          <w:marRight w:val="0"/>
          <w:marTop w:val="0"/>
          <w:marBottom w:val="0"/>
          <w:divBdr>
            <w:top w:val="none" w:sz="0" w:space="0" w:color="auto"/>
            <w:left w:val="none" w:sz="0" w:space="0" w:color="auto"/>
            <w:bottom w:val="none" w:sz="0" w:space="0" w:color="auto"/>
            <w:right w:val="none" w:sz="0" w:space="0" w:color="auto"/>
          </w:divBdr>
          <w:divsChild>
            <w:div w:id="1987472932">
              <w:marLeft w:val="0"/>
              <w:marRight w:val="0"/>
              <w:marTop w:val="0"/>
              <w:marBottom w:val="0"/>
              <w:divBdr>
                <w:top w:val="none" w:sz="0" w:space="0" w:color="auto"/>
                <w:left w:val="none" w:sz="0" w:space="0" w:color="auto"/>
                <w:bottom w:val="none" w:sz="0" w:space="0" w:color="auto"/>
                <w:right w:val="none" w:sz="0" w:space="0" w:color="auto"/>
              </w:divBdr>
              <w:divsChild>
                <w:div w:id="153036118">
                  <w:marLeft w:val="0"/>
                  <w:marRight w:val="0"/>
                  <w:marTop w:val="0"/>
                  <w:marBottom w:val="0"/>
                  <w:divBdr>
                    <w:top w:val="none" w:sz="0" w:space="0" w:color="auto"/>
                    <w:left w:val="none" w:sz="0" w:space="0" w:color="auto"/>
                    <w:bottom w:val="none" w:sz="0" w:space="0" w:color="auto"/>
                    <w:right w:val="none" w:sz="0" w:space="0" w:color="auto"/>
                  </w:divBdr>
                  <w:divsChild>
                    <w:div w:id="351879473">
                      <w:marLeft w:val="0"/>
                      <w:marRight w:val="0"/>
                      <w:marTop w:val="0"/>
                      <w:marBottom w:val="0"/>
                      <w:divBdr>
                        <w:top w:val="none" w:sz="0" w:space="0" w:color="auto"/>
                        <w:left w:val="none" w:sz="0" w:space="0" w:color="auto"/>
                        <w:bottom w:val="none" w:sz="0" w:space="0" w:color="auto"/>
                        <w:right w:val="none" w:sz="0" w:space="0" w:color="auto"/>
                      </w:divBdr>
                      <w:divsChild>
                        <w:div w:id="1584297416">
                          <w:marLeft w:val="0"/>
                          <w:marRight w:val="0"/>
                          <w:marTop w:val="0"/>
                          <w:marBottom w:val="0"/>
                          <w:divBdr>
                            <w:top w:val="none" w:sz="0" w:space="0" w:color="auto"/>
                            <w:left w:val="none" w:sz="0" w:space="0" w:color="auto"/>
                            <w:bottom w:val="none" w:sz="0" w:space="0" w:color="auto"/>
                            <w:right w:val="none" w:sz="0" w:space="0" w:color="auto"/>
                          </w:divBdr>
                          <w:divsChild>
                            <w:div w:id="1406952008">
                              <w:marLeft w:val="0"/>
                              <w:marRight w:val="0"/>
                              <w:marTop w:val="0"/>
                              <w:marBottom w:val="0"/>
                              <w:divBdr>
                                <w:top w:val="none" w:sz="0" w:space="0" w:color="auto"/>
                                <w:left w:val="none" w:sz="0" w:space="0" w:color="auto"/>
                                <w:bottom w:val="none" w:sz="0" w:space="0" w:color="auto"/>
                                <w:right w:val="none" w:sz="0" w:space="0" w:color="auto"/>
                              </w:divBdr>
                              <w:divsChild>
                                <w:div w:id="1455253738">
                                  <w:marLeft w:val="0"/>
                                  <w:marRight w:val="0"/>
                                  <w:marTop w:val="0"/>
                                  <w:marBottom w:val="0"/>
                                  <w:divBdr>
                                    <w:top w:val="none" w:sz="0" w:space="0" w:color="auto"/>
                                    <w:left w:val="none" w:sz="0" w:space="0" w:color="auto"/>
                                    <w:bottom w:val="none" w:sz="0" w:space="0" w:color="auto"/>
                                    <w:right w:val="none" w:sz="0" w:space="0" w:color="auto"/>
                                  </w:divBdr>
                                </w:div>
                                <w:div w:id="100731076">
                                  <w:marLeft w:val="0"/>
                                  <w:marRight w:val="0"/>
                                  <w:marTop w:val="0"/>
                                  <w:marBottom w:val="0"/>
                                  <w:divBdr>
                                    <w:top w:val="none" w:sz="0" w:space="0" w:color="auto"/>
                                    <w:left w:val="none" w:sz="0" w:space="0" w:color="auto"/>
                                    <w:bottom w:val="none" w:sz="0" w:space="0" w:color="auto"/>
                                    <w:right w:val="none" w:sz="0" w:space="0" w:color="auto"/>
                                  </w:divBdr>
                                </w:div>
                              </w:divsChild>
                            </w:div>
                            <w:div w:id="1263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35195">
      <w:bodyDiv w:val="1"/>
      <w:marLeft w:val="0"/>
      <w:marRight w:val="0"/>
      <w:marTop w:val="0"/>
      <w:marBottom w:val="0"/>
      <w:divBdr>
        <w:top w:val="none" w:sz="0" w:space="0" w:color="auto"/>
        <w:left w:val="none" w:sz="0" w:space="0" w:color="auto"/>
        <w:bottom w:val="none" w:sz="0" w:space="0" w:color="auto"/>
        <w:right w:val="none" w:sz="0" w:space="0" w:color="auto"/>
      </w:divBdr>
      <w:divsChild>
        <w:div w:id="1974289348">
          <w:marLeft w:val="0"/>
          <w:marRight w:val="0"/>
          <w:marTop w:val="0"/>
          <w:marBottom w:val="0"/>
          <w:divBdr>
            <w:top w:val="none" w:sz="0" w:space="0" w:color="auto"/>
            <w:left w:val="none" w:sz="0" w:space="0" w:color="auto"/>
            <w:bottom w:val="none" w:sz="0" w:space="0" w:color="auto"/>
            <w:right w:val="none" w:sz="0" w:space="0" w:color="auto"/>
          </w:divBdr>
          <w:divsChild>
            <w:div w:id="904416771">
              <w:marLeft w:val="0"/>
              <w:marRight w:val="0"/>
              <w:marTop w:val="0"/>
              <w:marBottom w:val="0"/>
              <w:divBdr>
                <w:top w:val="none" w:sz="0" w:space="0" w:color="auto"/>
                <w:left w:val="none" w:sz="0" w:space="0" w:color="auto"/>
                <w:bottom w:val="none" w:sz="0" w:space="0" w:color="auto"/>
                <w:right w:val="none" w:sz="0" w:space="0" w:color="auto"/>
              </w:divBdr>
            </w:div>
          </w:divsChild>
        </w:div>
        <w:div w:id="442116504">
          <w:marLeft w:val="0"/>
          <w:marRight w:val="0"/>
          <w:marTop w:val="0"/>
          <w:marBottom w:val="0"/>
          <w:divBdr>
            <w:top w:val="none" w:sz="0" w:space="0" w:color="auto"/>
            <w:left w:val="none" w:sz="0" w:space="0" w:color="auto"/>
            <w:bottom w:val="none" w:sz="0" w:space="0" w:color="auto"/>
            <w:right w:val="none" w:sz="0" w:space="0" w:color="auto"/>
          </w:divBdr>
          <w:divsChild>
            <w:div w:id="1246064428">
              <w:marLeft w:val="0"/>
              <w:marRight w:val="0"/>
              <w:marTop w:val="0"/>
              <w:marBottom w:val="0"/>
              <w:divBdr>
                <w:top w:val="none" w:sz="0" w:space="0" w:color="auto"/>
                <w:left w:val="none" w:sz="0" w:space="0" w:color="auto"/>
                <w:bottom w:val="none" w:sz="0" w:space="0" w:color="auto"/>
                <w:right w:val="none" w:sz="0" w:space="0" w:color="auto"/>
              </w:divBdr>
              <w:divsChild>
                <w:div w:id="726223532">
                  <w:marLeft w:val="0"/>
                  <w:marRight w:val="0"/>
                  <w:marTop w:val="0"/>
                  <w:marBottom w:val="0"/>
                  <w:divBdr>
                    <w:top w:val="none" w:sz="0" w:space="0" w:color="auto"/>
                    <w:left w:val="none" w:sz="0" w:space="0" w:color="auto"/>
                    <w:bottom w:val="none" w:sz="0" w:space="0" w:color="auto"/>
                    <w:right w:val="none" w:sz="0" w:space="0" w:color="auto"/>
                  </w:divBdr>
                  <w:divsChild>
                    <w:div w:id="6781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0016">
      <w:bodyDiv w:val="1"/>
      <w:marLeft w:val="0"/>
      <w:marRight w:val="0"/>
      <w:marTop w:val="0"/>
      <w:marBottom w:val="0"/>
      <w:divBdr>
        <w:top w:val="none" w:sz="0" w:space="0" w:color="auto"/>
        <w:left w:val="none" w:sz="0" w:space="0" w:color="auto"/>
        <w:bottom w:val="none" w:sz="0" w:space="0" w:color="auto"/>
        <w:right w:val="none" w:sz="0" w:space="0" w:color="auto"/>
      </w:divBdr>
      <w:divsChild>
        <w:div w:id="1522628330">
          <w:marLeft w:val="0"/>
          <w:marRight w:val="0"/>
          <w:marTop w:val="0"/>
          <w:marBottom w:val="0"/>
          <w:divBdr>
            <w:top w:val="none" w:sz="0" w:space="0" w:color="auto"/>
            <w:left w:val="none" w:sz="0" w:space="0" w:color="auto"/>
            <w:bottom w:val="none" w:sz="0" w:space="0" w:color="auto"/>
            <w:right w:val="none" w:sz="0" w:space="0" w:color="auto"/>
          </w:divBdr>
        </w:div>
        <w:div w:id="1235507518">
          <w:marLeft w:val="0"/>
          <w:marRight w:val="0"/>
          <w:marTop w:val="0"/>
          <w:marBottom w:val="0"/>
          <w:divBdr>
            <w:top w:val="none" w:sz="0" w:space="0" w:color="auto"/>
            <w:left w:val="none" w:sz="0" w:space="0" w:color="auto"/>
            <w:bottom w:val="none" w:sz="0" w:space="0" w:color="auto"/>
            <w:right w:val="none" w:sz="0" w:space="0" w:color="auto"/>
          </w:divBdr>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7124663">
      <w:bodyDiv w:val="1"/>
      <w:marLeft w:val="0"/>
      <w:marRight w:val="0"/>
      <w:marTop w:val="0"/>
      <w:marBottom w:val="0"/>
      <w:divBdr>
        <w:top w:val="none" w:sz="0" w:space="0" w:color="auto"/>
        <w:left w:val="none" w:sz="0" w:space="0" w:color="auto"/>
        <w:bottom w:val="none" w:sz="0" w:space="0" w:color="auto"/>
        <w:right w:val="none" w:sz="0" w:space="0" w:color="auto"/>
      </w:divBdr>
      <w:divsChild>
        <w:div w:id="1228767122">
          <w:marLeft w:val="0"/>
          <w:marRight w:val="0"/>
          <w:marTop w:val="0"/>
          <w:marBottom w:val="0"/>
          <w:divBdr>
            <w:top w:val="none" w:sz="0" w:space="0" w:color="auto"/>
            <w:left w:val="none" w:sz="0" w:space="0" w:color="auto"/>
            <w:bottom w:val="none" w:sz="0" w:space="0" w:color="auto"/>
            <w:right w:val="none" w:sz="0" w:space="0" w:color="auto"/>
          </w:divBdr>
        </w:div>
        <w:div w:id="681198495">
          <w:marLeft w:val="0"/>
          <w:marRight w:val="0"/>
          <w:marTop w:val="0"/>
          <w:marBottom w:val="0"/>
          <w:divBdr>
            <w:top w:val="none" w:sz="0" w:space="0" w:color="auto"/>
            <w:left w:val="none" w:sz="0" w:space="0" w:color="auto"/>
            <w:bottom w:val="none" w:sz="0" w:space="0" w:color="auto"/>
            <w:right w:val="none" w:sz="0" w:space="0" w:color="auto"/>
          </w:divBdr>
          <w:divsChild>
            <w:div w:id="1147864539">
              <w:marLeft w:val="0"/>
              <w:marRight w:val="0"/>
              <w:marTop w:val="0"/>
              <w:marBottom w:val="0"/>
              <w:divBdr>
                <w:top w:val="none" w:sz="0" w:space="0" w:color="auto"/>
                <w:left w:val="none" w:sz="0" w:space="0" w:color="auto"/>
                <w:bottom w:val="none" w:sz="0" w:space="0" w:color="auto"/>
                <w:right w:val="none" w:sz="0" w:space="0" w:color="auto"/>
              </w:divBdr>
              <w:divsChild>
                <w:div w:id="1287857503">
                  <w:marLeft w:val="0"/>
                  <w:marRight w:val="0"/>
                  <w:marTop w:val="0"/>
                  <w:marBottom w:val="0"/>
                  <w:divBdr>
                    <w:top w:val="none" w:sz="0" w:space="0" w:color="auto"/>
                    <w:left w:val="none" w:sz="0" w:space="0" w:color="auto"/>
                    <w:bottom w:val="none" w:sz="0" w:space="0" w:color="auto"/>
                    <w:right w:val="none" w:sz="0" w:space="0" w:color="auto"/>
                  </w:divBdr>
                  <w:divsChild>
                    <w:div w:id="1202012086">
                      <w:marLeft w:val="0"/>
                      <w:marRight w:val="0"/>
                      <w:marTop w:val="0"/>
                      <w:marBottom w:val="0"/>
                      <w:divBdr>
                        <w:top w:val="none" w:sz="0" w:space="0" w:color="auto"/>
                        <w:left w:val="none" w:sz="0" w:space="0" w:color="auto"/>
                        <w:bottom w:val="none" w:sz="0" w:space="0" w:color="auto"/>
                        <w:right w:val="none" w:sz="0" w:space="0" w:color="auto"/>
                      </w:divBdr>
                      <w:divsChild>
                        <w:div w:id="165170603">
                          <w:marLeft w:val="0"/>
                          <w:marRight w:val="0"/>
                          <w:marTop w:val="0"/>
                          <w:marBottom w:val="0"/>
                          <w:divBdr>
                            <w:top w:val="none" w:sz="0" w:space="0" w:color="auto"/>
                            <w:left w:val="none" w:sz="0" w:space="0" w:color="auto"/>
                            <w:bottom w:val="none" w:sz="0" w:space="0" w:color="auto"/>
                            <w:right w:val="none" w:sz="0" w:space="0" w:color="auto"/>
                          </w:divBdr>
                          <w:divsChild>
                            <w:div w:id="1011907609">
                              <w:marLeft w:val="0"/>
                              <w:marRight w:val="0"/>
                              <w:marTop w:val="0"/>
                              <w:marBottom w:val="150"/>
                              <w:divBdr>
                                <w:top w:val="none" w:sz="0" w:space="0" w:color="auto"/>
                                <w:left w:val="none" w:sz="0" w:space="0" w:color="auto"/>
                                <w:bottom w:val="none" w:sz="0" w:space="0" w:color="auto"/>
                                <w:right w:val="none" w:sz="0" w:space="0" w:color="auto"/>
                              </w:divBdr>
                              <w:divsChild>
                                <w:div w:id="1051615983">
                                  <w:marLeft w:val="0"/>
                                  <w:marRight w:val="0"/>
                                  <w:marTop w:val="0"/>
                                  <w:marBottom w:val="0"/>
                                  <w:divBdr>
                                    <w:top w:val="none" w:sz="0" w:space="0" w:color="auto"/>
                                    <w:left w:val="none" w:sz="0" w:space="0" w:color="auto"/>
                                    <w:bottom w:val="none" w:sz="0" w:space="0" w:color="auto"/>
                                    <w:right w:val="none" w:sz="0" w:space="0" w:color="auto"/>
                                  </w:divBdr>
                                </w:div>
                                <w:div w:id="1038552033">
                                  <w:marLeft w:val="0"/>
                                  <w:marRight w:val="0"/>
                                  <w:marTop w:val="0"/>
                                  <w:marBottom w:val="0"/>
                                  <w:divBdr>
                                    <w:top w:val="none" w:sz="0" w:space="0" w:color="auto"/>
                                    <w:left w:val="none" w:sz="0" w:space="0" w:color="auto"/>
                                    <w:bottom w:val="none" w:sz="0" w:space="0" w:color="auto"/>
                                    <w:right w:val="none" w:sz="0" w:space="0" w:color="auto"/>
                                  </w:divBdr>
                                  <w:divsChild>
                                    <w:div w:id="1724015404">
                                      <w:marLeft w:val="0"/>
                                      <w:marRight w:val="0"/>
                                      <w:marTop w:val="0"/>
                                      <w:marBottom w:val="0"/>
                                      <w:divBdr>
                                        <w:top w:val="none" w:sz="0" w:space="0" w:color="auto"/>
                                        <w:left w:val="none" w:sz="0" w:space="0" w:color="auto"/>
                                        <w:bottom w:val="none" w:sz="0" w:space="0" w:color="auto"/>
                                        <w:right w:val="none" w:sz="0" w:space="0" w:color="auto"/>
                                      </w:divBdr>
                                      <w:divsChild>
                                        <w:div w:id="268396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64196">
      <w:bodyDiv w:val="1"/>
      <w:marLeft w:val="0"/>
      <w:marRight w:val="0"/>
      <w:marTop w:val="0"/>
      <w:marBottom w:val="0"/>
      <w:divBdr>
        <w:top w:val="none" w:sz="0" w:space="0" w:color="auto"/>
        <w:left w:val="none" w:sz="0" w:space="0" w:color="auto"/>
        <w:bottom w:val="none" w:sz="0" w:space="0" w:color="auto"/>
        <w:right w:val="none" w:sz="0" w:space="0" w:color="auto"/>
      </w:divBdr>
    </w:div>
    <w:div w:id="1057511116">
      <w:bodyDiv w:val="1"/>
      <w:marLeft w:val="0"/>
      <w:marRight w:val="0"/>
      <w:marTop w:val="0"/>
      <w:marBottom w:val="0"/>
      <w:divBdr>
        <w:top w:val="none" w:sz="0" w:space="0" w:color="auto"/>
        <w:left w:val="none" w:sz="0" w:space="0" w:color="auto"/>
        <w:bottom w:val="none" w:sz="0" w:space="0" w:color="auto"/>
        <w:right w:val="none" w:sz="0" w:space="0" w:color="auto"/>
      </w:divBdr>
      <w:divsChild>
        <w:div w:id="1661153732">
          <w:marLeft w:val="0"/>
          <w:marRight w:val="0"/>
          <w:marTop w:val="0"/>
          <w:marBottom w:val="0"/>
          <w:divBdr>
            <w:top w:val="none" w:sz="0" w:space="0" w:color="auto"/>
            <w:left w:val="none" w:sz="0" w:space="0" w:color="auto"/>
            <w:bottom w:val="none" w:sz="0" w:space="0" w:color="auto"/>
            <w:right w:val="none" w:sz="0" w:space="0" w:color="auto"/>
          </w:divBdr>
          <w:divsChild>
            <w:div w:id="1408377691">
              <w:marLeft w:val="0"/>
              <w:marRight w:val="0"/>
              <w:marTop w:val="0"/>
              <w:marBottom w:val="0"/>
              <w:divBdr>
                <w:top w:val="none" w:sz="0" w:space="0" w:color="auto"/>
                <w:left w:val="none" w:sz="0" w:space="0" w:color="auto"/>
                <w:bottom w:val="none" w:sz="0" w:space="0" w:color="auto"/>
                <w:right w:val="none" w:sz="0" w:space="0" w:color="auto"/>
              </w:divBdr>
            </w:div>
          </w:divsChild>
        </w:div>
        <w:div w:id="1930504059">
          <w:marLeft w:val="0"/>
          <w:marRight w:val="0"/>
          <w:marTop w:val="0"/>
          <w:marBottom w:val="0"/>
          <w:divBdr>
            <w:top w:val="none" w:sz="0" w:space="0" w:color="auto"/>
            <w:left w:val="none" w:sz="0" w:space="0" w:color="auto"/>
            <w:bottom w:val="none" w:sz="0" w:space="0" w:color="auto"/>
            <w:right w:val="none" w:sz="0" w:space="0" w:color="auto"/>
          </w:divBdr>
          <w:divsChild>
            <w:div w:id="926158355">
              <w:marLeft w:val="0"/>
              <w:marRight w:val="0"/>
              <w:marTop w:val="0"/>
              <w:marBottom w:val="0"/>
              <w:divBdr>
                <w:top w:val="none" w:sz="0" w:space="0" w:color="auto"/>
                <w:left w:val="none" w:sz="0" w:space="0" w:color="auto"/>
                <w:bottom w:val="none" w:sz="0" w:space="0" w:color="auto"/>
                <w:right w:val="none" w:sz="0" w:space="0" w:color="auto"/>
              </w:divBdr>
              <w:divsChild>
                <w:div w:id="906108551">
                  <w:marLeft w:val="0"/>
                  <w:marRight w:val="0"/>
                  <w:marTop w:val="0"/>
                  <w:marBottom w:val="0"/>
                  <w:divBdr>
                    <w:top w:val="none" w:sz="0" w:space="0" w:color="auto"/>
                    <w:left w:val="none" w:sz="0" w:space="0" w:color="auto"/>
                    <w:bottom w:val="none" w:sz="0" w:space="0" w:color="auto"/>
                    <w:right w:val="none" w:sz="0" w:space="0" w:color="auto"/>
                  </w:divBdr>
                  <w:divsChild>
                    <w:div w:id="706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6676">
      <w:bodyDiv w:val="1"/>
      <w:marLeft w:val="0"/>
      <w:marRight w:val="0"/>
      <w:marTop w:val="0"/>
      <w:marBottom w:val="0"/>
      <w:divBdr>
        <w:top w:val="none" w:sz="0" w:space="0" w:color="auto"/>
        <w:left w:val="none" w:sz="0" w:space="0" w:color="auto"/>
        <w:bottom w:val="none" w:sz="0" w:space="0" w:color="auto"/>
        <w:right w:val="none" w:sz="0" w:space="0" w:color="auto"/>
      </w:divBdr>
      <w:divsChild>
        <w:div w:id="1521358859">
          <w:marLeft w:val="0"/>
          <w:marRight w:val="0"/>
          <w:marTop w:val="0"/>
          <w:marBottom w:val="240"/>
          <w:divBdr>
            <w:top w:val="none" w:sz="0" w:space="0" w:color="auto"/>
            <w:left w:val="none" w:sz="0" w:space="0" w:color="auto"/>
            <w:bottom w:val="none" w:sz="0" w:space="0" w:color="auto"/>
            <w:right w:val="none" w:sz="0" w:space="0" w:color="auto"/>
          </w:divBdr>
        </w:div>
        <w:div w:id="2082868733">
          <w:marLeft w:val="0"/>
          <w:marRight w:val="0"/>
          <w:marTop w:val="0"/>
          <w:marBottom w:val="0"/>
          <w:divBdr>
            <w:top w:val="none" w:sz="0" w:space="0" w:color="auto"/>
            <w:left w:val="none" w:sz="0" w:space="0" w:color="auto"/>
            <w:bottom w:val="none" w:sz="0" w:space="0" w:color="auto"/>
            <w:right w:val="none" w:sz="0" w:space="0" w:color="auto"/>
          </w:divBdr>
        </w:div>
      </w:divsChild>
    </w:div>
    <w:div w:id="1061053960">
      <w:bodyDiv w:val="1"/>
      <w:marLeft w:val="0"/>
      <w:marRight w:val="0"/>
      <w:marTop w:val="0"/>
      <w:marBottom w:val="0"/>
      <w:divBdr>
        <w:top w:val="none" w:sz="0" w:space="0" w:color="auto"/>
        <w:left w:val="none" w:sz="0" w:space="0" w:color="auto"/>
        <w:bottom w:val="none" w:sz="0" w:space="0" w:color="auto"/>
        <w:right w:val="none" w:sz="0" w:space="0" w:color="auto"/>
      </w:divBdr>
    </w:div>
    <w:div w:id="1063791681">
      <w:bodyDiv w:val="1"/>
      <w:marLeft w:val="0"/>
      <w:marRight w:val="0"/>
      <w:marTop w:val="0"/>
      <w:marBottom w:val="0"/>
      <w:divBdr>
        <w:top w:val="none" w:sz="0" w:space="0" w:color="auto"/>
        <w:left w:val="none" w:sz="0" w:space="0" w:color="auto"/>
        <w:bottom w:val="none" w:sz="0" w:space="0" w:color="auto"/>
        <w:right w:val="none" w:sz="0" w:space="0" w:color="auto"/>
      </w:divBdr>
      <w:divsChild>
        <w:div w:id="232786929">
          <w:marLeft w:val="0"/>
          <w:marRight w:val="0"/>
          <w:marTop w:val="0"/>
          <w:marBottom w:val="0"/>
          <w:divBdr>
            <w:top w:val="none" w:sz="0" w:space="0" w:color="auto"/>
            <w:left w:val="none" w:sz="0" w:space="0" w:color="auto"/>
            <w:bottom w:val="none" w:sz="0" w:space="0" w:color="auto"/>
            <w:right w:val="none" w:sz="0" w:space="0" w:color="auto"/>
          </w:divBdr>
          <w:divsChild>
            <w:div w:id="245698328">
              <w:marLeft w:val="0"/>
              <w:marRight w:val="0"/>
              <w:marTop w:val="0"/>
              <w:marBottom w:val="0"/>
              <w:divBdr>
                <w:top w:val="none" w:sz="0" w:space="0" w:color="auto"/>
                <w:left w:val="none" w:sz="0" w:space="0" w:color="auto"/>
                <w:bottom w:val="none" w:sz="0" w:space="0" w:color="auto"/>
                <w:right w:val="none" w:sz="0" w:space="0" w:color="auto"/>
              </w:divBdr>
            </w:div>
          </w:divsChild>
        </w:div>
        <w:div w:id="1332172147">
          <w:marLeft w:val="0"/>
          <w:marRight w:val="0"/>
          <w:marTop w:val="0"/>
          <w:marBottom w:val="0"/>
          <w:divBdr>
            <w:top w:val="none" w:sz="0" w:space="0" w:color="auto"/>
            <w:left w:val="none" w:sz="0" w:space="0" w:color="auto"/>
            <w:bottom w:val="none" w:sz="0" w:space="0" w:color="auto"/>
            <w:right w:val="none" w:sz="0" w:space="0" w:color="auto"/>
          </w:divBdr>
          <w:divsChild>
            <w:div w:id="1222130604">
              <w:marLeft w:val="0"/>
              <w:marRight w:val="0"/>
              <w:marTop w:val="0"/>
              <w:marBottom w:val="0"/>
              <w:divBdr>
                <w:top w:val="none" w:sz="0" w:space="0" w:color="auto"/>
                <w:left w:val="none" w:sz="0" w:space="0" w:color="auto"/>
                <w:bottom w:val="none" w:sz="0" w:space="0" w:color="auto"/>
                <w:right w:val="none" w:sz="0" w:space="0" w:color="auto"/>
              </w:divBdr>
              <w:divsChild>
                <w:div w:id="1618029059">
                  <w:marLeft w:val="0"/>
                  <w:marRight w:val="0"/>
                  <w:marTop w:val="0"/>
                  <w:marBottom w:val="0"/>
                  <w:divBdr>
                    <w:top w:val="none" w:sz="0" w:space="0" w:color="auto"/>
                    <w:left w:val="none" w:sz="0" w:space="0" w:color="auto"/>
                    <w:bottom w:val="none" w:sz="0" w:space="0" w:color="auto"/>
                    <w:right w:val="none" w:sz="0" w:space="0" w:color="auto"/>
                  </w:divBdr>
                  <w:divsChild>
                    <w:div w:id="12050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21849">
      <w:bodyDiv w:val="1"/>
      <w:marLeft w:val="0"/>
      <w:marRight w:val="0"/>
      <w:marTop w:val="0"/>
      <w:marBottom w:val="0"/>
      <w:divBdr>
        <w:top w:val="none" w:sz="0" w:space="0" w:color="auto"/>
        <w:left w:val="none" w:sz="0" w:space="0" w:color="auto"/>
        <w:bottom w:val="none" w:sz="0" w:space="0" w:color="auto"/>
        <w:right w:val="none" w:sz="0" w:space="0" w:color="auto"/>
      </w:divBdr>
    </w:div>
    <w:div w:id="1066417903">
      <w:bodyDiv w:val="1"/>
      <w:marLeft w:val="0"/>
      <w:marRight w:val="0"/>
      <w:marTop w:val="0"/>
      <w:marBottom w:val="0"/>
      <w:divBdr>
        <w:top w:val="none" w:sz="0" w:space="0" w:color="auto"/>
        <w:left w:val="none" w:sz="0" w:space="0" w:color="auto"/>
        <w:bottom w:val="none" w:sz="0" w:space="0" w:color="auto"/>
        <w:right w:val="none" w:sz="0" w:space="0" w:color="auto"/>
      </w:divBdr>
    </w:div>
    <w:div w:id="1067804294">
      <w:bodyDiv w:val="1"/>
      <w:marLeft w:val="0"/>
      <w:marRight w:val="0"/>
      <w:marTop w:val="0"/>
      <w:marBottom w:val="0"/>
      <w:divBdr>
        <w:top w:val="none" w:sz="0" w:space="0" w:color="auto"/>
        <w:left w:val="none" w:sz="0" w:space="0" w:color="auto"/>
        <w:bottom w:val="none" w:sz="0" w:space="0" w:color="auto"/>
        <w:right w:val="none" w:sz="0" w:space="0" w:color="auto"/>
      </w:divBdr>
      <w:divsChild>
        <w:div w:id="1224829532">
          <w:marLeft w:val="0"/>
          <w:marRight w:val="0"/>
          <w:marTop w:val="0"/>
          <w:marBottom w:val="0"/>
          <w:divBdr>
            <w:top w:val="none" w:sz="0" w:space="0" w:color="auto"/>
            <w:left w:val="none" w:sz="0" w:space="0" w:color="auto"/>
            <w:bottom w:val="none" w:sz="0" w:space="0" w:color="auto"/>
            <w:right w:val="none" w:sz="0" w:space="0" w:color="auto"/>
          </w:divBdr>
          <w:divsChild>
            <w:div w:id="112402820">
              <w:marLeft w:val="0"/>
              <w:marRight w:val="0"/>
              <w:marTop w:val="0"/>
              <w:marBottom w:val="0"/>
              <w:divBdr>
                <w:top w:val="none" w:sz="0" w:space="0" w:color="auto"/>
                <w:left w:val="none" w:sz="0" w:space="0" w:color="auto"/>
                <w:bottom w:val="none" w:sz="0" w:space="0" w:color="auto"/>
                <w:right w:val="none" w:sz="0" w:space="0" w:color="auto"/>
              </w:divBdr>
            </w:div>
          </w:divsChild>
        </w:div>
        <w:div w:id="279921483">
          <w:marLeft w:val="0"/>
          <w:marRight w:val="0"/>
          <w:marTop w:val="0"/>
          <w:marBottom w:val="0"/>
          <w:divBdr>
            <w:top w:val="none" w:sz="0" w:space="0" w:color="auto"/>
            <w:left w:val="none" w:sz="0" w:space="0" w:color="auto"/>
            <w:bottom w:val="none" w:sz="0" w:space="0" w:color="auto"/>
            <w:right w:val="none" w:sz="0" w:space="0" w:color="auto"/>
          </w:divBdr>
          <w:divsChild>
            <w:div w:id="1832453498">
              <w:marLeft w:val="0"/>
              <w:marRight w:val="0"/>
              <w:marTop w:val="0"/>
              <w:marBottom w:val="0"/>
              <w:divBdr>
                <w:top w:val="none" w:sz="0" w:space="0" w:color="auto"/>
                <w:left w:val="none" w:sz="0" w:space="0" w:color="auto"/>
                <w:bottom w:val="none" w:sz="0" w:space="0" w:color="auto"/>
                <w:right w:val="none" w:sz="0" w:space="0" w:color="auto"/>
              </w:divBdr>
              <w:divsChild>
                <w:div w:id="1403063673">
                  <w:marLeft w:val="0"/>
                  <w:marRight w:val="0"/>
                  <w:marTop w:val="0"/>
                  <w:marBottom w:val="0"/>
                  <w:divBdr>
                    <w:top w:val="none" w:sz="0" w:space="0" w:color="auto"/>
                    <w:left w:val="none" w:sz="0" w:space="0" w:color="auto"/>
                    <w:bottom w:val="none" w:sz="0" w:space="0" w:color="auto"/>
                    <w:right w:val="none" w:sz="0" w:space="0" w:color="auto"/>
                  </w:divBdr>
                  <w:divsChild>
                    <w:div w:id="12452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68965761">
      <w:bodyDiv w:val="1"/>
      <w:marLeft w:val="0"/>
      <w:marRight w:val="0"/>
      <w:marTop w:val="0"/>
      <w:marBottom w:val="0"/>
      <w:divBdr>
        <w:top w:val="none" w:sz="0" w:space="0" w:color="auto"/>
        <w:left w:val="none" w:sz="0" w:space="0" w:color="auto"/>
        <w:bottom w:val="none" w:sz="0" w:space="0" w:color="auto"/>
        <w:right w:val="none" w:sz="0" w:space="0" w:color="auto"/>
      </w:divBdr>
      <w:divsChild>
        <w:div w:id="1363705496">
          <w:marLeft w:val="0"/>
          <w:marRight w:val="0"/>
          <w:marTop w:val="0"/>
          <w:marBottom w:val="0"/>
          <w:divBdr>
            <w:top w:val="none" w:sz="0" w:space="0" w:color="auto"/>
            <w:left w:val="none" w:sz="0" w:space="0" w:color="auto"/>
            <w:bottom w:val="none" w:sz="0" w:space="0" w:color="auto"/>
            <w:right w:val="none" w:sz="0" w:space="0" w:color="auto"/>
          </w:divBdr>
        </w:div>
        <w:div w:id="30154179">
          <w:marLeft w:val="0"/>
          <w:marRight w:val="0"/>
          <w:marTop w:val="0"/>
          <w:marBottom w:val="0"/>
          <w:divBdr>
            <w:top w:val="none" w:sz="0" w:space="0" w:color="auto"/>
            <w:left w:val="none" w:sz="0" w:space="0" w:color="auto"/>
            <w:bottom w:val="none" w:sz="0" w:space="0" w:color="auto"/>
            <w:right w:val="none" w:sz="0" w:space="0" w:color="auto"/>
          </w:divBdr>
          <w:divsChild>
            <w:div w:id="306671811">
              <w:marLeft w:val="0"/>
              <w:marRight w:val="0"/>
              <w:marTop w:val="0"/>
              <w:marBottom w:val="0"/>
              <w:divBdr>
                <w:top w:val="none" w:sz="0" w:space="0" w:color="auto"/>
                <w:left w:val="none" w:sz="0" w:space="0" w:color="auto"/>
                <w:bottom w:val="none" w:sz="0" w:space="0" w:color="auto"/>
                <w:right w:val="none" w:sz="0" w:space="0" w:color="auto"/>
              </w:divBdr>
              <w:divsChild>
                <w:div w:id="1368679388">
                  <w:blockQuote w:val="1"/>
                  <w:marLeft w:val="0"/>
                  <w:marRight w:val="0"/>
                  <w:marTop w:val="0"/>
                  <w:marBottom w:val="0"/>
                  <w:divBdr>
                    <w:top w:val="none" w:sz="0" w:space="0" w:color="auto"/>
                    <w:left w:val="none" w:sz="0" w:space="0" w:color="auto"/>
                    <w:bottom w:val="none" w:sz="0" w:space="0" w:color="auto"/>
                    <w:right w:val="none" w:sz="0" w:space="0" w:color="auto"/>
                  </w:divBdr>
                  <w:divsChild>
                    <w:div w:id="121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3090">
      <w:bodyDiv w:val="1"/>
      <w:marLeft w:val="0"/>
      <w:marRight w:val="0"/>
      <w:marTop w:val="0"/>
      <w:marBottom w:val="0"/>
      <w:divBdr>
        <w:top w:val="none" w:sz="0" w:space="0" w:color="auto"/>
        <w:left w:val="none" w:sz="0" w:space="0" w:color="auto"/>
        <w:bottom w:val="none" w:sz="0" w:space="0" w:color="auto"/>
        <w:right w:val="none" w:sz="0" w:space="0" w:color="auto"/>
      </w:divBdr>
    </w:div>
    <w:div w:id="1071273379">
      <w:bodyDiv w:val="1"/>
      <w:marLeft w:val="0"/>
      <w:marRight w:val="0"/>
      <w:marTop w:val="0"/>
      <w:marBottom w:val="0"/>
      <w:divBdr>
        <w:top w:val="none" w:sz="0" w:space="0" w:color="auto"/>
        <w:left w:val="none" w:sz="0" w:space="0" w:color="auto"/>
        <w:bottom w:val="none" w:sz="0" w:space="0" w:color="auto"/>
        <w:right w:val="none" w:sz="0" w:space="0" w:color="auto"/>
      </w:divBdr>
      <w:divsChild>
        <w:div w:id="1002975950">
          <w:marLeft w:val="0"/>
          <w:marRight w:val="-3000"/>
          <w:marTop w:val="0"/>
          <w:marBottom w:val="0"/>
          <w:divBdr>
            <w:top w:val="single" w:sz="6" w:space="4" w:color="023380"/>
            <w:left w:val="single" w:sz="6" w:space="4" w:color="023380"/>
            <w:bottom w:val="single" w:sz="6" w:space="4" w:color="023380"/>
            <w:right w:val="single" w:sz="6" w:space="0" w:color="023380"/>
          </w:divBdr>
          <w:divsChild>
            <w:div w:id="1914120009">
              <w:marLeft w:val="0"/>
              <w:marRight w:val="0"/>
              <w:marTop w:val="0"/>
              <w:marBottom w:val="0"/>
              <w:divBdr>
                <w:top w:val="none" w:sz="0" w:space="0" w:color="auto"/>
                <w:left w:val="none" w:sz="0" w:space="0" w:color="auto"/>
                <w:bottom w:val="none" w:sz="0" w:space="0" w:color="auto"/>
                <w:right w:val="none" w:sz="0" w:space="0" w:color="auto"/>
              </w:divBdr>
            </w:div>
            <w:div w:id="320817074">
              <w:marLeft w:val="0"/>
              <w:marRight w:val="0"/>
              <w:marTop w:val="0"/>
              <w:marBottom w:val="0"/>
              <w:divBdr>
                <w:top w:val="none" w:sz="0" w:space="0" w:color="auto"/>
                <w:left w:val="none" w:sz="0" w:space="0" w:color="auto"/>
                <w:bottom w:val="none" w:sz="0" w:space="0" w:color="auto"/>
                <w:right w:val="none" w:sz="0" w:space="0" w:color="auto"/>
              </w:divBdr>
              <w:divsChild>
                <w:div w:id="776170784">
                  <w:marLeft w:val="0"/>
                  <w:marRight w:val="0"/>
                  <w:marTop w:val="0"/>
                  <w:marBottom w:val="0"/>
                  <w:divBdr>
                    <w:top w:val="none" w:sz="0" w:space="0" w:color="auto"/>
                    <w:left w:val="none" w:sz="0" w:space="0" w:color="auto"/>
                    <w:bottom w:val="none" w:sz="0" w:space="0" w:color="auto"/>
                    <w:right w:val="none" w:sz="0" w:space="0" w:color="auto"/>
                  </w:divBdr>
                </w:div>
              </w:divsChild>
            </w:div>
            <w:div w:id="2072532601">
              <w:marLeft w:val="0"/>
              <w:marRight w:val="0"/>
              <w:marTop w:val="0"/>
              <w:marBottom w:val="0"/>
              <w:divBdr>
                <w:top w:val="none" w:sz="0" w:space="0" w:color="auto"/>
                <w:left w:val="none" w:sz="0" w:space="0" w:color="auto"/>
                <w:bottom w:val="none" w:sz="0" w:space="0" w:color="auto"/>
                <w:right w:val="none" w:sz="0" w:space="0" w:color="auto"/>
              </w:divBdr>
              <w:divsChild>
                <w:div w:id="131599364">
                  <w:marLeft w:val="0"/>
                  <w:marRight w:val="0"/>
                  <w:marTop w:val="0"/>
                  <w:marBottom w:val="0"/>
                  <w:divBdr>
                    <w:top w:val="none" w:sz="0" w:space="0" w:color="auto"/>
                    <w:left w:val="none" w:sz="0" w:space="0" w:color="auto"/>
                    <w:bottom w:val="none" w:sz="0" w:space="0" w:color="auto"/>
                    <w:right w:val="none" w:sz="0" w:space="0" w:color="auto"/>
                  </w:divBdr>
                  <w:divsChild>
                    <w:div w:id="537013511">
                      <w:marLeft w:val="0"/>
                      <w:marRight w:val="0"/>
                      <w:marTop w:val="0"/>
                      <w:marBottom w:val="0"/>
                      <w:divBdr>
                        <w:top w:val="none" w:sz="0" w:space="0" w:color="auto"/>
                        <w:left w:val="none" w:sz="0" w:space="0" w:color="auto"/>
                        <w:bottom w:val="none" w:sz="0" w:space="0" w:color="auto"/>
                        <w:right w:val="none" w:sz="0" w:space="0" w:color="auto"/>
                      </w:divBdr>
                      <w:divsChild>
                        <w:div w:id="572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574">
              <w:marLeft w:val="0"/>
              <w:marRight w:val="0"/>
              <w:marTop w:val="0"/>
              <w:marBottom w:val="0"/>
              <w:divBdr>
                <w:top w:val="none" w:sz="0" w:space="0" w:color="auto"/>
                <w:left w:val="none" w:sz="0" w:space="0" w:color="auto"/>
                <w:bottom w:val="none" w:sz="0" w:space="0" w:color="auto"/>
                <w:right w:val="none" w:sz="0" w:space="0" w:color="auto"/>
              </w:divBdr>
              <w:divsChild>
                <w:div w:id="2013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303">
          <w:marLeft w:val="0"/>
          <w:marRight w:val="0"/>
          <w:marTop w:val="0"/>
          <w:marBottom w:val="0"/>
          <w:divBdr>
            <w:top w:val="none" w:sz="0" w:space="0" w:color="auto"/>
            <w:left w:val="none" w:sz="0" w:space="0" w:color="auto"/>
            <w:bottom w:val="none" w:sz="0" w:space="0" w:color="auto"/>
            <w:right w:val="none" w:sz="0" w:space="0" w:color="auto"/>
          </w:divBdr>
          <w:divsChild>
            <w:div w:id="242181997">
              <w:marLeft w:val="0"/>
              <w:marRight w:val="0"/>
              <w:marTop w:val="0"/>
              <w:marBottom w:val="0"/>
              <w:divBdr>
                <w:top w:val="none" w:sz="0" w:space="0" w:color="auto"/>
                <w:left w:val="none" w:sz="0" w:space="0" w:color="auto"/>
                <w:bottom w:val="none" w:sz="0" w:space="0" w:color="auto"/>
                <w:right w:val="none" w:sz="0" w:space="0" w:color="auto"/>
              </w:divBdr>
            </w:div>
            <w:div w:id="241178879">
              <w:marLeft w:val="0"/>
              <w:marRight w:val="0"/>
              <w:marTop w:val="0"/>
              <w:marBottom w:val="0"/>
              <w:divBdr>
                <w:top w:val="none" w:sz="0" w:space="0" w:color="auto"/>
                <w:left w:val="none" w:sz="0" w:space="0" w:color="auto"/>
                <w:bottom w:val="none" w:sz="0" w:space="0" w:color="auto"/>
                <w:right w:val="none" w:sz="0" w:space="0" w:color="auto"/>
              </w:divBdr>
              <w:divsChild>
                <w:div w:id="1619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8027">
          <w:marLeft w:val="0"/>
          <w:marRight w:val="0"/>
          <w:marTop w:val="0"/>
          <w:marBottom w:val="0"/>
          <w:divBdr>
            <w:top w:val="none" w:sz="0" w:space="0" w:color="auto"/>
            <w:left w:val="none" w:sz="0" w:space="0" w:color="auto"/>
            <w:bottom w:val="none" w:sz="0" w:space="0" w:color="auto"/>
            <w:right w:val="none" w:sz="0" w:space="0" w:color="auto"/>
          </w:divBdr>
          <w:divsChild>
            <w:div w:id="1869365132">
              <w:marLeft w:val="0"/>
              <w:marRight w:val="0"/>
              <w:marTop w:val="0"/>
              <w:marBottom w:val="0"/>
              <w:divBdr>
                <w:top w:val="none" w:sz="0" w:space="0" w:color="auto"/>
                <w:left w:val="none" w:sz="0" w:space="0" w:color="auto"/>
                <w:bottom w:val="none" w:sz="0" w:space="0" w:color="auto"/>
                <w:right w:val="none" w:sz="0" w:space="0" w:color="auto"/>
              </w:divBdr>
              <w:divsChild>
                <w:div w:id="850685199">
                  <w:marLeft w:val="0"/>
                  <w:marRight w:val="0"/>
                  <w:marTop w:val="0"/>
                  <w:marBottom w:val="0"/>
                  <w:divBdr>
                    <w:top w:val="none" w:sz="0" w:space="0" w:color="auto"/>
                    <w:left w:val="none" w:sz="0" w:space="0" w:color="auto"/>
                    <w:bottom w:val="none" w:sz="0" w:space="0" w:color="auto"/>
                    <w:right w:val="none" w:sz="0" w:space="0" w:color="auto"/>
                  </w:divBdr>
                  <w:divsChild>
                    <w:div w:id="19636102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346228">
      <w:bodyDiv w:val="1"/>
      <w:marLeft w:val="0"/>
      <w:marRight w:val="0"/>
      <w:marTop w:val="0"/>
      <w:marBottom w:val="0"/>
      <w:divBdr>
        <w:top w:val="none" w:sz="0" w:space="0" w:color="auto"/>
        <w:left w:val="none" w:sz="0" w:space="0" w:color="auto"/>
        <w:bottom w:val="none" w:sz="0" w:space="0" w:color="auto"/>
        <w:right w:val="none" w:sz="0" w:space="0" w:color="auto"/>
      </w:divBdr>
    </w:div>
    <w:div w:id="1071468906">
      <w:bodyDiv w:val="1"/>
      <w:marLeft w:val="0"/>
      <w:marRight w:val="0"/>
      <w:marTop w:val="0"/>
      <w:marBottom w:val="0"/>
      <w:divBdr>
        <w:top w:val="none" w:sz="0" w:space="0" w:color="auto"/>
        <w:left w:val="none" w:sz="0" w:space="0" w:color="auto"/>
        <w:bottom w:val="none" w:sz="0" w:space="0" w:color="auto"/>
        <w:right w:val="none" w:sz="0" w:space="0" w:color="auto"/>
      </w:divBdr>
      <w:divsChild>
        <w:div w:id="442653450">
          <w:marLeft w:val="0"/>
          <w:marRight w:val="0"/>
          <w:marTop w:val="0"/>
          <w:marBottom w:val="0"/>
          <w:divBdr>
            <w:top w:val="none" w:sz="0" w:space="0" w:color="auto"/>
            <w:left w:val="none" w:sz="0" w:space="0" w:color="auto"/>
            <w:bottom w:val="none" w:sz="0" w:space="0" w:color="auto"/>
            <w:right w:val="none" w:sz="0" w:space="0" w:color="auto"/>
          </w:divBdr>
        </w:div>
        <w:div w:id="215509995">
          <w:marLeft w:val="0"/>
          <w:marRight w:val="0"/>
          <w:marTop w:val="0"/>
          <w:marBottom w:val="428"/>
          <w:divBdr>
            <w:top w:val="none" w:sz="0" w:space="0" w:color="auto"/>
            <w:left w:val="none" w:sz="0" w:space="0" w:color="auto"/>
            <w:bottom w:val="none" w:sz="0" w:space="0" w:color="auto"/>
            <w:right w:val="none" w:sz="0" w:space="0" w:color="auto"/>
          </w:divBdr>
          <w:divsChild>
            <w:div w:id="1744451458">
              <w:marLeft w:val="0"/>
              <w:marRight w:val="0"/>
              <w:marTop w:val="0"/>
              <w:marBottom w:val="0"/>
              <w:divBdr>
                <w:top w:val="none" w:sz="0" w:space="0" w:color="auto"/>
                <w:left w:val="none" w:sz="0" w:space="0" w:color="auto"/>
                <w:bottom w:val="none" w:sz="0" w:space="0" w:color="auto"/>
                <w:right w:val="none" w:sz="0" w:space="0" w:color="auto"/>
              </w:divBdr>
              <w:divsChild>
                <w:div w:id="527107148">
                  <w:marLeft w:val="0"/>
                  <w:marRight w:val="0"/>
                  <w:marTop w:val="0"/>
                  <w:marBottom w:val="857"/>
                  <w:divBdr>
                    <w:top w:val="none" w:sz="0" w:space="0" w:color="auto"/>
                    <w:left w:val="none" w:sz="0" w:space="0" w:color="auto"/>
                    <w:bottom w:val="single" w:sz="6" w:space="5" w:color="EAEAEB"/>
                    <w:right w:val="none" w:sz="0" w:space="0" w:color="auto"/>
                  </w:divBdr>
                  <w:divsChild>
                    <w:div w:id="10040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5894">
          <w:marLeft w:val="0"/>
          <w:marRight w:val="0"/>
          <w:marTop w:val="0"/>
          <w:marBottom w:val="0"/>
          <w:divBdr>
            <w:top w:val="none" w:sz="0" w:space="0" w:color="auto"/>
            <w:left w:val="none" w:sz="0" w:space="0" w:color="auto"/>
            <w:bottom w:val="none" w:sz="0" w:space="0" w:color="auto"/>
            <w:right w:val="none" w:sz="0" w:space="0" w:color="auto"/>
          </w:divBdr>
          <w:divsChild>
            <w:div w:id="710567626">
              <w:marLeft w:val="0"/>
              <w:marRight w:val="0"/>
              <w:marTop w:val="0"/>
              <w:marBottom w:val="0"/>
              <w:divBdr>
                <w:top w:val="single" w:sz="2" w:space="0" w:color="EAEAEB"/>
                <w:left w:val="single" w:sz="2" w:space="0" w:color="EAEAEB"/>
                <w:bottom w:val="single" w:sz="2" w:space="0" w:color="EAEAEB"/>
                <w:right w:val="single" w:sz="6" w:space="31" w:color="EAEAEB"/>
              </w:divBdr>
              <w:divsChild>
                <w:div w:id="154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3118297">
      <w:bodyDiv w:val="1"/>
      <w:marLeft w:val="0"/>
      <w:marRight w:val="0"/>
      <w:marTop w:val="0"/>
      <w:marBottom w:val="0"/>
      <w:divBdr>
        <w:top w:val="none" w:sz="0" w:space="0" w:color="auto"/>
        <w:left w:val="none" w:sz="0" w:space="0" w:color="auto"/>
        <w:bottom w:val="none" w:sz="0" w:space="0" w:color="auto"/>
        <w:right w:val="none" w:sz="0" w:space="0" w:color="auto"/>
      </w:divBdr>
    </w:div>
    <w:div w:id="1073624041">
      <w:bodyDiv w:val="1"/>
      <w:marLeft w:val="0"/>
      <w:marRight w:val="0"/>
      <w:marTop w:val="0"/>
      <w:marBottom w:val="0"/>
      <w:divBdr>
        <w:top w:val="none" w:sz="0" w:space="0" w:color="auto"/>
        <w:left w:val="none" w:sz="0" w:space="0" w:color="auto"/>
        <w:bottom w:val="none" w:sz="0" w:space="0" w:color="auto"/>
        <w:right w:val="none" w:sz="0" w:space="0" w:color="auto"/>
      </w:divBdr>
      <w:divsChild>
        <w:div w:id="1582325523">
          <w:marLeft w:val="0"/>
          <w:marRight w:val="0"/>
          <w:marTop w:val="0"/>
          <w:marBottom w:val="0"/>
          <w:divBdr>
            <w:top w:val="none" w:sz="0" w:space="0" w:color="auto"/>
            <w:left w:val="none" w:sz="0" w:space="0" w:color="auto"/>
            <w:bottom w:val="none" w:sz="0" w:space="0" w:color="auto"/>
            <w:right w:val="none" w:sz="0" w:space="0" w:color="auto"/>
          </w:divBdr>
          <w:divsChild>
            <w:div w:id="218984441">
              <w:marLeft w:val="0"/>
              <w:marRight w:val="0"/>
              <w:marTop w:val="0"/>
              <w:marBottom w:val="0"/>
              <w:divBdr>
                <w:top w:val="none" w:sz="0" w:space="0" w:color="auto"/>
                <w:left w:val="none" w:sz="0" w:space="0" w:color="auto"/>
                <w:bottom w:val="none" w:sz="0" w:space="0" w:color="auto"/>
                <w:right w:val="none" w:sz="0" w:space="0" w:color="auto"/>
              </w:divBdr>
            </w:div>
          </w:divsChild>
        </w:div>
        <w:div w:id="1916890088">
          <w:marLeft w:val="0"/>
          <w:marRight w:val="0"/>
          <w:marTop w:val="0"/>
          <w:marBottom w:val="0"/>
          <w:divBdr>
            <w:top w:val="none" w:sz="0" w:space="0" w:color="auto"/>
            <w:left w:val="none" w:sz="0" w:space="0" w:color="auto"/>
            <w:bottom w:val="none" w:sz="0" w:space="0" w:color="auto"/>
            <w:right w:val="none" w:sz="0" w:space="0" w:color="auto"/>
          </w:divBdr>
          <w:divsChild>
            <w:div w:id="293565841">
              <w:marLeft w:val="0"/>
              <w:marRight w:val="0"/>
              <w:marTop w:val="0"/>
              <w:marBottom w:val="0"/>
              <w:divBdr>
                <w:top w:val="none" w:sz="0" w:space="0" w:color="auto"/>
                <w:left w:val="none" w:sz="0" w:space="0" w:color="auto"/>
                <w:bottom w:val="none" w:sz="0" w:space="0" w:color="auto"/>
                <w:right w:val="none" w:sz="0" w:space="0" w:color="auto"/>
              </w:divBdr>
              <w:divsChild>
                <w:div w:id="644629519">
                  <w:marLeft w:val="0"/>
                  <w:marRight w:val="0"/>
                  <w:marTop w:val="0"/>
                  <w:marBottom w:val="0"/>
                  <w:divBdr>
                    <w:top w:val="none" w:sz="0" w:space="0" w:color="auto"/>
                    <w:left w:val="none" w:sz="0" w:space="0" w:color="auto"/>
                    <w:bottom w:val="none" w:sz="0" w:space="0" w:color="auto"/>
                    <w:right w:val="none" w:sz="0" w:space="0" w:color="auto"/>
                  </w:divBdr>
                  <w:divsChild>
                    <w:div w:id="12362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92300">
      <w:bodyDiv w:val="1"/>
      <w:marLeft w:val="0"/>
      <w:marRight w:val="0"/>
      <w:marTop w:val="0"/>
      <w:marBottom w:val="0"/>
      <w:divBdr>
        <w:top w:val="none" w:sz="0" w:space="0" w:color="auto"/>
        <w:left w:val="none" w:sz="0" w:space="0" w:color="auto"/>
        <w:bottom w:val="none" w:sz="0" w:space="0" w:color="auto"/>
        <w:right w:val="none" w:sz="0" w:space="0" w:color="auto"/>
      </w:divBdr>
      <w:divsChild>
        <w:div w:id="24719021">
          <w:marLeft w:val="0"/>
          <w:marRight w:val="0"/>
          <w:marTop w:val="0"/>
          <w:marBottom w:val="0"/>
          <w:divBdr>
            <w:top w:val="none" w:sz="0" w:space="0" w:color="auto"/>
            <w:left w:val="none" w:sz="0" w:space="0" w:color="auto"/>
            <w:bottom w:val="none" w:sz="0" w:space="0" w:color="auto"/>
            <w:right w:val="none" w:sz="0" w:space="0" w:color="auto"/>
          </w:divBdr>
        </w:div>
        <w:div w:id="1971323061">
          <w:marLeft w:val="0"/>
          <w:marRight w:val="0"/>
          <w:marTop w:val="0"/>
          <w:marBottom w:val="0"/>
          <w:divBdr>
            <w:top w:val="none" w:sz="0" w:space="0" w:color="auto"/>
            <w:left w:val="none" w:sz="0" w:space="0" w:color="auto"/>
            <w:bottom w:val="none" w:sz="0" w:space="0" w:color="auto"/>
            <w:right w:val="none" w:sz="0" w:space="0" w:color="auto"/>
          </w:divBdr>
          <w:divsChild>
            <w:div w:id="933124168">
              <w:marLeft w:val="0"/>
              <w:marRight w:val="0"/>
              <w:marTop w:val="0"/>
              <w:marBottom w:val="0"/>
              <w:divBdr>
                <w:top w:val="none" w:sz="0" w:space="0" w:color="auto"/>
                <w:left w:val="none" w:sz="0" w:space="0" w:color="auto"/>
                <w:bottom w:val="none" w:sz="0" w:space="0" w:color="auto"/>
                <w:right w:val="none" w:sz="0" w:space="0" w:color="auto"/>
              </w:divBdr>
              <w:divsChild>
                <w:div w:id="1326208995">
                  <w:blockQuote w:val="1"/>
                  <w:marLeft w:val="0"/>
                  <w:marRight w:val="0"/>
                  <w:marTop w:val="0"/>
                  <w:marBottom w:val="0"/>
                  <w:divBdr>
                    <w:top w:val="none" w:sz="0" w:space="0" w:color="auto"/>
                    <w:left w:val="none" w:sz="0" w:space="0" w:color="auto"/>
                    <w:bottom w:val="none" w:sz="0" w:space="0" w:color="auto"/>
                    <w:right w:val="none" w:sz="0" w:space="0" w:color="auto"/>
                  </w:divBdr>
                  <w:divsChild>
                    <w:div w:id="1129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99038">
          <w:marLeft w:val="0"/>
          <w:marRight w:val="0"/>
          <w:marTop w:val="0"/>
          <w:marBottom w:val="0"/>
          <w:divBdr>
            <w:top w:val="none" w:sz="0" w:space="0" w:color="auto"/>
            <w:left w:val="none" w:sz="0" w:space="0" w:color="auto"/>
            <w:bottom w:val="none" w:sz="0" w:space="0" w:color="auto"/>
            <w:right w:val="none" w:sz="0" w:space="0" w:color="auto"/>
          </w:divBdr>
          <w:divsChild>
            <w:div w:id="1982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231">
      <w:bodyDiv w:val="1"/>
      <w:marLeft w:val="0"/>
      <w:marRight w:val="0"/>
      <w:marTop w:val="0"/>
      <w:marBottom w:val="0"/>
      <w:divBdr>
        <w:top w:val="none" w:sz="0" w:space="0" w:color="auto"/>
        <w:left w:val="none" w:sz="0" w:space="0" w:color="auto"/>
        <w:bottom w:val="none" w:sz="0" w:space="0" w:color="auto"/>
        <w:right w:val="none" w:sz="0" w:space="0" w:color="auto"/>
      </w:divBdr>
      <w:divsChild>
        <w:div w:id="489057001">
          <w:marLeft w:val="0"/>
          <w:marRight w:val="0"/>
          <w:marTop w:val="0"/>
          <w:marBottom w:val="0"/>
          <w:divBdr>
            <w:top w:val="none" w:sz="0" w:space="0" w:color="auto"/>
            <w:left w:val="none" w:sz="0" w:space="0" w:color="auto"/>
            <w:bottom w:val="none" w:sz="0" w:space="0" w:color="auto"/>
            <w:right w:val="none" w:sz="0" w:space="0" w:color="auto"/>
          </w:divBdr>
          <w:divsChild>
            <w:div w:id="623388619">
              <w:marLeft w:val="0"/>
              <w:marRight w:val="0"/>
              <w:marTop w:val="0"/>
              <w:marBottom w:val="0"/>
              <w:divBdr>
                <w:top w:val="none" w:sz="0" w:space="0" w:color="auto"/>
                <w:left w:val="none" w:sz="0" w:space="0" w:color="auto"/>
                <w:bottom w:val="none" w:sz="0" w:space="0" w:color="auto"/>
                <w:right w:val="none" w:sz="0" w:space="0" w:color="auto"/>
              </w:divBdr>
              <w:divsChild>
                <w:div w:id="46035760">
                  <w:marLeft w:val="0"/>
                  <w:marRight w:val="0"/>
                  <w:marTop w:val="0"/>
                  <w:marBottom w:val="0"/>
                  <w:divBdr>
                    <w:top w:val="none" w:sz="0" w:space="0" w:color="auto"/>
                    <w:left w:val="none" w:sz="0" w:space="0" w:color="auto"/>
                    <w:bottom w:val="none" w:sz="0" w:space="0" w:color="auto"/>
                    <w:right w:val="none" w:sz="0" w:space="0" w:color="auto"/>
                  </w:divBdr>
                  <w:divsChild>
                    <w:div w:id="1759254875">
                      <w:marLeft w:val="0"/>
                      <w:marRight w:val="0"/>
                      <w:marTop w:val="0"/>
                      <w:marBottom w:val="0"/>
                      <w:divBdr>
                        <w:top w:val="none" w:sz="0" w:space="0" w:color="auto"/>
                        <w:left w:val="none" w:sz="0" w:space="0" w:color="auto"/>
                        <w:bottom w:val="none" w:sz="0" w:space="0" w:color="auto"/>
                        <w:right w:val="none" w:sz="0" w:space="0" w:color="auto"/>
                      </w:divBdr>
                    </w:div>
                    <w:div w:id="1481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622">
          <w:marLeft w:val="0"/>
          <w:marRight w:val="0"/>
          <w:marTop w:val="0"/>
          <w:marBottom w:val="0"/>
          <w:divBdr>
            <w:top w:val="none" w:sz="0" w:space="0" w:color="auto"/>
            <w:left w:val="none" w:sz="0" w:space="0" w:color="auto"/>
            <w:bottom w:val="none" w:sz="0" w:space="0" w:color="auto"/>
            <w:right w:val="none" w:sz="0" w:space="0" w:color="auto"/>
          </w:divBdr>
          <w:divsChild>
            <w:div w:id="1848012831">
              <w:marLeft w:val="0"/>
              <w:marRight w:val="0"/>
              <w:marTop w:val="0"/>
              <w:marBottom w:val="0"/>
              <w:divBdr>
                <w:top w:val="none" w:sz="0" w:space="0" w:color="auto"/>
                <w:left w:val="none" w:sz="0" w:space="0" w:color="auto"/>
                <w:bottom w:val="none" w:sz="0" w:space="0" w:color="auto"/>
                <w:right w:val="none" w:sz="0" w:space="0" w:color="auto"/>
              </w:divBdr>
              <w:divsChild>
                <w:div w:id="1032027331">
                  <w:marLeft w:val="0"/>
                  <w:marRight w:val="0"/>
                  <w:marTop w:val="0"/>
                  <w:marBottom w:val="0"/>
                  <w:divBdr>
                    <w:top w:val="none" w:sz="0" w:space="0" w:color="auto"/>
                    <w:left w:val="none" w:sz="0" w:space="0" w:color="auto"/>
                    <w:bottom w:val="none" w:sz="0" w:space="0" w:color="auto"/>
                    <w:right w:val="none" w:sz="0" w:space="0" w:color="auto"/>
                  </w:divBdr>
                  <w:divsChild>
                    <w:div w:id="655494617">
                      <w:marLeft w:val="0"/>
                      <w:marRight w:val="0"/>
                      <w:marTop w:val="0"/>
                      <w:marBottom w:val="0"/>
                      <w:divBdr>
                        <w:top w:val="none" w:sz="0" w:space="0" w:color="auto"/>
                        <w:left w:val="none" w:sz="0" w:space="0" w:color="auto"/>
                        <w:bottom w:val="none" w:sz="0" w:space="0" w:color="auto"/>
                        <w:right w:val="none" w:sz="0" w:space="0" w:color="auto"/>
                      </w:divBdr>
                      <w:divsChild>
                        <w:div w:id="1835219012">
                          <w:marLeft w:val="0"/>
                          <w:marRight w:val="0"/>
                          <w:marTop w:val="0"/>
                          <w:marBottom w:val="0"/>
                          <w:divBdr>
                            <w:top w:val="none" w:sz="0" w:space="0" w:color="auto"/>
                            <w:left w:val="none" w:sz="0" w:space="0" w:color="auto"/>
                            <w:bottom w:val="none" w:sz="0" w:space="0" w:color="auto"/>
                            <w:right w:val="none" w:sz="0" w:space="0" w:color="auto"/>
                          </w:divBdr>
                          <w:divsChild>
                            <w:div w:id="385178642">
                              <w:marLeft w:val="0"/>
                              <w:marRight w:val="0"/>
                              <w:marTop w:val="0"/>
                              <w:marBottom w:val="0"/>
                              <w:divBdr>
                                <w:top w:val="none" w:sz="0" w:space="0" w:color="auto"/>
                                <w:left w:val="none" w:sz="0" w:space="0" w:color="auto"/>
                                <w:bottom w:val="none" w:sz="0" w:space="0" w:color="auto"/>
                                <w:right w:val="none" w:sz="0" w:space="0" w:color="auto"/>
                              </w:divBdr>
                              <w:divsChild>
                                <w:div w:id="65956999">
                                  <w:marLeft w:val="0"/>
                                  <w:marRight w:val="0"/>
                                  <w:marTop w:val="0"/>
                                  <w:marBottom w:val="0"/>
                                  <w:divBdr>
                                    <w:top w:val="none" w:sz="0" w:space="0" w:color="auto"/>
                                    <w:left w:val="none" w:sz="0" w:space="0" w:color="auto"/>
                                    <w:bottom w:val="none" w:sz="0" w:space="0" w:color="auto"/>
                                    <w:right w:val="none" w:sz="0" w:space="0" w:color="auto"/>
                                  </w:divBdr>
                                </w:div>
                              </w:divsChild>
                            </w:div>
                            <w:div w:id="1180893338">
                              <w:marLeft w:val="0"/>
                              <w:marRight w:val="0"/>
                              <w:marTop w:val="0"/>
                              <w:marBottom w:val="0"/>
                              <w:divBdr>
                                <w:top w:val="none" w:sz="0" w:space="0" w:color="auto"/>
                                <w:left w:val="none" w:sz="0" w:space="0" w:color="auto"/>
                                <w:bottom w:val="none" w:sz="0" w:space="0" w:color="auto"/>
                                <w:right w:val="none" w:sz="0" w:space="0" w:color="auto"/>
                              </w:divBdr>
                            </w:div>
                            <w:div w:id="3805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436875">
      <w:bodyDiv w:val="1"/>
      <w:marLeft w:val="0"/>
      <w:marRight w:val="0"/>
      <w:marTop w:val="0"/>
      <w:marBottom w:val="0"/>
      <w:divBdr>
        <w:top w:val="none" w:sz="0" w:space="0" w:color="auto"/>
        <w:left w:val="none" w:sz="0" w:space="0" w:color="auto"/>
        <w:bottom w:val="none" w:sz="0" w:space="0" w:color="auto"/>
        <w:right w:val="none" w:sz="0" w:space="0" w:color="auto"/>
      </w:divBdr>
      <w:divsChild>
        <w:div w:id="968819275">
          <w:marLeft w:val="0"/>
          <w:marRight w:val="0"/>
          <w:marTop w:val="0"/>
          <w:marBottom w:val="0"/>
          <w:divBdr>
            <w:top w:val="none" w:sz="0" w:space="0" w:color="auto"/>
            <w:left w:val="none" w:sz="0" w:space="0" w:color="auto"/>
            <w:bottom w:val="none" w:sz="0" w:space="0" w:color="auto"/>
            <w:right w:val="none" w:sz="0" w:space="0" w:color="auto"/>
          </w:divBdr>
          <w:divsChild>
            <w:div w:id="1143158589">
              <w:marLeft w:val="0"/>
              <w:marRight w:val="0"/>
              <w:marTop w:val="0"/>
              <w:marBottom w:val="0"/>
              <w:divBdr>
                <w:top w:val="none" w:sz="0" w:space="0" w:color="auto"/>
                <w:left w:val="none" w:sz="0" w:space="0" w:color="auto"/>
                <w:bottom w:val="none" w:sz="0" w:space="0" w:color="auto"/>
                <w:right w:val="none" w:sz="0" w:space="0" w:color="auto"/>
              </w:divBdr>
              <w:divsChild>
                <w:div w:id="1089304049">
                  <w:marLeft w:val="0"/>
                  <w:marRight w:val="0"/>
                  <w:marTop w:val="0"/>
                  <w:marBottom w:val="0"/>
                  <w:divBdr>
                    <w:top w:val="none" w:sz="0" w:space="0" w:color="auto"/>
                    <w:left w:val="none" w:sz="0" w:space="0" w:color="auto"/>
                    <w:bottom w:val="none" w:sz="0" w:space="0" w:color="auto"/>
                    <w:right w:val="none" w:sz="0" w:space="0" w:color="auto"/>
                  </w:divBdr>
                  <w:divsChild>
                    <w:div w:id="1812869782">
                      <w:marLeft w:val="0"/>
                      <w:marRight w:val="0"/>
                      <w:marTop w:val="0"/>
                      <w:marBottom w:val="0"/>
                      <w:divBdr>
                        <w:top w:val="none" w:sz="0" w:space="0" w:color="auto"/>
                        <w:left w:val="none" w:sz="0" w:space="0" w:color="auto"/>
                        <w:bottom w:val="none" w:sz="0" w:space="0" w:color="auto"/>
                        <w:right w:val="none" w:sz="0" w:space="0" w:color="auto"/>
                      </w:divBdr>
                    </w:div>
                    <w:div w:id="8994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79101">
          <w:marLeft w:val="0"/>
          <w:marRight w:val="0"/>
          <w:marTop w:val="0"/>
          <w:marBottom w:val="0"/>
          <w:divBdr>
            <w:top w:val="none" w:sz="0" w:space="0" w:color="auto"/>
            <w:left w:val="none" w:sz="0" w:space="0" w:color="auto"/>
            <w:bottom w:val="none" w:sz="0" w:space="0" w:color="auto"/>
            <w:right w:val="none" w:sz="0" w:space="0" w:color="auto"/>
          </w:divBdr>
          <w:divsChild>
            <w:div w:id="974873619">
              <w:marLeft w:val="0"/>
              <w:marRight w:val="0"/>
              <w:marTop w:val="0"/>
              <w:marBottom w:val="0"/>
              <w:divBdr>
                <w:top w:val="none" w:sz="0" w:space="0" w:color="auto"/>
                <w:left w:val="none" w:sz="0" w:space="0" w:color="auto"/>
                <w:bottom w:val="none" w:sz="0" w:space="0" w:color="auto"/>
                <w:right w:val="none" w:sz="0" w:space="0" w:color="auto"/>
              </w:divBdr>
              <w:divsChild>
                <w:div w:id="1018963822">
                  <w:marLeft w:val="0"/>
                  <w:marRight w:val="0"/>
                  <w:marTop w:val="0"/>
                  <w:marBottom w:val="0"/>
                  <w:divBdr>
                    <w:top w:val="none" w:sz="0" w:space="0" w:color="auto"/>
                    <w:left w:val="none" w:sz="0" w:space="0" w:color="auto"/>
                    <w:bottom w:val="none" w:sz="0" w:space="0" w:color="auto"/>
                    <w:right w:val="none" w:sz="0" w:space="0" w:color="auto"/>
                  </w:divBdr>
                  <w:divsChild>
                    <w:div w:id="342783212">
                      <w:marLeft w:val="0"/>
                      <w:marRight w:val="0"/>
                      <w:marTop w:val="0"/>
                      <w:marBottom w:val="0"/>
                      <w:divBdr>
                        <w:top w:val="none" w:sz="0" w:space="0" w:color="auto"/>
                        <w:left w:val="none" w:sz="0" w:space="0" w:color="auto"/>
                        <w:bottom w:val="none" w:sz="0" w:space="0" w:color="auto"/>
                        <w:right w:val="none" w:sz="0" w:space="0" w:color="auto"/>
                      </w:divBdr>
                      <w:divsChild>
                        <w:div w:id="1283266489">
                          <w:marLeft w:val="0"/>
                          <w:marRight w:val="0"/>
                          <w:marTop w:val="0"/>
                          <w:marBottom w:val="0"/>
                          <w:divBdr>
                            <w:top w:val="none" w:sz="0" w:space="0" w:color="auto"/>
                            <w:left w:val="none" w:sz="0" w:space="0" w:color="auto"/>
                            <w:bottom w:val="none" w:sz="0" w:space="0" w:color="auto"/>
                            <w:right w:val="none" w:sz="0" w:space="0" w:color="auto"/>
                          </w:divBdr>
                          <w:divsChild>
                            <w:div w:id="1451433979">
                              <w:marLeft w:val="0"/>
                              <w:marRight w:val="0"/>
                              <w:marTop w:val="0"/>
                              <w:marBottom w:val="0"/>
                              <w:divBdr>
                                <w:top w:val="none" w:sz="0" w:space="0" w:color="auto"/>
                                <w:left w:val="none" w:sz="0" w:space="0" w:color="auto"/>
                                <w:bottom w:val="none" w:sz="0" w:space="0" w:color="auto"/>
                                <w:right w:val="none" w:sz="0" w:space="0" w:color="auto"/>
                              </w:divBdr>
                              <w:divsChild>
                                <w:div w:id="6446936">
                                  <w:marLeft w:val="0"/>
                                  <w:marRight w:val="0"/>
                                  <w:marTop w:val="0"/>
                                  <w:marBottom w:val="0"/>
                                  <w:divBdr>
                                    <w:top w:val="none" w:sz="0" w:space="0" w:color="auto"/>
                                    <w:left w:val="none" w:sz="0" w:space="0" w:color="auto"/>
                                    <w:bottom w:val="none" w:sz="0" w:space="0" w:color="auto"/>
                                    <w:right w:val="none" w:sz="0" w:space="0" w:color="auto"/>
                                  </w:divBdr>
                                </w:div>
                              </w:divsChild>
                            </w:div>
                            <w:div w:id="20067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1107">
      <w:bodyDiv w:val="1"/>
      <w:marLeft w:val="0"/>
      <w:marRight w:val="0"/>
      <w:marTop w:val="0"/>
      <w:marBottom w:val="0"/>
      <w:divBdr>
        <w:top w:val="none" w:sz="0" w:space="0" w:color="auto"/>
        <w:left w:val="none" w:sz="0" w:space="0" w:color="auto"/>
        <w:bottom w:val="none" w:sz="0" w:space="0" w:color="auto"/>
        <w:right w:val="none" w:sz="0" w:space="0" w:color="auto"/>
      </w:divBdr>
    </w:div>
    <w:div w:id="1077897368">
      <w:bodyDiv w:val="1"/>
      <w:marLeft w:val="0"/>
      <w:marRight w:val="0"/>
      <w:marTop w:val="0"/>
      <w:marBottom w:val="0"/>
      <w:divBdr>
        <w:top w:val="none" w:sz="0" w:space="0" w:color="auto"/>
        <w:left w:val="none" w:sz="0" w:space="0" w:color="auto"/>
        <w:bottom w:val="none" w:sz="0" w:space="0" w:color="auto"/>
        <w:right w:val="none" w:sz="0" w:space="0" w:color="auto"/>
      </w:divBdr>
      <w:divsChild>
        <w:div w:id="216476173">
          <w:marLeft w:val="0"/>
          <w:marRight w:val="0"/>
          <w:marTop w:val="0"/>
          <w:marBottom w:val="300"/>
          <w:divBdr>
            <w:top w:val="none" w:sz="0" w:space="0" w:color="auto"/>
            <w:left w:val="none" w:sz="0" w:space="0" w:color="auto"/>
            <w:bottom w:val="none" w:sz="0" w:space="0" w:color="auto"/>
            <w:right w:val="none" w:sz="0" w:space="0" w:color="auto"/>
          </w:divBdr>
          <w:divsChild>
            <w:div w:id="1962148574">
              <w:marLeft w:val="0"/>
              <w:marRight w:val="0"/>
              <w:marTop w:val="0"/>
              <w:marBottom w:val="0"/>
              <w:divBdr>
                <w:top w:val="none" w:sz="0" w:space="0" w:color="auto"/>
                <w:left w:val="none" w:sz="0" w:space="0" w:color="auto"/>
                <w:bottom w:val="none" w:sz="0" w:space="0" w:color="auto"/>
                <w:right w:val="none" w:sz="0" w:space="0" w:color="auto"/>
              </w:divBdr>
            </w:div>
          </w:divsChild>
        </w:div>
        <w:div w:id="870000415">
          <w:marLeft w:val="0"/>
          <w:marRight w:val="0"/>
          <w:marTop w:val="0"/>
          <w:marBottom w:val="300"/>
          <w:divBdr>
            <w:top w:val="none" w:sz="0" w:space="0" w:color="auto"/>
            <w:left w:val="none" w:sz="0" w:space="0" w:color="auto"/>
            <w:bottom w:val="none" w:sz="0" w:space="0" w:color="auto"/>
            <w:right w:val="none" w:sz="0" w:space="0" w:color="auto"/>
          </w:divBdr>
          <w:divsChild>
            <w:div w:id="1032658157">
              <w:marLeft w:val="0"/>
              <w:marRight w:val="0"/>
              <w:marTop w:val="0"/>
              <w:marBottom w:val="0"/>
              <w:divBdr>
                <w:top w:val="none" w:sz="0" w:space="0" w:color="auto"/>
                <w:left w:val="none" w:sz="0" w:space="0" w:color="auto"/>
                <w:bottom w:val="none" w:sz="0" w:space="0" w:color="auto"/>
                <w:right w:val="none" w:sz="0" w:space="0" w:color="auto"/>
              </w:divBdr>
            </w:div>
          </w:divsChild>
        </w:div>
        <w:div w:id="179517242">
          <w:marLeft w:val="0"/>
          <w:marRight w:val="0"/>
          <w:marTop w:val="0"/>
          <w:marBottom w:val="300"/>
          <w:divBdr>
            <w:top w:val="none" w:sz="0" w:space="0" w:color="auto"/>
            <w:left w:val="none" w:sz="0" w:space="0" w:color="auto"/>
            <w:bottom w:val="none" w:sz="0" w:space="0" w:color="auto"/>
            <w:right w:val="none" w:sz="0" w:space="0" w:color="auto"/>
          </w:divBdr>
          <w:divsChild>
            <w:div w:id="8262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7660">
      <w:bodyDiv w:val="1"/>
      <w:marLeft w:val="0"/>
      <w:marRight w:val="0"/>
      <w:marTop w:val="0"/>
      <w:marBottom w:val="0"/>
      <w:divBdr>
        <w:top w:val="none" w:sz="0" w:space="0" w:color="auto"/>
        <w:left w:val="none" w:sz="0" w:space="0" w:color="auto"/>
        <w:bottom w:val="none" w:sz="0" w:space="0" w:color="auto"/>
        <w:right w:val="none" w:sz="0" w:space="0" w:color="auto"/>
      </w:divBdr>
      <w:divsChild>
        <w:div w:id="1676609228">
          <w:marLeft w:val="0"/>
          <w:marRight w:val="0"/>
          <w:marTop w:val="0"/>
          <w:marBottom w:val="0"/>
          <w:divBdr>
            <w:top w:val="none" w:sz="0" w:space="0" w:color="auto"/>
            <w:left w:val="none" w:sz="0" w:space="0" w:color="auto"/>
            <w:bottom w:val="none" w:sz="0" w:space="0" w:color="auto"/>
            <w:right w:val="none" w:sz="0" w:space="0" w:color="auto"/>
          </w:divBdr>
        </w:div>
      </w:divsChild>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011">
      <w:bodyDiv w:val="1"/>
      <w:marLeft w:val="0"/>
      <w:marRight w:val="0"/>
      <w:marTop w:val="0"/>
      <w:marBottom w:val="0"/>
      <w:divBdr>
        <w:top w:val="none" w:sz="0" w:space="0" w:color="auto"/>
        <w:left w:val="none" w:sz="0" w:space="0" w:color="auto"/>
        <w:bottom w:val="none" w:sz="0" w:space="0" w:color="auto"/>
        <w:right w:val="none" w:sz="0" w:space="0" w:color="auto"/>
      </w:divBdr>
    </w:div>
    <w:div w:id="1079983232">
      <w:bodyDiv w:val="1"/>
      <w:marLeft w:val="0"/>
      <w:marRight w:val="0"/>
      <w:marTop w:val="0"/>
      <w:marBottom w:val="0"/>
      <w:divBdr>
        <w:top w:val="none" w:sz="0" w:space="0" w:color="auto"/>
        <w:left w:val="none" w:sz="0" w:space="0" w:color="auto"/>
        <w:bottom w:val="none" w:sz="0" w:space="0" w:color="auto"/>
        <w:right w:val="none" w:sz="0" w:space="0" w:color="auto"/>
      </w:divBdr>
    </w:div>
    <w:div w:id="1080367783">
      <w:bodyDiv w:val="1"/>
      <w:marLeft w:val="0"/>
      <w:marRight w:val="0"/>
      <w:marTop w:val="0"/>
      <w:marBottom w:val="0"/>
      <w:divBdr>
        <w:top w:val="none" w:sz="0" w:space="0" w:color="auto"/>
        <w:left w:val="none" w:sz="0" w:space="0" w:color="auto"/>
        <w:bottom w:val="none" w:sz="0" w:space="0" w:color="auto"/>
        <w:right w:val="none" w:sz="0" w:space="0" w:color="auto"/>
      </w:divBdr>
      <w:divsChild>
        <w:div w:id="225730415">
          <w:blockQuote w:val="1"/>
          <w:marLeft w:val="0"/>
          <w:marRight w:val="0"/>
          <w:marTop w:val="428"/>
          <w:marBottom w:val="428"/>
          <w:divBdr>
            <w:top w:val="none" w:sz="0" w:space="0" w:color="auto"/>
            <w:left w:val="single" w:sz="18" w:space="21" w:color="0896FE"/>
            <w:bottom w:val="none" w:sz="0" w:space="0" w:color="auto"/>
            <w:right w:val="none" w:sz="0" w:space="0" w:color="auto"/>
          </w:divBdr>
        </w:div>
        <w:div w:id="1285188792">
          <w:blockQuote w:val="1"/>
          <w:marLeft w:val="0"/>
          <w:marRight w:val="0"/>
          <w:marTop w:val="428"/>
          <w:marBottom w:val="428"/>
          <w:divBdr>
            <w:top w:val="none" w:sz="0" w:space="0" w:color="auto"/>
            <w:left w:val="single" w:sz="18" w:space="21" w:color="0896FE"/>
            <w:bottom w:val="none" w:sz="0" w:space="0" w:color="auto"/>
            <w:right w:val="none" w:sz="0" w:space="0" w:color="auto"/>
          </w:divBdr>
        </w:div>
        <w:div w:id="99107322">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 w:id="1080448735">
      <w:bodyDiv w:val="1"/>
      <w:marLeft w:val="0"/>
      <w:marRight w:val="0"/>
      <w:marTop w:val="0"/>
      <w:marBottom w:val="0"/>
      <w:divBdr>
        <w:top w:val="none" w:sz="0" w:space="0" w:color="auto"/>
        <w:left w:val="none" w:sz="0" w:space="0" w:color="auto"/>
        <w:bottom w:val="none" w:sz="0" w:space="0" w:color="auto"/>
        <w:right w:val="none" w:sz="0" w:space="0" w:color="auto"/>
      </w:divBdr>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82025344">
      <w:bodyDiv w:val="1"/>
      <w:marLeft w:val="0"/>
      <w:marRight w:val="0"/>
      <w:marTop w:val="0"/>
      <w:marBottom w:val="0"/>
      <w:divBdr>
        <w:top w:val="none" w:sz="0" w:space="0" w:color="auto"/>
        <w:left w:val="none" w:sz="0" w:space="0" w:color="auto"/>
        <w:bottom w:val="none" w:sz="0" w:space="0" w:color="auto"/>
        <w:right w:val="none" w:sz="0" w:space="0" w:color="auto"/>
      </w:divBdr>
      <w:divsChild>
        <w:div w:id="1432043983">
          <w:marLeft w:val="0"/>
          <w:marRight w:val="0"/>
          <w:marTop w:val="0"/>
          <w:marBottom w:val="0"/>
          <w:divBdr>
            <w:top w:val="none" w:sz="0" w:space="0" w:color="auto"/>
            <w:left w:val="none" w:sz="0" w:space="0" w:color="auto"/>
            <w:bottom w:val="none" w:sz="0" w:space="0" w:color="auto"/>
            <w:right w:val="none" w:sz="0" w:space="0" w:color="auto"/>
          </w:divBdr>
          <w:divsChild>
            <w:div w:id="1415975042">
              <w:marLeft w:val="0"/>
              <w:marRight w:val="0"/>
              <w:marTop w:val="0"/>
              <w:marBottom w:val="0"/>
              <w:divBdr>
                <w:top w:val="none" w:sz="0" w:space="0" w:color="auto"/>
                <w:left w:val="none" w:sz="0" w:space="0" w:color="auto"/>
                <w:bottom w:val="none" w:sz="0" w:space="0" w:color="auto"/>
                <w:right w:val="none" w:sz="0" w:space="0" w:color="auto"/>
              </w:divBdr>
              <w:divsChild>
                <w:div w:id="875629180">
                  <w:marLeft w:val="0"/>
                  <w:marRight w:val="0"/>
                  <w:marTop w:val="0"/>
                  <w:marBottom w:val="0"/>
                  <w:divBdr>
                    <w:top w:val="none" w:sz="0" w:space="0" w:color="auto"/>
                    <w:left w:val="none" w:sz="0" w:space="0" w:color="auto"/>
                    <w:bottom w:val="none" w:sz="0" w:space="0" w:color="auto"/>
                    <w:right w:val="none" w:sz="0" w:space="0" w:color="auto"/>
                  </w:divBdr>
                  <w:divsChild>
                    <w:div w:id="617107058">
                      <w:marLeft w:val="0"/>
                      <w:marRight w:val="0"/>
                      <w:marTop w:val="0"/>
                      <w:marBottom w:val="0"/>
                      <w:divBdr>
                        <w:top w:val="none" w:sz="0" w:space="0" w:color="auto"/>
                        <w:left w:val="none" w:sz="0" w:space="0" w:color="auto"/>
                        <w:bottom w:val="none" w:sz="0" w:space="0" w:color="auto"/>
                        <w:right w:val="none" w:sz="0" w:space="0" w:color="auto"/>
                      </w:divBdr>
                    </w:div>
                    <w:div w:id="660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9707">
          <w:marLeft w:val="0"/>
          <w:marRight w:val="0"/>
          <w:marTop w:val="0"/>
          <w:marBottom w:val="0"/>
          <w:divBdr>
            <w:top w:val="none" w:sz="0" w:space="0" w:color="auto"/>
            <w:left w:val="none" w:sz="0" w:space="0" w:color="auto"/>
            <w:bottom w:val="none" w:sz="0" w:space="0" w:color="auto"/>
            <w:right w:val="none" w:sz="0" w:space="0" w:color="auto"/>
          </w:divBdr>
          <w:divsChild>
            <w:div w:id="1400126851">
              <w:marLeft w:val="0"/>
              <w:marRight w:val="0"/>
              <w:marTop w:val="0"/>
              <w:marBottom w:val="0"/>
              <w:divBdr>
                <w:top w:val="none" w:sz="0" w:space="0" w:color="auto"/>
                <w:left w:val="none" w:sz="0" w:space="0" w:color="auto"/>
                <w:bottom w:val="none" w:sz="0" w:space="0" w:color="auto"/>
                <w:right w:val="none" w:sz="0" w:space="0" w:color="auto"/>
              </w:divBdr>
              <w:divsChild>
                <w:div w:id="2005206552">
                  <w:marLeft w:val="0"/>
                  <w:marRight w:val="0"/>
                  <w:marTop w:val="0"/>
                  <w:marBottom w:val="0"/>
                  <w:divBdr>
                    <w:top w:val="none" w:sz="0" w:space="0" w:color="auto"/>
                    <w:left w:val="none" w:sz="0" w:space="0" w:color="auto"/>
                    <w:bottom w:val="none" w:sz="0" w:space="0" w:color="auto"/>
                    <w:right w:val="none" w:sz="0" w:space="0" w:color="auto"/>
                  </w:divBdr>
                  <w:divsChild>
                    <w:div w:id="623998083">
                      <w:marLeft w:val="0"/>
                      <w:marRight w:val="0"/>
                      <w:marTop w:val="0"/>
                      <w:marBottom w:val="0"/>
                      <w:divBdr>
                        <w:top w:val="none" w:sz="0" w:space="0" w:color="auto"/>
                        <w:left w:val="none" w:sz="0" w:space="0" w:color="auto"/>
                        <w:bottom w:val="none" w:sz="0" w:space="0" w:color="auto"/>
                        <w:right w:val="none" w:sz="0" w:space="0" w:color="auto"/>
                      </w:divBdr>
                      <w:divsChild>
                        <w:div w:id="1665205456">
                          <w:marLeft w:val="0"/>
                          <w:marRight w:val="0"/>
                          <w:marTop w:val="0"/>
                          <w:marBottom w:val="0"/>
                          <w:divBdr>
                            <w:top w:val="none" w:sz="0" w:space="0" w:color="auto"/>
                            <w:left w:val="none" w:sz="0" w:space="0" w:color="auto"/>
                            <w:bottom w:val="none" w:sz="0" w:space="0" w:color="auto"/>
                            <w:right w:val="none" w:sz="0" w:space="0" w:color="auto"/>
                          </w:divBdr>
                          <w:divsChild>
                            <w:div w:id="11487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13648">
      <w:bodyDiv w:val="1"/>
      <w:marLeft w:val="0"/>
      <w:marRight w:val="0"/>
      <w:marTop w:val="0"/>
      <w:marBottom w:val="0"/>
      <w:divBdr>
        <w:top w:val="none" w:sz="0" w:space="0" w:color="auto"/>
        <w:left w:val="none" w:sz="0" w:space="0" w:color="auto"/>
        <w:bottom w:val="none" w:sz="0" w:space="0" w:color="auto"/>
        <w:right w:val="none" w:sz="0" w:space="0" w:color="auto"/>
      </w:divBdr>
      <w:divsChild>
        <w:div w:id="1983584014">
          <w:marLeft w:val="225"/>
          <w:marRight w:val="0"/>
          <w:marTop w:val="0"/>
          <w:marBottom w:val="0"/>
          <w:divBdr>
            <w:top w:val="none" w:sz="0" w:space="0" w:color="auto"/>
            <w:left w:val="none" w:sz="0" w:space="0" w:color="auto"/>
            <w:bottom w:val="none" w:sz="0" w:space="0" w:color="auto"/>
            <w:right w:val="none" w:sz="0" w:space="0" w:color="auto"/>
          </w:divBdr>
        </w:div>
        <w:div w:id="2021734856">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085107412">
      <w:bodyDiv w:val="1"/>
      <w:marLeft w:val="0"/>
      <w:marRight w:val="0"/>
      <w:marTop w:val="0"/>
      <w:marBottom w:val="0"/>
      <w:divBdr>
        <w:top w:val="none" w:sz="0" w:space="0" w:color="auto"/>
        <w:left w:val="none" w:sz="0" w:space="0" w:color="auto"/>
        <w:bottom w:val="none" w:sz="0" w:space="0" w:color="auto"/>
        <w:right w:val="none" w:sz="0" w:space="0" w:color="auto"/>
      </w:divBdr>
      <w:divsChild>
        <w:div w:id="86535372">
          <w:marLeft w:val="0"/>
          <w:marRight w:val="0"/>
          <w:marTop w:val="0"/>
          <w:marBottom w:val="0"/>
          <w:divBdr>
            <w:top w:val="none" w:sz="0" w:space="0" w:color="auto"/>
            <w:left w:val="none" w:sz="0" w:space="0" w:color="auto"/>
            <w:bottom w:val="none" w:sz="0" w:space="0" w:color="auto"/>
            <w:right w:val="none" w:sz="0" w:space="0" w:color="auto"/>
          </w:divBdr>
          <w:divsChild>
            <w:div w:id="335151661">
              <w:marLeft w:val="0"/>
              <w:marRight w:val="0"/>
              <w:marTop w:val="0"/>
              <w:marBottom w:val="0"/>
              <w:divBdr>
                <w:top w:val="none" w:sz="0" w:space="0" w:color="auto"/>
                <w:left w:val="none" w:sz="0" w:space="0" w:color="auto"/>
                <w:bottom w:val="none" w:sz="0" w:space="0" w:color="auto"/>
                <w:right w:val="none" w:sz="0" w:space="0" w:color="auto"/>
              </w:divBdr>
              <w:divsChild>
                <w:div w:id="210583860">
                  <w:marLeft w:val="0"/>
                  <w:marRight w:val="0"/>
                  <w:marTop w:val="0"/>
                  <w:marBottom w:val="0"/>
                  <w:divBdr>
                    <w:top w:val="none" w:sz="0" w:space="0" w:color="auto"/>
                    <w:left w:val="none" w:sz="0" w:space="0" w:color="auto"/>
                    <w:bottom w:val="none" w:sz="0" w:space="0" w:color="auto"/>
                    <w:right w:val="none" w:sz="0" w:space="0" w:color="auto"/>
                  </w:divBdr>
                  <w:divsChild>
                    <w:div w:id="1055589069">
                      <w:marLeft w:val="0"/>
                      <w:marRight w:val="0"/>
                      <w:marTop w:val="0"/>
                      <w:marBottom w:val="0"/>
                      <w:divBdr>
                        <w:top w:val="none" w:sz="0" w:space="0" w:color="auto"/>
                        <w:left w:val="none" w:sz="0" w:space="0" w:color="auto"/>
                        <w:bottom w:val="none" w:sz="0" w:space="0" w:color="auto"/>
                        <w:right w:val="none" w:sz="0" w:space="0" w:color="auto"/>
                      </w:divBdr>
                    </w:div>
                    <w:div w:id="20514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1015">
          <w:marLeft w:val="0"/>
          <w:marRight w:val="0"/>
          <w:marTop w:val="0"/>
          <w:marBottom w:val="0"/>
          <w:divBdr>
            <w:top w:val="none" w:sz="0" w:space="0" w:color="auto"/>
            <w:left w:val="none" w:sz="0" w:space="0" w:color="auto"/>
            <w:bottom w:val="none" w:sz="0" w:space="0" w:color="auto"/>
            <w:right w:val="none" w:sz="0" w:space="0" w:color="auto"/>
          </w:divBdr>
          <w:divsChild>
            <w:div w:id="1041399636">
              <w:marLeft w:val="0"/>
              <w:marRight w:val="0"/>
              <w:marTop w:val="0"/>
              <w:marBottom w:val="0"/>
              <w:divBdr>
                <w:top w:val="none" w:sz="0" w:space="0" w:color="auto"/>
                <w:left w:val="none" w:sz="0" w:space="0" w:color="auto"/>
                <w:bottom w:val="none" w:sz="0" w:space="0" w:color="auto"/>
                <w:right w:val="none" w:sz="0" w:space="0" w:color="auto"/>
              </w:divBdr>
              <w:divsChild>
                <w:div w:id="1098597973">
                  <w:marLeft w:val="0"/>
                  <w:marRight w:val="0"/>
                  <w:marTop w:val="0"/>
                  <w:marBottom w:val="0"/>
                  <w:divBdr>
                    <w:top w:val="none" w:sz="0" w:space="0" w:color="auto"/>
                    <w:left w:val="none" w:sz="0" w:space="0" w:color="auto"/>
                    <w:bottom w:val="none" w:sz="0" w:space="0" w:color="auto"/>
                    <w:right w:val="none" w:sz="0" w:space="0" w:color="auto"/>
                  </w:divBdr>
                  <w:divsChild>
                    <w:div w:id="1375038967">
                      <w:marLeft w:val="0"/>
                      <w:marRight w:val="0"/>
                      <w:marTop w:val="0"/>
                      <w:marBottom w:val="0"/>
                      <w:divBdr>
                        <w:top w:val="none" w:sz="0" w:space="0" w:color="auto"/>
                        <w:left w:val="none" w:sz="0" w:space="0" w:color="auto"/>
                        <w:bottom w:val="none" w:sz="0" w:space="0" w:color="auto"/>
                        <w:right w:val="none" w:sz="0" w:space="0" w:color="auto"/>
                      </w:divBdr>
                      <w:divsChild>
                        <w:div w:id="169565476">
                          <w:marLeft w:val="0"/>
                          <w:marRight w:val="0"/>
                          <w:marTop w:val="0"/>
                          <w:marBottom w:val="0"/>
                          <w:divBdr>
                            <w:top w:val="none" w:sz="0" w:space="0" w:color="auto"/>
                            <w:left w:val="none" w:sz="0" w:space="0" w:color="auto"/>
                            <w:bottom w:val="none" w:sz="0" w:space="0" w:color="auto"/>
                            <w:right w:val="none" w:sz="0" w:space="0" w:color="auto"/>
                          </w:divBdr>
                          <w:divsChild>
                            <w:div w:id="1030574082">
                              <w:marLeft w:val="0"/>
                              <w:marRight w:val="0"/>
                              <w:marTop w:val="0"/>
                              <w:marBottom w:val="0"/>
                              <w:divBdr>
                                <w:top w:val="none" w:sz="0" w:space="0" w:color="auto"/>
                                <w:left w:val="none" w:sz="0" w:space="0" w:color="auto"/>
                                <w:bottom w:val="none" w:sz="0" w:space="0" w:color="auto"/>
                                <w:right w:val="none" w:sz="0" w:space="0" w:color="auto"/>
                              </w:divBdr>
                              <w:divsChild>
                                <w:div w:id="94404455">
                                  <w:marLeft w:val="0"/>
                                  <w:marRight w:val="0"/>
                                  <w:marTop w:val="0"/>
                                  <w:marBottom w:val="0"/>
                                  <w:divBdr>
                                    <w:top w:val="none" w:sz="0" w:space="0" w:color="auto"/>
                                    <w:left w:val="none" w:sz="0" w:space="0" w:color="auto"/>
                                    <w:bottom w:val="none" w:sz="0" w:space="0" w:color="auto"/>
                                    <w:right w:val="none" w:sz="0" w:space="0" w:color="auto"/>
                                  </w:divBdr>
                                </w:div>
                              </w:divsChild>
                            </w:div>
                            <w:div w:id="20750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0839">
      <w:bodyDiv w:val="1"/>
      <w:marLeft w:val="0"/>
      <w:marRight w:val="0"/>
      <w:marTop w:val="0"/>
      <w:marBottom w:val="0"/>
      <w:divBdr>
        <w:top w:val="none" w:sz="0" w:space="0" w:color="auto"/>
        <w:left w:val="none" w:sz="0" w:space="0" w:color="auto"/>
        <w:bottom w:val="none" w:sz="0" w:space="0" w:color="auto"/>
        <w:right w:val="none" w:sz="0" w:space="0" w:color="auto"/>
      </w:divBdr>
    </w:div>
    <w:div w:id="1085565048">
      <w:bodyDiv w:val="1"/>
      <w:marLeft w:val="0"/>
      <w:marRight w:val="0"/>
      <w:marTop w:val="0"/>
      <w:marBottom w:val="0"/>
      <w:divBdr>
        <w:top w:val="none" w:sz="0" w:space="0" w:color="auto"/>
        <w:left w:val="none" w:sz="0" w:space="0" w:color="auto"/>
        <w:bottom w:val="none" w:sz="0" w:space="0" w:color="auto"/>
        <w:right w:val="none" w:sz="0" w:space="0" w:color="auto"/>
      </w:divBdr>
      <w:divsChild>
        <w:div w:id="438988360">
          <w:marLeft w:val="0"/>
          <w:marRight w:val="0"/>
          <w:marTop w:val="0"/>
          <w:marBottom w:val="300"/>
          <w:divBdr>
            <w:top w:val="none" w:sz="0" w:space="0" w:color="auto"/>
            <w:left w:val="none" w:sz="0" w:space="0" w:color="auto"/>
            <w:bottom w:val="none" w:sz="0" w:space="0" w:color="auto"/>
            <w:right w:val="none" w:sz="0" w:space="0" w:color="auto"/>
          </w:divBdr>
          <w:divsChild>
            <w:div w:id="1109743739">
              <w:marLeft w:val="0"/>
              <w:marRight w:val="0"/>
              <w:marTop w:val="0"/>
              <w:marBottom w:val="0"/>
              <w:divBdr>
                <w:top w:val="none" w:sz="0" w:space="0" w:color="auto"/>
                <w:left w:val="none" w:sz="0" w:space="0" w:color="auto"/>
                <w:bottom w:val="none" w:sz="0" w:space="0" w:color="auto"/>
                <w:right w:val="none" w:sz="0" w:space="0" w:color="auto"/>
              </w:divBdr>
            </w:div>
          </w:divsChild>
        </w:div>
        <w:div w:id="18043968">
          <w:marLeft w:val="0"/>
          <w:marRight w:val="0"/>
          <w:marTop w:val="0"/>
          <w:marBottom w:val="300"/>
          <w:divBdr>
            <w:top w:val="none" w:sz="0" w:space="0" w:color="auto"/>
            <w:left w:val="none" w:sz="0" w:space="0" w:color="auto"/>
            <w:bottom w:val="none" w:sz="0" w:space="0" w:color="auto"/>
            <w:right w:val="none" w:sz="0" w:space="0" w:color="auto"/>
          </w:divBdr>
          <w:divsChild>
            <w:div w:id="1932081473">
              <w:marLeft w:val="0"/>
              <w:marRight w:val="0"/>
              <w:marTop w:val="0"/>
              <w:marBottom w:val="0"/>
              <w:divBdr>
                <w:top w:val="none" w:sz="0" w:space="0" w:color="auto"/>
                <w:left w:val="none" w:sz="0" w:space="0" w:color="auto"/>
                <w:bottom w:val="none" w:sz="0" w:space="0" w:color="auto"/>
                <w:right w:val="none" w:sz="0" w:space="0" w:color="auto"/>
              </w:divBdr>
            </w:div>
          </w:divsChild>
        </w:div>
        <w:div w:id="158429741">
          <w:marLeft w:val="0"/>
          <w:marRight w:val="0"/>
          <w:marTop w:val="0"/>
          <w:marBottom w:val="300"/>
          <w:divBdr>
            <w:top w:val="none" w:sz="0" w:space="0" w:color="auto"/>
            <w:left w:val="none" w:sz="0" w:space="0" w:color="auto"/>
            <w:bottom w:val="none" w:sz="0" w:space="0" w:color="auto"/>
            <w:right w:val="none" w:sz="0" w:space="0" w:color="auto"/>
          </w:divBdr>
          <w:divsChild>
            <w:div w:id="8127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9701">
      <w:bodyDiv w:val="1"/>
      <w:marLeft w:val="0"/>
      <w:marRight w:val="0"/>
      <w:marTop w:val="0"/>
      <w:marBottom w:val="0"/>
      <w:divBdr>
        <w:top w:val="none" w:sz="0" w:space="0" w:color="auto"/>
        <w:left w:val="none" w:sz="0" w:space="0" w:color="auto"/>
        <w:bottom w:val="none" w:sz="0" w:space="0" w:color="auto"/>
        <w:right w:val="none" w:sz="0" w:space="0" w:color="auto"/>
      </w:divBdr>
      <w:divsChild>
        <w:div w:id="1717700680">
          <w:marLeft w:val="0"/>
          <w:marRight w:val="0"/>
          <w:marTop w:val="0"/>
          <w:marBottom w:val="0"/>
          <w:divBdr>
            <w:top w:val="none" w:sz="0" w:space="0" w:color="auto"/>
            <w:left w:val="none" w:sz="0" w:space="0" w:color="auto"/>
            <w:bottom w:val="none" w:sz="0" w:space="0" w:color="auto"/>
            <w:right w:val="none" w:sz="0" w:space="0" w:color="auto"/>
          </w:divBdr>
          <w:divsChild>
            <w:div w:id="407850255">
              <w:marLeft w:val="0"/>
              <w:marRight w:val="0"/>
              <w:marTop w:val="0"/>
              <w:marBottom w:val="0"/>
              <w:divBdr>
                <w:top w:val="none" w:sz="0" w:space="0" w:color="auto"/>
                <w:left w:val="none" w:sz="0" w:space="0" w:color="auto"/>
                <w:bottom w:val="none" w:sz="0" w:space="0" w:color="auto"/>
                <w:right w:val="none" w:sz="0" w:space="0" w:color="auto"/>
              </w:divBdr>
              <w:divsChild>
                <w:div w:id="1091972920">
                  <w:marLeft w:val="0"/>
                  <w:marRight w:val="0"/>
                  <w:marTop w:val="0"/>
                  <w:marBottom w:val="0"/>
                  <w:divBdr>
                    <w:top w:val="none" w:sz="0" w:space="0" w:color="auto"/>
                    <w:left w:val="none" w:sz="0" w:space="0" w:color="auto"/>
                    <w:bottom w:val="none" w:sz="0" w:space="0" w:color="auto"/>
                    <w:right w:val="none" w:sz="0" w:space="0" w:color="auto"/>
                  </w:divBdr>
                  <w:divsChild>
                    <w:div w:id="1374034233">
                      <w:marLeft w:val="0"/>
                      <w:marRight w:val="0"/>
                      <w:marTop w:val="0"/>
                      <w:marBottom w:val="0"/>
                      <w:divBdr>
                        <w:top w:val="none" w:sz="0" w:space="0" w:color="auto"/>
                        <w:left w:val="none" w:sz="0" w:space="0" w:color="auto"/>
                        <w:bottom w:val="none" w:sz="0" w:space="0" w:color="auto"/>
                        <w:right w:val="none" w:sz="0" w:space="0" w:color="auto"/>
                      </w:divBdr>
                    </w:div>
                    <w:div w:id="10512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0037">
          <w:marLeft w:val="0"/>
          <w:marRight w:val="0"/>
          <w:marTop w:val="0"/>
          <w:marBottom w:val="0"/>
          <w:divBdr>
            <w:top w:val="none" w:sz="0" w:space="0" w:color="auto"/>
            <w:left w:val="none" w:sz="0" w:space="0" w:color="auto"/>
            <w:bottom w:val="none" w:sz="0" w:space="0" w:color="auto"/>
            <w:right w:val="none" w:sz="0" w:space="0" w:color="auto"/>
          </w:divBdr>
          <w:divsChild>
            <w:div w:id="1231884159">
              <w:marLeft w:val="0"/>
              <w:marRight w:val="0"/>
              <w:marTop w:val="0"/>
              <w:marBottom w:val="0"/>
              <w:divBdr>
                <w:top w:val="none" w:sz="0" w:space="0" w:color="auto"/>
                <w:left w:val="none" w:sz="0" w:space="0" w:color="auto"/>
                <w:bottom w:val="none" w:sz="0" w:space="0" w:color="auto"/>
                <w:right w:val="none" w:sz="0" w:space="0" w:color="auto"/>
              </w:divBdr>
              <w:divsChild>
                <w:div w:id="1540975192">
                  <w:marLeft w:val="0"/>
                  <w:marRight w:val="0"/>
                  <w:marTop w:val="0"/>
                  <w:marBottom w:val="0"/>
                  <w:divBdr>
                    <w:top w:val="none" w:sz="0" w:space="0" w:color="auto"/>
                    <w:left w:val="none" w:sz="0" w:space="0" w:color="auto"/>
                    <w:bottom w:val="none" w:sz="0" w:space="0" w:color="auto"/>
                    <w:right w:val="none" w:sz="0" w:space="0" w:color="auto"/>
                  </w:divBdr>
                  <w:divsChild>
                    <w:div w:id="624850901">
                      <w:marLeft w:val="0"/>
                      <w:marRight w:val="0"/>
                      <w:marTop w:val="0"/>
                      <w:marBottom w:val="0"/>
                      <w:divBdr>
                        <w:top w:val="none" w:sz="0" w:space="0" w:color="auto"/>
                        <w:left w:val="none" w:sz="0" w:space="0" w:color="auto"/>
                        <w:bottom w:val="none" w:sz="0" w:space="0" w:color="auto"/>
                        <w:right w:val="none" w:sz="0" w:space="0" w:color="auto"/>
                      </w:divBdr>
                      <w:divsChild>
                        <w:div w:id="402139106">
                          <w:marLeft w:val="0"/>
                          <w:marRight w:val="0"/>
                          <w:marTop w:val="0"/>
                          <w:marBottom w:val="0"/>
                          <w:divBdr>
                            <w:top w:val="none" w:sz="0" w:space="0" w:color="auto"/>
                            <w:left w:val="none" w:sz="0" w:space="0" w:color="auto"/>
                            <w:bottom w:val="none" w:sz="0" w:space="0" w:color="auto"/>
                            <w:right w:val="none" w:sz="0" w:space="0" w:color="auto"/>
                          </w:divBdr>
                          <w:divsChild>
                            <w:div w:id="419371331">
                              <w:marLeft w:val="0"/>
                              <w:marRight w:val="0"/>
                              <w:marTop w:val="0"/>
                              <w:marBottom w:val="0"/>
                              <w:divBdr>
                                <w:top w:val="none" w:sz="0" w:space="0" w:color="auto"/>
                                <w:left w:val="none" w:sz="0" w:space="0" w:color="auto"/>
                                <w:bottom w:val="none" w:sz="0" w:space="0" w:color="auto"/>
                                <w:right w:val="none" w:sz="0" w:space="0" w:color="auto"/>
                              </w:divBdr>
                              <w:divsChild>
                                <w:div w:id="898636586">
                                  <w:marLeft w:val="0"/>
                                  <w:marRight w:val="0"/>
                                  <w:marTop w:val="0"/>
                                  <w:marBottom w:val="0"/>
                                  <w:divBdr>
                                    <w:top w:val="none" w:sz="0" w:space="0" w:color="auto"/>
                                    <w:left w:val="none" w:sz="0" w:space="0" w:color="auto"/>
                                    <w:bottom w:val="none" w:sz="0" w:space="0" w:color="auto"/>
                                    <w:right w:val="none" w:sz="0" w:space="0" w:color="auto"/>
                                  </w:divBdr>
                                </w:div>
                              </w:divsChild>
                            </w:div>
                            <w:div w:id="851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08386">
      <w:bodyDiv w:val="1"/>
      <w:marLeft w:val="0"/>
      <w:marRight w:val="0"/>
      <w:marTop w:val="0"/>
      <w:marBottom w:val="0"/>
      <w:divBdr>
        <w:top w:val="none" w:sz="0" w:space="0" w:color="auto"/>
        <w:left w:val="none" w:sz="0" w:space="0" w:color="auto"/>
        <w:bottom w:val="none" w:sz="0" w:space="0" w:color="auto"/>
        <w:right w:val="none" w:sz="0" w:space="0" w:color="auto"/>
      </w:divBdr>
    </w:div>
    <w:div w:id="1088383098">
      <w:bodyDiv w:val="1"/>
      <w:marLeft w:val="0"/>
      <w:marRight w:val="0"/>
      <w:marTop w:val="0"/>
      <w:marBottom w:val="0"/>
      <w:divBdr>
        <w:top w:val="none" w:sz="0" w:space="0" w:color="auto"/>
        <w:left w:val="none" w:sz="0" w:space="0" w:color="auto"/>
        <w:bottom w:val="none" w:sz="0" w:space="0" w:color="auto"/>
        <w:right w:val="none" w:sz="0" w:space="0" w:color="auto"/>
      </w:divBdr>
    </w:div>
    <w:div w:id="1090200454">
      <w:bodyDiv w:val="1"/>
      <w:marLeft w:val="0"/>
      <w:marRight w:val="0"/>
      <w:marTop w:val="0"/>
      <w:marBottom w:val="0"/>
      <w:divBdr>
        <w:top w:val="none" w:sz="0" w:space="0" w:color="auto"/>
        <w:left w:val="none" w:sz="0" w:space="0" w:color="auto"/>
        <w:bottom w:val="none" w:sz="0" w:space="0" w:color="auto"/>
        <w:right w:val="none" w:sz="0" w:space="0" w:color="auto"/>
      </w:divBdr>
    </w:div>
    <w:div w:id="1090781896">
      <w:bodyDiv w:val="1"/>
      <w:marLeft w:val="0"/>
      <w:marRight w:val="0"/>
      <w:marTop w:val="0"/>
      <w:marBottom w:val="0"/>
      <w:divBdr>
        <w:top w:val="none" w:sz="0" w:space="0" w:color="auto"/>
        <w:left w:val="none" w:sz="0" w:space="0" w:color="auto"/>
        <w:bottom w:val="none" w:sz="0" w:space="0" w:color="auto"/>
        <w:right w:val="none" w:sz="0" w:space="0" w:color="auto"/>
      </w:divBdr>
      <w:divsChild>
        <w:div w:id="692153431">
          <w:marLeft w:val="0"/>
          <w:marRight w:val="0"/>
          <w:marTop w:val="0"/>
          <w:marBottom w:val="0"/>
          <w:divBdr>
            <w:top w:val="none" w:sz="0" w:space="0" w:color="auto"/>
            <w:left w:val="none" w:sz="0" w:space="0" w:color="auto"/>
            <w:bottom w:val="none" w:sz="0" w:space="0" w:color="auto"/>
            <w:right w:val="none" w:sz="0" w:space="0" w:color="auto"/>
          </w:divBdr>
        </w:div>
        <w:div w:id="1510217748">
          <w:marLeft w:val="0"/>
          <w:marRight w:val="0"/>
          <w:marTop w:val="0"/>
          <w:marBottom w:val="0"/>
          <w:divBdr>
            <w:top w:val="none" w:sz="0" w:space="0" w:color="auto"/>
            <w:left w:val="none" w:sz="0" w:space="0" w:color="auto"/>
            <w:bottom w:val="none" w:sz="0" w:space="0" w:color="auto"/>
            <w:right w:val="none" w:sz="0" w:space="0" w:color="auto"/>
          </w:divBdr>
          <w:divsChild>
            <w:div w:id="1622178587">
              <w:marLeft w:val="0"/>
              <w:marRight w:val="0"/>
              <w:marTop w:val="0"/>
              <w:marBottom w:val="0"/>
              <w:divBdr>
                <w:top w:val="none" w:sz="0" w:space="0" w:color="auto"/>
                <w:left w:val="none" w:sz="0" w:space="0" w:color="auto"/>
                <w:bottom w:val="none" w:sz="0" w:space="0" w:color="auto"/>
                <w:right w:val="none" w:sz="0" w:space="0" w:color="auto"/>
              </w:divBdr>
              <w:divsChild>
                <w:div w:id="1661889749">
                  <w:marLeft w:val="0"/>
                  <w:marRight w:val="0"/>
                  <w:marTop w:val="0"/>
                  <w:marBottom w:val="150"/>
                  <w:divBdr>
                    <w:top w:val="none" w:sz="0" w:space="0" w:color="auto"/>
                    <w:left w:val="none" w:sz="0" w:space="0" w:color="auto"/>
                    <w:bottom w:val="none" w:sz="0" w:space="0" w:color="auto"/>
                    <w:right w:val="none" w:sz="0" w:space="0" w:color="auto"/>
                  </w:divBdr>
                  <w:divsChild>
                    <w:div w:id="811748693">
                      <w:marLeft w:val="0"/>
                      <w:marRight w:val="0"/>
                      <w:marTop w:val="0"/>
                      <w:marBottom w:val="0"/>
                      <w:divBdr>
                        <w:top w:val="none" w:sz="0" w:space="0" w:color="auto"/>
                        <w:left w:val="none" w:sz="0" w:space="0" w:color="auto"/>
                        <w:bottom w:val="none" w:sz="0" w:space="0" w:color="auto"/>
                        <w:right w:val="none" w:sz="0" w:space="0" w:color="auto"/>
                      </w:divBdr>
                      <w:divsChild>
                        <w:div w:id="19393675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2166785">
      <w:bodyDiv w:val="1"/>
      <w:marLeft w:val="0"/>
      <w:marRight w:val="0"/>
      <w:marTop w:val="0"/>
      <w:marBottom w:val="0"/>
      <w:divBdr>
        <w:top w:val="none" w:sz="0" w:space="0" w:color="auto"/>
        <w:left w:val="none" w:sz="0" w:space="0" w:color="auto"/>
        <w:bottom w:val="none" w:sz="0" w:space="0" w:color="auto"/>
        <w:right w:val="none" w:sz="0" w:space="0" w:color="auto"/>
      </w:divBdr>
      <w:divsChild>
        <w:div w:id="1544101882">
          <w:marLeft w:val="0"/>
          <w:marRight w:val="0"/>
          <w:marTop w:val="0"/>
          <w:marBottom w:val="0"/>
          <w:divBdr>
            <w:top w:val="none" w:sz="0" w:space="0" w:color="auto"/>
            <w:left w:val="none" w:sz="0" w:space="0" w:color="auto"/>
            <w:bottom w:val="none" w:sz="0" w:space="0" w:color="auto"/>
            <w:right w:val="none" w:sz="0" w:space="0" w:color="auto"/>
          </w:divBdr>
          <w:divsChild>
            <w:div w:id="1405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3479942">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094476514">
      <w:bodyDiv w:val="1"/>
      <w:marLeft w:val="0"/>
      <w:marRight w:val="0"/>
      <w:marTop w:val="0"/>
      <w:marBottom w:val="0"/>
      <w:divBdr>
        <w:top w:val="none" w:sz="0" w:space="0" w:color="auto"/>
        <w:left w:val="none" w:sz="0" w:space="0" w:color="auto"/>
        <w:bottom w:val="none" w:sz="0" w:space="0" w:color="auto"/>
        <w:right w:val="none" w:sz="0" w:space="0" w:color="auto"/>
      </w:divBdr>
      <w:divsChild>
        <w:div w:id="738092793">
          <w:marLeft w:val="0"/>
          <w:marRight w:val="0"/>
          <w:marTop w:val="0"/>
          <w:marBottom w:val="0"/>
          <w:divBdr>
            <w:top w:val="none" w:sz="0" w:space="0" w:color="auto"/>
            <w:left w:val="none" w:sz="0" w:space="0" w:color="auto"/>
            <w:bottom w:val="none" w:sz="0" w:space="0" w:color="auto"/>
            <w:right w:val="none" w:sz="0" w:space="0" w:color="auto"/>
          </w:divBdr>
          <w:divsChild>
            <w:div w:id="2075739626">
              <w:marLeft w:val="0"/>
              <w:marRight w:val="0"/>
              <w:marTop w:val="0"/>
              <w:marBottom w:val="0"/>
              <w:divBdr>
                <w:top w:val="none" w:sz="0" w:space="0" w:color="auto"/>
                <w:left w:val="none" w:sz="0" w:space="0" w:color="auto"/>
                <w:bottom w:val="none" w:sz="0" w:space="0" w:color="auto"/>
                <w:right w:val="none" w:sz="0" w:space="0" w:color="auto"/>
              </w:divBdr>
              <w:divsChild>
                <w:div w:id="188374813">
                  <w:marLeft w:val="0"/>
                  <w:marRight w:val="0"/>
                  <w:marTop w:val="0"/>
                  <w:marBottom w:val="0"/>
                  <w:divBdr>
                    <w:top w:val="none" w:sz="0" w:space="0" w:color="auto"/>
                    <w:left w:val="none" w:sz="0" w:space="0" w:color="auto"/>
                    <w:bottom w:val="none" w:sz="0" w:space="0" w:color="auto"/>
                    <w:right w:val="none" w:sz="0" w:space="0" w:color="auto"/>
                  </w:divBdr>
                  <w:divsChild>
                    <w:div w:id="1039162699">
                      <w:marLeft w:val="0"/>
                      <w:marRight w:val="0"/>
                      <w:marTop w:val="0"/>
                      <w:marBottom w:val="0"/>
                      <w:divBdr>
                        <w:top w:val="none" w:sz="0" w:space="0" w:color="auto"/>
                        <w:left w:val="none" w:sz="0" w:space="0" w:color="auto"/>
                        <w:bottom w:val="none" w:sz="0" w:space="0" w:color="auto"/>
                        <w:right w:val="none" w:sz="0" w:space="0" w:color="auto"/>
                      </w:divBdr>
                    </w:div>
                    <w:div w:id="8639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6254">
          <w:marLeft w:val="0"/>
          <w:marRight w:val="0"/>
          <w:marTop w:val="0"/>
          <w:marBottom w:val="0"/>
          <w:divBdr>
            <w:top w:val="none" w:sz="0" w:space="0" w:color="auto"/>
            <w:left w:val="none" w:sz="0" w:space="0" w:color="auto"/>
            <w:bottom w:val="none" w:sz="0" w:space="0" w:color="auto"/>
            <w:right w:val="none" w:sz="0" w:space="0" w:color="auto"/>
          </w:divBdr>
          <w:divsChild>
            <w:div w:id="920024088">
              <w:marLeft w:val="0"/>
              <w:marRight w:val="0"/>
              <w:marTop w:val="0"/>
              <w:marBottom w:val="0"/>
              <w:divBdr>
                <w:top w:val="none" w:sz="0" w:space="0" w:color="auto"/>
                <w:left w:val="none" w:sz="0" w:space="0" w:color="auto"/>
                <w:bottom w:val="none" w:sz="0" w:space="0" w:color="auto"/>
                <w:right w:val="none" w:sz="0" w:space="0" w:color="auto"/>
              </w:divBdr>
              <w:divsChild>
                <w:div w:id="1548956347">
                  <w:marLeft w:val="0"/>
                  <w:marRight w:val="0"/>
                  <w:marTop w:val="0"/>
                  <w:marBottom w:val="0"/>
                  <w:divBdr>
                    <w:top w:val="none" w:sz="0" w:space="0" w:color="auto"/>
                    <w:left w:val="none" w:sz="0" w:space="0" w:color="auto"/>
                    <w:bottom w:val="none" w:sz="0" w:space="0" w:color="auto"/>
                    <w:right w:val="none" w:sz="0" w:space="0" w:color="auto"/>
                  </w:divBdr>
                  <w:divsChild>
                    <w:div w:id="690837716">
                      <w:marLeft w:val="0"/>
                      <w:marRight w:val="0"/>
                      <w:marTop w:val="0"/>
                      <w:marBottom w:val="0"/>
                      <w:divBdr>
                        <w:top w:val="none" w:sz="0" w:space="0" w:color="auto"/>
                        <w:left w:val="none" w:sz="0" w:space="0" w:color="auto"/>
                        <w:bottom w:val="none" w:sz="0" w:space="0" w:color="auto"/>
                        <w:right w:val="none" w:sz="0" w:space="0" w:color="auto"/>
                      </w:divBdr>
                      <w:divsChild>
                        <w:div w:id="2120876633">
                          <w:marLeft w:val="0"/>
                          <w:marRight w:val="0"/>
                          <w:marTop w:val="0"/>
                          <w:marBottom w:val="0"/>
                          <w:divBdr>
                            <w:top w:val="none" w:sz="0" w:space="0" w:color="auto"/>
                            <w:left w:val="none" w:sz="0" w:space="0" w:color="auto"/>
                            <w:bottom w:val="none" w:sz="0" w:space="0" w:color="auto"/>
                            <w:right w:val="none" w:sz="0" w:space="0" w:color="auto"/>
                          </w:divBdr>
                          <w:divsChild>
                            <w:div w:id="733354886">
                              <w:marLeft w:val="0"/>
                              <w:marRight w:val="0"/>
                              <w:marTop w:val="0"/>
                              <w:marBottom w:val="0"/>
                              <w:divBdr>
                                <w:top w:val="none" w:sz="0" w:space="0" w:color="auto"/>
                                <w:left w:val="none" w:sz="0" w:space="0" w:color="auto"/>
                                <w:bottom w:val="none" w:sz="0" w:space="0" w:color="auto"/>
                                <w:right w:val="none" w:sz="0" w:space="0" w:color="auto"/>
                              </w:divBdr>
                              <w:divsChild>
                                <w:div w:id="179047870">
                                  <w:marLeft w:val="0"/>
                                  <w:marRight w:val="0"/>
                                  <w:marTop w:val="0"/>
                                  <w:marBottom w:val="0"/>
                                  <w:divBdr>
                                    <w:top w:val="none" w:sz="0" w:space="0" w:color="auto"/>
                                    <w:left w:val="none" w:sz="0" w:space="0" w:color="auto"/>
                                    <w:bottom w:val="none" w:sz="0" w:space="0" w:color="auto"/>
                                    <w:right w:val="none" w:sz="0" w:space="0" w:color="auto"/>
                                  </w:divBdr>
                                </w:div>
                              </w:divsChild>
                            </w:div>
                            <w:div w:id="20348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518735">
      <w:bodyDiv w:val="1"/>
      <w:marLeft w:val="0"/>
      <w:marRight w:val="0"/>
      <w:marTop w:val="0"/>
      <w:marBottom w:val="0"/>
      <w:divBdr>
        <w:top w:val="none" w:sz="0" w:space="0" w:color="auto"/>
        <w:left w:val="none" w:sz="0" w:space="0" w:color="auto"/>
        <w:bottom w:val="none" w:sz="0" w:space="0" w:color="auto"/>
        <w:right w:val="none" w:sz="0" w:space="0" w:color="auto"/>
      </w:divBdr>
      <w:divsChild>
        <w:div w:id="1744990243">
          <w:marLeft w:val="0"/>
          <w:marRight w:val="0"/>
          <w:marTop w:val="0"/>
          <w:marBottom w:val="0"/>
          <w:divBdr>
            <w:top w:val="none" w:sz="0" w:space="0" w:color="auto"/>
            <w:left w:val="none" w:sz="0" w:space="0" w:color="auto"/>
            <w:bottom w:val="none" w:sz="0" w:space="0" w:color="auto"/>
            <w:right w:val="none" w:sz="0" w:space="0" w:color="auto"/>
          </w:divBdr>
          <w:divsChild>
            <w:div w:id="258023546">
              <w:marLeft w:val="0"/>
              <w:marRight w:val="0"/>
              <w:marTop w:val="0"/>
              <w:marBottom w:val="0"/>
              <w:divBdr>
                <w:top w:val="none" w:sz="0" w:space="0" w:color="auto"/>
                <w:left w:val="none" w:sz="0" w:space="0" w:color="auto"/>
                <w:bottom w:val="none" w:sz="0" w:space="0" w:color="auto"/>
                <w:right w:val="none" w:sz="0" w:space="0" w:color="auto"/>
              </w:divBdr>
            </w:div>
          </w:divsChild>
        </w:div>
        <w:div w:id="2029984094">
          <w:marLeft w:val="0"/>
          <w:marRight w:val="0"/>
          <w:marTop w:val="0"/>
          <w:marBottom w:val="0"/>
          <w:divBdr>
            <w:top w:val="none" w:sz="0" w:space="0" w:color="auto"/>
            <w:left w:val="none" w:sz="0" w:space="0" w:color="auto"/>
            <w:bottom w:val="none" w:sz="0" w:space="0" w:color="auto"/>
            <w:right w:val="none" w:sz="0" w:space="0" w:color="auto"/>
          </w:divBdr>
          <w:divsChild>
            <w:div w:id="434983818">
              <w:marLeft w:val="0"/>
              <w:marRight w:val="0"/>
              <w:marTop w:val="0"/>
              <w:marBottom w:val="0"/>
              <w:divBdr>
                <w:top w:val="none" w:sz="0" w:space="0" w:color="auto"/>
                <w:left w:val="none" w:sz="0" w:space="0" w:color="auto"/>
                <w:bottom w:val="none" w:sz="0" w:space="0" w:color="auto"/>
                <w:right w:val="none" w:sz="0" w:space="0" w:color="auto"/>
              </w:divBdr>
              <w:divsChild>
                <w:div w:id="2010132407">
                  <w:marLeft w:val="0"/>
                  <w:marRight w:val="0"/>
                  <w:marTop w:val="0"/>
                  <w:marBottom w:val="0"/>
                  <w:divBdr>
                    <w:top w:val="none" w:sz="0" w:space="0" w:color="auto"/>
                    <w:left w:val="none" w:sz="0" w:space="0" w:color="auto"/>
                    <w:bottom w:val="none" w:sz="0" w:space="0" w:color="auto"/>
                    <w:right w:val="none" w:sz="0" w:space="0" w:color="auto"/>
                  </w:divBdr>
                  <w:divsChild>
                    <w:div w:id="6980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829162">
      <w:bodyDiv w:val="1"/>
      <w:marLeft w:val="0"/>
      <w:marRight w:val="0"/>
      <w:marTop w:val="0"/>
      <w:marBottom w:val="0"/>
      <w:divBdr>
        <w:top w:val="none" w:sz="0" w:space="0" w:color="auto"/>
        <w:left w:val="none" w:sz="0" w:space="0" w:color="auto"/>
        <w:bottom w:val="none" w:sz="0" w:space="0" w:color="auto"/>
        <w:right w:val="none" w:sz="0" w:space="0" w:color="auto"/>
      </w:divBdr>
      <w:divsChild>
        <w:div w:id="2098398056">
          <w:marLeft w:val="0"/>
          <w:marRight w:val="0"/>
          <w:marTop w:val="0"/>
          <w:marBottom w:val="0"/>
          <w:divBdr>
            <w:top w:val="none" w:sz="0" w:space="0" w:color="auto"/>
            <w:left w:val="none" w:sz="0" w:space="0" w:color="auto"/>
            <w:bottom w:val="none" w:sz="0" w:space="0" w:color="auto"/>
            <w:right w:val="none" w:sz="0" w:space="0" w:color="auto"/>
          </w:divBdr>
          <w:divsChild>
            <w:div w:id="2013603255">
              <w:marLeft w:val="0"/>
              <w:marRight w:val="0"/>
              <w:marTop w:val="0"/>
              <w:marBottom w:val="0"/>
              <w:divBdr>
                <w:top w:val="none" w:sz="0" w:space="0" w:color="auto"/>
                <w:left w:val="none" w:sz="0" w:space="0" w:color="auto"/>
                <w:bottom w:val="none" w:sz="0" w:space="0" w:color="auto"/>
                <w:right w:val="none" w:sz="0" w:space="0" w:color="auto"/>
              </w:divBdr>
            </w:div>
          </w:divsChild>
        </w:div>
        <w:div w:id="1829437742">
          <w:marLeft w:val="0"/>
          <w:marRight w:val="0"/>
          <w:marTop w:val="0"/>
          <w:marBottom w:val="0"/>
          <w:divBdr>
            <w:top w:val="none" w:sz="0" w:space="0" w:color="auto"/>
            <w:left w:val="none" w:sz="0" w:space="0" w:color="auto"/>
            <w:bottom w:val="none" w:sz="0" w:space="0" w:color="auto"/>
            <w:right w:val="none" w:sz="0" w:space="0" w:color="auto"/>
          </w:divBdr>
          <w:divsChild>
            <w:div w:id="1683627213">
              <w:marLeft w:val="0"/>
              <w:marRight w:val="0"/>
              <w:marTop w:val="0"/>
              <w:marBottom w:val="0"/>
              <w:divBdr>
                <w:top w:val="none" w:sz="0" w:space="0" w:color="auto"/>
                <w:left w:val="none" w:sz="0" w:space="0" w:color="auto"/>
                <w:bottom w:val="none" w:sz="0" w:space="0" w:color="auto"/>
                <w:right w:val="none" w:sz="0" w:space="0" w:color="auto"/>
              </w:divBdr>
              <w:divsChild>
                <w:div w:id="1879052465">
                  <w:marLeft w:val="0"/>
                  <w:marRight w:val="0"/>
                  <w:marTop w:val="0"/>
                  <w:marBottom w:val="0"/>
                  <w:divBdr>
                    <w:top w:val="none" w:sz="0" w:space="0" w:color="auto"/>
                    <w:left w:val="none" w:sz="0" w:space="0" w:color="auto"/>
                    <w:bottom w:val="none" w:sz="0" w:space="0" w:color="auto"/>
                    <w:right w:val="none" w:sz="0" w:space="0" w:color="auto"/>
                  </w:divBdr>
                  <w:divsChild>
                    <w:div w:id="5591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17355">
      <w:bodyDiv w:val="1"/>
      <w:marLeft w:val="0"/>
      <w:marRight w:val="0"/>
      <w:marTop w:val="0"/>
      <w:marBottom w:val="0"/>
      <w:divBdr>
        <w:top w:val="none" w:sz="0" w:space="0" w:color="auto"/>
        <w:left w:val="none" w:sz="0" w:space="0" w:color="auto"/>
        <w:bottom w:val="none" w:sz="0" w:space="0" w:color="auto"/>
        <w:right w:val="none" w:sz="0" w:space="0" w:color="auto"/>
      </w:divBdr>
    </w:div>
    <w:div w:id="1098523255">
      <w:bodyDiv w:val="1"/>
      <w:marLeft w:val="0"/>
      <w:marRight w:val="0"/>
      <w:marTop w:val="0"/>
      <w:marBottom w:val="0"/>
      <w:divBdr>
        <w:top w:val="none" w:sz="0" w:space="0" w:color="auto"/>
        <w:left w:val="none" w:sz="0" w:space="0" w:color="auto"/>
        <w:bottom w:val="none" w:sz="0" w:space="0" w:color="auto"/>
        <w:right w:val="none" w:sz="0" w:space="0" w:color="auto"/>
      </w:divBdr>
    </w:div>
    <w:div w:id="1099062750">
      <w:bodyDiv w:val="1"/>
      <w:marLeft w:val="0"/>
      <w:marRight w:val="0"/>
      <w:marTop w:val="0"/>
      <w:marBottom w:val="0"/>
      <w:divBdr>
        <w:top w:val="none" w:sz="0" w:space="0" w:color="auto"/>
        <w:left w:val="none" w:sz="0" w:space="0" w:color="auto"/>
        <w:bottom w:val="none" w:sz="0" w:space="0" w:color="auto"/>
        <w:right w:val="none" w:sz="0" w:space="0" w:color="auto"/>
      </w:divBdr>
      <w:divsChild>
        <w:div w:id="186910591">
          <w:marLeft w:val="0"/>
          <w:marRight w:val="0"/>
          <w:marTop w:val="0"/>
          <w:marBottom w:val="0"/>
          <w:divBdr>
            <w:top w:val="none" w:sz="0" w:space="0" w:color="auto"/>
            <w:left w:val="none" w:sz="0" w:space="0" w:color="auto"/>
            <w:bottom w:val="none" w:sz="0" w:space="0" w:color="auto"/>
            <w:right w:val="none" w:sz="0" w:space="0" w:color="auto"/>
          </w:divBdr>
        </w:div>
        <w:div w:id="271475499">
          <w:marLeft w:val="0"/>
          <w:marRight w:val="0"/>
          <w:marTop w:val="150"/>
          <w:marBottom w:val="150"/>
          <w:divBdr>
            <w:top w:val="single" w:sz="6" w:space="4" w:color="D7D7D7"/>
            <w:left w:val="none" w:sz="0" w:space="0" w:color="auto"/>
            <w:bottom w:val="single" w:sz="6" w:space="4" w:color="D7D7D7"/>
            <w:right w:val="none" w:sz="0" w:space="0" w:color="auto"/>
          </w:divBdr>
        </w:div>
        <w:div w:id="438598409">
          <w:marLeft w:val="0"/>
          <w:marRight w:val="0"/>
          <w:marTop w:val="0"/>
          <w:marBottom w:val="0"/>
          <w:divBdr>
            <w:top w:val="none" w:sz="0" w:space="0" w:color="auto"/>
            <w:left w:val="none" w:sz="0" w:space="0" w:color="auto"/>
            <w:bottom w:val="none" w:sz="0" w:space="0" w:color="auto"/>
            <w:right w:val="none" w:sz="0" w:space="0" w:color="auto"/>
          </w:divBdr>
        </w:div>
      </w:divsChild>
    </w:div>
    <w:div w:id="1099907467">
      <w:bodyDiv w:val="1"/>
      <w:marLeft w:val="0"/>
      <w:marRight w:val="0"/>
      <w:marTop w:val="0"/>
      <w:marBottom w:val="0"/>
      <w:divBdr>
        <w:top w:val="none" w:sz="0" w:space="0" w:color="auto"/>
        <w:left w:val="none" w:sz="0" w:space="0" w:color="auto"/>
        <w:bottom w:val="none" w:sz="0" w:space="0" w:color="auto"/>
        <w:right w:val="none" w:sz="0" w:space="0" w:color="auto"/>
      </w:divBdr>
      <w:divsChild>
        <w:div w:id="357006347">
          <w:marLeft w:val="0"/>
          <w:marRight w:val="0"/>
          <w:marTop w:val="0"/>
          <w:marBottom w:val="0"/>
          <w:divBdr>
            <w:top w:val="none" w:sz="0" w:space="0" w:color="auto"/>
            <w:left w:val="none" w:sz="0" w:space="0" w:color="auto"/>
            <w:bottom w:val="none" w:sz="0" w:space="0" w:color="auto"/>
            <w:right w:val="none" w:sz="0" w:space="0" w:color="auto"/>
          </w:divBdr>
          <w:divsChild>
            <w:div w:id="194192644">
              <w:marLeft w:val="0"/>
              <w:marRight w:val="0"/>
              <w:marTop w:val="0"/>
              <w:marBottom w:val="0"/>
              <w:divBdr>
                <w:top w:val="none" w:sz="0" w:space="0" w:color="auto"/>
                <w:left w:val="none" w:sz="0" w:space="0" w:color="auto"/>
                <w:bottom w:val="none" w:sz="0" w:space="0" w:color="auto"/>
                <w:right w:val="none" w:sz="0" w:space="0" w:color="auto"/>
              </w:divBdr>
              <w:divsChild>
                <w:div w:id="1224295536">
                  <w:marLeft w:val="0"/>
                  <w:marRight w:val="0"/>
                  <w:marTop w:val="0"/>
                  <w:marBottom w:val="0"/>
                  <w:divBdr>
                    <w:top w:val="none" w:sz="0" w:space="0" w:color="auto"/>
                    <w:left w:val="none" w:sz="0" w:space="0" w:color="auto"/>
                    <w:bottom w:val="none" w:sz="0" w:space="0" w:color="auto"/>
                    <w:right w:val="none" w:sz="0" w:space="0" w:color="auto"/>
                  </w:divBdr>
                  <w:divsChild>
                    <w:div w:id="1767455021">
                      <w:marLeft w:val="0"/>
                      <w:marRight w:val="0"/>
                      <w:marTop w:val="0"/>
                      <w:marBottom w:val="0"/>
                      <w:divBdr>
                        <w:top w:val="none" w:sz="0" w:space="0" w:color="auto"/>
                        <w:left w:val="none" w:sz="0" w:space="0" w:color="auto"/>
                        <w:bottom w:val="none" w:sz="0" w:space="0" w:color="auto"/>
                        <w:right w:val="none" w:sz="0" w:space="0" w:color="auto"/>
                      </w:divBdr>
                    </w:div>
                    <w:div w:id="1290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5690">
          <w:marLeft w:val="0"/>
          <w:marRight w:val="0"/>
          <w:marTop w:val="0"/>
          <w:marBottom w:val="0"/>
          <w:divBdr>
            <w:top w:val="none" w:sz="0" w:space="0" w:color="auto"/>
            <w:left w:val="none" w:sz="0" w:space="0" w:color="auto"/>
            <w:bottom w:val="none" w:sz="0" w:space="0" w:color="auto"/>
            <w:right w:val="none" w:sz="0" w:space="0" w:color="auto"/>
          </w:divBdr>
          <w:divsChild>
            <w:div w:id="1527865594">
              <w:marLeft w:val="0"/>
              <w:marRight w:val="0"/>
              <w:marTop w:val="0"/>
              <w:marBottom w:val="0"/>
              <w:divBdr>
                <w:top w:val="none" w:sz="0" w:space="0" w:color="auto"/>
                <w:left w:val="none" w:sz="0" w:space="0" w:color="auto"/>
                <w:bottom w:val="none" w:sz="0" w:space="0" w:color="auto"/>
                <w:right w:val="none" w:sz="0" w:space="0" w:color="auto"/>
              </w:divBdr>
              <w:divsChild>
                <w:div w:id="1575822741">
                  <w:marLeft w:val="0"/>
                  <w:marRight w:val="0"/>
                  <w:marTop w:val="0"/>
                  <w:marBottom w:val="0"/>
                  <w:divBdr>
                    <w:top w:val="none" w:sz="0" w:space="0" w:color="auto"/>
                    <w:left w:val="none" w:sz="0" w:space="0" w:color="auto"/>
                    <w:bottom w:val="none" w:sz="0" w:space="0" w:color="auto"/>
                    <w:right w:val="none" w:sz="0" w:space="0" w:color="auto"/>
                  </w:divBdr>
                  <w:divsChild>
                    <w:div w:id="1316295897">
                      <w:marLeft w:val="0"/>
                      <w:marRight w:val="0"/>
                      <w:marTop w:val="0"/>
                      <w:marBottom w:val="0"/>
                      <w:divBdr>
                        <w:top w:val="none" w:sz="0" w:space="0" w:color="auto"/>
                        <w:left w:val="none" w:sz="0" w:space="0" w:color="auto"/>
                        <w:bottom w:val="none" w:sz="0" w:space="0" w:color="auto"/>
                        <w:right w:val="none" w:sz="0" w:space="0" w:color="auto"/>
                      </w:divBdr>
                      <w:divsChild>
                        <w:div w:id="1192569110">
                          <w:marLeft w:val="0"/>
                          <w:marRight w:val="0"/>
                          <w:marTop w:val="0"/>
                          <w:marBottom w:val="0"/>
                          <w:divBdr>
                            <w:top w:val="none" w:sz="0" w:space="0" w:color="auto"/>
                            <w:left w:val="none" w:sz="0" w:space="0" w:color="auto"/>
                            <w:bottom w:val="none" w:sz="0" w:space="0" w:color="auto"/>
                            <w:right w:val="none" w:sz="0" w:space="0" w:color="auto"/>
                          </w:divBdr>
                          <w:divsChild>
                            <w:div w:id="189035225">
                              <w:marLeft w:val="0"/>
                              <w:marRight w:val="0"/>
                              <w:marTop w:val="0"/>
                              <w:marBottom w:val="0"/>
                              <w:divBdr>
                                <w:top w:val="none" w:sz="0" w:space="0" w:color="auto"/>
                                <w:left w:val="none" w:sz="0" w:space="0" w:color="auto"/>
                                <w:bottom w:val="none" w:sz="0" w:space="0" w:color="auto"/>
                                <w:right w:val="none" w:sz="0" w:space="0" w:color="auto"/>
                              </w:divBdr>
                              <w:divsChild>
                                <w:div w:id="1455832365">
                                  <w:marLeft w:val="0"/>
                                  <w:marRight w:val="0"/>
                                  <w:marTop w:val="0"/>
                                  <w:marBottom w:val="0"/>
                                  <w:divBdr>
                                    <w:top w:val="none" w:sz="0" w:space="0" w:color="auto"/>
                                    <w:left w:val="none" w:sz="0" w:space="0" w:color="auto"/>
                                    <w:bottom w:val="none" w:sz="0" w:space="0" w:color="auto"/>
                                    <w:right w:val="none" w:sz="0" w:space="0" w:color="auto"/>
                                  </w:divBdr>
                                </w:div>
                              </w:divsChild>
                            </w:div>
                            <w:div w:id="1640913571">
                              <w:marLeft w:val="0"/>
                              <w:marRight w:val="0"/>
                              <w:marTop w:val="0"/>
                              <w:marBottom w:val="0"/>
                              <w:divBdr>
                                <w:top w:val="none" w:sz="0" w:space="0" w:color="auto"/>
                                <w:left w:val="none" w:sz="0" w:space="0" w:color="auto"/>
                                <w:bottom w:val="none" w:sz="0" w:space="0" w:color="auto"/>
                                <w:right w:val="none" w:sz="0" w:space="0" w:color="auto"/>
                              </w:divBdr>
                            </w:div>
                            <w:div w:id="11712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604136">
      <w:bodyDiv w:val="1"/>
      <w:marLeft w:val="0"/>
      <w:marRight w:val="0"/>
      <w:marTop w:val="0"/>
      <w:marBottom w:val="0"/>
      <w:divBdr>
        <w:top w:val="none" w:sz="0" w:space="0" w:color="auto"/>
        <w:left w:val="none" w:sz="0" w:space="0" w:color="auto"/>
        <w:bottom w:val="none" w:sz="0" w:space="0" w:color="auto"/>
        <w:right w:val="none" w:sz="0" w:space="0" w:color="auto"/>
      </w:divBdr>
      <w:divsChild>
        <w:div w:id="695544785">
          <w:marLeft w:val="0"/>
          <w:marRight w:val="0"/>
          <w:marTop w:val="0"/>
          <w:marBottom w:val="0"/>
          <w:divBdr>
            <w:top w:val="none" w:sz="0" w:space="0" w:color="auto"/>
            <w:left w:val="none" w:sz="0" w:space="0" w:color="auto"/>
            <w:bottom w:val="none" w:sz="0" w:space="0" w:color="auto"/>
            <w:right w:val="none" w:sz="0" w:space="0" w:color="auto"/>
          </w:divBdr>
          <w:divsChild>
            <w:div w:id="67769967">
              <w:marLeft w:val="0"/>
              <w:marRight w:val="0"/>
              <w:marTop w:val="0"/>
              <w:marBottom w:val="0"/>
              <w:divBdr>
                <w:top w:val="none" w:sz="0" w:space="0" w:color="auto"/>
                <w:left w:val="none" w:sz="0" w:space="0" w:color="auto"/>
                <w:bottom w:val="none" w:sz="0" w:space="0" w:color="auto"/>
                <w:right w:val="none" w:sz="0" w:space="0" w:color="auto"/>
              </w:divBdr>
            </w:div>
          </w:divsChild>
        </w:div>
        <w:div w:id="2145923357">
          <w:marLeft w:val="0"/>
          <w:marRight w:val="0"/>
          <w:marTop w:val="0"/>
          <w:marBottom w:val="0"/>
          <w:divBdr>
            <w:top w:val="none" w:sz="0" w:space="0" w:color="auto"/>
            <w:left w:val="none" w:sz="0" w:space="0" w:color="auto"/>
            <w:bottom w:val="none" w:sz="0" w:space="0" w:color="auto"/>
            <w:right w:val="none" w:sz="0" w:space="0" w:color="auto"/>
          </w:divBdr>
          <w:divsChild>
            <w:div w:id="908735508">
              <w:marLeft w:val="0"/>
              <w:marRight w:val="0"/>
              <w:marTop w:val="0"/>
              <w:marBottom w:val="0"/>
              <w:divBdr>
                <w:top w:val="none" w:sz="0" w:space="0" w:color="auto"/>
                <w:left w:val="none" w:sz="0" w:space="0" w:color="auto"/>
                <w:bottom w:val="none" w:sz="0" w:space="0" w:color="auto"/>
                <w:right w:val="none" w:sz="0" w:space="0" w:color="auto"/>
              </w:divBdr>
              <w:divsChild>
                <w:div w:id="650595758">
                  <w:marLeft w:val="0"/>
                  <w:marRight w:val="0"/>
                  <w:marTop w:val="0"/>
                  <w:marBottom w:val="0"/>
                  <w:divBdr>
                    <w:top w:val="none" w:sz="0" w:space="0" w:color="auto"/>
                    <w:left w:val="none" w:sz="0" w:space="0" w:color="auto"/>
                    <w:bottom w:val="none" w:sz="0" w:space="0" w:color="auto"/>
                    <w:right w:val="none" w:sz="0" w:space="0" w:color="auto"/>
                  </w:divBdr>
                  <w:divsChild>
                    <w:div w:id="547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58223">
      <w:bodyDiv w:val="1"/>
      <w:marLeft w:val="0"/>
      <w:marRight w:val="0"/>
      <w:marTop w:val="0"/>
      <w:marBottom w:val="0"/>
      <w:divBdr>
        <w:top w:val="none" w:sz="0" w:space="0" w:color="auto"/>
        <w:left w:val="none" w:sz="0" w:space="0" w:color="auto"/>
        <w:bottom w:val="none" w:sz="0" w:space="0" w:color="auto"/>
        <w:right w:val="none" w:sz="0" w:space="0" w:color="auto"/>
      </w:divBdr>
      <w:divsChild>
        <w:div w:id="925385291">
          <w:marLeft w:val="0"/>
          <w:marRight w:val="0"/>
          <w:marTop w:val="0"/>
          <w:marBottom w:val="0"/>
          <w:divBdr>
            <w:top w:val="none" w:sz="0" w:space="0" w:color="auto"/>
            <w:left w:val="none" w:sz="0" w:space="0" w:color="auto"/>
            <w:bottom w:val="none" w:sz="0" w:space="0" w:color="auto"/>
            <w:right w:val="none" w:sz="0" w:space="0" w:color="auto"/>
          </w:divBdr>
        </w:div>
      </w:divsChild>
    </w:div>
    <w:div w:id="1101996197">
      <w:bodyDiv w:val="1"/>
      <w:marLeft w:val="0"/>
      <w:marRight w:val="0"/>
      <w:marTop w:val="0"/>
      <w:marBottom w:val="0"/>
      <w:divBdr>
        <w:top w:val="none" w:sz="0" w:space="0" w:color="auto"/>
        <w:left w:val="none" w:sz="0" w:space="0" w:color="auto"/>
        <w:bottom w:val="none" w:sz="0" w:space="0" w:color="auto"/>
        <w:right w:val="none" w:sz="0" w:space="0" w:color="auto"/>
      </w:divBdr>
      <w:divsChild>
        <w:div w:id="64694892">
          <w:marLeft w:val="0"/>
          <w:marRight w:val="0"/>
          <w:marTop w:val="0"/>
          <w:marBottom w:val="0"/>
          <w:divBdr>
            <w:top w:val="none" w:sz="0" w:space="0" w:color="auto"/>
            <w:left w:val="none" w:sz="0" w:space="0" w:color="auto"/>
            <w:bottom w:val="none" w:sz="0" w:space="0" w:color="auto"/>
            <w:right w:val="none" w:sz="0" w:space="0" w:color="auto"/>
          </w:divBdr>
        </w:div>
        <w:div w:id="1744449207">
          <w:marLeft w:val="0"/>
          <w:marRight w:val="0"/>
          <w:marTop w:val="0"/>
          <w:marBottom w:val="0"/>
          <w:divBdr>
            <w:top w:val="none" w:sz="0" w:space="0" w:color="auto"/>
            <w:left w:val="none" w:sz="0" w:space="0" w:color="auto"/>
            <w:bottom w:val="none" w:sz="0" w:space="0" w:color="auto"/>
            <w:right w:val="none" w:sz="0" w:space="0" w:color="auto"/>
          </w:divBdr>
        </w:div>
      </w:divsChild>
    </w:div>
    <w:div w:id="1103038841">
      <w:bodyDiv w:val="1"/>
      <w:marLeft w:val="0"/>
      <w:marRight w:val="0"/>
      <w:marTop w:val="0"/>
      <w:marBottom w:val="0"/>
      <w:divBdr>
        <w:top w:val="none" w:sz="0" w:space="0" w:color="auto"/>
        <w:left w:val="none" w:sz="0" w:space="0" w:color="auto"/>
        <w:bottom w:val="none" w:sz="0" w:space="0" w:color="auto"/>
        <w:right w:val="none" w:sz="0" w:space="0" w:color="auto"/>
      </w:divBdr>
    </w:div>
    <w:div w:id="1103574115">
      <w:bodyDiv w:val="1"/>
      <w:marLeft w:val="0"/>
      <w:marRight w:val="0"/>
      <w:marTop w:val="0"/>
      <w:marBottom w:val="0"/>
      <w:divBdr>
        <w:top w:val="none" w:sz="0" w:space="0" w:color="auto"/>
        <w:left w:val="none" w:sz="0" w:space="0" w:color="auto"/>
        <w:bottom w:val="none" w:sz="0" w:space="0" w:color="auto"/>
        <w:right w:val="none" w:sz="0" w:space="0" w:color="auto"/>
      </w:divBdr>
      <w:divsChild>
        <w:div w:id="1082800063">
          <w:marLeft w:val="0"/>
          <w:marRight w:val="0"/>
          <w:marTop w:val="0"/>
          <w:marBottom w:val="0"/>
          <w:divBdr>
            <w:top w:val="none" w:sz="0" w:space="0" w:color="auto"/>
            <w:left w:val="none" w:sz="0" w:space="0" w:color="auto"/>
            <w:bottom w:val="none" w:sz="0" w:space="0" w:color="auto"/>
            <w:right w:val="none" w:sz="0" w:space="0" w:color="auto"/>
          </w:divBdr>
        </w:div>
        <w:div w:id="2141654706">
          <w:marLeft w:val="0"/>
          <w:marRight w:val="0"/>
          <w:marTop w:val="0"/>
          <w:marBottom w:val="0"/>
          <w:divBdr>
            <w:top w:val="none" w:sz="0" w:space="0" w:color="auto"/>
            <w:left w:val="none" w:sz="0" w:space="0" w:color="auto"/>
            <w:bottom w:val="none" w:sz="0" w:space="0" w:color="auto"/>
            <w:right w:val="none" w:sz="0" w:space="0" w:color="auto"/>
          </w:divBdr>
        </w:div>
      </w:divsChild>
    </w:div>
    <w:div w:id="1103649501">
      <w:bodyDiv w:val="1"/>
      <w:marLeft w:val="0"/>
      <w:marRight w:val="0"/>
      <w:marTop w:val="0"/>
      <w:marBottom w:val="0"/>
      <w:divBdr>
        <w:top w:val="none" w:sz="0" w:space="0" w:color="auto"/>
        <w:left w:val="none" w:sz="0" w:space="0" w:color="auto"/>
        <w:bottom w:val="none" w:sz="0" w:space="0" w:color="auto"/>
        <w:right w:val="none" w:sz="0" w:space="0" w:color="auto"/>
      </w:divBdr>
    </w:div>
    <w:div w:id="1104493098">
      <w:bodyDiv w:val="1"/>
      <w:marLeft w:val="0"/>
      <w:marRight w:val="0"/>
      <w:marTop w:val="0"/>
      <w:marBottom w:val="0"/>
      <w:divBdr>
        <w:top w:val="none" w:sz="0" w:space="0" w:color="auto"/>
        <w:left w:val="none" w:sz="0" w:space="0" w:color="auto"/>
        <w:bottom w:val="none" w:sz="0" w:space="0" w:color="auto"/>
        <w:right w:val="none" w:sz="0" w:space="0" w:color="auto"/>
      </w:divBdr>
      <w:divsChild>
        <w:div w:id="1863203587">
          <w:marLeft w:val="0"/>
          <w:marRight w:val="0"/>
          <w:marTop w:val="0"/>
          <w:marBottom w:val="0"/>
          <w:divBdr>
            <w:top w:val="none" w:sz="0" w:space="0" w:color="auto"/>
            <w:left w:val="none" w:sz="0" w:space="0" w:color="auto"/>
            <w:bottom w:val="none" w:sz="0" w:space="0" w:color="auto"/>
            <w:right w:val="none" w:sz="0" w:space="0" w:color="auto"/>
          </w:divBdr>
        </w:div>
        <w:div w:id="167450397">
          <w:marLeft w:val="0"/>
          <w:marRight w:val="0"/>
          <w:marTop w:val="0"/>
          <w:marBottom w:val="0"/>
          <w:divBdr>
            <w:top w:val="none" w:sz="0" w:space="0" w:color="auto"/>
            <w:left w:val="none" w:sz="0" w:space="0" w:color="auto"/>
            <w:bottom w:val="none" w:sz="0" w:space="0" w:color="auto"/>
            <w:right w:val="none" w:sz="0" w:space="0" w:color="auto"/>
          </w:divBdr>
          <w:divsChild>
            <w:div w:id="1940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79745">
      <w:bodyDiv w:val="1"/>
      <w:marLeft w:val="0"/>
      <w:marRight w:val="0"/>
      <w:marTop w:val="0"/>
      <w:marBottom w:val="0"/>
      <w:divBdr>
        <w:top w:val="none" w:sz="0" w:space="0" w:color="auto"/>
        <w:left w:val="none" w:sz="0" w:space="0" w:color="auto"/>
        <w:bottom w:val="none" w:sz="0" w:space="0" w:color="auto"/>
        <w:right w:val="none" w:sz="0" w:space="0" w:color="auto"/>
      </w:divBdr>
      <w:divsChild>
        <w:div w:id="182987334">
          <w:marLeft w:val="0"/>
          <w:marRight w:val="0"/>
          <w:marTop w:val="0"/>
          <w:marBottom w:val="0"/>
          <w:divBdr>
            <w:top w:val="none" w:sz="0" w:space="0" w:color="auto"/>
            <w:left w:val="none" w:sz="0" w:space="0" w:color="auto"/>
            <w:bottom w:val="none" w:sz="0" w:space="0" w:color="auto"/>
            <w:right w:val="none" w:sz="0" w:space="0" w:color="auto"/>
          </w:divBdr>
        </w:div>
      </w:divsChild>
    </w:div>
    <w:div w:id="1110390538">
      <w:bodyDiv w:val="1"/>
      <w:marLeft w:val="0"/>
      <w:marRight w:val="0"/>
      <w:marTop w:val="0"/>
      <w:marBottom w:val="0"/>
      <w:divBdr>
        <w:top w:val="none" w:sz="0" w:space="0" w:color="auto"/>
        <w:left w:val="none" w:sz="0" w:space="0" w:color="auto"/>
        <w:bottom w:val="none" w:sz="0" w:space="0" w:color="auto"/>
        <w:right w:val="none" w:sz="0" w:space="0" w:color="auto"/>
      </w:divBdr>
    </w:div>
    <w:div w:id="1110512869">
      <w:bodyDiv w:val="1"/>
      <w:marLeft w:val="0"/>
      <w:marRight w:val="0"/>
      <w:marTop w:val="0"/>
      <w:marBottom w:val="0"/>
      <w:divBdr>
        <w:top w:val="none" w:sz="0" w:space="0" w:color="auto"/>
        <w:left w:val="none" w:sz="0" w:space="0" w:color="auto"/>
        <w:bottom w:val="none" w:sz="0" w:space="0" w:color="auto"/>
        <w:right w:val="none" w:sz="0" w:space="0" w:color="auto"/>
      </w:divBdr>
      <w:divsChild>
        <w:div w:id="1232884611">
          <w:marLeft w:val="0"/>
          <w:marRight w:val="0"/>
          <w:marTop w:val="0"/>
          <w:marBottom w:val="0"/>
          <w:divBdr>
            <w:top w:val="none" w:sz="0" w:space="0" w:color="auto"/>
            <w:left w:val="none" w:sz="0" w:space="0" w:color="auto"/>
            <w:bottom w:val="none" w:sz="0" w:space="0" w:color="auto"/>
            <w:right w:val="none" w:sz="0" w:space="0" w:color="auto"/>
          </w:divBdr>
        </w:div>
        <w:div w:id="1549609540">
          <w:marLeft w:val="0"/>
          <w:marRight w:val="0"/>
          <w:marTop w:val="150"/>
          <w:marBottom w:val="150"/>
          <w:divBdr>
            <w:top w:val="single" w:sz="6" w:space="4" w:color="D7D7D7"/>
            <w:left w:val="none" w:sz="0" w:space="0" w:color="auto"/>
            <w:bottom w:val="single" w:sz="6" w:space="4" w:color="D7D7D7"/>
            <w:right w:val="none" w:sz="0" w:space="0" w:color="auto"/>
          </w:divBdr>
        </w:div>
        <w:div w:id="2026327140">
          <w:marLeft w:val="0"/>
          <w:marRight w:val="0"/>
          <w:marTop w:val="0"/>
          <w:marBottom w:val="0"/>
          <w:divBdr>
            <w:top w:val="none" w:sz="0" w:space="0" w:color="auto"/>
            <w:left w:val="none" w:sz="0" w:space="0" w:color="auto"/>
            <w:bottom w:val="none" w:sz="0" w:space="0" w:color="auto"/>
            <w:right w:val="none" w:sz="0" w:space="0" w:color="auto"/>
          </w:divBdr>
        </w:div>
      </w:divsChild>
    </w:div>
    <w:div w:id="1110660288">
      <w:bodyDiv w:val="1"/>
      <w:marLeft w:val="0"/>
      <w:marRight w:val="0"/>
      <w:marTop w:val="0"/>
      <w:marBottom w:val="0"/>
      <w:divBdr>
        <w:top w:val="none" w:sz="0" w:space="0" w:color="auto"/>
        <w:left w:val="none" w:sz="0" w:space="0" w:color="auto"/>
        <w:bottom w:val="none" w:sz="0" w:space="0" w:color="auto"/>
        <w:right w:val="none" w:sz="0" w:space="0" w:color="auto"/>
      </w:divBdr>
      <w:divsChild>
        <w:div w:id="1326933468">
          <w:marLeft w:val="0"/>
          <w:marRight w:val="0"/>
          <w:marTop w:val="0"/>
          <w:marBottom w:val="0"/>
          <w:divBdr>
            <w:top w:val="none" w:sz="0" w:space="0" w:color="auto"/>
            <w:left w:val="none" w:sz="0" w:space="0" w:color="auto"/>
            <w:bottom w:val="none" w:sz="0" w:space="0" w:color="auto"/>
            <w:right w:val="none" w:sz="0" w:space="0" w:color="auto"/>
          </w:divBdr>
          <w:divsChild>
            <w:div w:id="490675881">
              <w:marLeft w:val="0"/>
              <w:marRight w:val="0"/>
              <w:marTop w:val="0"/>
              <w:marBottom w:val="0"/>
              <w:divBdr>
                <w:top w:val="none" w:sz="0" w:space="0" w:color="auto"/>
                <w:left w:val="none" w:sz="0" w:space="0" w:color="auto"/>
                <w:bottom w:val="none" w:sz="0" w:space="0" w:color="auto"/>
                <w:right w:val="none" w:sz="0" w:space="0" w:color="auto"/>
              </w:divBdr>
              <w:divsChild>
                <w:div w:id="308021316">
                  <w:marLeft w:val="0"/>
                  <w:marRight w:val="0"/>
                  <w:marTop w:val="0"/>
                  <w:marBottom w:val="0"/>
                  <w:divBdr>
                    <w:top w:val="none" w:sz="0" w:space="0" w:color="auto"/>
                    <w:left w:val="none" w:sz="0" w:space="0" w:color="auto"/>
                    <w:bottom w:val="none" w:sz="0" w:space="0" w:color="auto"/>
                    <w:right w:val="none" w:sz="0" w:space="0" w:color="auto"/>
                  </w:divBdr>
                  <w:divsChild>
                    <w:div w:id="1909000741">
                      <w:marLeft w:val="0"/>
                      <w:marRight w:val="0"/>
                      <w:marTop w:val="0"/>
                      <w:marBottom w:val="0"/>
                      <w:divBdr>
                        <w:top w:val="none" w:sz="0" w:space="0" w:color="auto"/>
                        <w:left w:val="none" w:sz="0" w:space="0" w:color="auto"/>
                        <w:bottom w:val="none" w:sz="0" w:space="0" w:color="auto"/>
                        <w:right w:val="none" w:sz="0" w:space="0" w:color="auto"/>
                      </w:divBdr>
                    </w:div>
                    <w:div w:id="12210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1594">
          <w:marLeft w:val="0"/>
          <w:marRight w:val="0"/>
          <w:marTop w:val="0"/>
          <w:marBottom w:val="0"/>
          <w:divBdr>
            <w:top w:val="none" w:sz="0" w:space="0" w:color="auto"/>
            <w:left w:val="none" w:sz="0" w:space="0" w:color="auto"/>
            <w:bottom w:val="none" w:sz="0" w:space="0" w:color="auto"/>
            <w:right w:val="none" w:sz="0" w:space="0" w:color="auto"/>
          </w:divBdr>
          <w:divsChild>
            <w:div w:id="1869678454">
              <w:marLeft w:val="0"/>
              <w:marRight w:val="0"/>
              <w:marTop w:val="0"/>
              <w:marBottom w:val="0"/>
              <w:divBdr>
                <w:top w:val="none" w:sz="0" w:space="0" w:color="auto"/>
                <w:left w:val="none" w:sz="0" w:space="0" w:color="auto"/>
                <w:bottom w:val="none" w:sz="0" w:space="0" w:color="auto"/>
                <w:right w:val="none" w:sz="0" w:space="0" w:color="auto"/>
              </w:divBdr>
              <w:divsChild>
                <w:div w:id="1968125281">
                  <w:marLeft w:val="0"/>
                  <w:marRight w:val="0"/>
                  <w:marTop w:val="0"/>
                  <w:marBottom w:val="0"/>
                  <w:divBdr>
                    <w:top w:val="none" w:sz="0" w:space="0" w:color="auto"/>
                    <w:left w:val="none" w:sz="0" w:space="0" w:color="auto"/>
                    <w:bottom w:val="none" w:sz="0" w:space="0" w:color="auto"/>
                    <w:right w:val="none" w:sz="0" w:space="0" w:color="auto"/>
                  </w:divBdr>
                  <w:divsChild>
                    <w:div w:id="754743658">
                      <w:marLeft w:val="0"/>
                      <w:marRight w:val="0"/>
                      <w:marTop w:val="0"/>
                      <w:marBottom w:val="0"/>
                      <w:divBdr>
                        <w:top w:val="none" w:sz="0" w:space="0" w:color="auto"/>
                        <w:left w:val="none" w:sz="0" w:space="0" w:color="auto"/>
                        <w:bottom w:val="none" w:sz="0" w:space="0" w:color="auto"/>
                        <w:right w:val="none" w:sz="0" w:space="0" w:color="auto"/>
                      </w:divBdr>
                      <w:divsChild>
                        <w:div w:id="1848518737">
                          <w:marLeft w:val="0"/>
                          <w:marRight w:val="0"/>
                          <w:marTop w:val="0"/>
                          <w:marBottom w:val="0"/>
                          <w:divBdr>
                            <w:top w:val="none" w:sz="0" w:space="0" w:color="auto"/>
                            <w:left w:val="none" w:sz="0" w:space="0" w:color="auto"/>
                            <w:bottom w:val="none" w:sz="0" w:space="0" w:color="auto"/>
                            <w:right w:val="none" w:sz="0" w:space="0" w:color="auto"/>
                          </w:divBdr>
                          <w:divsChild>
                            <w:div w:id="826631955">
                              <w:marLeft w:val="0"/>
                              <w:marRight w:val="0"/>
                              <w:marTop w:val="0"/>
                              <w:marBottom w:val="0"/>
                              <w:divBdr>
                                <w:top w:val="none" w:sz="0" w:space="0" w:color="auto"/>
                                <w:left w:val="none" w:sz="0" w:space="0" w:color="auto"/>
                                <w:bottom w:val="none" w:sz="0" w:space="0" w:color="auto"/>
                                <w:right w:val="none" w:sz="0" w:space="0" w:color="auto"/>
                              </w:divBdr>
                              <w:divsChild>
                                <w:div w:id="1473324242">
                                  <w:marLeft w:val="0"/>
                                  <w:marRight w:val="0"/>
                                  <w:marTop w:val="0"/>
                                  <w:marBottom w:val="0"/>
                                  <w:divBdr>
                                    <w:top w:val="none" w:sz="0" w:space="0" w:color="auto"/>
                                    <w:left w:val="none" w:sz="0" w:space="0" w:color="auto"/>
                                    <w:bottom w:val="none" w:sz="0" w:space="0" w:color="auto"/>
                                    <w:right w:val="none" w:sz="0" w:space="0" w:color="auto"/>
                                  </w:divBdr>
                                </w:div>
                              </w:divsChild>
                            </w:div>
                            <w:div w:id="15730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239936">
      <w:bodyDiv w:val="1"/>
      <w:marLeft w:val="0"/>
      <w:marRight w:val="0"/>
      <w:marTop w:val="0"/>
      <w:marBottom w:val="0"/>
      <w:divBdr>
        <w:top w:val="none" w:sz="0" w:space="0" w:color="auto"/>
        <w:left w:val="none" w:sz="0" w:space="0" w:color="auto"/>
        <w:bottom w:val="none" w:sz="0" w:space="0" w:color="auto"/>
        <w:right w:val="none" w:sz="0" w:space="0" w:color="auto"/>
      </w:divBdr>
    </w:div>
    <w:div w:id="1113327754">
      <w:bodyDiv w:val="1"/>
      <w:marLeft w:val="0"/>
      <w:marRight w:val="0"/>
      <w:marTop w:val="0"/>
      <w:marBottom w:val="0"/>
      <w:divBdr>
        <w:top w:val="none" w:sz="0" w:space="0" w:color="auto"/>
        <w:left w:val="none" w:sz="0" w:space="0" w:color="auto"/>
        <w:bottom w:val="none" w:sz="0" w:space="0" w:color="auto"/>
        <w:right w:val="none" w:sz="0" w:space="0" w:color="auto"/>
      </w:divBdr>
      <w:divsChild>
        <w:div w:id="2126852701">
          <w:marLeft w:val="0"/>
          <w:marRight w:val="0"/>
          <w:marTop w:val="0"/>
          <w:marBottom w:val="0"/>
          <w:divBdr>
            <w:top w:val="none" w:sz="0" w:space="0" w:color="auto"/>
            <w:left w:val="none" w:sz="0" w:space="0" w:color="auto"/>
            <w:bottom w:val="none" w:sz="0" w:space="0" w:color="auto"/>
            <w:right w:val="none" w:sz="0" w:space="0" w:color="auto"/>
          </w:divBdr>
        </w:div>
        <w:div w:id="1796606942">
          <w:marLeft w:val="0"/>
          <w:marRight w:val="0"/>
          <w:marTop w:val="0"/>
          <w:marBottom w:val="0"/>
          <w:divBdr>
            <w:top w:val="none" w:sz="0" w:space="0" w:color="auto"/>
            <w:left w:val="none" w:sz="0" w:space="0" w:color="auto"/>
            <w:bottom w:val="none" w:sz="0" w:space="0" w:color="auto"/>
            <w:right w:val="none" w:sz="0" w:space="0" w:color="auto"/>
          </w:divBdr>
          <w:divsChild>
            <w:div w:id="10977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3800">
      <w:bodyDiv w:val="1"/>
      <w:marLeft w:val="0"/>
      <w:marRight w:val="0"/>
      <w:marTop w:val="0"/>
      <w:marBottom w:val="0"/>
      <w:divBdr>
        <w:top w:val="none" w:sz="0" w:space="0" w:color="auto"/>
        <w:left w:val="none" w:sz="0" w:space="0" w:color="auto"/>
        <w:bottom w:val="none" w:sz="0" w:space="0" w:color="auto"/>
        <w:right w:val="none" w:sz="0" w:space="0" w:color="auto"/>
      </w:divBdr>
    </w:div>
    <w:div w:id="1119376078">
      <w:bodyDiv w:val="1"/>
      <w:marLeft w:val="0"/>
      <w:marRight w:val="0"/>
      <w:marTop w:val="0"/>
      <w:marBottom w:val="0"/>
      <w:divBdr>
        <w:top w:val="none" w:sz="0" w:space="0" w:color="auto"/>
        <w:left w:val="none" w:sz="0" w:space="0" w:color="auto"/>
        <w:bottom w:val="none" w:sz="0" w:space="0" w:color="auto"/>
        <w:right w:val="none" w:sz="0" w:space="0" w:color="auto"/>
      </w:divBdr>
      <w:divsChild>
        <w:div w:id="435487258">
          <w:marLeft w:val="0"/>
          <w:marRight w:val="0"/>
          <w:marTop w:val="0"/>
          <w:marBottom w:val="0"/>
          <w:divBdr>
            <w:top w:val="none" w:sz="0" w:space="0" w:color="auto"/>
            <w:left w:val="none" w:sz="0" w:space="0" w:color="auto"/>
            <w:bottom w:val="none" w:sz="0" w:space="0" w:color="auto"/>
            <w:right w:val="none" w:sz="0" w:space="0" w:color="auto"/>
          </w:divBdr>
        </w:div>
        <w:div w:id="481772366">
          <w:marLeft w:val="0"/>
          <w:marRight w:val="0"/>
          <w:marTop w:val="150"/>
          <w:marBottom w:val="150"/>
          <w:divBdr>
            <w:top w:val="single" w:sz="6" w:space="4" w:color="D7D7D7"/>
            <w:left w:val="none" w:sz="0" w:space="0" w:color="auto"/>
            <w:bottom w:val="single" w:sz="6" w:space="4" w:color="D7D7D7"/>
            <w:right w:val="none" w:sz="0" w:space="0" w:color="auto"/>
          </w:divBdr>
        </w:div>
        <w:div w:id="989407226">
          <w:marLeft w:val="0"/>
          <w:marRight w:val="0"/>
          <w:marTop w:val="0"/>
          <w:marBottom w:val="375"/>
          <w:divBdr>
            <w:top w:val="none" w:sz="0" w:space="0" w:color="auto"/>
            <w:left w:val="none" w:sz="0" w:space="0" w:color="auto"/>
            <w:bottom w:val="none" w:sz="0" w:space="0" w:color="auto"/>
            <w:right w:val="none" w:sz="0" w:space="0" w:color="auto"/>
          </w:divBdr>
          <w:divsChild>
            <w:div w:id="426655897">
              <w:marLeft w:val="0"/>
              <w:marRight w:val="0"/>
              <w:marTop w:val="0"/>
              <w:marBottom w:val="0"/>
              <w:divBdr>
                <w:top w:val="none" w:sz="0" w:space="0" w:color="auto"/>
                <w:left w:val="none" w:sz="0" w:space="0" w:color="auto"/>
                <w:bottom w:val="none" w:sz="0" w:space="0" w:color="auto"/>
                <w:right w:val="none" w:sz="0" w:space="0" w:color="auto"/>
              </w:divBdr>
            </w:div>
          </w:divsChild>
        </w:div>
        <w:div w:id="704451293">
          <w:marLeft w:val="0"/>
          <w:marRight w:val="0"/>
          <w:marTop w:val="0"/>
          <w:marBottom w:val="0"/>
          <w:divBdr>
            <w:top w:val="none" w:sz="0" w:space="0" w:color="auto"/>
            <w:left w:val="none" w:sz="0" w:space="0" w:color="auto"/>
            <w:bottom w:val="none" w:sz="0" w:space="0" w:color="auto"/>
            <w:right w:val="none" w:sz="0" w:space="0" w:color="auto"/>
          </w:divBdr>
        </w:div>
      </w:divsChild>
    </w:div>
    <w:div w:id="1119447730">
      <w:bodyDiv w:val="1"/>
      <w:marLeft w:val="0"/>
      <w:marRight w:val="0"/>
      <w:marTop w:val="0"/>
      <w:marBottom w:val="0"/>
      <w:divBdr>
        <w:top w:val="none" w:sz="0" w:space="0" w:color="auto"/>
        <w:left w:val="none" w:sz="0" w:space="0" w:color="auto"/>
        <w:bottom w:val="none" w:sz="0" w:space="0" w:color="auto"/>
        <w:right w:val="none" w:sz="0" w:space="0" w:color="auto"/>
      </w:divBdr>
    </w:div>
    <w:div w:id="1122118361">
      <w:bodyDiv w:val="1"/>
      <w:marLeft w:val="0"/>
      <w:marRight w:val="0"/>
      <w:marTop w:val="0"/>
      <w:marBottom w:val="0"/>
      <w:divBdr>
        <w:top w:val="none" w:sz="0" w:space="0" w:color="auto"/>
        <w:left w:val="none" w:sz="0" w:space="0" w:color="auto"/>
        <w:bottom w:val="none" w:sz="0" w:space="0" w:color="auto"/>
        <w:right w:val="none" w:sz="0" w:space="0" w:color="auto"/>
      </w:divBdr>
    </w:div>
    <w:div w:id="1122767134">
      <w:bodyDiv w:val="1"/>
      <w:marLeft w:val="0"/>
      <w:marRight w:val="0"/>
      <w:marTop w:val="0"/>
      <w:marBottom w:val="0"/>
      <w:divBdr>
        <w:top w:val="none" w:sz="0" w:space="0" w:color="auto"/>
        <w:left w:val="none" w:sz="0" w:space="0" w:color="auto"/>
        <w:bottom w:val="none" w:sz="0" w:space="0" w:color="auto"/>
        <w:right w:val="none" w:sz="0" w:space="0" w:color="auto"/>
      </w:divBdr>
    </w:div>
    <w:div w:id="1124621116">
      <w:bodyDiv w:val="1"/>
      <w:marLeft w:val="0"/>
      <w:marRight w:val="0"/>
      <w:marTop w:val="0"/>
      <w:marBottom w:val="0"/>
      <w:divBdr>
        <w:top w:val="none" w:sz="0" w:space="0" w:color="auto"/>
        <w:left w:val="none" w:sz="0" w:space="0" w:color="auto"/>
        <w:bottom w:val="none" w:sz="0" w:space="0" w:color="auto"/>
        <w:right w:val="none" w:sz="0" w:space="0" w:color="auto"/>
      </w:divBdr>
      <w:divsChild>
        <w:div w:id="1584601539">
          <w:marLeft w:val="0"/>
          <w:marRight w:val="0"/>
          <w:marTop w:val="0"/>
          <w:marBottom w:val="0"/>
          <w:divBdr>
            <w:top w:val="none" w:sz="0" w:space="0" w:color="auto"/>
            <w:left w:val="none" w:sz="0" w:space="0" w:color="auto"/>
            <w:bottom w:val="none" w:sz="0" w:space="0" w:color="auto"/>
            <w:right w:val="none" w:sz="0" w:space="0" w:color="auto"/>
          </w:divBdr>
          <w:divsChild>
            <w:div w:id="909579181">
              <w:marLeft w:val="0"/>
              <w:marRight w:val="0"/>
              <w:marTop w:val="0"/>
              <w:marBottom w:val="0"/>
              <w:divBdr>
                <w:top w:val="none" w:sz="0" w:space="0" w:color="auto"/>
                <w:left w:val="none" w:sz="0" w:space="0" w:color="auto"/>
                <w:bottom w:val="none" w:sz="0" w:space="0" w:color="auto"/>
                <w:right w:val="none" w:sz="0" w:space="0" w:color="auto"/>
              </w:divBdr>
            </w:div>
          </w:divsChild>
        </w:div>
        <w:div w:id="1357778346">
          <w:marLeft w:val="0"/>
          <w:marRight w:val="0"/>
          <w:marTop w:val="0"/>
          <w:marBottom w:val="0"/>
          <w:divBdr>
            <w:top w:val="none" w:sz="0" w:space="0" w:color="auto"/>
            <w:left w:val="none" w:sz="0" w:space="0" w:color="auto"/>
            <w:bottom w:val="none" w:sz="0" w:space="0" w:color="auto"/>
            <w:right w:val="none" w:sz="0" w:space="0" w:color="auto"/>
          </w:divBdr>
          <w:divsChild>
            <w:div w:id="316494966">
              <w:marLeft w:val="0"/>
              <w:marRight w:val="0"/>
              <w:marTop w:val="0"/>
              <w:marBottom w:val="0"/>
              <w:divBdr>
                <w:top w:val="none" w:sz="0" w:space="0" w:color="auto"/>
                <w:left w:val="none" w:sz="0" w:space="0" w:color="auto"/>
                <w:bottom w:val="none" w:sz="0" w:space="0" w:color="auto"/>
                <w:right w:val="none" w:sz="0" w:space="0" w:color="auto"/>
              </w:divBdr>
              <w:divsChild>
                <w:div w:id="755398061">
                  <w:marLeft w:val="0"/>
                  <w:marRight w:val="0"/>
                  <w:marTop w:val="0"/>
                  <w:marBottom w:val="0"/>
                  <w:divBdr>
                    <w:top w:val="none" w:sz="0" w:space="0" w:color="auto"/>
                    <w:left w:val="none" w:sz="0" w:space="0" w:color="auto"/>
                    <w:bottom w:val="none" w:sz="0" w:space="0" w:color="auto"/>
                    <w:right w:val="none" w:sz="0" w:space="0" w:color="auto"/>
                  </w:divBdr>
                  <w:divsChild>
                    <w:div w:id="2311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1701">
      <w:bodyDiv w:val="1"/>
      <w:marLeft w:val="0"/>
      <w:marRight w:val="0"/>
      <w:marTop w:val="0"/>
      <w:marBottom w:val="0"/>
      <w:divBdr>
        <w:top w:val="none" w:sz="0" w:space="0" w:color="auto"/>
        <w:left w:val="none" w:sz="0" w:space="0" w:color="auto"/>
        <w:bottom w:val="none" w:sz="0" w:space="0" w:color="auto"/>
        <w:right w:val="none" w:sz="0" w:space="0" w:color="auto"/>
      </w:divBdr>
      <w:divsChild>
        <w:div w:id="704212598">
          <w:blockQuote w:val="1"/>
          <w:marLeft w:val="0"/>
          <w:marRight w:val="0"/>
          <w:marTop w:val="0"/>
          <w:marBottom w:val="0"/>
          <w:divBdr>
            <w:top w:val="none" w:sz="0" w:space="0" w:color="auto"/>
            <w:left w:val="none" w:sz="0" w:space="0" w:color="auto"/>
            <w:bottom w:val="none" w:sz="0" w:space="0" w:color="auto"/>
            <w:right w:val="none" w:sz="0" w:space="0" w:color="auto"/>
          </w:divBdr>
          <w:divsChild>
            <w:div w:id="7619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5005">
      <w:bodyDiv w:val="1"/>
      <w:marLeft w:val="0"/>
      <w:marRight w:val="0"/>
      <w:marTop w:val="0"/>
      <w:marBottom w:val="0"/>
      <w:divBdr>
        <w:top w:val="none" w:sz="0" w:space="0" w:color="auto"/>
        <w:left w:val="none" w:sz="0" w:space="0" w:color="auto"/>
        <w:bottom w:val="none" w:sz="0" w:space="0" w:color="auto"/>
        <w:right w:val="none" w:sz="0" w:space="0" w:color="auto"/>
      </w:divBdr>
      <w:divsChild>
        <w:div w:id="103547682">
          <w:marLeft w:val="0"/>
          <w:marRight w:val="0"/>
          <w:marTop w:val="0"/>
          <w:marBottom w:val="0"/>
          <w:divBdr>
            <w:top w:val="none" w:sz="0" w:space="0" w:color="auto"/>
            <w:left w:val="none" w:sz="0" w:space="0" w:color="auto"/>
            <w:bottom w:val="none" w:sz="0" w:space="0" w:color="auto"/>
            <w:right w:val="none" w:sz="0" w:space="0" w:color="auto"/>
          </w:divBdr>
        </w:div>
      </w:divsChild>
    </w:div>
    <w:div w:id="1125268399">
      <w:bodyDiv w:val="1"/>
      <w:marLeft w:val="0"/>
      <w:marRight w:val="0"/>
      <w:marTop w:val="0"/>
      <w:marBottom w:val="0"/>
      <w:divBdr>
        <w:top w:val="none" w:sz="0" w:space="0" w:color="auto"/>
        <w:left w:val="none" w:sz="0" w:space="0" w:color="auto"/>
        <w:bottom w:val="none" w:sz="0" w:space="0" w:color="auto"/>
        <w:right w:val="none" w:sz="0" w:space="0" w:color="auto"/>
      </w:divBdr>
      <w:divsChild>
        <w:div w:id="1489899373">
          <w:marLeft w:val="0"/>
          <w:marRight w:val="0"/>
          <w:marTop w:val="0"/>
          <w:marBottom w:val="0"/>
          <w:divBdr>
            <w:top w:val="none" w:sz="0" w:space="0" w:color="auto"/>
            <w:left w:val="none" w:sz="0" w:space="0" w:color="auto"/>
            <w:bottom w:val="none" w:sz="0" w:space="0" w:color="auto"/>
            <w:right w:val="none" w:sz="0" w:space="0" w:color="auto"/>
          </w:divBdr>
        </w:div>
      </w:divsChild>
    </w:div>
    <w:div w:id="1125465179">
      <w:bodyDiv w:val="1"/>
      <w:marLeft w:val="0"/>
      <w:marRight w:val="0"/>
      <w:marTop w:val="0"/>
      <w:marBottom w:val="0"/>
      <w:divBdr>
        <w:top w:val="none" w:sz="0" w:space="0" w:color="auto"/>
        <w:left w:val="none" w:sz="0" w:space="0" w:color="auto"/>
        <w:bottom w:val="none" w:sz="0" w:space="0" w:color="auto"/>
        <w:right w:val="none" w:sz="0" w:space="0" w:color="auto"/>
      </w:divBdr>
    </w:div>
    <w:div w:id="1125849856">
      <w:bodyDiv w:val="1"/>
      <w:marLeft w:val="0"/>
      <w:marRight w:val="0"/>
      <w:marTop w:val="0"/>
      <w:marBottom w:val="0"/>
      <w:divBdr>
        <w:top w:val="none" w:sz="0" w:space="0" w:color="auto"/>
        <w:left w:val="none" w:sz="0" w:space="0" w:color="auto"/>
        <w:bottom w:val="none" w:sz="0" w:space="0" w:color="auto"/>
        <w:right w:val="none" w:sz="0" w:space="0" w:color="auto"/>
      </w:divBdr>
    </w:div>
    <w:div w:id="1126242455">
      <w:bodyDiv w:val="1"/>
      <w:marLeft w:val="0"/>
      <w:marRight w:val="0"/>
      <w:marTop w:val="0"/>
      <w:marBottom w:val="0"/>
      <w:divBdr>
        <w:top w:val="none" w:sz="0" w:space="0" w:color="auto"/>
        <w:left w:val="none" w:sz="0" w:space="0" w:color="auto"/>
        <w:bottom w:val="none" w:sz="0" w:space="0" w:color="auto"/>
        <w:right w:val="none" w:sz="0" w:space="0" w:color="auto"/>
      </w:divBdr>
      <w:divsChild>
        <w:div w:id="1834905606">
          <w:marLeft w:val="0"/>
          <w:marRight w:val="0"/>
          <w:marTop w:val="0"/>
          <w:marBottom w:val="0"/>
          <w:divBdr>
            <w:top w:val="none" w:sz="0" w:space="0" w:color="auto"/>
            <w:left w:val="none" w:sz="0" w:space="0" w:color="auto"/>
            <w:bottom w:val="none" w:sz="0" w:space="0" w:color="auto"/>
            <w:right w:val="none" w:sz="0" w:space="0" w:color="auto"/>
          </w:divBdr>
        </w:div>
      </w:divsChild>
    </w:div>
    <w:div w:id="1126584482">
      <w:bodyDiv w:val="1"/>
      <w:marLeft w:val="0"/>
      <w:marRight w:val="0"/>
      <w:marTop w:val="0"/>
      <w:marBottom w:val="0"/>
      <w:divBdr>
        <w:top w:val="none" w:sz="0" w:space="0" w:color="auto"/>
        <w:left w:val="none" w:sz="0" w:space="0" w:color="auto"/>
        <w:bottom w:val="none" w:sz="0" w:space="0" w:color="auto"/>
        <w:right w:val="none" w:sz="0" w:space="0" w:color="auto"/>
      </w:divBdr>
      <w:divsChild>
        <w:div w:id="1631282593">
          <w:marLeft w:val="0"/>
          <w:marRight w:val="0"/>
          <w:marTop w:val="0"/>
          <w:marBottom w:val="0"/>
          <w:divBdr>
            <w:top w:val="none" w:sz="0" w:space="0" w:color="auto"/>
            <w:left w:val="none" w:sz="0" w:space="0" w:color="auto"/>
            <w:bottom w:val="none" w:sz="0" w:space="0" w:color="auto"/>
            <w:right w:val="none" w:sz="0" w:space="0" w:color="auto"/>
          </w:divBdr>
          <w:divsChild>
            <w:div w:id="1427770274">
              <w:marLeft w:val="0"/>
              <w:marRight w:val="0"/>
              <w:marTop w:val="0"/>
              <w:marBottom w:val="0"/>
              <w:divBdr>
                <w:top w:val="none" w:sz="0" w:space="0" w:color="auto"/>
                <w:left w:val="none" w:sz="0" w:space="0" w:color="auto"/>
                <w:bottom w:val="none" w:sz="0" w:space="0" w:color="auto"/>
                <w:right w:val="none" w:sz="0" w:space="0" w:color="auto"/>
              </w:divBdr>
            </w:div>
          </w:divsChild>
        </w:div>
        <w:div w:id="503471112">
          <w:marLeft w:val="0"/>
          <w:marRight w:val="0"/>
          <w:marTop w:val="0"/>
          <w:marBottom w:val="0"/>
          <w:divBdr>
            <w:top w:val="none" w:sz="0" w:space="0" w:color="auto"/>
            <w:left w:val="none" w:sz="0" w:space="0" w:color="auto"/>
            <w:bottom w:val="none" w:sz="0" w:space="0" w:color="auto"/>
            <w:right w:val="none" w:sz="0" w:space="0" w:color="auto"/>
          </w:divBdr>
          <w:divsChild>
            <w:div w:id="1321231554">
              <w:marLeft w:val="0"/>
              <w:marRight w:val="0"/>
              <w:marTop w:val="0"/>
              <w:marBottom w:val="0"/>
              <w:divBdr>
                <w:top w:val="none" w:sz="0" w:space="0" w:color="auto"/>
                <w:left w:val="none" w:sz="0" w:space="0" w:color="auto"/>
                <w:bottom w:val="none" w:sz="0" w:space="0" w:color="auto"/>
                <w:right w:val="none" w:sz="0" w:space="0" w:color="auto"/>
              </w:divBdr>
              <w:divsChild>
                <w:div w:id="1756633932">
                  <w:marLeft w:val="0"/>
                  <w:marRight w:val="0"/>
                  <w:marTop w:val="0"/>
                  <w:marBottom w:val="0"/>
                  <w:divBdr>
                    <w:top w:val="none" w:sz="0" w:space="0" w:color="auto"/>
                    <w:left w:val="none" w:sz="0" w:space="0" w:color="auto"/>
                    <w:bottom w:val="none" w:sz="0" w:space="0" w:color="auto"/>
                    <w:right w:val="none" w:sz="0" w:space="0" w:color="auto"/>
                  </w:divBdr>
                  <w:divsChild>
                    <w:div w:id="5652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9125">
      <w:bodyDiv w:val="1"/>
      <w:marLeft w:val="0"/>
      <w:marRight w:val="0"/>
      <w:marTop w:val="0"/>
      <w:marBottom w:val="0"/>
      <w:divBdr>
        <w:top w:val="none" w:sz="0" w:space="0" w:color="auto"/>
        <w:left w:val="none" w:sz="0" w:space="0" w:color="auto"/>
        <w:bottom w:val="none" w:sz="0" w:space="0" w:color="auto"/>
        <w:right w:val="none" w:sz="0" w:space="0" w:color="auto"/>
      </w:divBdr>
    </w:div>
    <w:div w:id="1128938740">
      <w:bodyDiv w:val="1"/>
      <w:marLeft w:val="0"/>
      <w:marRight w:val="0"/>
      <w:marTop w:val="0"/>
      <w:marBottom w:val="0"/>
      <w:divBdr>
        <w:top w:val="none" w:sz="0" w:space="0" w:color="auto"/>
        <w:left w:val="none" w:sz="0" w:space="0" w:color="auto"/>
        <w:bottom w:val="none" w:sz="0" w:space="0" w:color="auto"/>
        <w:right w:val="none" w:sz="0" w:space="0" w:color="auto"/>
      </w:divBdr>
    </w:div>
    <w:div w:id="1133910233">
      <w:bodyDiv w:val="1"/>
      <w:marLeft w:val="0"/>
      <w:marRight w:val="0"/>
      <w:marTop w:val="0"/>
      <w:marBottom w:val="0"/>
      <w:divBdr>
        <w:top w:val="none" w:sz="0" w:space="0" w:color="auto"/>
        <w:left w:val="none" w:sz="0" w:space="0" w:color="auto"/>
        <w:bottom w:val="none" w:sz="0" w:space="0" w:color="auto"/>
        <w:right w:val="none" w:sz="0" w:space="0" w:color="auto"/>
      </w:divBdr>
    </w:div>
    <w:div w:id="1133983348">
      <w:bodyDiv w:val="1"/>
      <w:marLeft w:val="0"/>
      <w:marRight w:val="0"/>
      <w:marTop w:val="0"/>
      <w:marBottom w:val="0"/>
      <w:divBdr>
        <w:top w:val="none" w:sz="0" w:space="0" w:color="auto"/>
        <w:left w:val="none" w:sz="0" w:space="0" w:color="auto"/>
        <w:bottom w:val="none" w:sz="0" w:space="0" w:color="auto"/>
        <w:right w:val="none" w:sz="0" w:space="0" w:color="auto"/>
      </w:divBdr>
      <w:divsChild>
        <w:div w:id="945112304">
          <w:marLeft w:val="0"/>
          <w:marRight w:val="0"/>
          <w:marTop w:val="0"/>
          <w:marBottom w:val="0"/>
          <w:divBdr>
            <w:top w:val="none" w:sz="0" w:space="0" w:color="auto"/>
            <w:left w:val="none" w:sz="0" w:space="0" w:color="auto"/>
            <w:bottom w:val="none" w:sz="0" w:space="0" w:color="auto"/>
            <w:right w:val="none" w:sz="0" w:space="0" w:color="auto"/>
          </w:divBdr>
        </w:div>
        <w:div w:id="459029890">
          <w:marLeft w:val="0"/>
          <w:marRight w:val="0"/>
          <w:marTop w:val="0"/>
          <w:marBottom w:val="0"/>
          <w:divBdr>
            <w:top w:val="none" w:sz="0" w:space="0" w:color="auto"/>
            <w:left w:val="none" w:sz="0" w:space="0" w:color="auto"/>
            <w:bottom w:val="none" w:sz="0" w:space="0" w:color="auto"/>
            <w:right w:val="none" w:sz="0" w:space="0" w:color="auto"/>
          </w:divBdr>
        </w:div>
      </w:divsChild>
    </w:div>
    <w:div w:id="1134100763">
      <w:bodyDiv w:val="1"/>
      <w:marLeft w:val="0"/>
      <w:marRight w:val="0"/>
      <w:marTop w:val="0"/>
      <w:marBottom w:val="0"/>
      <w:divBdr>
        <w:top w:val="none" w:sz="0" w:space="0" w:color="auto"/>
        <w:left w:val="none" w:sz="0" w:space="0" w:color="auto"/>
        <w:bottom w:val="none" w:sz="0" w:space="0" w:color="auto"/>
        <w:right w:val="none" w:sz="0" w:space="0" w:color="auto"/>
      </w:divBdr>
      <w:divsChild>
        <w:div w:id="1236625375">
          <w:marLeft w:val="0"/>
          <w:marRight w:val="0"/>
          <w:marTop w:val="0"/>
          <w:marBottom w:val="0"/>
          <w:divBdr>
            <w:top w:val="none" w:sz="0" w:space="0" w:color="auto"/>
            <w:left w:val="none" w:sz="0" w:space="0" w:color="auto"/>
            <w:bottom w:val="none" w:sz="0" w:space="0" w:color="auto"/>
            <w:right w:val="none" w:sz="0" w:space="0" w:color="auto"/>
          </w:divBdr>
          <w:divsChild>
            <w:div w:id="1608123057">
              <w:marLeft w:val="0"/>
              <w:marRight w:val="0"/>
              <w:marTop w:val="0"/>
              <w:marBottom w:val="0"/>
              <w:divBdr>
                <w:top w:val="none" w:sz="0" w:space="0" w:color="auto"/>
                <w:left w:val="none" w:sz="0" w:space="0" w:color="auto"/>
                <w:bottom w:val="none" w:sz="0" w:space="0" w:color="auto"/>
                <w:right w:val="none" w:sz="0" w:space="0" w:color="auto"/>
              </w:divBdr>
              <w:divsChild>
                <w:div w:id="768283271">
                  <w:marLeft w:val="0"/>
                  <w:marRight w:val="0"/>
                  <w:marTop w:val="0"/>
                  <w:marBottom w:val="0"/>
                  <w:divBdr>
                    <w:top w:val="none" w:sz="0" w:space="0" w:color="auto"/>
                    <w:left w:val="none" w:sz="0" w:space="0" w:color="auto"/>
                    <w:bottom w:val="none" w:sz="0" w:space="0" w:color="auto"/>
                    <w:right w:val="none" w:sz="0" w:space="0" w:color="auto"/>
                  </w:divBdr>
                  <w:divsChild>
                    <w:div w:id="1155336604">
                      <w:marLeft w:val="0"/>
                      <w:marRight w:val="0"/>
                      <w:marTop w:val="0"/>
                      <w:marBottom w:val="0"/>
                      <w:divBdr>
                        <w:top w:val="none" w:sz="0" w:space="0" w:color="auto"/>
                        <w:left w:val="none" w:sz="0" w:space="0" w:color="auto"/>
                        <w:bottom w:val="none" w:sz="0" w:space="0" w:color="auto"/>
                        <w:right w:val="none" w:sz="0" w:space="0" w:color="auto"/>
                      </w:divBdr>
                    </w:div>
                    <w:div w:id="1111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668">
          <w:marLeft w:val="0"/>
          <w:marRight w:val="0"/>
          <w:marTop w:val="0"/>
          <w:marBottom w:val="0"/>
          <w:divBdr>
            <w:top w:val="none" w:sz="0" w:space="0" w:color="auto"/>
            <w:left w:val="none" w:sz="0" w:space="0" w:color="auto"/>
            <w:bottom w:val="none" w:sz="0" w:space="0" w:color="auto"/>
            <w:right w:val="none" w:sz="0" w:space="0" w:color="auto"/>
          </w:divBdr>
          <w:divsChild>
            <w:div w:id="1789087324">
              <w:marLeft w:val="0"/>
              <w:marRight w:val="0"/>
              <w:marTop w:val="0"/>
              <w:marBottom w:val="0"/>
              <w:divBdr>
                <w:top w:val="none" w:sz="0" w:space="0" w:color="auto"/>
                <w:left w:val="none" w:sz="0" w:space="0" w:color="auto"/>
                <w:bottom w:val="none" w:sz="0" w:space="0" w:color="auto"/>
                <w:right w:val="none" w:sz="0" w:space="0" w:color="auto"/>
              </w:divBdr>
              <w:divsChild>
                <w:div w:id="1538465670">
                  <w:marLeft w:val="0"/>
                  <w:marRight w:val="0"/>
                  <w:marTop w:val="0"/>
                  <w:marBottom w:val="0"/>
                  <w:divBdr>
                    <w:top w:val="none" w:sz="0" w:space="0" w:color="auto"/>
                    <w:left w:val="none" w:sz="0" w:space="0" w:color="auto"/>
                    <w:bottom w:val="none" w:sz="0" w:space="0" w:color="auto"/>
                    <w:right w:val="none" w:sz="0" w:space="0" w:color="auto"/>
                  </w:divBdr>
                  <w:divsChild>
                    <w:div w:id="2042708602">
                      <w:marLeft w:val="0"/>
                      <w:marRight w:val="0"/>
                      <w:marTop w:val="0"/>
                      <w:marBottom w:val="0"/>
                      <w:divBdr>
                        <w:top w:val="none" w:sz="0" w:space="0" w:color="auto"/>
                        <w:left w:val="none" w:sz="0" w:space="0" w:color="auto"/>
                        <w:bottom w:val="none" w:sz="0" w:space="0" w:color="auto"/>
                        <w:right w:val="none" w:sz="0" w:space="0" w:color="auto"/>
                      </w:divBdr>
                      <w:divsChild>
                        <w:div w:id="530342628">
                          <w:marLeft w:val="0"/>
                          <w:marRight w:val="0"/>
                          <w:marTop w:val="0"/>
                          <w:marBottom w:val="0"/>
                          <w:divBdr>
                            <w:top w:val="none" w:sz="0" w:space="0" w:color="auto"/>
                            <w:left w:val="none" w:sz="0" w:space="0" w:color="auto"/>
                            <w:bottom w:val="none" w:sz="0" w:space="0" w:color="auto"/>
                            <w:right w:val="none" w:sz="0" w:space="0" w:color="auto"/>
                          </w:divBdr>
                          <w:divsChild>
                            <w:div w:id="1342128331">
                              <w:marLeft w:val="0"/>
                              <w:marRight w:val="0"/>
                              <w:marTop w:val="0"/>
                              <w:marBottom w:val="0"/>
                              <w:divBdr>
                                <w:top w:val="none" w:sz="0" w:space="0" w:color="auto"/>
                                <w:left w:val="none" w:sz="0" w:space="0" w:color="auto"/>
                                <w:bottom w:val="none" w:sz="0" w:space="0" w:color="auto"/>
                                <w:right w:val="none" w:sz="0" w:space="0" w:color="auto"/>
                              </w:divBdr>
                              <w:divsChild>
                                <w:div w:id="2142068755">
                                  <w:marLeft w:val="0"/>
                                  <w:marRight w:val="0"/>
                                  <w:marTop w:val="0"/>
                                  <w:marBottom w:val="0"/>
                                  <w:divBdr>
                                    <w:top w:val="none" w:sz="0" w:space="0" w:color="auto"/>
                                    <w:left w:val="none" w:sz="0" w:space="0" w:color="auto"/>
                                    <w:bottom w:val="none" w:sz="0" w:space="0" w:color="auto"/>
                                    <w:right w:val="none" w:sz="0" w:space="0" w:color="auto"/>
                                  </w:divBdr>
                                </w:div>
                              </w:divsChild>
                            </w:div>
                            <w:div w:id="925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3649">
      <w:bodyDiv w:val="1"/>
      <w:marLeft w:val="0"/>
      <w:marRight w:val="0"/>
      <w:marTop w:val="0"/>
      <w:marBottom w:val="0"/>
      <w:divBdr>
        <w:top w:val="none" w:sz="0" w:space="0" w:color="auto"/>
        <w:left w:val="none" w:sz="0" w:space="0" w:color="auto"/>
        <w:bottom w:val="none" w:sz="0" w:space="0" w:color="auto"/>
        <w:right w:val="none" w:sz="0" w:space="0" w:color="auto"/>
      </w:divBdr>
    </w:div>
    <w:div w:id="1137257024">
      <w:bodyDiv w:val="1"/>
      <w:marLeft w:val="0"/>
      <w:marRight w:val="0"/>
      <w:marTop w:val="0"/>
      <w:marBottom w:val="0"/>
      <w:divBdr>
        <w:top w:val="none" w:sz="0" w:space="0" w:color="auto"/>
        <w:left w:val="none" w:sz="0" w:space="0" w:color="auto"/>
        <w:bottom w:val="none" w:sz="0" w:space="0" w:color="auto"/>
        <w:right w:val="none" w:sz="0" w:space="0" w:color="auto"/>
      </w:divBdr>
      <w:divsChild>
        <w:div w:id="1374573390">
          <w:marLeft w:val="0"/>
          <w:marRight w:val="0"/>
          <w:marTop w:val="0"/>
          <w:marBottom w:val="0"/>
          <w:divBdr>
            <w:top w:val="none" w:sz="0" w:space="0" w:color="auto"/>
            <w:left w:val="none" w:sz="0" w:space="0" w:color="auto"/>
            <w:bottom w:val="none" w:sz="0" w:space="0" w:color="auto"/>
            <w:right w:val="none" w:sz="0" w:space="0" w:color="auto"/>
          </w:divBdr>
          <w:divsChild>
            <w:div w:id="1368336162">
              <w:marLeft w:val="0"/>
              <w:marRight w:val="0"/>
              <w:marTop w:val="0"/>
              <w:marBottom w:val="0"/>
              <w:divBdr>
                <w:top w:val="none" w:sz="0" w:space="0" w:color="auto"/>
                <w:left w:val="none" w:sz="0" w:space="0" w:color="auto"/>
                <w:bottom w:val="none" w:sz="0" w:space="0" w:color="auto"/>
                <w:right w:val="none" w:sz="0" w:space="0" w:color="auto"/>
              </w:divBdr>
            </w:div>
          </w:divsChild>
        </w:div>
        <w:div w:id="2081637092">
          <w:marLeft w:val="0"/>
          <w:marRight w:val="0"/>
          <w:marTop w:val="0"/>
          <w:marBottom w:val="0"/>
          <w:divBdr>
            <w:top w:val="none" w:sz="0" w:space="0" w:color="auto"/>
            <w:left w:val="none" w:sz="0" w:space="0" w:color="auto"/>
            <w:bottom w:val="none" w:sz="0" w:space="0" w:color="auto"/>
            <w:right w:val="none" w:sz="0" w:space="0" w:color="auto"/>
          </w:divBdr>
          <w:divsChild>
            <w:div w:id="1510870090">
              <w:marLeft w:val="0"/>
              <w:marRight w:val="0"/>
              <w:marTop w:val="0"/>
              <w:marBottom w:val="0"/>
              <w:divBdr>
                <w:top w:val="none" w:sz="0" w:space="0" w:color="auto"/>
                <w:left w:val="none" w:sz="0" w:space="0" w:color="auto"/>
                <w:bottom w:val="none" w:sz="0" w:space="0" w:color="auto"/>
                <w:right w:val="none" w:sz="0" w:space="0" w:color="auto"/>
              </w:divBdr>
              <w:divsChild>
                <w:div w:id="2023315284">
                  <w:marLeft w:val="0"/>
                  <w:marRight w:val="0"/>
                  <w:marTop w:val="0"/>
                  <w:marBottom w:val="0"/>
                  <w:divBdr>
                    <w:top w:val="none" w:sz="0" w:space="0" w:color="auto"/>
                    <w:left w:val="none" w:sz="0" w:space="0" w:color="auto"/>
                    <w:bottom w:val="none" w:sz="0" w:space="0" w:color="auto"/>
                    <w:right w:val="none" w:sz="0" w:space="0" w:color="auto"/>
                  </w:divBdr>
                  <w:divsChild>
                    <w:div w:id="9554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407691">
      <w:bodyDiv w:val="1"/>
      <w:marLeft w:val="0"/>
      <w:marRight w:val="0"/>
      <w:marTop w:val="0"/>
      <w:marBottom w:val="0"/>
      <w:divBdr>
        <w:top w:val="none" w:sz="0" w:space="0" w:color="auto"/>
        <w:left w:val="none" w:sz="0" w:space="0" w:color="auto"/>
        <w:bottom w:val="none" w:sz="0" w:space="0" w:color="auto"/>
        <w:right w:val="none" w:sz="0" w:space="0" w:color="auto"/>
      </w:divBdr>
      <w:divsChild>
        <w:div w:id="1138303689">
          <w:marLeft w:val="0"/>
          <w:marRight w:val="0"/>
          <w:marTop w:val="0"/>
          <w:marBottom w:val="0"/>
          <w:divBdr>
            <w:top w:val="none" w:sz="0" w:space="0" w:color="auto"/>
            <w:left w:val="none" w:sz="0" w:space="0" w:color="auto"/>
            <w:bottom w:val="none" w:sz="0" w:space="0" w:color="auto"/>
            <w:right w:val="none" w:sz="0" w:space="0" w:color="auto"/>
          </w:divBdr>
        </w:div>
        <w:div w:id="965084869">
          <w:marLeft w:val="0"/>
          <w:marRight w:val="0"/>
          <w:marTop w:val="0"/>
          <w:marBottom w:val="0"/>
          <w:divBdr>
            <w:top w:val="none" w:sz="0" w:space="0" w:color="auto"/>
            <w:left w:val="none" w:sz="0" w:space="0" w:color="auto"/>
            <w:bottom w:val="none" w:sz="0" w:space="0" w:color="auto"/>
            <w:right w:val="none" w:sz="0" w:space="0" w:color="auto"/>
          </w:divBdr>
        </w:div>
      </w:divsChild>
    </w:div>
    <w:div w:id="1138109425">
      <w:bodyDiv w:val="1"/>
      <w:marLeft w:val="0"/>
      <w:marRight w:val="0"/>
      <w:marTop w:val="0"/>
      <w:marBottom w:val="0"/>
      <w:divBdr>
        <w:top w:val="none" w:sz="0" w:space="0" w:color="auto"/>
        <w:left w:val="none" w:sz="0" w:space="0" w:color="auto"/>
        <w:bottom w:val="none" w:sz="0" w:space="0" w:color="auto"/>
        <w:right w:val="none" w:sz="0" w:space="0" w:color="auto"/>
      </w:divBdr>
    </w:div>
    <w:div w:id="1138958238">
      <w:bodyDiv w:val="1"/>
      <w:marLeft w:val="0"/>
      <w:marRight w:val="0"/>
      <w:marTop w:val="0"/>
      <w:marBottom w:val="0"/>
      <w:divBdr>
        <w:top w:val="none" w:sz="0" w:space="0" w:color="auto"/>
        <w:left w:val="none" w:sz="0" w:space="0" w:color="auto"/>
        <w:bottom w:val="none" w:sz="0" w:space="0" w:color="auto"/>
        <w:right w:val="none" w:sz="0" w:space="0" w:color="auto"/>
      </w:divBdr>
    </w:div>
    <w:div w:id="1139303005">
      <w:bodyDiv w:val="1"/>
      <w:marLeft w:val="0"/>
      <w:marRight w:val="0"/>
      <w:marTop w:val="0"/>
      <w:marBottom w:val="0"/>
      <w:divBdr>
        <w:top w:val="none" w:sz="0" w:space="0" w:color="auto"/>
        <w:left w:val="none" w:sz="0" w:space="0" w:color="auto"/>
        <w:bottom w:val="none" w:sz="0" w:space="0" w:color="auto"/>
        <w:right w:val="none" w:sz="0" w:space="0" w:color="auto"/>
      </w:divBdr>
    </w:div>
    <w:div w:id="1140464421">
      <w:bodyDiv w:val="1"/>
      <w:marLeft w:val="0"/>
      <w:marRight w:val="0"/>
      <w:marTop w:val="0"/>
      <w:marBottom w:val="0"/>
      <w:divBdr>
        <w:top w:val="none" w:sz="0" w:space="0" w:color="auto"/>
        <w:left w:val="none" w:sz="0" w:space="0" w:color="auto"/>
        <w:bottom w:val="none" w:sz="0" w:space="0" w:color="auto"/>
        <w:right w:val="none" w:sz="0" w:space="0" w:color="auto"/>
      </w:divBdr>
    </w:div>
    <w:div w:id="1140852637">
      <w:bodyDiv w:val="1"/>
      <w:marLeft w:val="0"/>
      <w:marRight w:val="0"/>
      <w:marTop w:val="0"/>
      <w:marBottom w:val="0"/>
      <w:divBdr>
        <w:top w:val="none" w:sz="0" w:space="0" w:color="auto"/>
        <w:left w:val="none" w:sz="0" w:space="0" w:color="auto"/>
        <w:bottom w:val="none" w:sz="0" w:space="0" w:color="auto"/>
        <w:right w:val="none" w:sz="0" w:space="0" w:color="auto"/>
      </w:divBdr>
      <w:divsChild>
        <w:div w:id="2010793828">
          <w:marLeft w:val="0"/>
          <w:marRight w:val="0"/>
          <w:marTop w:val="0"/>
          <w:marBottom w:val="0"/>
          <w:divBdr>
            <w:top w:val="none" w:sz="0" w:space="0" w:color="auto"/>
            <w:left w:val="none" w:sz="0" w:space="0" w:color="auto"/>
            <w:bottom w:val="none" w:sz="0" w:space="0" w:color="auto"/>
            <w:right w:val="none" w:sz="0" w:space="0" w:color="auto"/>
          </w:divBdr>
        </w:div>
        <w:div w:id="1843547814">
          <w:marLeft w:val="0"/>
          <w:marRight w:val="0"/>
          <w:marTop w:val="0"/>
          <w:marBottom w:val="0"/>
          <w:divBdr>
            <w:top w:val="none" w:sz="0" w:space="0" w:color="auto"/>
            <w:left w:val="none" w:sz="0" w:space="0" w:color="auto"/>
            <w:bottom w:val="none" w:sz="0" w:space="0" w:color="auto"/>
            <w:right w:val="none" w:sz="0" w:space="0" w:color="auto"/>
          </w:divBdr>
          <w:divsChild>
            <w:div w:id="1931309514">
              <w:marLeft w:val="0"/>
              <w:marRight w:val="0"/>
              <w:marTop w:val="0"/>
              <w:marBottom w:val="0"/>
              <w:divBdr>
                <w:top w:val="none" w:sz="0" w:space="0" w:color="auto"/>
                <w:left w:val="none" w:sz="0" w:space="0" w:color="auto"/>
                <w:bottom w:val="none" w:sz="0" w:space="0" w:color="auto"/>
                <w:right w:val="none" w:sz="0" w:space="0" w:color="auto"/>
              </w:divBdr>
              <w:divsChild>
                <w:div w:id="1190070728">
                  <w:blockQuote w:val="1"/>
                  <w:marLeft w:val="0"/>
                  <w:marRight w:val="0"/>
                  <w:marTop w:val="0"/>
                  <w:marBottom w:val="0"/>
                  <w:divBdr>
                    <w:top w:val="none" w:sz="0" w:space="0" w:color="auto"/>
                    <w:left w:val="none" w:sz="0" w:space="0" w:color="auto"/>
                    <w:bottom w:val="none" w:sz="0" w:space="0" w:color="auto"/>
                    <w:right w:val="none" w:sz="0" w:space="0" w:color="auto"/>
                  </w:divBdr>
                  <w:divsChild>
                    <w:div w:id="1607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41994206">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sChild>
        <w:div w:id="1973290639">
          <w:marLeft w:val="0"/>
          <w:marRight w:val="0"/>
          <w:marTop w:val="0"/>
          <w:marBottom w:val="0"/>
          <w:divBdr>
            <w:top w:val="none" w:sz="0" w:space="0" w:color="auto"/>
            <w:left w:val="none" w:sz="0" w:space="0" w:color="auto"/>
            <w:bottom w:val="none" w:sz="0" w:space="0" w:color="auto"/>
            <w:right w:val="none" w:sz="0" w:space="0" w:color="auto"/>
          </w:divBdr>
        </w:div>
        <w:div w:id="677124119">
          <w:marLeft w:val="0"/>
          <w:marRight w:val="0"/>
          <w:marTop w:val="0"/>
          <w:marBottom w:val="0"/>
          <w:divBdr>
            <w:top w:val="none" w:sz="0" w:space="0" w:color="auto"/>
            <w:left w:val="none" w:sz="0" w:space="0" w:color="auto"/>
            <w:bottom w:val="none" w:sz="0" w:space="0" w:color="auto"/>
            <w:right w:val="none" w:sz="0" w:space="0" w:color="auto"/>
          </w:divBdr>
          <w:divsChild>
            <w:div w:id="906771364">
              <w:marLeft w:val="0"/>
              <w:marRight w:val="0"/>
              <w:marTop w:val="0"/>
              <w:marBottom w:val="0"/>
              <w:divBdr>
                <w:top w:val="none" w:sz="0" w:space="0" w:color="auto"/>
                <w:left w:val="none" w:sz="0" w:space="0" w:color="auto"/>
                <w:bottom w:val="none" w:sz="0" w:space="0" w:color="auto"/>
                <w:right w:val="none" w:sz="0" w:space="0" w:color="auto"/>
              </w:divBdr>
              <w:divsChild>
                <w:div w:id="1014459788">
                  <w:marLeft w:val="0"/>
                  <w:marRight w:val="0"/>
                  <w:marTop w:val="0"/>
                  <w:marBottom w:val="0"/>
                  <w:divBdr>
                    <w:top w:val="none" w:sz="0" w:space="0" w:color="auto"/>
                    <w:left w:val="none" w:sz="0" w:space="0" w:color="auto"/>
                    <w:bottom w:val="none" w:sz="0" w:space="0" w:color="auto"/>
                    <w:right w:val="none" w:sz="0" w:space="0" w:color="auto"/>
                  </w:divBdr>
                  <w:divsChild>
                    <w:div w:id="39868537">
                      <w:marLeft w:val="0"/>
                      <w:marRight w:val="0"/>
                      <w:marTop w:val="0"/>
                      <w:marBottom w:val="0"/>
                      <w:divBdr>
                        <w:top w:val="none" w:sz="0" w:space="0" w:color="auto"/>
                        <w:left w:val="none" w:sz="0" w:space="0" w:color="auto"/>
                        <w:bottom w:val="none" w:sz="0" w:space="0" w:color="auto"/>
                        <w:right w:val="none" w:sz="0" w:space="0" w:color="auto"/>
                      </w:divBdr>
                      <w:divsChild>
                        <w:div w:id="1076435496">
                          <w:marLeft w:val="0"/>
                          <w:marRight w:val="0"/>
                          <w:marTop w:val="0"/>
                          <w:marBottom w:val="0"/>
                          <w:divBdr>
                            <w:top w:val="none" w:sz="0" w:space="0" w:color="auto"/>
                            <w:left w:val="none" w:sz="0" w:space="0" w:color="auto"/>
                            <w:bottom w:val="none" w:sz="0" w:space="0" w:color="auto"/>
                            <w:right w:val="none" w:sz="0" w:space="0" w:color="auto"/>
                          </w:divBdr>
                          <w:divsChild>
                            <w:div w:id="1672676350">
                              <w:marLeft w:val="0"/>
                              <w:marRight w:val="0"/>
                              <w:marTop w:val="0"/>
                              <w:marBottom w:val="150"/>
                              <w:divBdr>
                                <w:top w:val="none" w:sz="0" w:space="0" w:color="auto"/>
                                <w:left w:val="none" w:sz="0" w:space="0" w:color="auto"/>
                                <w:bottom w:val="none" w:sz="0" w:space="0" w:color="auto"/>
                                <w:right w:val="none" w:sz="0" w:space="0" w:color="auto"/>
                              </w:divBdr>
                              <w:divsChild>
                                <w:div w:id="716011471">
                                  <w:marLeft w:val="0"/>
                                  <w:marRight w:val="0"/>
                                  <w:marTop w:val="0"/>
                                  <w:marBottom w:val="0"/>
                                  <w:divBdr>
                                    <w:top w:val="none" w:sz="0" w:space="0" w:color="auto"/>
                                    <w:left w:val="none" w:sz="0" w:space="0" w:color="auto"/>
                                    <w:bottom w:val="none" w:sz="0" w:space="0" w:color="auto"/>
                                    <w:right w:val="none" w:sz="0" w:space="0" w:color="auto"/>
                                  </w:divBdr>
                                </w:div>
                                <w:div w:id="743331188">
                                  <w:marLeft w:val="0"/>
                                  <w:marRight w:val="0"/>
                                  <w:marTop w:val="0"/>
                                  <w:marBottom w:val="0"/>
                                  <w:divBdr>
                                    <w:top w:val="none" w:sz="0" w:space="0" w:color="auto"/>
                                    <w:left w:val="none" w:sz="0" w:space="0" w:color="auto"/>
                                    <w:bottom w:val="none" w:sz="0" w:space="0" w:color="auto"/>
                                    <w:right w:val="none" w:sz="0" w:space="0" w:color="auto"/>
                                  </w:divBdr>
                                  <w:divsChild>
                                    <w:div w:id="174732980">
                                      <w:marLeft w:val="0"/>
                                      <w:marRight w:val="0"/>
                                      <w:marTop w:val="0"/>
                                      <w:marBottom w:val="0"/>
                                      <w:divBdr>
                                        <w:top w:val="none" w:sz="0" w:space="0" w:color="auto"/>
                                        <w:left w:val="none" w:sz="0" w:space="0" w:color="auto"/>
                                        <w:bottom w:val="none" w:sz="0" w:space="0" w:color="auto"/>
                                        <w:right w:val="none" w:sz="0" w:space="0" w:color="auto"/>
                                      </w:divBdr>
                                      <w:divsChild>
                                        <w:div w:id="15711170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960578">
      <w:bodyDiv w:val="1"/>
      <w:marLeft w:val="0"/>
      <w:marRight w:val="0"/>
      <w:marTop w:val="0"/>
      <w:marBottom w:val="0"/>
      <w:divBdr>
        <w:top w:val="none" w:sz="0" w:space="0" w:color="auto"/>
        <w:left w:val="none" w:sz="0" w:space="0" w:color="auto"/>
        <w:bottom w:val="none" w:sz="0" w:space="0" w:color="auto"/>
        <w:right w:val="none" w:sz="0" w:space="0" w:color="auto"/>
      </w:divBdr>
    </w:div>
    <w:div w:id="1143079215">
      <w:bodyDiv w:val="1"/>
      <w:marLeft w:val="0"/>
      <w:marRight w:val="0"/>
      <w:marTop w:val="0"/>
      <w:marBottom w:val="0"/>
      <w:divBdr>
        <w:top w:val="none" w:sz="0" w:space="0" w:color="auto"/>
        <w:left w:val="none" w:sz="0" w:space="0" w:color="auto"/>
        <w:bottom w:val="none" w:sz="0" w:space="0" w:color="auto"/>
        <w:right w:val="none" w:sz="0" w:space="0" w:color="auto"/>
      </w:divBdr>
    </w:div>
    <w:div w:id="1145010415">
      <w:bodyDiv w:val="1"/>
      <w:marLeft w:val="0"/>
      <w:marRight w:val="0"/>
      <w:marTop w:val="0"/>
      <w:marBottom w:val="0"/>
      <w:divBdr>
        <w:top w:val="none" w:sz="0" w:space="0" w:color="auto"/>
        <w:left w:val="none" w:sz="0" w:space="0" w:color="auto"/>
        <w:bottom w:val="none" w:sz="0" w:space="0" w:color="auto"/>
        <w:right w:val="none" w:sz="0" w:space="0" w:color="auto"/>
      </w:divBdr>
    </w:div>
    <w:div w:id="1145927624">
      <w:bodyDiv w:val="1"/>
      <w:marLeft w:val="0"/>
      <w:marRight w:val="0"/>
      <w:marTop w:val="0"/>
      <w:marBottom w:val="0"/>
      <w:divBdr>
        <w:top w:val="none" w:sz="0" w:space="0" w:color="auto"/>
        <w:left w:val="none" w:sz="0" w:space="0" w:color="auto"/>
        <w:bottom w:val="none" w:sz="0" w:space="0" w:color="auto"/>
        <w:right w:val="none" w:sz="0" w:space="0" w:color="auto"/>
      </w:divBdr>
      <w:divsChild>
        <w:div w:id="570235507">
          <w:marLeft w:val="0"/>
          <w:marRight w:val="0"/>
          <w:marTop w:val="0"/>
          <w:marBottom w:val="0"/>
          <w:divBdr>
            <w:top w:val="none" w:sz="0" w:space="0" w:color="auto"/>
            <w:left w:val="none" w:sz="0" w:space="0" w:color="auto"/>
            <w:bottom w:val="none" w:sz="0" w:space="0" w:color="auto"/>
            <w:right w:val="none" w:sz="0" w:space="0" w:color="auto"/>
          </w:divBdr>
        </w:div>
      </w:divsChild>
    </w:div>
    <w:div w:id="1146170401">
      <w:bodyDiv w:val="1"/>
      <w:marLeft w:val="0"/>
      <w:marRight w:val="0"/>
      <w:marTop w:val="0"/>
      <w:marBottom w:val="0"/>
      <w:divBdr>
        <w:top w:val="none" w:sz="0" w:space="0" w:color="auto"/>
        <w:left w:val="none" w:sz="0" w:space="0" w:color="auto"/>
        <w:bottom w:val="none" w:sz="0" w:space="0" w:color="auto"/>
        <w:right w:val="none" w:sz="0" w:space="0" w:color="auto"/>
      </w:divBdr>
    </w:div>
    <w:div w:id="1146702035">
      <w:bodyDiv w:val="1"/>
      <w:marLeft w:val="0"/>
      <w:marRight w:val="0"/>
      <w:marTop w:val="0"/>
      <w:marBottom w:val="0"/>
      <w:divBdr>
        <w:top w:val="none" w:sz="0" w:space="0" w:color="auto"/>
        <w:left w:val="none" w:sz="0" w:space="0" w:color="auto"/>
        <w:bottom w:val="none" w:sz="0" w:space="0" w:color="auto"/>
        <w:right w:val="none" w:sz="0" w:space="0" w:color="auto"/>
      </w:divBdr>
    </w:div>
    <w:div w:id="1147630883">
      <w:bodyDiv w:val="1"/>
      <w:marLeft w:val="0"/>
      <w:marRight w:val="0"/>
      <w:marTop w:val="0"/>
      <w:marBottom w:val="0"/>
      <w:divBdr>
        <w:top w:val="none" w:sz="0" w:space="0" w:color="auto"/>
        <w:left w:val="none" w:sz="0" w:space="0" w:color="auto"/>
        <w:bottom w:val="none" w:sz="0" w:space="0" w:color="auto"/>
        <w:right w:val="none" w:sz="0" w:space="0" w:color="auto"/>
      </w:divBdr>
    </w:div>
    <w:div w:id="1149979112">
      <w:bodyDiv w:val="1"/>
      <w:marLeft w:val="0"/>
      <w:marRight w:val="0"/>
      <w:marTop w:val="0"/>
      <w:marBottom w:val="0"/>
      <w:divBdr>
        <w:top w:val="none" w:sz="0" w:space="0" w:color="auto"/>
        <w:left w:val="none" w:sz="0" w:space="0" w:color="auto"/>
        <w:bottom w:val="none" w:sz="0" w:space="0" w:color="auto"/>
        <w:right w:val="none" w:sz="0" w:space="0" w:color="auto"/>
      </w:divBdr>
      <w:divsChild>
        <w:div w:id="1651640131">
          <w:marLeft w:val="0"/>
          <w:marRight w:val="0"/>
          <w:marTop w:val="0"/>
          <w:marBottom w:val="0"/>
          <w:divBdr>
            <w:top w:val="none" w:sz="0" w:space="0" w:color="auto"/>
            <w:left w:val="none" w:sz="0" w:space="0" w:color="auto"/>
            <w:bottom w:val="none" w:sz="0" w:space="0" w:color="auto"/>
            <w:right w:val="none" w:sz="0" w:space="0" w:color="auto"/>
          </w:divBdr>
          <w:divsChild>
            <w:div w:id="685984118">
              <w:marLeft w:val="0"/>
              <w:marRight w:val="0"/>
              <w:marTop w:val="0"/>
              <w:marBottom w:val="0"/>
              <w:divBdr>
                <w:top w:val="none" w:sz="0" w:space="0" w:color="auto"/>
                <w:left w:val="none" w:sz="0" w:space="0" w:color="auto"/>
                <w:bottom w:val="none" w:sz="0" w:space="0" w:color="auto"/>
                <w:right w:val="none" w:sz="0" w:space="0" w:color="auto"/>
              </w:divBdr>
            </w:div>
          </w:divsChild>
        </w:div>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38060">
      <w:bodyDiv w:val="1"/>
      <w:marLeft w:val="0"/>
      <w:marRight w:val="0"/>
      <w:marTop w:val="0"/>
      <w:marBottom w:val="0"/>
      <w:divBdr>
        <w:top w:val="none" w:sz="0" w:space="0" w:color="auto"/>
        <w:left w:val="none" w:sz="0" w:space="0" w:color="auto"/>
        <w:bottom w:val="none" w:sz="0" w:space="0" w:color="auto"/>
        <w:right w:val="none" w:sz="0" w:space="0" w:color="auto"/>
      </w:divBdr>
      <w:divsChild>
        <w:div w:id="170225198">
          <w:marLeft w:val="0"/>
          <w:marRight w:val="0"/>
          <w:marTop w:val="0"/>
          <w:marBottom w:val="0"/>
          <w:divBdr>
            <w:top w:val="none" w:sz="0" w:space="0" w:color="auto"/>
            <w:left w:val="none" w:sz="0" w:space="0" w:color="auto"/>
            <w:bottom w:val="none" w:sz="0" w:space="0" w:color="auto"/>
            <w:right w:val="none" w:sz="0" w:space="0" w:color="auto"/>
          </w:divBdr>
          <w:divsChild>
            <w:div w:id="283852574">
              <w:marLeft w:val="0"/>
              <w:marRight w:val="0"/>
              <w:marTop w:val="0"/>
              <w:marBottom w:val="0"/>
              <w:divBdr>
                <w:top w:val="none" w:sz="0" w:space="0" w:color="auto"/>
                <w:left w:val="none" w:sz="0" w:space="0" w:color="auto"/>
                <w:bottom w:val="none" w:sz="0" w:space="0" w:color="auto"/>
                <w:right w:val="none" w:sz="0" w:space="0" w:color="auto"/>
              </w:divBdr>
            </w:div>
          </w:divsChild>
        </w:div>
        <w:div w:id="1230530996">
          <w:marLeft w:val="0"/>
          <w:marRight w:val="0"/>
          <w:marTop w:val="0"/>
          <w:marBottom w:val="0"/>
          <w:divBdr>
            <w:top w:val="none" w:sz="0" w:space="0" w:color="auto"/>
            <w:left w:val="none" w:sz="0" w:space="0" w:color="auto"/>
            <w:bottom w:val="none" w:sz="0" w:space="0" w:color="auto"/>
            <w:right w:val="none" w:sz="0" w:space="0" w:color="auto"/>
          </w:divBdr>
          <w:divsChild>
            <w:div w:id="419834204">
              <w:marLeft w:val="0"/>
              <w:marRight w:val="0"/>
              <w:marTop w:val="0"/>
              <w:marBottom w:val="0"/>
              <w:divBdr>
                <w:top w:val="none" w:sz="0" w:space="0" w:color="auto"/>
                <w:left w:val="none" w:sz="0" w:space="0" w:color="auto"/>
                <w:bottom w:val="none" w:sz="0" w:space="0" w:color="auto"/>
                <w:right w:val="none" w:sz="0" w:space="0" w:color="auto"/>
              </w:divBdr>
              <w:divsChild>
                <w:div w:id="1700348219">
                  <w:marLeft w:val="0"/>
                  <w:marRight w:val="0"/>
                  <w:marTop w:val="0"/>
                  <w:marBottom w:val="0"/>
                  <w:divBdr>
                    <w:top w:val="none" w:sz="0" w:space="0" w:color="auto"/>
                    <w:left w:val="none" w:sz="0" w:space="0" w:color="auto"/>
                    <w:bottom w:val="none" w:sz="0" w:space="0" w:color="auto"/>
                    <w:right w:val="none" w:sz="0" w:space="0" w:color="auto"/>
                  </w:divBdr>
                  <w:divsChild>
                    <w:div w:id="6279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4696">
      <w:bodyDiv w:val="1"/>
      <w:marLeft w:val="0"/>
      <w:marRight w:val="0"/>
      <w:marTop w:val="0"/>
      <w:marBottom w:val="0"/>
      <w:divBdr>
        <w:top w:val="none" w:sz="0" w:space="0" w:color="auto"/>
        <w:left w:val="none" w:sz="0" w:space="0" w:color="auto"/>
        <w:bottom w:val="none" w:sz="0" w:space="0" w:color="auto"/>
        <w:right w:val="none" w:sz="0" w:space="0" w:color="auto"/>
      </w:divBdr>
    </w:div>
    <w:div w:id="1151799213">
      <w:bodyDiv w:val="1"/>
      <w:marLeft w:val="0"/>
      <w:marRight w:val="0"/>
      <w:marTop w:val="0"/>
      <w:marBottom w:val="0"/>
      <w:divBdr>
        <w:top w:val="none" w:sz="0" w:space="0" w:color="auto"/>
        <w:left w:val="none" w:sz="0" w:space="0" w:color="auto"/>
        <w:bottom w:val="none" w:sz="0" w:space="0" w:color="auto"/>
        <w:right w:val="none" w:sz="0" w:space="0" w:color="auto"/>
      </w:divBdr>
      <w:divsChild>
        <w:div w:id="565382156">
          <w:marLeft w:val="75"/>
          <w:marRight w:val="75"/>
          <w:marTop w:val="75"/>
          <w:marBottom w:val="75"/>
          <w:divBdr>
            <w:top w:val="none" w:sz="0" w:space="0" w:color="auto"/>
            <w:left w:val="none" w:sz="0" w:space="0" w:color="auto"/>
            <w:bottom w:val="none" w:sz="0" w:space="0" w:color="auto"/>
            <w:right w:val="none" w:sz="0" w:space="0" w:color="auto"/>
          </w:divBdr>
        </w:div>
      </w:divsChild>
    </w:div>
    <w:div w:id="1152913004">
      <w:bodyDiv w:val="1"/>
      <w:marLeft w:val="0"/>
      <w:marRight w:val="0"/>
      <w:marTop w:val="0"/>
      <w:marBottom w:val="0"/>
      <w:divBdr>
        <w:top w:val="none" w:sz="0" w:space="0" w:color="auto"/>
        <w:left w:val="none" w:sz="0" w:space="0" w:color="auto"/>
        <w:bottom w:val="none" w:sz="0" w:space="0" w:color="auto"/>
        <w:right w:val="none" w:sz="0" w:space="0" w:color="auto"/>
      </w:divBdr>
    </w:div>
    <w:div w:id="1153789007">
      <w:bodyDiv w:val="1"/>
      <w:marLeft w:val="0"/>
      <w:marRight w:val="0"/>
      <w:marTop w:val="0"/>
      <w:marBottom w:val="0"/>
      <w:divBdr>
        <w:top w:val="none" w:sz="0" w:space="0" w:color="auto"/>
        <w:left w:val="none" w:sz="0" w:space="0" w:color="auto"/>
        <w:bottom w:val="none" w:sz="0" w:space="0" w:color="auto"/>
        <w:right w:val="none" w:sz="0" w:space="0" w:color="auto"/>
      </w:divBdr>
      <w:divsChild>
        <w:div w:id="1357777099">
          <w:marLeft w:val="0"/>
          <w:marRight w:val="0"/>
          <w:marTop w:val="0"/>
          <w:marBottom w:val="0"/>
          <w:divBdr>
            <w:top w:val="none" w:sz="0" w:space="0" w:color="auto"/>
            <w:left w:val="none" w:sz="0" w:space="0" w:color="auto"/>
            <w:bottom w:val="none" w:sz="0" w:space="0" w:color="auto"/>
            <w:right w:val="none" w:sz="0" w:space="0" w:color="auto"/>
          </w:divBdr>
          <w:divsChild>
            <w:div w:id="1645768180">
              <w:marLeft w:val="0"/>
              <w:marRight w:val="0"/>
              <w:marTop w:val="0"/>
              <w:marBottom w:val="0"/>
              <w:divBdr>
                <w:top w:val="none" w:sz="0" w:space="0" w:color="auto"/>
                <w:left w:val="none" w:sz="0" w:space="0" w:color="auto"/>
                <w:bottom w:val="none" w:sz="0" w:space="0" w:color="auto"/>
                <w:right w:val="none" w:sz="0" w:space="0" w:color="auto"/>
              </w:divBdr>
            </w:div>
          </w:divsChild>
        </w:div>
        <w:div w:id="705788121">
          <w:marLeft w:val="0"/>
          <w:marRight w:val="0"/>
          <w:marTop w:val="0"/>
          <w:marBottom w:val="0"/>
          <w:divBdr>
            <w:top w:val="none" w:sz="0" w:space="0" w:color="auto"/>
            <w:left w:val="none" w:sz="0" w:space="0" w:color="auto"/>
            <w:bottom w:val="none" w:sz="0" w:space="0" w:color="auto"/>
            <w:right w:val="none" w:sz="0" w:space="0" w:color="auto"/>
          </w:divBdr>
          <w:divsChild>
            <w:div w:id="1562444207">
              <w:marLeft w:val="0"/>
              <w:marRight w:val="0"/>
              <w:marTop w:val="0"/>
              <w:marBottom w:val="0"/>
              <w:divBdr>
                <w:top w:val="none" w:sz="0" w:space="0" w:color="auto"/>
                <w:left w:val="none" w:sz="0" w:space="0" w:color="auto"/>
                <w:bottom w:val="none" w:sz="0" w:space="0" w:color="auto"/>
                <w:right w:val="none" w:sz="0" w:space="0" w:color="auto"/>
              </w:divBdr>
              <w:divsChild>
                <w:div w:id="244267515">
                  <w:marLeft w:val="0"/>
                  <w:marRight w:val="0"/>
                  <w:marTop w:val="0"/>
                  <w:marBottom w:val="0"/>
                  <w:divBdr>
                    <w:top w:val="none" w:sz="0" w:space="0" w:color="auto"/>
                    <w:left w:val="none" w:sz="0" w:space="0" w:color="auto"/>
                    <w:bottom w:val="none" w:sz="0" w:space="0" w:color="auto"/>
                    <w:right w:val="none" w:sz="0" w:space="0" w:color="auto"/>
                  </w:divBdr>
                  <w:divsChild>
                    <w:div w:id="9525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563853">
      <w:bodyDiv w:val="1"/>
      <w:marLeft w:val="0"/>
      <w:marRight w:val="0"/>
      <w:marTop w:val="0"/>
      <w:marBottom w:val="0"/>
      <w:divBdr>
        <w:top w:val="none" w:sz="0" w:space="0" w:color="auto"/>
        <w:left w:val="none" w:sz="0" w:space="0" w:color="auto"/>
        <w:bottom w:val="none" w:sz="0" w:space="0" w:color="auto"/>
        <w:right w:val="none" w:sz="0" w:space="0" w:color="auto"/>
      </w:divBdr>
    </w:div>
    <w:div w:id="1154838630">
      <w:bodyDiv w:val="1"/>
      <w:marLeft w:val="0"/>
      <w:marRight w:val="0"/>
      <w:marTop w:val="0"/>
      <w:marBottom w:val="0"/>
      <w:divBdr>
        <w:top w:val="none" w:sz="0" w:space="0" w:color="auto"/>
        <w:left w:val="none" w:sz="0" w:space="0" w:color="auto"/>
        <w:bottom w:val="none" w:sz="0" w:space="0" w:color="auto"/>
        <w:right w:val="none" w:sz="0" w:space="0" w:color="auto"/>
      </w:divBdr>
      <w:divsChild>
        <w:div w:id="12927652">
          <w:marLeft w:val="225"/>
          <w:marRight w:val="0"/>
          <w:marTop w:val="0"/>
          <w:marBottom w:val="0"/>
          <w:divBdr>
            <w:top w:val="none" w:sz="0" w:space="0" w:color="auto"/>
            <w:left w:val="none" w:sz="0" w:space="0" w:color="auto"/>
            <w:bottom w:val="none" w:sz="0" w:space="0" w:color="auto"/>
            <w:right w:val="none" w:sz="0" w:space="0" w:color="auto"/>
          </w:divBdr>
        </w:div>
        <w:div w:id="805440514">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155684314">
      <w:bodyDiv w:val="1"/>
      <w:marLeft w:val="0"/>
      <w:marRight w:val="0"/>
      <w:marTop w:val="0"/>
      <w:marBottom w:val="0"/>
      <w:divBdr>
        <w:top w:val="none" w:sz="0" w:space="0" w:color="auto"/>
        <w:left w:val="none" w:sz="0" w:space="0" w:color="auto"/>
        <w:bottom w:val="none" w:sz="0" w:space="0" w:color="auto"/>
        <w:right w:val="none" w:sz="0" w:space="0" w:color="auto"/>
      </w:divBdr>
      <w:divsChild>
        <w:div w:id="1964991614">
          <w:marLeft w:val="0"/>
          <w:marRight w:val="0"/>
          <w:marTop w:val="0"/>
          <w:marBottom w:val="0"/>
          <w:divBdr>
            <w:top w:val="none" w:sz="0" w:space="0" w:color="auto"/>
            <w:left w:val="none" w:sz="0" w:space="0" w:color="auto"/>
            <w:bottom w:val="none" w:sz="0" w:space="0" w:color="auto"/>
            <w:right w:val="none" w:sz="0" w:space="0" w:color="auto"/>
          </w:divBdr>
          <w:divsChild>
            <w:div w:id="1539390161">
              <w:marLeft w:val="0"/>
              <w:marRight w:val="0"/>
              <w:marTop w:val="0"/>
              <w:marBottom w:val="0"/>
              <w:divBdr>
                <w:top w:val="none" w:sz="0" w:space="0" w:color="auto"/>
                <w:left w:val="none" w:sz="0" w:space="0" w:color="auto"/>
                <w:bottom w:val="none" w:sz="0" w:space="0" w:color="auto"/>
                <w:right w:val="none" w:sz="0" w:space="0" w:color="auto"/>
              </w:divBdr>
              <w:divsChild>
                <w:div w:id="439499052">
                  <w:marLeft w:val="0"/>
                  <w:marRight w:val="0"/>
                  <w:marTop w:val="0"/>
                  <w:marBottom w:val="0"/>
                  <w:divBdr>
                    <w:top w:val="none" w:sz="0" w:space="0" w:color="auto"/>
                    <w:left w:val="none" w:sz="0" w:space="0" w:color="auto"/>
                    <w:bottom w:val="none" w:sz="0" w:space="0" w:color="auto"/>
                    <w:right w:val="none" w:sz="0" w:space="0" w:color="auto"/>
                  </w:divBdr>
                  <w:divsChild>
                    <w:div w:id="508839092">
                      <w:marLeft w:val="0"/>
                      <w:marRight w:val="0"/>
                      <w:marTop w:val="0"/>
                      <w:marBottom w:val="0"/>
                      <w:divBdr>
                        <w:top w:val="none" w:sz="0" w:space="0" w:color="auto"/>
                        <w:left w:val="none" w:sz="0" w:space="0" w:color="auto"/>
                        <w:bottom w:val="none" w:sz="0" w:space="0" w:color="auto"/>
                        <w:right w:val="none" w:sz="0" w:space="0" w:color="auto"/>
                      </w:divBdr>
                    </w:div>
                    <w:div w:id="14422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1287">
          <w:marLeft w:val="0"/>
          <w:marRight w:val="0"/>
          <w:marTop w:val="0"/>
          <w:marBottom w:val="0"/>
          <w:divBdr>
            <w:top w:val="none" w:sz="0" w:space="0" w:color="auto"/>
            <w:left w:val="none" w:sz="0" w:space="0" w:color="auto"/>
            <w:bottom w:val="none" w:sz="0" w:space="0" w:color="auto"/>
            <w:right w:val="none" w:sz="0" w:space="0" w:color="auto"/>
          </w:divBdr>
          <w:divsChild>
            <w:div w:id="715662222">
              <w:marLeft w:val="0"/>
              <w:marRight w:val="0"/>
              <w:marTop w:val="0"/>
              <w:marBottom w:val="0"/>
              <w:divBdr>
                <w:top w:val="none" w:sz="0" w:space="0" w:color="auto"/>
                <w:left w:val="none" w:sz="0" w:space="0" w:color="auto"/>
                <w:bottom w:val="none" w:sz="0" w:space="0" w:color="auto"/>
                <w:right w:val="none" w:sz="0" w:space="0" w:color="auto"/>
              </w:divBdr>
              <w:divsChild>
                <w:div w:id="1057819580">
                  <w:marLeft w:val="0"/>
                  <w:marRight w:val="0"/>
                  <w:marTop w:val="0"/>
                  <w:marBottom w:val="0"/>
                  <w:divBdr>
                    <w:top w:val="none" w:sz="0" w:space="0" w:color="auto"/>
                    <w:left w:val="none" w:sz="0" w:space="0" w:color="auto"/>
                    <w:bottom w:val="none" w:sz="0" w:space="0" w:color="auto"/>
                    <w:right w:val="none" w:sz="0" w:space="0" w:color="auto"/>
                  </w:divBdr>
                  <w:divsChild>
                    <w:div w:id="2144418198">
                      <w:marLeft w:val="0"/>
                      <w:marRight w:val="0"/>
                      <w:marTop w:val="0"/>
                      <w:marBottom w:val="0"/>
                      <w:divBdr>
                        <w:top w:val="none" w:sz="0" w:space="0" w:color="auto"/>
                        <w:left w:val="none" w:sz="0" w:space="0" w:color="auto"/>
                        <w:bottom w:val="none" w:sz="0" w:space="0" w:color="auto"/>
                        <w:right w:val="none" w:sz="0" w:space="0" w:color="auto"/>
                      </w:divBdr>
                      <w:divsChild>
                        <w:div w:id="1191380996">
                          <w:marLeft w:val="0"/>
                          <w:marRight w:val="0"/>
                          <w:marTop w:val="0"/>
                          <w:marBottom w:val="0"/>
                          <w:divBdr>
                            <w:top w:val="none" w:sz="0" w:space="0" w:color="auto"/>
                            <w:left w:val="none" w:sz="0" w:space="0" w:color="auto"/>
                            <w:bottom w:val="none" w:sz="0" w:space="0" w:color="auto"/>
                            <w:right w:val="none" w:sz="0" w:space="0" w:color="auto"/>
                          </w:divBdr>
                          <w:divsChild>
                            <w:div w:id="1424842486">
                              <w:marLeft w:val="0"/>
                              <w:marRight w:val="0"/>
                              <w:marTop w:val="0"/>
                              <w:marBottom w:val="0"/>
                              <w:divBdr>
                                <w:top w:val="none" w:sz="0" w:space="0" w:color="auto"/>
                                <w:left w:val="none" w:sz="0" w:space="0" w:color="auto"/>
                                <w:bottom w:val="none" w:sz="0" w:space="0" w:color="auto"/>
                                <w:right w:val="none" w:sz="0" w:space="0" w:color="auto"/>
                              </w:divBdr>
                              <w:divsChild>
                                <w:div w:id="1816876307">
                                  <w:marLeft w:val="0"/>
                                  <w:marRight w:val="0"/>
                                  <w:marTop w:val="0"/>
                                  <w:marBottom w:val="0"/>
                                  <w:divBdr>
                                    <w:top w:val="none" w:sz="0" w:space="0" w:color="auto"/>
                                    <w:left w:val="none" w:sz="0" w:space="0" w:color="auto"/>
                                    <w:bottom w:val="none" w:sz="0" w:space="0" w:color="auto"/>
                                    <w:right w:val="none" w:sz="0" w:space="0" w:color="auto"/>
                                  </w:divBdr>
                                </w:div>
                              </w:divsChild>
                            </w:div>
                            <w:div w:id="5127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157764002">
      <w:bodyDiv w:val="1"/>
      <w:marLeft w:val="0"/>
      <w:marRight w:val="0"/>
      <w:marTop w:val="0"/>
      <w:marBottom w:val="0"/>
      <w:divBdr>
        <w:top w:val="none" w:sz="0" w:space="0" w:color="auto"/>
        <w:left w:val="none" w:sz="0" w:space="0" w:color="auto"/>
        <w:bottom w:val="none" w:sz="0" w:space="0" w:color="auto"/>
        <w:right w:val="none" w:sz="0" w:space="0" w:color="auto"/>
      </w:divBdr>
    </w:div>
    <w:div w:id="1158038070">
      <w:bodyDiv w:val="1"/>
      <w:marLeft w:val="0"/>
      <w:marRight w:val="0"/>
      <w:marTop w:val="0"/>
      <w:marBottom w:val="0"/>
      <w:divBdr>
        <w:top w:val="none" w:sz="0" w:space="0" w:color="auto"/>
        <w:left w:val="none" w:sz="0" w:space="0" w:color="auto"/>
        <w:bottom w:val="none" w:sz="0" w:space="0" w:color="auto"/>
        <w:right w:val="none" w:sz="0" w:space="0" w:color="auto"/>
      </w:divBdr>
      <w:divsChild>
        <w:div w:id="2094430373">
          <w:marLeft w:val="0"/>
          <w:marRight w:val="0"/>
          <w:marTop w:val="0"/>
          <w:marBottom w:val="0"/>
          <w:divBdr>
            <w:top w:val="none" w:sz="0" w:space="0" w:color="auto"/>
            <w:left w:val="none" w:sz="0" w:space="0" w:color="auto"/>
            <w:bottom w:val="none" w:sz="0" w:space="0" w:color="auto"/>
            <w:right w:val="none" w:sz="0" w:space="0" w:color="auto"/>
          </w:divBdr>
          <w:divsChild>
            <w:div w:id="182132448">
              <w:marLeft w:val="0"/>
              <w:marRight w:val="0"/>
              <w:marTop w:val="0"/>
              <w:marBottom w:val="0"/>
              <w:divBdr>
                <w:top w:val="none" w:sz="0" w:space="0" w:color="auto"/>
                <w:left w:val="none" w:sz="0" w:space="0" w:color="auto"/>
                <w:bottom w:val="none" w:sz="0" w:space="0" w:color="auto"/>
                <w:right w:val="none" w:sz="0" w:space="0" w:color="auto"/>
              </w:divBdr>
              <w:divsChild>
                <w:div w:id="1007438813">
                  <w:marLeft w:val="0"/>
                  <w:marRight w:val="0"/>
                  <w:marTop w:val="0"/>
                  <w:marBottom w:val="0"/>
                  <w:divBdr>
                    <w:top w:val="none" w:sz="0" w:space="0" w:color="auto"/>
                    <w:left w:val="none" w:sz="0" w:space="0" w:color="auto"/>
                    <w:bottom w:val="none" w:sz="0" w:space="0" w:color="auto"/>
                    <w:right w:val="none" w:sz="0" w:space="0" w:color="auto"/>
                  </w:divBdr>
                  <w:divsChild>
                    <w:div w:id="1079713731">
                      <w:marLeft w:val="0"/>
                      <w:marRight w:val="0"/>
                      <w:marTop w:val="0"/>
                      <w:marBottom w:val="0"/>
                      <w:divBdr>
                        <w:top w:val="none" w:sz="0" w:space="0" w:color="auto"/>
                        <w:left w:val="none" w:sz="0" w:space="0" w:color="auto"/>
                        <w:bottom w:val="none" w:sz="0" w:space="0" w:color="auto"/>
                        <w:right w:val="none" w:sz="0" w:space="0" w:color="auto"/>
                      </w:divBdr>
                    </w:div>
                    <w:div w:id="519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7706">
          <w:marLeft w:val="0"/>
          <w:marRight w:val="0"/>
          <w:marTop w:val="0"/>
          <w:marBottom w:val="0"/>
          <w:divBdr>
            <w:top w:val="none" w:sz="0" w:space="0" w:color="auto"/>
            <w:left w:val="none" w:sz="0" w:space="0" w:color="auto"/>
            <w:bottom w:val="none" w:sz="0" w:space="0" w:color="auto"/>
            <w:right w:val="none" w:sz="0" w:space="0" w:color="auto"/>
          </w:divBdr>
          <w:divsChild>
            <w:div w:id="774788873">
              <w:marLeft w:val="0"/>
              <w:marRight w:val="0"/>
              <w:marTop w:val="0"/>
              <w:marBottom w:val="0"/>
              <w:divBdr>
                <w:top w:val="none" w:sz="0" w:space="0" w:color="auto"/>
                <w:left w:val="none" w:sz="0" w:space="0" w:color="auto"/>
                <w:bottom w:val="none" w:sz="0" w:space="0" w:color="auto"/>
                <w:right w:val="none" w:sz="0" w:space="0" w:color="auto"/>
              </w:divBdr>
              <w:divsChild>
                <w:div w:id="1396124966">
                  <w:marLeft w:val="0"/>
                  <w:marRight w:val="0"/>
                  <w:marTop w:val="0"/>
                  <w:marBottom w:val="0"/>
                  <w:divBdr>
                    <w:top w:val="none" w:sz="0" w:space="0" w:color="auto"/>
                    <w:left w:val="none" w:sz="0" w:space="0" w:color="auto"/>
                    <w:bottom w:val="none" w:sz="0" w:space="0" w:color="auto"/>
                    <w:right w:val="none" w:sz="0" w:space="0" w:color="auto"/>
                  </w:divBdr>
                  <w:divsChild>
                    <w:div w:id="95950785">
                      <w:marLeft w:val="0"/>
                      <w:marRight w:val="0"/>
                      <w:marTop w:val="0"/>
                      <w:marBottom w:val="0"/>
                      <w:divBdr>
                        <w:top w:val="none" w:sz="0" w:space="0" w:color="auto"/>
                        <w:left w:val="none" w:sz="0" w:space="0" w:color="auto"/>
                        <w:bottom w:val="none" w:sz="0" w:space="0" w:color="auto"/>
                        <w:right w:val="none" w:sz="0" w:space="0" w:color="auto"/>
                      </w:divBdr>
                      <w:divsChild>
                        <w:div w:id="748621415">
                          <w:marLeft w:val="0"/>
                          <w:marRight w:val="0"/>
                          <w:marTop w:val="0"/>
                          <w:marBottom w:val="0"/>
                          <w:divBdr>
                            <w:top w:val="none" w:sz="0" w:space="0" w:color="auto"/>
                            <w:left w:val="none" w:sz="0" w:space="0" w:color="auto"/>
                            <w:bottom w:val="none" w:sz="0" w:space="0" w:color="auto"/>
                            <w:right w:val="none" w:sz="0" w:space="0" w:color="auto"/>
                          </w:divBdr>
                          <w:divsChild>
                            <w:div w:id="719598510">
                              <w:marLeft w:val="0"/>
                              <w:marRight w:val="0"/>
                              <w:marTop w:val="0"/>
                              <w:marBottom w:val="0"/>
                              <w:divBdr>
                                <w:top w:val="none" w:sz="0" w:space="0" w:color="auto"/>
                                <w:left w:val="none" w:sz="0" w:space="0" w:color="auto"/>
                                <w:bottom w:val="none" w:sz="0" w:space="0" w:color="auto"/>
                                <w:right w:val="none" w:sz="0" w:space="0" w:color="auto"/>
                              </w:divBdr>
                              <w:divsChild>
                                <w:div w:id="45492782">
                                  <w:marLeft w:val="0"/>
                                  <w:marRight w:val="0"/>
                                  <w:marTop w:val="0"/>
                                  <w:marBottom w:val="0"/>
                                  <w:divBdr>
                                    <w:top w:val="none" w:sz="0" w:space="0" w:color="auto"/>
                                    <w:left w:val="none" w:sz="0" w:space="0" w:color="auto"/>
                                    <w:bottom w:val="none" w:sz="0" w:space="0" w:color="auto"/>
                                    <w:right w:val="none" w:sz="0" w:space="0" w:color="auto"/>
                                  </w:divBdr>
                                </w:div>
                              </w:divsChild>
                            </w:div>
                            <w:div w:id="6102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6295">
      <w:bodyDiv w:val="1"/>
      <w:marLeft w:val="0"/>
      <w:marRight w:val="0"/>
      <w:marTop w:val="0"/>
      <w:marBottom w:val="0"/>
      <w:divBdr>
        <w:top w:val="none" w:sz="0" w:space="0" w:color="auto"/>
        <w:left w:val="none" w:sz="0" w:space="0" w:color="auto"/>
        <w:bottom w:val="none" w:sz="0" w:space="0" w:color="auto"/>
        <w:right w:val="none" w:sz="0" w:space="0" w:color="auto"/>
      </w:divBdr>
      <w:divsChild>
        <w:div w:id="1990287022">
          <w:marLeft w:val="0"/>
          <w:marRight w:val="0"/>
          <w:marTop w:val="0"/>
          <w:marBottom w:val="0"/>
          <w:divBdr>
            <w:top w:val="none" w:sz="0" w:space="0" w:color="auto"/>
            <w:left w:val="none" w:sz="0" w:space="0" w:color="auto"/>
            <w:bottom w:val="none" w:sz="0" w:space="0" w:color="auto"/>
            <w:right w:val="none" w:sz="0" w:space="0" w:color="auto"/>
          </w:divBdr>
          <w:divsChild>
            <w:div w:id="505438448">
              <w:marLeft w:val="0"/>
              <w:marRight w:val="0"/>
              <w:marTop w:val="0"/>
              <w:marBottom w:val="0"/>
              <w:divBdr>
                <w:top w:val="none" w:sz="0" w:space="0" w:color="auto"/>
                <w:left w:val="none" w:sz="0" w:space="0" w:color="auto"/>
                <w:bottom w:val="none" w:sz="0" w:space="0" w:color="auto"/>
                <w:right w:val="none" w:sz="0" w:space="0" w:color="auto"/>
              </w:divBdr>
            </w:div>
          </w:divsChild>
        </w:div>
        <w:div w:id="90441110">
          <w:marLeft w:val="0"/>
          <w:marRight w:val="0"/>
          <w:marTop w:val="0"/>
          <w:marBottom w:val="0"/>
          <w:divBdr>
            <w:top w:val="none" w:sz="0" w:space="0" w:color="auto"/>
            <w:left w:val="none" w:sz="0" w:space="0" w:color="auto"/>
            <w:bottom w:val="none" w:sz="0" w:space="0" w:color="auto"/>
            <w:right w:val="none" w:sz="0" w:space="0" w:color="auto"/>
          </w:divBdr>
          <w:divsChild>
            <w:div w:id="2013026470">
              <w:marLeft w:val="0"/>
              <w:marRight w:val="0"/>
              <w:marTop w:val="0"/>
              <w:marBottom w:val="0"/>
              <w:divBdr>
                <w:top w:val="none" w:sz="0" w:space="0" w:color="auto"/>
                <w:left w:val="none" w:sz="0" w:space="0" w:color="auto"/>
                <w:bottom w:val="none" w:sz="0" w:space="0" w:color="auto"/>
                <w:right w:val="none" w:sz="0" w:space="0" w:color="auto"/>
              </w:divBdr>
              <w:divsChild>
                <w:div w:id="1299334312">
                  <w:marLeft w:val="0"/>
                  <w:marRight w:val="0"/>
                  <w:marTop w:val="0"/>
                  <w:marBottom w:val="0"/>
                  <w:divBdr>
                    <w:top w:val="none" w:sz="0" w:space="0" w:color="auto"/>
                    <w:left w:val="none" w:sz="0" w:space="0" w:color="auto"/>
                    <w:bottom w:val="none" w:sz="0" w:space="0" w:color="auto"/>
                    <w:right w:val="none" w:sz="0" w:space="0" w:color="auto"/>
                  </w:divBdr>
                  <w:divsChild>
                    <w:div w:id="17526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552">
      <w:bodyDiv w:val="1"/>
      <w:marLeft w:val="0"/>
      <w:marRight w:val="0"/>
      <w:marTop w:val="0"/>
      <w:marBottom w:val="0"/>
      <w:divBdr>
        <w:top w:val="none" w:sz="0" w:space="0" w:color="auto"/>
        <w:left w:val="none" w:sz="0" w:space="0" w:color="auto"/>
        <w:bottom w:val="none" w:sz="0" w:space="0" w:color="auto"/>
        <w:right w:val="none" w:sz="0" w:space="0" w:color="auto"/>
      </w:divBdr>
      <w:divsChild>
        <w:div w:id="724724556">
          <w:marLeft w:val="0"/>
          <w:marRight w:val="0"/>
          <w:marTop w:val="0"/>
          <w:marBottom w:val="0"/>
          <w:divBdr>
            <w:top w:val="none" w:sz="0" w:space="0" w:color="auto"/>
            <w:left w:val="none" w:sz="0" w:space="0" w:color="auto"/>
            <w:bottom w:val="none" w:sz="0" w:space="0" w:color="auto"/>
            <w:right w:val="none" w:sz="0" w:space="0" w:color="auto"/>
          </w:divBdr>
        </w:div>
        <w:div w:id="1541897164">
          <w:marLeft w:val="0"/>
          <w:marRight w:val="0"/>
          <w:marTop w:val="150"/>
          <w:marBottom w:val="150"/>
          <w:divBdr>
            <w:top w:val="single" w:sz="6" w:space="4" w:color="D7D7D7"/>
            <w:left w:val="none" w:sz="0" w:space="0" w:color="auto"/>
            <w:bottom w:val="single" w:sz="6" w:space="4" w:color="D7D7D7"/>
            <w:right w:val="none" w:sz="0" w:space="0" w:color="auto"/>
          </w:divBdr>
        </w:div>
        <w:div w:id="1182666623">
          <w:marLeft w:val="0"/>
          <w:marRight w:val="0"/>
          <w:marTop w:val="0"/>
          <w:marBottom w:val="375"/>
          <w:divBdr>
            <w:top w:val="none" w:sz="0" w:space="0" w:color="auto"/>
            <w:left w:val="none" w:sz="0" w:space="0" w:color="auto"/>
            <w:bottom w:val="none" w:sz="0" w:space="0" w:color="auto"/>
            <w:right w:val="none" w:sz="0" w:space="0" w:color="auto"/>
          </w:divBdr>
          <w:divsChild>
            <w:div w:id="1613434936">
              <w:marLeft w:val="0"/>
              <w:marRight w:val="150"/>
              <w:marTop w:val="0"/>
              <w:marBottom w:val="0"/>
              <w:divBdr>
                <w:top w:val="none" w:sz="0" w:space="0" w:color="auto"/>
                <w:left w:val="none" w:sz="0" w:space="0" w:color="auto"/>
                <w:bottom w:val="none" w:sz="0" w:space="0" w:color="auto"/>
                <w:right w:val="none" w:sz="0" w:space="0" w:color="auto"/>
              </w:divBdr>
            </w:div>
          </w:divsChild>
        </w:div>
        <w:div w:id="134957530">
          <w:marLeft w:val="0"/>
          <w:marRight w:val="0"/>
          <w:marTop w:val="0"/>
          <w:marBottom w:val="0"/>
          <w:divBdr>
            <w:top w:val="none" w:sz="0" w:space="0" w:color="auto"/>
            <w:left w:val="none" w:sz="0" w:space="0" w:color="auto"/>
            <w:bottom w:val="none" w:sz="0" w:space="0" w:color="auto"/>
            <w:right w:val="none" w:sz="0" w:space="0" w:color="auto"/>
          </w:divBdr>
        </w:div>
      </w:divsChild>
    </w:div>
    <w:div w:id="1160384516">
      <w:bodyDiv w:val="1"/>
      <w:marLeft w:val="0"/>
      <w:marRight w:val="0"/>
      <w:marTop w:val="0"/>
      <w:marBottom w:val="0"/>
      <w:divBdr>
        <w:top w:val="none" w:sz="0" w:space="0" w:color="auto"/>
        <w:left w:val="none" w:sz="0" w:space="0" w:color="auto"/>
        <w:bottom w:val="none" w:sz="0" w:space="0" w:color="auto"/>
        <w:right w:val="none" w:sz="0" w:space="0" w:color="auto"/>
      </w:divBdr>
      <w:divsChild>
        <w:div w:id="297341973">
          <w:marLeft w:val="0"/>
          <w:marRight w:val="0"/>
          <w:marTop w:val="0"/>
          <w:marBottom w:val="0"/>
          <w:divBdr>
            <w:top w:val="none" w:sz="0" w:space="0" w:color="auto"/>
            <w:left w:val="none" w:sz="0" w:space="0" w:color="auto"/>
            <w:bottom w:val="none" w:sz="0" w:space="0" w:color="auto"/>
            <w:right w:val="none" w:sz="0" w:space="0" w:color="auto"/>
          </w:divBdr>
          <w:divsChild>
            <w:div w:id="138688356">
              <w:marLeft w:val="0"/>
              <w:marRight w:val="0"/>
              <w:marTop w:val="0"/>
              <w:marBottom w:val="0"/>
              <w:divBdr>
                <w:top w:val="none" w:sz="0" w:space="0" w:color="auto"/>
                <w:left w:val="none" w:sz="0" w:space="0" w:color="auto"/>
                <w:bottom w:val="none" w:sz="0" w:space="0" w:color="auto"/>
                <w:right w:val="none" w:sz="0" w:space="0" w:color="auto"/>
              </w:divBdr>
            </w:div>
          </w:divsChild>
        </w:div>
        <w:div w:id="1645817858">
          <w:marLeft w:val="0"/>
          <w:marRight w:val="0"/>
          <w:marTop w:val="0"/>
          <w:marBottom w:val="0"/>
          <w:divBdr>
            <w:top w:val="none" w:sz="0" w:space="0" w:color="auto"/>
            <w:left w:val="none" w:sz="0" w:space="0" w:color="auto"/>
            <w:bottom w:val="none" w:sz="0" w:space="0" w:color="auto"/>
            <w:right w:val="none" w:sz="0" w:space="0" w:color="auto"/>
          </w:divBdr>
          <w:divsChild>
            <w:div w:id="1157185406">
              <w:marLeft w:val="0"/>
              <w:marRight w:val="0"/>
              <w:marTop w:val="0"/>
              <w:marBottom w:val="0"/>
              <w:divBdr>
                <w:top w:val="none" w:sz="0" w:space="0" w:color="auto"/>
                <w:left w:val="none" w:sz="0" w:space="0" w:color="auto"/>
                <w:bottom w:val="none" w:sz="0" w:space="0" w:color="auto"/>
                <w:right w:val="none" w:sz="0" w:space="0" w:color="auto"/>
              </w:divBdr>
              <w:divsChild>
                <w:div w:id="1460951011">
                  <w:marLeft w:val="0"/>
                  <w:marRight w:val="0"/>
                  <w:marTop w:val="0"/>
                  <w:marBottom w:val="0"/>
                  <w:divBdr>
                    <w:top w:val="none" w:sz="0" w:space="0" w:color="auto"/>
                    <w:left w:val="none" w:sz="0" w:space="0" w:color="auto"/>
                    <w:bottom w:val="none" w:sz="0" w:space="0" w:color="auto"/>
                    <w:right w:val="none" w:sz="0" w:space="0" w:color="auto"/>
                  </w:divBdr>
                  <w:divsChild>
                    <w:div w:id="5924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0805042">
      <w:bodyDiv w:val="1"/>
      <w:marLeft w:val="0"/>
      <w:marRight w:val="0"/>
      <w:marTop w:val="0"/>
      <w:marBottom w:val="0"/>
      <w:divBdr>
        <w:top w:val="none" w:sz="0" w:space="0" w:color="auto"/>
        <w:left w:val="none" w:sz="0" w:space="0" w:color="auto"/>
        <w:bottom w:val="none" w:sz="0" w:space="0" w:color="auto"/>
        <w:right w:val="none" w:sz="0" w:space="0" w:color="auto"/>
      </w:divBdr>
      <w:divsChild>
        <w:div w:id="114717857">
          <w:marLeft w:val="0"/>
          <w:marRight w:val="0"/>
          <w:marTop w:val="0"/>
          <w:marBottom w:val="0"/>
          <w:divBdr>
            <w:top w:val="none" w:sz="0" w:space="0" w:color="auto"/>
            <w:left w:val="none" w:sz="0" w:space="0" w:color="auto"/>
            <w:bottom w:val="none" w:sz="0" w:space="0" w:color="auto"/>
            <w:right w:val="none" w:sz="0" w:space="0" w:color="auto"/>
          </w:divBdr>
          <w:divsChild>
            <w:div w:id="1247038082">
              <w:marLeft w:val="0"/>
              <w:marRight w:val="0"/>
              <w:marTop w:val="0"/>
              <w:marBottom w:val="0"/>
              <w:divBdr>
                <w:top w:val="none" w:sz="0" w:space="0" w:color="auto"/>
                <w:left w:val="none" w:sz="0" w:space="0" w:color="auto"/>
                <w:bottom w:val="none" w:sz="0" w:space="0" w:color="auto"/>
                <w:right w:val="none" w:sz="0" w:space="0" w:color="auto"/>
              </w:divBdr>
              <w:divsChild>
                <w:div w:id="328139274">
                  <w:marLeft w:val="0"/>
                  <w:marRight w:val="0"/>
                  <w:marTop w:val="0"/>
                  <w:marBottom w:val="0"/>
                  <w:divBdr>
                    <w:top w:val="none" w:sz="0" w:space="0" w:color="auto"/>
                    <w:left w:val="none" w:sz="0" w:space="0" w:color="auto"/>
                    <w:bottom w:val="none" w:sz="0" w:space="0" w:color="auto"/>
                    <w:right w:val="none" w:sz="0" w:space="0" w:color="auto"/>
                  </w:divBdr>
                  <w:divsChild>
                    <w:div w:id="213464924">
                      <w:marLeft w:val="0"/>
                      <w:marRight w:val="0"/>
                      <w:marTop w:val="0"/>
                      <w:marBottom w:val="0"/>
                      <w:divBdr>
                        <w:top w:val="none" w:sz="0" w:space="0" w:color="auto"/>
                        <w:left w:val="none" w:sz="0" w:space="0" w:color="auto"/>
                        <w:bottom w:val="none" w:sz="0" w:space="0" w:color="auto"/>
                        <w:right w:val="none" w:sz="0" w:space="0" w:color="auto"/>
                      </w:divBdr>
                    </w:div>
                    <w:div w:id="17439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2858">
          <w:marLeft w:val="0"/>
          <w:marRight w:val="0"/>
          <w:marTop w:val="0"/>
          <w:marBottom w:val="0"/>
          <w:divBdr>
            <w:top w:val="none" w:sz="0" w:space="0" w:color="auto"/>
            <w:left w:val="none" w:sz="0" w:space="0" w:color="auto"/>
            <w:bottom w:val="none" w:sz="0" w:space="0" w:color="auto"/>
            <w:right w:val="none" w:sz="0" w:space="0" w:color="auto"/>
          </w:divBdr>
          <w:divsChild>
            <w:div w:id="1835677778">
              <w:marLeft w:val="0"/>
              <w:marRight w:val="0"/>
              <w:marTop w:val="0"/>
              <w:marBottom w:val="0"/>
              <w:divBdr>
                <w:top w:val="none" w:sz="0" w:space="0" w:color="auto"/>
                <w:left w:val="none" w:sz="0" w:space="0" w:color="auto"/>
                <w:bottom w:val="none" w:sz="0" w:space="0" w:color="auto"/>
                <w:right w:val="none" w:sz="0" w:space="0" w:color="auto"/>
              </w:divBdr>
              <w:divsChild>
                <w:div w:id="201594167">
                  <w:marLeft w:val="0"/>
                  <w:marRight w:val="0"/>
                  <w:marTop w:val="0"/>
                  <w:marBottom w:val="0"/>
                  <w:divBdr>
                    <w:top w:val="none" w:sz="0" w:space="0" w:color="auto"/>
                    <w:left w:val="none" w:sz="0" w:space="0" w:color="auto"/>
                    <w:bottom w:val="none" w:sz="0" w:space="0" w:color="auto"/>
                    <w:right w:val="none" w:sz="0" w:space="0" w:color="auto"/>
                  </w:divBdr>
                  <w:divsChild>
                    <w:div w:id="856624873">
                      <w:marLeft w:val="0"/>
                      <w:marRight w:val="0"/>
                      <w:marTop w:val="0"/>
                      <w:marBottom w:val="0"/>
                      <w:divBdr>
                        <w:top w:val="none" w:sz="0" w:space="0" w:color="auto"/>
                        <w:left w:val="none" w:sz="0" w:space="0" w:color="auto"/>
                        <w:bottom w:val="none" w:sz="0" w:space="0" w:color="auto"/>
                        <w:right w:val="none" w:sz="0" w:space="0" w:color="auto"/>
                      </w:divBdr>
                      <w:divsChild>
                        <w:div w:id="1658680913">
                          <w:marLeft w:val="0"/>
                          <w:marRight w:val="0"/>
                          <w:marTop w:val="0"/>
                          <w:marBottom w:val="0"/>
                          <w:divBdr>
                            <w:top w:val="none" w:sz="0" w:space="0" w:color="auto"/>
                            <w:left w:val="none" w:sz="0" w:space="0" w:color="auto"/>
                            <w:bottom w:val="none" w:sz="0" w:space="0" w:color="auto"/>
                            <w:right w:val="none" w:sz="0" w:space="0" w:color="auto"/>
                          </w:divBdr>
                          <w:divsChild>
                            <w:div w:id="1303847530">
                              <w:marLeft w:val="0"/>
                              <w:marRight w:val="0"/>
                              <w:marTop w:val="0"/>
                              <w:marBottom w:val="0"/>
                              <w:divBdr>
                                <w:top w:val="none" w:sz="0" w:space="0" w:color="auto"/>
                                <w:left w:val="none" w:sz="0" w:space="0" w:color="auto"/>
                                <w:bottom w:val="none" w:sz="0" w:space="0" w:color="auto"/>
                                <w:right w:val="none" w:sz="0" w:space="0" w:color="auto"/>
                              </w:divBdr>
                              <w:divsChild>
                                <w:div w:id="2031371090">
                                  <w:marLeft w:val="0"/>
                                  <w:marRight w:val="0"/>
                                  <w:marTop w:val="0"/>
                                  <w:marBottom w:val="0"/>
                                  <w:divBdr>
                                    <w:top w:val="none" w:sz="0" w:space="0" w:color="auto"/>
                                    <w:left w:val="none" w:sz="0" w:space="0" w:color="auto"/>
                                    <w:bottom w:val="none" w:sz="0" w:space="0" w:color="auto"/>
                                    <w:right w:val="none" w:sz="0" w:space="0" w:color="auto"/>
                                  </w:divBdr>
                                </w:div>
                              </w:divsChild>
                            </w:div>
                            <w:div w:id="4143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49378">
      <w:bodyDiv w:val="1"/>
      <w:marLeft w:val="0"/>
      <w:marRight w:val="0"/>
      <w:marTop w:val="0"/>
      <w:marBottom w:val="0"/>
      <w:divBdr>
        <w:top w:val="none" w:sz="0" w:space="0" w:color="auto"/>
        <w:left w:val="none" w:sz="0" w:space="0" w:color="auto"/>
        <w:bottom w:val="none" w:sz="0" w:space="0" w:color="auto"/>
        <w:right w:val="none" w:sz="0" w:space="0" w:color="auto"/>
      </w:divBdr>
    </w:div>
    <w:div w:id="1162431093">
      <w:bodyDiv w:val="1"/>
      <w:marLeft w:val="0"/>
      <w:marRight w:val="0"/>
      <w:marTop w:val="0"/>
      <w:marBottom w:val="0"/>
      <w:divBdr>
        <w:top w:val="none" w:sz="0" w:space="0" w:color="auto"/>
        <w:left w:val="none" w:sz="0" w:space="0" w:color="auto"/>
        <w:bottom w:val="none" w:sz="0" w:space="0" w:color="auto"/>
        <w:right w:val="none" w:sz="0" w:space="0" w:color="auto"/>
      </w:divBdr>
    </w:div>
    <w:div w:id="1163010778">
      <w:bodyDiv w:val="1"/>
      <w:marLeft w:val="0"/>
      <w:marRight w:val="0"/>
      <w:marTop w:val="0"/>
      <w:marBottom w:val="0"/>
      <w:divBdr>
        <w:top w:val="none" w:sz="0" w:space="0" w:color="auto"/>
        <w:left w:val="none" w:sz="0" w:space="0" w:color="auto"/>
        <w:bottom w:val="none" w:sz="0" w:space="0" w:color="auto"/>
        <w:right w:val="none" w:sz="0" w:space="0" w:color="auto"/>
      </w:divBdr>
      <w:divsChild>
        <w:div w:id="2028175307">
          <w:marLeft w:val="-30"/>
          <w:marRight w:val="0"/>
          <w:marTop w:val="0"/>
          <w:marBottom w:val="0"/>
          <w:divBdr>
            <w:top w:val="none" w:sz="0" w:space="0" w:color="auto"/>
            <w:left w:val="none" w:sz="0" w:space="0" w:color="auto"/>
            <w:bottom w:val="none" w:sz="0" w:space="0" w:color="auto"/>
            <w:right w:val="none" w:sz="0" w:space="0" w:color="auto"/>
          </w:divBdr>
        </w:div>
        <w:div w:id="1275476302">
          <w:marLeft w:val="-30"/>
          <w:marRight w:val="0"/>
          <w:marTop w:val="0"/>
          <w:marBottom w:val="0"/>
          <w:divBdr>
            <w:top w:val="none" w:sz="0" w:space="0" w:color="auto"/>
            <w:left w:val="none" w:sz="0" w:space="0" w:color="auto"/>
            <w:bottom w:val="none" w:sz="0" w:space="0" w:color="auto"/>
            <w:right w:val="none" w:sz="0" w:space="0" w:color="auto"/>
          </w:divBdr>
        </w:div>
        <w:div w:id="282618832">
          <w:marLeft w:val="-30"/>
          <w:marRight w:val="0"/>
          <w:marTop w:val="0"/>
          <w:marBottom w:val="0"/>
          <w:divBdr>
            <w:top w:val="none" w:sz="0" w:space="0" w:color="auto"/>
            <w:left w:val="none" w:sz="0" w:space="0" w:color="auto"/>
            <w:bottom w:val="none" w:sz="0" w:space="0" w:color="auto"/>
            <w:right w:val="none" w:sz="0" w:space="0" w:color="auto"/>
          </w:divBdr>
        </w:div>
      </w:divsChild>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4005825">
      <w:bodyDiv w:val="1"/>
      <w:marLeft w:val="0"/>
      <w:marRight w:val="0"/>
      <w:marTop w:val="0"/>
      <w:marBottom w:val="0"/>
      <w:divBdr>
        <w:top w:val="none" w:sz="0" w:space="0" w:color="auto"/>
        <w:left w:val="none" w:sz="0" w:space="0" w:color="auto"/>
        <w:bottom w:val="none" w:sz="0" w:space="0" w:color="auto"/>
        <w:right w:val="none" w:sz="0" w:space="0" w:color="auto"/>
      </w:divBdr>
    </w:div>
    <w:div w:id="1165123548">
      <w:bodyDiv w:val="1"/>
      <w:marLeft w:val="0"/>
      <w:marRight w:val="0"/>
      <w:marTop w:val="0"/>
      <w:marBottom w:val="0"/>
      <w:divBdr>
        <w:top w:val="none" w:sz="0" w:space="0" w:color="auto"/>
        <w:left w:val="none" w:sz="0" w:space="0" w:color="auto"/>
        <w:bottom w:val="none" w:sz="0" w:space="0" w:color="auto"/>
        <w:right w:val="none" w:sz="0" w:space="0" w:color="auto"/>
      </w:divBdr>
      <w:divsChild>
        <w:div w:id="1596597742">
          <w:marLeft w:val="0"/>
          <w:marRight w:val="0"/>
          <w:marTop w:val="0"/>
          <w:marBottom w:val="0"/>
          <w:divBdr>
            <w:top w:val="none" w:sz="0" w:space="0" w:color="auto"/>
            <w:left w:val="none" w:sz="0" w:space="0" w:color="auto"/>
            <w:bottom w:val="none" w:sz="0" w:space="0" w:color="auto"/>
            <w:right w:val="none" w:sz="0" w:space="0" w:color="auto"/>
          </w:divBdr>
          <w:divsChild>
            <w:div w:id="1885480158">
              <w:marLeft w:val="0"/>
              <w:marRight w:val="0"/>
              <w:marTop w:val="0"/>
              <w:marBottom w:val="0"/>
              <w:divBdr>
                <w:top w:val="none" w:sz="0" w:space="0" w:color="auto"/>
                <w:left w:val="none" w:sz="0" w:space="0" w:color="auto"/>
                <w:bottom w:val="none" w:sz="0" w:space="0" w:color="auto"/>
                <w:right w:val="none" w:sz="0" w:space="0" w:color="auto"/>
              </w:divBdr>
              <w:divsChild>
                <w:div w:id="1634293048">
                  <w:marLeft w:val="0"/>
                  <w:marRight w:val="0"/>
                  <w:marTop w:val="0"/>
                  <w:marBottom w:val="0"/>
                  <w:divBdr>
                    <w:top w:val="none" w:sz="0" w:space="0" w:color="auto"/>
                    <w:left w:val="none" w:sz="0" w:space="0" w:color="auto"/>
                    <w:bottom w:val="none" w:sz="0" w:space="0" w:color="auto"/>
                    <w:right w:val="none" w:sz="0" w:space="0" w:color="auto"/>
                  </w:divBdr>
                  <w:divsChild>
                    <w:div w:id="2044548758">
                      <w:marLeft w:val="0"/>
                      <w:marRight w:val="0"/>
                      <w:marTop w:val="0"/>
                      <w:marBottom w:val="0"/>
                      <w:divBdr>
                        <w:top w:val="none" w:sz="0" w:space="0" w:color="auto"/>
                        <w:left w:val="none" w:sz="0" w:space="0" w:color="auto"/>
                        <w:bottom w:val="none" w:sz="0" w:space="0" w:color="auto"/>
                        <w:right w:val="none" w:sz="0" w:space="0" w:color="auto"/>
                      </w:divBdr>
                    </w:div>
                    <w:div w:id="1634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755">
          <w:marLeft w:val="0"/>
          <w:marRight w:val="0"/>
          <w:marTop w:val="0"/>
          <w:marBottom w:val="0"/>
          <w:divBdr>
            <w:top w:val="none" w:sz="0" w:space="0" w:color="auto"/>
            <w:left w:val="none" w:sz="0" w:space="0" w:color="auto"/>
            <w:bottom w:val="none" w:sz="0" w:space="0" w:color="auto"/>
            <w:right w:val="none" w:sz="0" w:space="0" w:color="auto"/>
          </w:divBdr>
          <w:divsChild>
            <w:div w:id="1308973477">
              <w:marLeft w:val="0"/>
              <w:marRight w:val="0"/>
              <w:marTop w:val="0"/>
              <w:marBottom w:val="0"/>
              <w:divBdr>
                <w:top w:val="none" w:sz="0" w:space="0" w:color="auto"/>
                <w:left w:val="none" w:sz="0" w:space="0" w:color="auto"/>
                <w:bottom w:val="none" w:sz="0" w:space="0" w:color="auto"/>
                <w:right w:val="none" w:sz="0" w:space="0" w:color="auto"/>
              </w:divBdr>
              <w:divsChild>
                <w:div w:id="235238874">
                  <w:marLeft w:val="0"/>
                  <w:marRight w:val="0"/>
                  <w:marTop w:val="0"/>
                  <w:marBottom w:val="0"/>
                  <w:divBdr>
                    <w:top w:val="none" w:sz="0" w:space="0" w:color="auto"/>
                    <w:left w:val="none" w:sz="0" w:space="0" w:color="auto"/>
                    <w:bottom w:val="none" w:sz="0" w:space="0" w:color="auto"/>
                    <w:right w:val="none" w:sz="0" w:space="0" w:color="auto"/>
                  </w:divBdr>
                  <w:divsChild>
                    <w:div w:id="1439370071">
                      <w:marLeft w:val="0"/>
                      <w:marRight w:val="0"/>
                      <w:marTop w:val="0"/>
                      <w:marBottom w:val="0"/>
                      <w:divBdr>
                        <w:top w:val="none" w:sz="0" w:space="0" w:color="auto"/>
                        <w:left w:val="none" w:sz="0" w:space="0" w:color="auto"/>
                        <w:bottom w:val="none" w:sz="0" w:space="0" w:color="auto"/>
                        <w:right w:val="none" w:sz="0" w:space="0" w:color="auto"/>
                      </w:divBdr>
                      <w:divsChild>
                        <w:div w:id="1885099430">
                          <w:marLeft w:val="0"/>
                          <w:marRight w:val="0"/>
                          <w:marTop w:val="0"/>
                          <w:marBottom w:val="0"/>
                          <w:divBdr>
                            <w:top w:val="none" w:sz="0" w:space="0" w:color="auto"/>
                            <w:left w:val="none" w:sz="0" w:space="0" w:color="auto"/>
                            <w:bottom w:val="none" w:sz="0" w:space="0" w:color="auto"/>
                            <w:right w:val="none" w:sz="0" w:space="0" w:color="auto"/>
                          </w:divBdr>
                          <w:divsChild>
                            <w:div w:id="1960527195">
                              <w:marLeft w:val="0"/>
                              <w:marRight w:val="0"/>
                              <w:marTop w:val="0"/>
                              <w:marBottom w:val="0"/>
                              <w:divBdr>
                                <w:top w:val="none" w:sz="0" w:space="0" w:color="auto"/>
                                <w:left w:val="none" w:sz="0" w:space="0" w:color="auto"/>
                                <w:bottom w:val="none" w:sz="0" w:space="0" w:color="auto"/>
                                <w:right w:val="none" w:sz="0" w:space="0" w:color="auto"/>
                              </w:divBdr>
                              <w:divsChild>
                                <w:div w:id="556011384">
                                  <w:marLeft w:val="0"/>
                                  <w:marRight w:val="0"/>
                                  <w:marTop w:val="0"/>
                                  <w:marBottom w:val="0"/>
                                  <w:divBdr>
                                    <w:top w:val="none" w:sz="0" w:space="0" w:color="auto"/>
                                    <w:left w:val="none" w:sz="0" w:space="0" w:color="auto"/>
                                    <w:bottom w:val="none" w:sz="0" w:space="0" w:color="auto"/>
                                    <w:right w:val="none" w:sz="0" w:space="0" w:color="auto"/>
                                  </w:divBdr>
                                </w:div>
                              </w:divsChild>
                            </w:div>
                            <w:div w:id="1640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323832">
      <w:bodyDiv w:val="1"/>
      <w:marLeft w:val="0"/>
      <w:marRight w:val="0"/>
      <w:marTop w:val="0"/>
      <w:marBottom w:val="0"/>
      <w:divBdr>
        <w:top w:val="none" w:sz="0" w:space="0" w:color="auto"/>
        <w:left w:val="none" w:sz="0" w:space="0" w:color="auto"/>
        <w:bottom w:val="none" w:sz="0" w:space="0" w:color="auto"/>
        <w:right w:val="none" w:sz="0" w:space="0" w:color="auto"/>
      </w:divBdr>
      <w:divsChild>
        <w:div w:id="466314516">
          <w:marLeft w:val="0"/>
          <w:marRight w:val="0"/>
          <w:marTop w:val="0"/>
          <w:marBottom w:val="0"/>
          <w:divBdr>
            <w:top w:val="none" w:sz="0" w:space="0" w:color="auto"/>
            <w:left w:val="none" w:sz="0" w:space="0" w:color="auto"/>
            <w:bottom w:val="none" w:sz="0" w:space="0" w:color="auto"/>
            <w:right w:val="none" w:sz="0" w:space="0" w:color="auto"/>
          </w:divBdr>
        </w:div>
        <w:div w:id="1381637699">
          <w:marLeft w:val="0"/>
          <w:marRight w:val="0"/>
          <w:marTop w:val="150"/>
          <w:marBottom w:val="150"/>
          <w:divBdr>
            <w:top w:val="single" w:sz="6" w:space="4" w:color="D7D7D7"/>
            <w:left w:val="none" w:sz="0" w:space="0" w:color="auto"/>
            <w:bottom w:val="single" w:sz="6" w:space="4" w:color="D7D7D7"/>
            <w:right w:val="none" w:sz="0" w:space="0" w:color="auto"/>
          </w:divBdr>
        </w:div>
        <w:div w:id="109133330">
          <w:marLeft w:val="0"/>
          <w:marRight w:val="0"/>
          <w:marTop w:val="0"/>
          <w:marBottom w:val="0"/>
          <w:divBdr>
            <w:top w:val="none" w:sz="0" w:space="0" w:color="auto"/>
            <w:left w:val="none" w:sz="0" w:space="0" w:color="auto"/>
            <w:bottom w:val="none" w:sz="0" w:space="0" w:color="auto"/>
            <w:right w:val="none" w:sz="0" w:space="0" w:color="auto"/>
          </w:divBdr>
        </w:div>
      </w:divsChild>
    </w:div>
    <w:div w:id="1169172679">
      <w:bodyDiv w:val="1"/>
      <w:marLeft w:val="0"/>
      <w:marRight w:val="0"/>
      <w:marTop w:val="0"/>
      <w:marBottom w:val="0"/>
      <w:divBdr>
        <w:top w:val="none" w:sz="0" w:space="0" w:color="auto"/>
        <w:left w:val="none" w:sz="0" w:space="0" w:color="auto"/>
        <w:bottom w:val="none" w:sz="0" w:space="0" w:color="auto"/>
        <w:right w:val="none" w:sz="0" w:space="0" w:color="auto"/>
      </w:divBdr>
    </w:div>
    <w:div w:id="1169904879">
      <w:bodyDiv w:val="1"/>
      <w:marLeft w:val="0"/>
      <w:marRight w:val="0"/>
      <w:marTop w:val="0"/>
      <w:marBottom w:val="0"/>
      <w:divBdr>
        <w:top w:val="none" w:sz="0" w:space="0" w:color="auto"/>
        <w:left w:val="none" w:sz="0" w:space="0" w:color="auto"/>
        <w:bottom w:val="none" w:sz="0" w:space="0" w:color="auto"/>
        <w:right w:val="none" w:sz="0" w:space="0" w:color="auto"/>
      </w:divBdr>
      <w:divsChild>
        <w:div w:id="1832332582">
          <w:marLeft w:val="0"/>
          <w:marRight w:val="0"/>
          <w:marTop w:val="0"/>
          <w:marBottom w:val="0"/>
          <w:divBdr>
            <w:top w:val="none" w:sz="0" w:space="0" w:color="auto"/>
            <w:left w:val="none" w:sz="0" w:space="0" w:color="auto"/>
            <w:bottom w:val="none" w:sz="0" w:space="0" w:color="auto"/>
            <w:right w:val="none" w:sz="0" w:space="0" w:color="auto"/>
          </w:divBdr>
          <w:divsChild>
            <w:div w:id="419104758">
              <w:marLeft w:val="0"/>
              <w:marRight w:val="0"/>
              <w:marTop w:val="0"/>
              <w:marBottom w:val="0"/>
              <w:divBdr>
                <w:top w:val="none" w:sz="0" w:space="0" w:color="auto"/>
                <w:left w:val="none" w:sz="0" w:space="0" w:color="auto"/>
                <w:bottom w:val="none" w:sz="0" w:space="0" w:color="auto"/>
                <w:right w:val="none" w:sz="0" w:space="0" w:color="auto"/>
              </w:divBdr>
              <w:divsChild>
                <w:div w:id="1943611148">
                  <w:marLeft w:val="0"/>
                  <w:marRight w:val="0"/>
                  <w:marTop w:val="0"/>
                  <w:marBottom w:val="0"/>
                  <w:divBdr>
                    <w:top w:val="none" w:sz="0" w:space="0" w:color="auto"/>
                    <w:left w:val="none" w:sz="0" w:space="0" w:color="auto"/>
                    <w:bottom w:val="none" w:sz="0" w:space="0" w:color="auto"/>
                    <w:right w:val="none" w:sz="0" w:space="0" w:color="auto"/>
                  </w:divBdr>
                  <w:divsChild>
                    <w:div w:id="1781949495">
                      <w:marLeft w:val="0"/>
                      <w:marRight w:val="0"/>
                      <w:marTop w:val="0"/>
                      <w:marBottom w:val="0"/>
                      <w:divBdr>
                        <w:top w:val="none" w:sz="0" w:space="0" w:color="auto"/>
                        <w:left w:val="none" w:sz="0" w:space="0" w:color="auto"/>
                        <w:bottom w:val="none" w:sz="0" w:space="0" w:color="auto"/>
                        <w:right w:val="none" w:sz="0" w:space="0" w:color="auto"/>
                      </w:divBdr>
                    </w:div>
                    <w:div w:id="10356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5371">
          <w:marLeft w:val="0"/>
          <w:marRight w:val="0"/>
          <w:marTop w:val="0"/>
          <w:marBottom w:val="0"/>
          <w:divBdr>
            <w:top w:val="none" w:sz="0" w:space="0" w:color="auto"/>
            <w:left w:val="none" w:sz="0" w:space="0" w:color="auto"/>
            <w:bottom w:val="none" w:sz="0" w:space="0" w:color="auto"/>
            <w:right w:val="none" w:sz="0" w:space="0" w:color="auto"/>
          </w:divBdr>
          <w:divsChild>
            <w:div w:id="1045103413">
              <w:marLeft w:val="0"/>
              <w:marRight w:val="0"/>
              <w:marTop w:val="0"/>
              <w:marBottom w:val="0"/>
              <w:divBdr>
                <w:top w:val="none" w:sz="0" w:space="0" w:color="auto"/>
                <w:left w:val="none" w:sz="0" w:space="0" w:color="auto"/>
                <w:bottom w:val="none" w:sz="0" w:space="0" w:color="auto"/>
                <w:right w:val="none" w:sz="0" w:space="0" w:color="auto"/>
              </w:divBdr>
              <w:divsChild>
                <w:div w:id="1405293918">
                  <w:marLeft w:val="0"/>
                  <w:marRight w:val="0"/>
                  <w:marTop w:val="0"/>
                  <w:marBottom w:val="0"/>
                  <w:divBdr>
                    <w:top w:val="none" w:sz="0" w:space="0" w:color="auto"/>
                    <w:left w:val="none" w:sz="0" w:space="0" w:color="auto"/>
                    <w:bottom w:val="none" w:sz="0" w:space="0" w:color="auto"/>
                    <w:right w:val="none" w:sz="0" w:space="0" w:color="auto"/>
                  </w:divBdr>
                  <w:divsChild>
                    <w:div w:id="408697679">
                      <w:marLeft w:val="0"/>
                      <w:marRight w:val="0"/>
                      <w:marTop w:val="0"/>
                      <w:marBottom w:val="0"/>
                      <w:divBdr>
                        <w:top w:val="none" w:sz="0" w:space="0" w:color="auto"/>
                        <w:left w:val="none" w:sz="0" w:space="0" w:color="auto"/>
                        <w:bottom w:val="none" w:sz="0" w:space="0" w:color="auto"/>
                        <w:right w:val="none" w:sz="0" w:space="0" w:color="auto"/>
                      </w:divBdr>
                      <w:divsChild>
                        <w:div w:id="1740861675">
                          <w:marLeft w:val="0"/>
                          <w:marRight w:val="0"/>
                          <w:marTop w:val="0"/>
                          <w:marBottom w:val="0"/>
                          <w:divBdr>
                            <w:top w:val="none" w:sz="0" w:space="0" w:color="auto"/>
                            <w:left w:val="none" w:sz="0" w:space="0" w:color="auto"/>
                            <w:bottom w:val="none" w:sz="0" w:space="0" w:color="auto"/>
                            <w:right w:val="none" w:sz="0" w:space="0" w:color="auto"/>
                          </w:divBdr>
                          <w:divsChild>
                            <w:div w:id="848715799">
                              <w:marLeft w:val="0"/>
                              <w:marRight w:val="0"/>
                              <w:marTop w:val="0"/>
                              <w:marBottom w:val="0"/>
                              <w:divBdr>
                                <w:top w:val="none" w:sz="0" w:space="0" w:color="auto"/>
                                <w:left w:val="none" w:sz="0" w:space="0" w:color="auto"/>
                                <w:bottom w:val="none" w:sz="0" w:space="0" w:color="auto"/>
                                <w:right w:val="none" w:sz="0" w:space="0" w:color="auto"/>
                              </w:divBdr>
                              <w:divsChild>
                                <w:div w:id="802701147">
                                  <w:marLeft w:val="0"/>
                                  <w:marRight w:val="0"/>
                                  <w:marTop w:val="0"/>
                                  <w:marBottom w:val="0"/>
                                  <w:divBdr>
                                    <w:top w:val="none" w:sz="0" w:space="0" w:color="auto"/>
                                    <w:left w:val="none" w:sz="0" w:space="0" w:color="auto"/>
                                    <w:bottom w:val="none" w:sz="0" w:space="0" w:color="auto"/>
                                    <w:right w:val="none" w:sz="0" w:space="0" w:color="auto"/>
                                  </w:divBdr>
                                </w:div>
                              </w:divsChild>
                            </w:div>
                            <w:div w:id="88501405">
                              <w:marLeft w:val="0"/>
                              <w:marRight w:val="0"/>
                              <w:marTop w:val="0"/>
                              <w:marBottom w:val="0"/>
                              <w:divBdr>
                                <w:top w:val="none" w:sz="0" w:space="0" w:color="auto"/>
                                <w:left w:val="none" w:sz="0" w:space="0" w:color="auto"/>
                                <w:bottom w:val="none" w:sz="0" w:space="0" w:color="auto"/>
                                <w:right w:val="none" w:sz="0" w:space="0" w:color="auto"/>
                              </w:divBdr>
                              <w:divsChild>
                                <w:div w:id="982005241">
                                  <w:marLeft w:val="0"/>
                                  <w:marRight w:val="0"/>
                                  <w:marTop w:val="0"/>
                                  <w:marBottom w:val="0"/>
                                  <w:divBdr>
                                    <w:top w:val="none" w:sz="0" w:space="0" w:color="auto"/>
                                    <w:left w:val="none" w:sz="0" w:space="0" w:color="auto"/>
                                    <w:bottom w:val="none" w:sz="0" w:space="0" w:color="auto"/>
                                    <w:right w:val="none" w:sz="0" w:space="0" w:color="auto"/>
                                  </w:divBdr>
                                  <w:divsChild>
                                    <w:div w:id="20256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26882">
      <w:bodyDiv w:val="1"/>
      <w:marLeft w:val="0"/>
      <w:marRight w:val="0"/>
      <w:marTop w:val="0"/>
      <w:marBottom w:val="0"/>
      <w:divBdr>
        <w:top w:val="none" w:sz="0" w:space="0" w:color="auto"/>
        <w:left w:val="none" w:sz="0" w:space="0" w:color="auto"/>
        <w:bottom w:val="none" w:sz="0" w:space="0" w:color="auto"/>
        <w:right w:val="none" w:sz="0" w:space="0" w:color="auto"/>
      </w:divBdr>
    </w:div>
    <w:div w:id="1171916206">
      <w:bodyDiv w:val="1"/>
      <w:marLeft w:val="0"/>
      <w:marRight w:val="0"/>
      <w:marTop w:val="0"/>
      <w:marBottom w:val="0"/>
      <w:divBdr>
        <w:top w:val="none" w:sz="0" w:space="0" w:color="auto"/>
        <w:left w:val="none" w:sz="0" w:space="0" w:color="auto"/>
        <w:bottom w:val="none" w:sz="0" w:space="0" w:color="auto"/>
        <w:right w:val="none" w:sz="0" w:space="0" w:color="auto"/>
      </w:divBdr>
    </w:div>
    <w:div w:id="1173302673">
      <w:bodyDiv w:val="1"/>
      <w:marLeft w:val="0"/>
      <w:marRight w:val="0"/>
      <w:marTop w:val="0"/>
      <w:marBottom w:val="0"/>
      <w:divBdr>
        <w:top w:val="none" w:sz="0" w:space="0" w:color="auto"/>
        <w:left w:val="none" w:sz="0" w:space="0" w:color="auto"/>
        <w:bottom w:val="none" w:sz="0" w:space="0" w:color="auto"/>
        <w:right w:val="none" w:sz="0" w:space="0" w:color="auto"/>
      </w:divBdr>
      <w:divsChild>
        <w:div w:id="50924997">
          <w:marLeft w:val="0"/>
          <w:marRight w:val="0"/>
          <w:marTop w:val="0"/>
          <w:marBottom w:val="0"/>
          <w:divBdr>
            <w:top w:val="none" w:sz="0" w:space="0" w:color="auto"/>
            <w:left w:val="none" w:sz="0" w:space="0" w:color="auto"/>
            <w:bottom w:val="none" w:sz="0" w:space="0" w:color="auto"/>
            <w:right w:val="none" w:sz="0" w:space="0" w:color="auto"/>
          </w:divBdr>
          <w:divsChild>
            <w:div w:id="320352823">
              <w:marLeft w:val="0"/>
              <w:marRight w:val="0"/>
              <w:marTop w:val="0"/>
              <w:marBottom w:val="0"/>
              <w:divBdr>
                <w:top w:val="none" w:sz="0" w:space="0" w:color="auto"/>
                <w:left w:val="none" w:sz="0" w:space="0" w:color="auto"/>
                <w:bottom w:val="none" w:sz="0" w:space="0" w:color="auto"/>
                <w:right w:val="none" w:sz="0" w:space="0" w:color="auto"/>
              </w:divBdr>
              <w:divsChild>
                <w:div w:id="766119347">
                  <w:marLeft w:val="0"/>
                  <w:marRight w:val="0"/>
                  <w:marTop w:val="0"/>
                  <w:marBottom w:val="0"/>
                  <w:divBdr>
                    <w:top w:val="none" w:sz="0" w:space="0" w:color="auto"/>
                    <w:left w:val="none" w:sz="0" w:space="0" w:color="auto"/>
                    <w:bottom w:val="none" w:sz="0" w:space="0" w:color="auto"/>
                    <w:right w:val="none" w:sz="0" w:space="0" w:color="auto"/>
                  </w:divBdr>
                  <w:divsChild>
                    <w:div w:id="2059626868">
                      <w:marLeft w:val="0"/>
                      <w:marRight w:val="0"/>
                      <w:marTop w:val="0"/>
                      <w:marBottom w:val="0"/>
                      <w:divBdr>
                        <w:top w:val="none" w:sz="0" w:space="0" w:color="auto"/>
                        <w:left w:val="none" w:sz="0" w:space="0" w:color="auto"/>
                        <w:bottom w:val="none" w:sz="0" w:space="0" w:color="auto"/>
                        <w:right w:val="none" w:sz="0" w:space="0" w:color="auto"/>
                      </w:divBdr>
                    </w:div>
                    <w:div w:id="8797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22772">
          <w:marLeft w:val="0"/>
          <w:marRight w:val="0"/>
          <w:marTop w:val="0"/>
          <w:marBottom w:val="0"/>
          <w:divBdr>
            <w:top w:val="none" w:sz="0" w:space="0" w:color="auto"/>
            <w:left w:val="none" w:sz="0" w:space="0" w:color="auto"/>
            <w:bottom w:val="none" w:sz="0" w:space="0" w:color="auto"/>
            <w:right w:val="none" w:sz="0" w:space="0" w:color="auto"/>
          </w:divBdr>
          <w:divsChild>
            <w:div w:id="820776109">
              <w:marLeft w:val="0"/>
              <w:marRight w:val="0"/>
              <w:marTop w:val="0"/>
              <w:marBottom w:val="0"/>
              <w:divBdr>
                <w:top w:val="none" w:sz="0" w:space="0" w:color="auto"/>
                <w:left w:val="none" w:sz="0" w:space="0" w:color="auto"/>
                <w:bottom w:val="none" w:sz="0" w:space="0" w:color="auto"/>
                <w:right w:val="none" w:sz="0" w:space="0" w:color="auto"/>
              </w:divBdr>
              <w:divsChild>
                <w:div w:id="1596356738">
                  <w:marLeft w:val="0"/>
                  <w:marRight w:val="0"/>
                  <w:marTop w:val="0"/>
                  <w:marBottom w:val="0"/>
                  <w:divBdr>
                    <w:top w:val="none" w:sz="0" w:space="0" w:color="auto"/>
                    <w:left w:val="none" w:sz="0" w:space="0" w:color="auto"/>
                    <w:bottom w:val="none" w:sz="0" w:space="0" w:color="auto"/>
                    <w:right w:val="none" w:sz="0" w:space="0" w:color="auto"/>
                  </w:divBdr>
                  <w:divsChild>
                    <w:div w:id="1816600771">
                      <w:marLeft w:val="0"/>
                      <w:marRight w:val="0"/>
                      <w:marTop w:val="0"/>
                      <w:marBottom w:val="0"/>
                      <w:divBdr>
                        <w:top w:val="none" w:sz="0" w:space="0" w:color="auto"/>
                        <w:left w:val="none" w:sz="0" w:space="0" w:color="auto"/>
                        <w:bottom w:val="none" w:sz="0" w:space="0" w:color="auto"/>
                        <w:right w:val="none" w:sz="0" w:space="0" w:color="auto"/>
                      </w:divBdr>
                      <w:divsChild>
                        <w:div w:id="1599025855">
                          <w:marLeft w:val="0"/>
                          <w:marRight w:val="0"/>
                          <w:marTop w:val="0"/>
                          <w:marBottom w:val="0"/>
                          <w:divBdr>
                            <w:top w:val="none" w:sz="0" w:space="0" w:color="auto"/>
                            <w:left w:val="none" w:sz="0" w:space="0" w:color="auto"/>
                            <w:bottom w:val="none" w:sz="0" w:space="0" w:color="auto"/>
                            <w:right w:val="none" w:sz="0" w:space="0" w:color="auto"/>
                          </w:divBdr>
                          <w:divsChild>
                            <w:div w:id="1607617672">
                              <w:marLeft w:val="0"/>
                              <w:marRight w:val="0"/>
                              <w:marTop w:val="0"/>
                              <w:marBottom w:val="0"/>
                              <w:divBdr>
                                <w:top w:val="none" w:sz="0" w:space="0" w:color="auto"/>
                                <w:left w:val="none" w:sz="0" w:space="0" w:color="auto"/>
                                <w:bottom w:val="none" w:sz="0" w:space="0" w:color="auto"/>
                                <w:right w:val="none" w:sz="0" w:space="0" w:color="auto"/>
                              </w:divBdr>
                              <w:divsChild>
                                <w:div w:id="1359743756">
                                  <w:marLeft w:val="0"/>
                                  <w:marRight w:val="0"/>
                                  <w:marTop w:val="0"/>
                                  <w:marBottom w:val="0"/>
                                  <w:divBdr>
                                    <w:top w:val="none" w:sz="0" w:space="0" w:color="auto"/>
                                    <w:left w:val="none" w:sz="0" w:space="0" w:color="auto"/>
                                    <w:bottom w:val="none" w:sz="0" w:space="0" w:color="auto"/>
                                    <w:right w:val="none" w:sz="0" w:space="0" w:color="auto"/>
                                  </w:divBdr>
                                </w:div>
                              </w:divsChild>
                            </w:div>
                            <w:div w:id="7093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911910">
      <w:bodyDiv w:val="1"/>
      <w:marLeft w:val="0"/>
      <w:marRight w:val="0"/>
      <w:marTop w:val="0"/>
      <w:marBottom w:val="0"/>
      <w:divBdr>
        <w:top w:val="none" w:sz="0" w:space="0" w:color="auto"/>
        <w:left w:val="none" w:sz="0" w:space="0" w:color="auto"/>
        <w:bottom w:val="none" w:sz="0" w:space="0" w:color="auto"/>
        <w:right w:val="none" w:sz="0" w:space="0" w:color="auto"/>
      </w:divBdr>
      <w:divsChild>
        <w:div w:id="1294408681">
          <w:marLeft w:val="0"/>
          <w:marRight w:val="0"/>
          <w:marTop w:val="0"/>
          <w:marBottom w:val="0"/>
          <w:divBdr>
            <w:top w:val="none" w:sz="0" w:space="0" w:color="auto"/>
            <w:left w:val="none" w:sz="0" w:space="0" w:color="auto"/>
            <w:bottom w:val="none" w:sz="0" w:space="0" w:color="auto"/>
            <w:right w:val="none" w:sz="0" w:space="0" w:color="auto"/>
          </w:divBdr>
          <w:divsChild>
            <w:div w:id="1789742584">
              <w:marLeft w:val="0"/>
              <w:marRight w:val="0"/>
              <w:marTop w:val="0"/>
              <w:marBottom w:val="0"/>
              <w:divBdr>
                <w:top w:val="none" w:sz="0" w:space="0" w:color="auto"/>
                <w:left w:val="none" w:sz="0" w:space="0" w:color="auto"/>
                <w:bottom w:val="none" w:sz="0" w:space="0" w:color="auto"/>
                <w:right w:val="none" w:sz="0" w:space="0" w:color="auto"/>
              </w:divBdr>
              <w:divsChild>
                <w:div w:id="2129887020">
                  <w:marLeft w:val="0"/>
                  <w:marRight w:val="0"/>
                  <w:marTop w:val="0"/>
                  <w:marBottom w:val="0"/>
                  <w:divBdr>
                    <w:top w:val="none" w:sz="0" w:space="0" w:color="auto"/>
                    <w:left w:val="none" w:sz="0" w:space="0" w:color="auto"/>
                    <w:bottom w:val="none" w:sz="0" w:space="0" w:color="auto"/>
                    <w:right w:val="none" w:sz="0" w:space="0" w:color="auto"/>
                  </w:divBdr>
                  <w:divsChild>
                    <w:div w:id="1730760173">
                      <w:marLeft w:val="0"/>
                      <w:marRight w:val="0"/>
                      <w:marTop w:val="0"/>
                      <w:marBottom w:val="0"/>
                      <w:divBdr>
                        <w:top w:val="none" w:sz="0" w:space="0" w:color="auto"/>
                        <w:left w:val="none" w:sz="0" w:space="0" w:color="auto"/>
                        <w:bottom w:val="none" w:sz="0" w:space="0" w:color="auto"/>
                        <w:right w:val="none" w:sz="0" w:space="0" w:color="auto"/>
                      </w:divBdr>
                    </w:div>
                    <w:div w:id="5261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291">
          <w:marLeft w:val="0"/>
          <w:marRight w:val="0"/>
          <w:marTop w:val="0"/>
          <w:marBottom w:val="0"/>
          <w:divBdr>
            <w:top w:val="none" w:sz="0" w:space="0" w:color="auto"/>
            <w:left w:val="none" w:sz="0" w:space="0" w:color="auto"/>
            <w:bottom w:val="none" w:sz="0" w:space="0" w:color="auto"/>
            <w:right w:val="none" w:sz="0" w:space="0" w:color="auto"/>
          </w:divBdr>
          <w:divsChild>
            <w:div w:id="208760870">
              <w:marLeft w:val="0"/>
              <w:marRight w:val="0"/>
              <w:marTop w:val="0"/>
              <w:marBottom w:val="0"/>
              <w:divBdr>
                <w:top w:val="none" w:sz="0" w:space="0" w:color="auto"/>
                <w:left w:val="none" w:sz="0" w:space="0" w:color="auto"/>
                <w:bottom w:val="none" w:sz="0" w:space="0" w:color="auto"/>
                <w:right w:val="none" w:sz="0" w:space="0" w:color="auto"/>
              </w:divBdr>
              <w:divsChild>
                <w:div w:id="2005279116">
                  <w:marLeft w:val="0"/>
                  <w:marRight w:val="0"/>
                  <w:marTop w:val="0"/>
                  <w:marBottom w:val="0"/>
                  <w:divBdr>
                    <w:top w:val="none" w:sz="0" w:space="0" w:color="auto"/>
                    <w:left w:val="none" w:sz="0" w:space="0" w:color="auto"/>
                    <w:bottom w:val="none" w:sz="0" w:space="0" w:color="auto"/>
                    <w:right w:val="none" w:sz="0" w:space="0" w:color="auto"/>
                  </w:divBdr>
                  <w:divsChild>
                    <w:div w:id="588739298">
                      <w:marLeft w:val="0"/>
                      <w:marRight w:val="0"/>
                      <w:marTop w:val="0"/>
                      <w:marBottom w:val="0"/>
                      <w:divBdr>
                        <w:top w:val="none" w:sz="0" w:space="0" w:color="auto"/>
                        <w:left w:val="none" w:sz="0" w:space="0" w:color="auto"/>
                        <w:bottom w:val="none" w:sz="0" w:space="0" w:color="auto"/>
                        <w:right w:val="none" w:sz="0" w:space="0" w:color="auto"/>
                      </w:divBdr>
                      <w:divsChild>
                        <w:div w:id="1873684510">
                          <w:marLeft w:val="0"/>
                          <w:marRight w:val="0"/>
                          <w:marTop w:val="0"/>
                          <w:marBottom w:val="0"/>
                          <w:divBdr>
                            <w:top w:val="none" w:sz="0" w:space="0" w:color="auto"/>
                            <w:left w:val="none" w:sz="0" w:space="0" w:color="auto"/>
                            <w:bottom w:val="none" w:sz="0" w:space="0" w:color="auto"/>
                            <w:right w:val="none" w:sz="0" w:space="0" w:color="auto"/>
                          </w:divBdr>
                          <w:divsChild>
                            <w:div w:id="636224206">
                              <w:marLeft w:val="0"/>
                              <w:marRight w:val="0"/>
                              <w:marTop w:val="0"/>
                              <w:marBottom w:val="0"/>
                              <w:divBdr>
                                <w:top w:val="none" w:sz="0" w:space="0" w:color="auto"/>
                                <w:left w:val="none" w:sz="0" w:space="0" w:color="auto"/>
                                <w:bottom w:val="none" w:sz="0" w:space="0" w:color="auto"/>
                                <w:right w:val="none" w:sz="0" w:space="0" w:color="auto"/>
                              </w:divBdr>
                              <w:divsChild>
                                <w:div w:id="982126454">
                                  <w:marLeft w:val="0"/>
                                  <w:marRight w:val="0"/>
                                  <w:marTop w:val="0"/>
                                  <w:marBottom w:val="0"/>
                                  <w:divBdr>
                                    <w:top w:val="none" w:sz="0" w:space="0" w:color="auto"/>
                                    <w:left w:val="none" w:sz="0" w:space="0" w:color="auto"/>
                                    <w:bottom w:val="none" w:sz="0" w:space="0" w:color="auto"/>
                                    <w:right w:val="none" w:sz="0" w:space="0" w:color="auto"/>
                                  </w:divBdr>
                                </w:div>
                              </w:divsChild>
                            </w:div>
                            <w:div w:id="18747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027317">
      <w:bodyDiv w:val="1"/>
      <w:marLeft w:val="0"/>
      <w:marRight w:val="0"/>
      <w:marTop w:val="0"/>
      <w:marBottom w:val="0"/>
      <w:divBdr>
        <w:top w:val="none" w:sz="0" w:space="0" w:color="auto"/>
        <w:left w:val="none" w:sz="0" w:space="0" w:color="auto"/>
        <w:bottom w:val="none" w:sz="0" w:space="0" w:color="auto"/>
        <w:right w:val="none" w:sz="0" w:space="0" w:color="auto"/>
      </w:divBdr>
    </w:div>
    <w:div w:id="1174102390">
      <w:bodyDiv w:val="1"/>
      <w:marLeft w:val="0"/>
      <w:marRight w:val="0"/>
      <w:marTop w:val="0"/>
      <w:marBottom w:val="0"/>
      <w:divBdr>
        <w:top w:val="none" w:sz="0" w:space="0" w:color="auto"/>
        <w:left w:val="none" w:sz="0" w:space="0" w:color="auto"/>
        <w:bottom w:val="none" w:sz="0" w:space="0" w:color="auto"/>
        <w:right w:val="none" w:sz="0" w:space="0" w:color="auto"/>
      </w:divBdr>
      <w:divsChild>
        <w:div w:id="162013559">
          <w:marLeft w:val="0"/>
          <w:marRight w:val="0"/>
          <w:marTop w:val="0"/>
          <w:marBottom w:val="0"/>
          <w:divBdr>
            <w:top w:val="none" w:sz="0" w:space="0" w:color="auto"/>
            <w:left w:val="none" w:sz="0" w:space="0" w:color="auto"/>
            <w:bottom w:val="none" w:sz="0" w:space="0" w:color="auto"/>
            <w:right w:val="none" w:sz="0" w:space="0" w:color="auto"/>
          </w:divBdr>
        </w:div>
        <w:div w:id="1543250740">
          <w:marLeft w:val="0"/>
          <w:marRight w:val="0"/>
          <w:marTop w:val="150"/>
          <w:marBottom w:val="150"/>
          <w:divBdr>
            <w:top w:val="single" w:sz="6" w:space="4" w:color="D7D7D7"/>
            <w:left w:val="none" w:sz="0" w:space="0" w:color="auto"/>
            <w:bottom w:val="single" w:sz="6" w:space="4" w:color="D7D7D7"/>
            <w:right w:val="none" w:sz="0" w:space="0" w:color="auto"/>
          </w:divBdr>
        </w:div>
        <w:div w:id="346106821">
          <w:marLeft w:val="0"/>
          <w:marRight w:val="0"/>
          <w:marTop w:val="0"/>
          <w:marBottom w:val="0"/>
          <w:divBdr>
            <w:top w:val="none" w:sz="0" w:space="0" w:color="auto"/>
            <w:left w:val="none" w:sz="0" w:space="0" w:color="auto"/>
            <w:bottom w:val="none" w:sz="0" w:space="0" w:color="auto"/>
            <w:right w:val="none" w:sz="0" w:space="0" w:color="auto"/>
          </w:divBdr>
        </w:div>
      </w:divsChild>
    </w:div>
    <w:div w:id="1174997721">
      <w:bodyDiv w:val="1"/>
      <w:marLeft w:val="0"/>
      <w:marRight w:val="0"/>
      <w:marTop w:val="0"/>
      <w:marBottom w:val="0"/>
      <w:divBdr>
        <w:top w:val="none" w:sz="0" w:space="0" w:color="auto"/>
        <w:left w:val="none" w:sz="0" w:space="0" w:color="auto"/>
        <w:bottom w:val="none" w:sz="0" w:space="0" w:color="auto"/>
        <w:right w:val="none" w:sz="0" w:space="0" w:color="auto"/>
      </w:divBdr>
    </w:div>
    <w:div w:id="1175068130">
      <w:bodyDiv w:val="1"/>
      <w:marLeft w:val="0"/>
      <w:marRight w:val="0"/>
      <w:marTop w:val="0"/>
      <w:marBottom w:val="0"/>
      <w:divBdr>
        <w:top w:val="none" w:sz="0" w:space="0" w:color="auto"/>
        <w:left w:val="none" w:sz="0" w:space="0" w:color="auto"/>
        <w:bottom w:val="none" w:sz="0" w:space="0" w:color="auto"/>
        <w:right w:val="none" w:sz="0" w:space="0" w:color="auto"/>
      </w:divBdr>
    </w:div>
    <w:div w:id="1175415211">
      <w:bodyDiv w:val="1"/>
      <w:marLeft w:val="0"/>
      <w:marRight w:val="0"/>
      <w:marTop w:val="0"/>
      <w:marBottom w:val="0"/>
      <w:divBdr>
        <w:top w:val="none" w:sz="0" w:space="0" w:color="auto"/>
        <w:left w:val="none" w:sz="0" w:space="0" w:color="auto"/>
        <w:bottom w:val="none" w:sz="0" w:space="0" w:color="auto"/>
        <w:right w:val="none" w:sz="0" w:space="0" w:color="auto"/>
      </w:divBdr>
    </w:div>
    <w:div w:id="1176532635">
      <w:bodyDiv w:val="1"/>
      <w:marLeft w:val="0"/>
      <w:marRight w:val="0"/>
      <w:marTop w:val="0"/>
      <w:marBottom w:val="0"/>
      <w:divBdr>
        <w:top w:val="none" w:sz="0" w:space="0" w:color="auto"/>
        <w:left w:val="none" w:sz="0" w:space="0" w:color="auto"/>
        <w:bottom w:val="none" w:sz="0" w:space="0" w:color="auto"/>
        <w:right w:val="none" w:sz="0" w:space="0" w:color="auto"/>
      </w:divBdr>
      <w:divsChild>
        <w:div w:id="1871839373">
          <w:marLeft w:val="0"/>
          <w:marRight w:val="0"/>
          <w:marTop w:val="0"/>
          <w:marBottom w:val="0"/>
          <w:divBdr>
            <w:top w:val="none" w:sz="0" w:space="0" w:color="auto"/>
            <w:left w:val="none" w:sz="0" w:space="0" w:color="auto"/>
            <w:bottom w:val="none" w:sz="0" w:space="0" w:color="auto"/>
            <w:right w:val="none" w:sz="0" w:space="0" w:color="auto"/>
          </w:divBdr>
        </w:div>
        <w:div w:id="2139449810">
          <w:marLeft w:val="0"/>
          <w:marRight w:val="0"/>
          <w:marTop w:val="0"/>
          <w:marBottom w:val="0"/>
          <w:divBdr>
            <w:top w:val="none" w:sz="0" w:space="0" w:color="auto"/>
            <w:left w:val="none" w:sz="0" w:space="0" w:color="auto"/>
            <w:bottom w:val="none" w:sz="0" w:space="0" w:color="auto"/>
            <w:right w:val="none" w:sz="0" w:space="0" w:color="auto"/>
          </w:divBdr>
          <w:divsChild>
            <w:div w:id="1352220842">
              <w:blockQuote w:val="1"/>
              <w:marLeft w:val="0"/>
              <w:marRight w:val="0"/>
              <w:marTop w:val="0"/>
              <w:marBottom w:val="0"/>
              <w:divBdr>
                <w:top w:val="none" w:sz="0" w:space="0" w:color="auto"/>
                <w:left w:val="none" w:sz="0" w:space="0" w:color="auto"/>
                <w:bottom w:val="none" w:sz="0" w:space="0" w:color="auto"/>
                <w:right w:val="none" w:sz="0" w:space="0" w:color="auto"/>
              </w:divBdr>
              <w:divsChild>
                <w:div w:id="7332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4072">
      <w:bodyDiv w:val="1"/>
      <w:marLeft w:val="0"/>
      <w:marRight w:val="0"/>
      <w:marTop w:val="0"/>
      <w:marBottom w:val="0"/>
      <w:divBdr>
        <w:top w:val="none" w:sz="0" w:space="0" w:color="auto"/>
        <w:left w:val="none" w:sz="0" w:space="0" w:color="auto"/>
        <w:bottom w:val="none" w:sz="0" w:space="0" w:color="auto"/>
        <w:right w:val="none" w:sz="0" w:space="0" w:color="auto"/>
      </w:divBdr>
    </w:div>
    <w:div w:id="1181358410">
      <w:bodyDiv w:val="1"/>
      <w:marLeft w:val="0"/>
      <w:marRight w:val="0"/>
      <w:marTop w:val="0"/>
      <w:marBottom w:val="0"/>
      <w:divBdr>
        <w:top w:val="none" w:sz="0" w:space="0" w:color="auto"/>
        <w:left w:val="none" w:sz="0" w:space="0" w:color="auto"/>
        <w:bottom w:val="none" w:sz="0" w:space="0" w:color="auto"/>
        <w:right w:val="none" w:sz="0" w:space="0" w:color="auto"/>
      </w:divBdr>
      <w:divsChild>
        <w:div w:id="1247956081">
          <w:marLeft w:val="0"/>
          <w:marRight w:val="0"/>
          <w:marTop w:val="0"/>
          <w:marBottom w:val="300"/>
          <w:divBdr>
            <w:top w:val="none" w:sz="0" w:space="0" w:color="auto"/>
            <w:left w:val="none" w:sz="0" w:space="0" w:color="auto"/>
            <w:bottom w:val="none" w:sz="0" w:space="0" w:color="auto"/>
            <w:right w:val="none" w:sz="0" w:space="0" w:color="auto"/>
          </w:divBdr>
          <w:divsChild>
            <w:div w:id="1249004064">
              <w:marLeft w:val="0"/>
              <w:marRight w:val="0"/>
              <w:marTop w:val="0"/>
              <w:marBottom w:val="0"/>
              <w:divBdr>
                <w:top w:val="none" w:sz="0" w:space="0" w:color="auto"/>
                <w:left w:val="none" w:sz="0" w:space="0" w:color="auto"/>
                <w:bottom w:val="none" w:sz="0" w:space="0" w:color="auto"/>
                <w:right w:val="none" w:sz="0" w:space="0" w:color="auto"/>
              </w:divBdr>
            </w:div>
          </w:divsChild>
        </w:div>
        <w:div w:id="367413263">
          <w:marLeft w:val="0"/>
          <w:marRight w:val="0"/>
          <w:marTop w:val="0"/>
          <w:marBottom w:val="300"/>
          <w:divBdr>
            <w:top w:val="none" w:sz="0" w:space="0" w:color="auto"/>
            <w:left w:val="none" w:sz="0" w:space="0" w:color="auto"/>
            <w:bottom w:val="none" w:sz="0" w:space="0" w:color="auto"/>
            <w:right w:val="none" w:sz="0" w:space="0" w:color="auto"/>
          </w:divBdr>
          <w:divsChild>
            <w:div w:id="991643263">
              <w:marLeft w:val="0"/>
              <w:marRight w:val="0"/>
              <w:marTop w:val="0"/>
              <w:marBottom w:val="0"/>
              <w:divBdr>
                <w:top w:val="none" w:sz="0" w:space="0" w:color="auto"/>
                <w:left w:val="none" w:sz="0" w:space="0" w:color="auto"/>
                <w:bottom w:val="none" w:sz="0" w:space="0" w:color="auto"/>
                <w:right w:val="none" w:sz="0" w:space="0" w:color="auto"/>
              </w:divBdr>
            </w:div>
          </w:divsChild>
        </w:div>
        <w:div w:id="1842742304">
          <w:marLeft w:val="0"/>
          <w:marRight w:val="0"/>
          <w:marTop w:val="0"/>
          <w:marBottom w:val="300"/>
          <w:divBdr>
            <w:top w:val="none" w:sz="0" w:space="0" w:color="auto"/>
            <w:left w:val="none" w:sz="0" w:space="0" w:color="auto"/>
            <w:bottom w:val="none" w:sz="0" w:space="0" w:color="auto"/>
            <w:right w:val="none" w:sz="0" w:space="0" w:color="auto"/>
          </w:divBdr>
          <w:divsChild>
            <w:div w:id="10361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7664">
      <w:bodyDiv w:val="1"/>
      <w:marLeft w:val="0"/>
      <w:marRight w:val="0"/>
      <w:marTop w:val="0"/>
      <w:marBottom w:val="0"/>
      <w:divBdr>
        <w:top w:val="none" w:sz="0" w:space="0" w:color="auto"/>
        <w:left w:val="none" w:sz="0" w:space="0" w:color="auto"/>
        <w:bottom w:val="none" w:sz="0" w:space="0" w:color="auto"/>
        <w:right w:val="none" w:sz="0" w:space="0" w:color="auto"/>
      </w:divBdr>
      <w:divsChild>
        <w:div w:id="366223862">
          <w:marLeft w:val="0"/>
          <w:marRight w:val="0"/>
          <w:marTop w:val="0"/>
          <w:marBottom w:val="0"/>
          <w:divBdr>
            <w:top w:val="none" w:sz="0" w:space="0" w:color="auto"/>
            <w:left w:val="none" w:sz="0" w:space="0" w:color="auto"/>
            <w:bottom w:val="none" w:sz="0" w:space="0" w:color="auto"/>
            <w:right w:val="none" w:sz="0" w:space="0" w:color="auto"/>
          </w:divBdr>
        </w:div>
        <w:div w:id="96020945">
          <w:marLeft w:val="0"/>
          <w:marRight w:val="0"/>
          <w:marTop w:val="0"/>
          <w:marBottom w:val="0"/>
          <w:divBdr>
            <w:top w:val="none" w:sz="0" w:space="0" w:color="auto"/>
            <w:left w:val="none" w:sz="0" w:space="0" w:color="auto"/>
            <w:bottom w:val="none" w:sz="0" w:space="0" w:color="auto"/>
            <w:right w:val="none" w:sz="0" w:space="0" w:color="auto"/>
          </w:divBdr>
          <w:divsChild>
            <w:div w:id="862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7706">
      <w:bodyDiv w:val="1"/>
      <w:marLeft w:val="0"/>
      <w:marRight w:val="0"/>
      <w:marTop w:val="0"/>
      <w:marBottom w:val="0"/>
      <w:divBdr>
        <w:top w:val="none" w:sz="0" w:space="0" w:color="auto"/>
        <w:left w:val="none" w:sz="0" w:space="0" w:color="auto"/>
        <w:bottom w:val="none" w:sz="0" w:space="0" w:color="auto"/>
        <w:right w:val="none" w:sz="0" w:space="0" w:color="auto"/>
      </w:divBdr>
    </w:div>
    <w:div w:id="1183319164">
      <w:bodyDiv w:val="1"/>
      <w:marLeft w:val="0"/>
      <w:marRight w:val="0"/>
      <w:marTop w:val="0"/>
      <w:marBottom w:val="0"/>
      <w:divBdr>
        <w:top w:val="none" w:sz="0" w:space="0" w:color="auto"/>
        <w:left w:val="none" w:sz="0" w:space="0" w:color="auto"/>
        <w:bottom w:val="none" w:sz="0" w:space="0" w:color="auto"/>
        <w:right w:val="none" w:sz="0" w:space="0" w:color="auto"/>
      </w:divBdr>
      <w:divsChild>
        <w:div w:id="1054964608">
          <w:marLeft w:val="0"/>
          <w:marRight w:val="0"/>
          <w:marTop w:val="0"/>
          <w:marBottom w:val="0"/>
          <w:divBdr>
            <w:top w:val="none" w:sz="0" w:space="0" w:color="auto"/>
            <w:left w:val="none" w:sz="0" w:space="0" w:color="auto"/>
            <w:bottom w:val="none" w:sz="0" w:space="0" w:color="auto"/>
            <w:right w:val="none" w:sz="0" w:space="0" w:color="auto"/>
          </w:divBdr>
        </w:div>
        <w:div w:id="1570846832">
          <w:marLeft w:val="0"/>
          <w:marRight w:val="0"/>
          <w:marTop w:val="0"/>
          <w:marBottom w:val="0"/>
          <w:divBdr>
            <w:top w:val="none" w:sz="0" w:space="0" w:color="auto"/>
            <w:left w:val="none" w:sz="0" w:space="0" w:color="auto"/>
            <w:bottom w:val="none" w:sz="0" w:space="0" w:color="auto"/>
            <w:right w:val="none" w:sz="0" w:space="0" w:color="auto"/>
          </w:divBdr>
          <w:divsChild>
            <w:div w:id="342442895">
              <w:blockQuote w:val="1"/>
              <w:marLeft w:val="0"/>
              <w:marRight w:val="0"/>
              <w:marTop w:val="0"/>
              <w:marBottom w:val="0"/>
              <w:divBdr>
                <w:top w:val="none" w:sz="0" w:space="0" w:color="auto"/>
                <w:left w:val="none" w:sz="0" w:space="0" w:color="auto"/>
                <w:bottom w:val="none" w:sz="0" w:space="0" w:color="auto"/>
                <w:right w:val="none" w:sz="0" w:space="0" w:color="auto"/>
              </w:divBdr>
              <w:divsChild>
                <w:div w:id="2605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977885">
      <w:bodyDiv w:val="1"/>
      <w:marLeft w:val="0"/>
      <w:marRight w:val="0"/>
      <w:marTop w:val="0"/>
      <w:marBottom w:val="0"/>
      <w:divBdr>
        <w:top w:val="none" w:sz="0" w:space="0" w:color="auto"/>
        <w:left w:val="none" w:sz="0" w:space="0" w:color="auto"/>
        <w:bottom w:val="none" w:sz="0" w:space="0" w:color="auto"/>
        <w:right w:val="none" w:sz="0" w:space="0" w:color="auto"/>
      </w:divBdr>
    </w:div>
    <w:div w:id="1185822977">
      <w:bodyDiv w:val="1"/>
      <w:marLeft w:val="0"/>
      <w:marRight w:val="0"/>
      <w:marTop w:val="0"/>
      <w:marBottom w:val="0"/>
      <w:divBdr>
        <w:top w:val="none" w:sz="0" w:space="0" w:color="auto"/>
        <w:left w:val="none" w:sz="0" w:space="0" w:color="auto"/>
        <w:bottom w:val="none" w:sz="0" w:space="0" w:color="auto"/>
        <w:right w:val="none" w:sz="0" w:space="0" w:color="auto"/>
      </w:divBdr>
      <w:divsChild>
        <w:div w:id="1445492201">
          <w:marLeft w:val="0"/>
          <w:marRight w:val="0"/>
          <w:marTop w:val="0"/>
          <w:marBottom w:val="0"/>
          <w:divBdr>
            <w:top w:val="none" w:sz="0" w:space="0" w:color="auto"/>
            <w:left w:val="none" w:sz="0" w:space="0" w:color="auto"/>
            <w:bottom w:val="none" w:sz="0" w:space="0" w:color="auto"/>
            <w:right w:val="none" w:sz="0" w:space="0" w:color="auto"/>
          </w:divBdr>
        </w:div>
        <w:div w:id="66267671">
          <w:marLeft w:val="0"/>
          <w:marRight w:val="0"/>
          <w:marTop w:val="150"/>
          <w:marBottom w:val="150"/>
          <w:divBdr>
            <w:top w:val="single" w:sz="6" w:space="4" w:color="D7D7D7"/>
            <w:left w:val="none" w:sz="0" w:space="0" w:color="auto"/>
            <w:bottom w:val="single" w:sz="6" w:space="4" w:color="D7D7D7"/>
            <w:right w:val="none" w:sz="0" w:space="0" w:color="auto"/>
          </w:divBdr>
        </w:div>
        <w:div w:id="1488789424">
          <w:marLeft w:val="0"/>
          <w:marRight w:val="0"/>
          <w:marTop w:val="0"/>
          <w:marBottom w:val="0"/>
          <w:divBdr>
            <w:top w:val="none" w:sz="0" w:space="0" w:color="auto"/>
            <w:left w:val="none" w:sz="0" w:space="0" w:color="auto"/>
            <w:bottom w:val="none" w:sz="0" w:space="0" w:color="auto"/>
            <w:right w:val="none" w:sz="0" w:space="0" w:color="auto"/>
          </w:divBdr>
        </w:div>
      </w:divsChild>
    </w:div>
    <w:div w:id="1186015305">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214874">
      <w:bodyDiv w:val="1"/>
      <w:marLeft w:val="0"/>
      <w:marRight w:val="0"/>
      <w:marTop w:val="0"/>
      <w:marBottom w:val="0"/>
      <w:divBdr>
        <w:top w:val="none" w:sz="0" w:space="0" w:color="auto"/>
        <w:left w:val="none" w:sz="0" w:space="0" w:color="auto"/>
        <w:bottom w:val="none" w:sz="0" w:space="0" w:color="auto"/>
        <w:right w:val="none" w:sz="0" w:space="0" w:color="auto"/>
      </w:divBdr>
      <w:divsChild>
        <w:div w:id="1540239794">
          <w:marLeft w:val="0"/>
          <w:marRight w:val="0"/>
          <w:marTop w:val="0"/>
          <w:marBottom w:val="0"/>
          <w:divBdr>
            <w:top w:val="none" w:sz="0" w:space="0" w:color="auto"/>
            <w:left w:val="none" w:sz="0" w:space="0" w:color="auto"/>
            <w:bottom w:val="none" w:sz="0" w:space="0" w:color="auto"/>
            <w:right w:val="none" w:sz="0" w:space="0" w:color="auto"/>
          </w:divBdr>
          <w:divsChild>
            <w:div w:id="240601159">
              <w:marLeft w:val="0"/>
              <w:marRight w:val="0"/>
              <w:marTop w:val="0"/>
              <w:marBottom w:val="0"/>
              <w:divBdr>
                <w:top w:val="none" w:sz="0" w:space="0" w:color="auto"/>
                <w:left w:val="none" w:sz="0" w:space="0" w:color="auto"/>
                <w:bottom w:val="none" w:sz="0" w:space="0" w:color="auto"/>
                <w:right w:val="none" w:sz="0" w:space="0" w:color="auto"/>
              </w:divBdr>
              <w:divsChild>
                <w:div w:id="920598359">
                  <w:marLeft w:val="0"/>
                  <w:marRight w:val="0"/>
                  <w:marTop w:val="0"/>
                  <w:marBottom w:val="0"/>
                  <w:divBdr>
                    <w:top w:val="none" w:sz="0" w:space="0" w:color="auto"/>
                    <w:left w:val="none" w:sz="0" w:space="0" w:color="auto"/>
                    <w:bottom w:val="none" w:sz="0" w:space="0" w:color="auto"/>
                    <w:right w:val="none" w:sz="0" w:space="0" w:color="auto"/>
                  </w:divBdr>
                  <w:divsChild>
                    <w:div w:id="1502772316">
                      <w:marLeft w:val="0"/>
                      <w:marRight w:val="0"/>
                      <w:marTop w:val="0"/>
                      <w:marBottom w:val="0"/>
                      <w:divBdr>
                        <w:top w:val="none" w:sz="0" w:space="0" w:color="auto"/>
                        <w:left w:val="none" w:sz="0" w:space="0" w:color="auto"/>
                        <w:bottom w:val="none" w:sz="0" w:space="0" w:color="auto"/>
                        <w:right w:val="none" w:sz="0" w:space="0" w:color="auto"/>
                      </w:divBdr>
                    </w:div>
                    <w:div w:id="299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08815">
          <w:marLeft w:val="0"/>
          <w:marRight w:val="0"/>
          <w:marTop w:val="0"/>
          <w:marBottom w:val="0"/>
          <w:divBdr>
            <w:top w:val="none" w:sz="0" w:space="0" w:color="auto"/>
            <w:left w:val="none" w:sz="0" w:space="0" w:color="auto"/>
            <w:bottom w:val="none" w:sz="0" w:space="0" w:color="auto"/>
            <w:right w:val="none" w:sz="0" w:space="0" w:color="auto"/>
          </w:divBdr>
          <w:divsChild>
            <w:div w:id="1790776343">
              <w:marLeft w:val="0"/>
              <w:marRight w:val="0"/>
              <w:marTop w:val="0"/>
              <w:marBottom w:val="0"/>
              <w:divBdr>
                <w:top w:val="none" w:sz="0" w:space="0" w:color="auto"/>
                <w:left w:val="none" w:sz="0" w:space="0" w:color="auto"/>
                <w:bottom w:val="none" w:sz="0" w:space="0" w:color="auto"/>
                <w:right w:val="none" w:sz="0" w:space="0" w:color="auto"/>
              </w:divBdr>
              <w:divsChild>
                <w:div w:id="1070470739">
                  <w:marLeft w:val="0"/>
                  <w:marRight w:val="0"/>
                  <w:marTop w:val="0"/>
                  <w:marBottom w:val="0"/>
                  <w:divBdr>
                    <w:top w:val="none" w:sz="0" w:space="0" w:color="auto"/>
                    <w:left w:val="none" w:sz="0" w:space="0" w:color="auto"/>
                    <w:bottom w:val="none" w:sz="0" w:space="0" w:color="auto"/>
                    <w:right w:val="none" w:sz="0" w:space="0" w:color="auto"/>
                  </w:divBdr>
                  <w:divsChild>
                    <w:div w:id="2001107024">
                      <w:marLeft w:val="0"/>
                      <w:marRight w:val="0"/>
                      <w:marTop w:val="0"/>
                      <w:marBottom w:val="0"/>
                      <w:divBdr>
                        <w:top w:val="none" w:sz="0" w:space="0" w:color="auto"/>
                        <w:left w:val="none" w:sz="0" w:space="0" w:color="auto"/>
                        <w:bottom w:val="none" w:sz="0" w:space="0" w:color="auto"/>
                        <w:right w:val="none" w:sz="0" w:space="0" w:color="auto"/>
                      </w:divBdr>
                      <w:divsChild>
                        <w:div w:id="1380202179">
                          <w:marLeft w:val="0"/>
                          <w:marRight w:val="0"/>
                          <w:marTop w:val="0"/>
                          <w:marBottom w:val="0"/>
                          <w:divBdr>
                            <w:top w:val="none" w:sz="0" w:space="0" w:color="auto"/>
                            <w:left w:val="none" w:sz="0" w:space="0" w:color="auto"/>
                            <w:bottom w:val="none" w:sz="0" w:space="0" w:color="auto"/>
                            <w:right w:val="none" w:sz="0" w:space="0" w:color="auto"/>
                          </w:divBdr>
                          <w:divsChild>
                            <w:div w:id="647589289">
                              <w:marLeft w:val="0"/>
                              <w:marRight w:val="0"/>
                              <w:marTop w:val="0"/>
                              <w:marBottom w:val="0"/>
                              <w:divBdr>
                                <w:top w:val="none" w:sz="0" w:space="0" w:color="auto"/>
                                <w:left w:val="none" w:sz="0" w:space="0" w:color="auto"/>
                                <w:bottom w:val="none" w:sz="0" w:space="0" w:color="auto"/>
                                <w:right w:val="none" w:sz="0" w:space="0" w:color="auto"/>
                              </w:divBdr>
                              <w:divsChild>
                                <w:div w:id="67382763">
                                  <w:marLeft w:val="0"/>
                                  <w:marRight w:val="0"/>
                                  <w:marTop w:val="0"/>
                                  <w:marBottom w:val="0"/>
                                  <w:divBdr>
                                    <w:top w:val="none" w:sz="0" w:space="0" w:color="auto"/>
                                    <w:left w:val="none" w:sz="0" w:space="0" w:color="auto"/>
                                    <w:bottom w:val="none" w:sz="0" w:space="0" w:color="auto"/>
                                    <w:right w:val="none" w:sz="0" w:space="0" w:color="auto"/>
                                  </w:divBdr>
                                </w:div>
                              </w:divsChild>
                            </w:div>
                            <w:div w:id="643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0879703">
      <w:bodyDiv w:val="1"/>
      <w:marLeft w:val="0"/>
      <w:marRight w:val="0"/>
      <w:marTop w:val="0"/>
      <w:marBottom w:val="0"/>
      <w:divBdr>
        <w:top w:val="none" w:sz="0" w:space="0" w:color="auto"/>
        <w:left w:val="none" w:sz="0" w:space="0" w:color="auto"/>
        <w:bottom w:val="none" w:sz="0" w:space="0" w:color="auto"/>
        <w:right w:val="none" w:sz="0" w:space="0" w:color="auto"/>
      </w:divBdr>
      <w:divsChild>
        <w:div w:id="83654069">
          <w:marLeft w:val="0"/>
          <w:marRight w:val="0"/>
          <w:marTop w:val="0"/>
          <w:marBottom w:val="0"/>
          <w:divBdr>
            <w:top w:val="none" w:sz="0" w:space="0" w:color="auto"/>
            <w:left w:val="none" w:sz="0" w:space="0" w:color="auto"/>
            <w:bottom w:val="none" w:sz="0" w:space="0" w:color="auto"/>
            <w:right w:val="none" w:sz="0" w:space="0" w:color="auto"/>
          </w:divBdr>
        </w:div>
        <w:div w:id="2077314599">
          <w:marLeft w:val="0"/>
          <w:marRight w:val="0"/>
          <w:marTop w:val="0"/>
          <w:marBottom w:val="0"/>
          <w:divBdr>
            <w:top w:val="none" w:sz="0" w:space="0" w:color="auto"/>
            <w:left w:val="none" w:sz="0" w:space="0" w:color="auto"/>
            <w:bottom w:val="none" w:sz="0" w:space="0" w:color="auto"/>
            <w:right w:val="none" w:sz="0" w:space="0" w:color="auto"/>
          </w:divBdr>
          <w:divsChild>
            <w:div w:id="112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896">
      <w:bodyDiv w:val="1"/>
      <w:marLeft w:val="0"/>
      <w:marRight w:val="0"/>
      <w:marTop w:val="0"/>
      <w:marBottom w:val="0"/>
      <w:divBdr>
        <w:top w:val="none" w:sz="0" w:space="0" w:color="auto"/>
        <w:left w:val="none" w:sz="0" w:space="0" w:color="auto"/>
        <w:bottom w:val="none" w:sz="0" w:space="0" w:color="auto"/>
        <w:right w:val="none" w:sz="0" w:space="0" w:color="auto"/>
      </w:divBdr>
    </w:div>
    <w:div w:id="1192038095">
      <w:bodyDiv w:val="1"/>
      <w:marLeft w:val="0"/>
      <w:marRight w:val="0"/>
      <w:marTop w:val="0"/>
      <w:marBottom w:val="0"/>
      <w:divBdr>
        <w:top w:val="none" w:sz="0" w:space="0" w:color="auto"/>
        <w:left w:val="none" w:sz="0" w:space="0" w:color="auto"/>
        <w:bottom w:val="none" w:sz="0" w:space="0" w:color="auto"/>
        <w:right w:val="none" w:sz="0" w:space="0" w:color="auto"/>
      </w:divBdr>
      <w:divsChild>
        <w:div w:id="1086613277">
          <w:marLeft w:val="0"/>
          <w:marRight w:val="0"/>
          <w:marTop w:val="0"/>
          <w:marBottom w:val="0"/>
          <w:divBdr>
            <w:top w:val="none" w:sz="0" w:space="0" w:color="auto"/>
            <w:left w:val="none" w:sz="0" w:space="0" w:color="auto"/>
            <w:bottom w:val="none" w:sz="0" w:space="0" w:color="auto"/>
            <w:right w:val="none" w:sz="0" w:space="0" w:color="auto"/>
          </w:divBdr>
          <w:divsChild>
            <w:div w:id="1465079062">
              <w:marLeft w:val="0"/>
              <w:marRight w:val="0"/>
              <w:marTop w:val="0"/>
              <w:marBottom w:val="0"/>
              <w:divBdr>
                <w:top w:val="none" w:sz="0" w:space="0" w:color="auto"/>
                <w:left w:val="none" w:sz="0" w:space="0" w:color="auto"/>
                <w:bottom w:val="none" w:sz="0" w:space="0" w:color="auto"/>
                <w:right w:val="none" w:sz="0" w:space="0" w:color="auto"/>
              </w:divBdr>
              <w:divsChild>
                <w:div w:id="1960141866">
                  <w:marLeft w:val="0"/>
                  <w:marRight w:val="0"/>
                  <w:marTop w:val="0"/>
                  <w:marBottom w:val="0"/>
                  <w:divBdr>
                    <w:top w:val="none" w:sz="0" w:space="0" w:color="auto"/>
                    <w:left w:val="none" w:sz="0" w:space="0" w:color="auto"/>
                    <w:bottom w:val="none" w:sz="0" w:space="0" w:color="auto"/>
                    <w:right w:val="none" w:sz="0" w:space="0" w:color="auto"/>
                  </w:divBdr>
                  <w:divsChild>
                    <w:div w:id="1003505745">
                      <w:marLeft w:val="0"/>
                      <w:marRight w:val="0"/>
                      <w:marTop w:val="0"/>
                      <w:marBottom w:val="0"/>
                      <w:divBdr>
                        <w:top w:val="none" w:sz="0" w:space="0" w:color="auto"/>
                        <w:left w:val="none" w:sz="0" w:space="0" w:color="auto"/>
                        <w:bottom w:val="none" w:sz="0" w:space="0" w:color="auto"/>
                        <w:right w:val="none" w:sz="0" w:space="0" w:color="auto"/>
                      </w:divBdr>
                    </w:div>
                    <w:div w:id="20218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5361">
          <w:marLeft w:val="0"/>
          <w:marRight w:val="0"/>
          <w:marTop w:val="0"/>
          <w:marBottom w:val="0"/>
          <w:divBdr>
            <w:top w:val="none" w:sz="0" w:space="0" w:color="auto"/>
            <w:left w:val="none" w:sz="0" w:space="0" w:color="auto"/>
            <w:bottom w:val="none" w:sz="0" w:space="0" w:color="auto"/>
            <w:right w:val="none" w:sz="0" w:space="0" w:color="auto"/>
          </w:divBdr>
          <w:divsChild>
            <w:div w:id="365915098">
              <w:marLeft w:val="0"/>
              <w:marRight w:val="0"/>
              <w:marTop w:val="0"/>
              <w:marBottom w:val="0"/>
              <w:divBdr>
                <w:top w:val="none" w:sz="0" w:space="0" w:color="auto"/>
                <w:left w:val="none" w:sz="0" w:space="0" w:color="auto"/>
                <w:bottom w:val="none" w:sz="0" w:space="0" w:color="auto"/>
                <w:right w:val="none" w:sz="0" w:space="0" w:color="auto"/>
              </w:divBdr>
              <w:divsChild>
                <w:div w:id="665938535">
                  <w:marLeft w:val="0"/>
                  <w:marRight w:val="0"/>
                  <w:marTop w:val="0"/>
                  <w:marBottom w:val="0"/>
                  <w:divBdr>
                    <w:top w:val="none" w:sz="0" w:space="0" w:color="auto"/>
                    <w:left w:val="none" w:sz="0" w:space="0" w:color="auto"/>
                    <w:bottom w:val="none" w:sz="0" w:space="0" w:color="auto"/>
                    <w:right w:val="none" w:sz="0" w:space="0" w:color="auto"/>
                  </w:divBdr>
                  <w:divsChild>
                    <w:div w:id="1757751436">
                      <w:marLeft w:val="0"/>
                      <w:marRight w:val="0"/>
                      <w:marTop w:val="0"/>
                      <w:marBottom w:val="0"/>
                      <w:divBdr>
                        <w:top w:val="none" w:sz="0" w:space="0" w:color="auto"/>
                        <w:left w:val="none" w:sz="0" w:space="0" w:color="auto"/>
                        <w:bottom w:val="none" w:sz="0" w:space="0" w:color="auto"/>
                        <w:right w:val="none" w:sz="0" w:space="0" w:color="auto"/>
                      </w:divBdr>
                      <w:divsChild>
                        <w:div w:id="171260277">
                          <w:marLeft w:val="0"/>
                          <w:marRight w:val="0"/>
                          <w:marTop w:val="0"/>
                          <w:marBottom w:val="0"/>
                          <w:divBdr>
                            <w:top w:val="none" w:sz="0" w:space="0" w:color="auto"/>
                            <w:left w:val="none" w:sz="0" w:space="0" w:color="auto"/>
                            <w:bottom w:val="none" w:sz="0" w:space="0" w:color="auto"/>
                            <w:right w:val="none" w:sz="0" w:space="0" w:color="auto"/>
                          </w:divBdr>
                          <w:divsChild>
                            <w:div w:id="96221838">
                              <w:marLeft w:val="0"/>
                              <w:marRight w:val="0"/>
                              <w:marTop w:val="0"/>
                              <w:marBottom w:val="0"/>
                              <w:divBdr>
                                <w:top w:val="none" w:sz="0" w:space="0" w:color="auto"/>
                                <w:left w:val="none" w:sz="0" w:space="0" w:color="auto"/>
                                <w:bottom w:val="none" w:sz="0" w:space="0" w:color="auto"/>
                                <w:right w:val="none" w:sz="0" w:space="0" w:color="auto"/>
                              </w:divBdr>
                              <w:divsChild>
                                <w:div w:id="1505702148">
                                  <w:marLeft w:val="0"/>
                                  <w:marRight w:val="0"/>
                                  <w:marTop w:val="0"/>
                                  <w:marBottom w:val="0"/>
                                  <w:divBdr>
                                    <w:top w:val="none" w:sz="0" w:space="0" w:color="auto"/>
                                    <w:left w:val="none" w:sz="0" w:space="0" w:color="auto"/>
                                    <w:bottom w:val="none" w:sz="0" w:space="0" w:color="auto"/>
                                    <w:right w:val="none" w:sz="0" w:space="0" w:color="auto"/>
                                  </w:divBdr>
                                </w:div>
                              </w:divsChild>
                            </w:div>
                            <w:div w:id="12381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691260">
      <w:bodyDiv w:val="1"/>
      <w:marLeft w:val="0"/>
      <w:marRight w:val="0"/>
      <w:marTop w:val="0"/>
      <w:marBottom w:val="0"/>
      <w:divBdr>
        <w:top w:val="none" w:sz="0" w:space="0" w:color="auto"/>
        <w:left w:val="none" w:sz="0" w:space="0" w:color="auto"/>
        <w:bottom w:val="none" w:sz="0" w:space="0" w:color="auto"/>
        <w:right w:val="none" w:sz="0" w:space="0" w:color="auto"/>
      </w:divBdr>
    </w:div>
    <w:div w:id="1192691614">
      <w:bodyDiv w:val="1"/>
      <w:marLeft w:val="0"/>
      <w:marRight w:val="0"/>
      <w:marTop w:val="0"/>
      <w:marBottom w:val="0"/>
      <w:divBdr>
        <w:top w:val="none" w:sz="0" w:space="0" w:color="auto"/>
        <w:left w:val="none" w:sz="0" w:space="0" w:color="auto"/>
        <w:bottom w:val="none" w:sz="0" w:space="0" w:color="auto"/>
        <w:right w:val="none" w:sz="0" w:space="0" w:color="auto"/>
      </w:divBdr>
      <w:divsChild>
        <w:div w:id="2057973950">
          <w:marLeft w:val="0"/>
          <w:marRight w:val="0"/>
          <w:marTop w:val="0"/>
          <w:marBottom w:val="0"/>
          <w:divBdr>
            <w:top w:val="none" w:sz="0" w:space="0" w:color="auto"/>
            <w:left w:val="none" w:sz="0" w:space="0" w:color="auto"/>
            <w:bottom w:val="none" w:sz="0" w:space="0" w:color="auto"/>
            <w:right w:val="none" w:sz="0" w:space="0" w:color="auto"/>
          </w:divBdr>
        </w:div>
        <w:div w:id="13729122">
          <w:marLeft w:val="0"/>
          <w:marRight w:val="0"/>
          <w:marTop w:val="0"/>
          <w:marBottom w:val="0"/>
          <w:divBdr>
            <w:top w:val="none" w:sz="0" w:space="0" w:color="auto"/>
            <w:left w:val="none" w:sz="0" w:space="0" w:color="auto"/>
            <w:bottom w:val="none" w:sz="0" w:space="0" w:color="auto"/>
            <w:right w:val="none" w:sz="0" w:space="0" w:color="auto"/>
          </w:divBdr>
          <w:divsChild>
            <w:div w:id="1952936634">
              <w:marLeft w:val="0"/>
              <w:marRight w:val="0"/>
              <w:marTop w:val="0"/>
              <w:marBottom w:val="0"/>
              <w:divBdr>
                <w:top w:val="none" w:sz="0" w:space="0" w:color="auto"/>
                <w:left w:val="none" w:sz="0" w:space="0" w:color="auto"/>
                <w:bottom w:val="none" w:sz="0" w:space="0" w:color="auto"/>
                <w:right w:val="none" w:sz="0" w:space="0" w:color="auto"/>
              </w:divBdr>
            </w:div>
          </w:divsChild>
        </w:div>
        <w:div w:id="2020306316">
          <w:marLeft w:val="0"/>
          <w:marRight w:val="0"/>
          <w:marTop w:val="0"/>
          <w:marBottom w:val="240"/>
          <w:divBdr>
            <w:top w:val="none" w:sz="0" w:space="0" w:color="auto"/>
            <w:left w:val="none" w:sz="0" w:space="0" w:color="auto"/>
            <w:bottom w:val="none" w:sz="0" w:space="0" w:color="auto"/>
            <w:right w:val="none" w:sz="0" w:space="0" w:color="auto"/>
          </w:divBdr>
          <w:divsChild>
            <w:div w:id="122533299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193104584">
      <w:bodyDiv w:val="1"/>
      <w:marLeft w:val="0"/>
      <w:marRight w:val="0"/>
      <w:marTop w:val="0"/>
      <w:marBottom w:val="0"/>
      <w:divBdr>
        <w:top w:val="none" w:sz="0" w:space="0" w:color="auto"/>
        <w:left w:val="none" w:sz="0" w:space="0" w:color="auto"/>
        <w:bottom w:val="none" w:sz="0" w:space="0" w:color="auto"/>
        <w:right w:val="none" w:sz="0" w:space="0" w:color="auto"/>
      </w:divBdr>
    </w:div>
    <w:div w:id="1193105080">
      <w:bodyDiv w:val="1"/>
      <w:marLeft w:val="0"/>
      <w:marRight w:val="0"/>
      <w:marTop w:val="0"/>
      <w:marBottom w:val="0"/>
      <w:divBdr>
        <w:top w:val="none" w:sz="0" w:space="0" w:color="auto"/>
        <w:left w:val="none" w:sz="0" w:space="0" w:color="auto"/>
        <w:bottom w:val="none" w:sz="0" w:space="0" w:color="auto"/>
        <w:right w:val="none" w:sz="0" w:space="0" w:color="auto"/>
      </w:divBdr>
      <w:divsChild>
        <w:div w:id="208929159">
          <w:marLeft w:val="0"/>
          <w:marRight w:val="0"/>
          <w:marTop w:val="0"/>
          <w:marBottom w:val="0"/>
          <w:divBdr>
            <w:top w:val="none" w:sz="0" w:space="0" w:color="auto"/>
            <w:left w:val="none" w:sz="0" w:space="0" w:color="auto"/>
            <w:bottom w:val="none" w:sz="0" w:space="0" w:color="auto"/>
            <w:right w:val="none" w:sz="0" w:space="0" w:color="auto"/>
          </w:divBdr>
          <w:divsChild>
            <w:div w:id="1480877490">
              <w:marLeft w:val="0"/>
              <w:marRight w:val="0"/>
              <w:marTop w:val="0"/>
              <w:marBottom w:val="0"/>
              <w:divBdr>
                <w:top w:val="none" w:sz="0" w:space="0" w:color="auto"/>
                <w:left w:val="none" w:sz="0" w:space="0" w:color="auto"/>
                <w:bottom w:val="none" w:sz="0" w:space="0" w:color="auto"/>
                <w:right w:val="none" w:sz="0" w:space="0" w:color="auto"/>
              </w:divBdr>
            </w:div>
          </w:divsChild>
        </w:div>
        <w:div w:id="1956909713">
          <w:marLeft w:val="0"/>
          <w:marRight w:val="0"/>
          <w:marTop w:val="0"/>
          <w:marBottom w:val="0"/>
          <w:divBdr>
            <w:top w:val="none" w:sz="0" w:space="0" w:color="auto"/>
            <w:left w:val="none" w:sz="0" w:space="0" w:color="auto"/>
            <w:bottom w:val="none" w:sz="0" w:space="0" w:color="auto"/>
            <w:right w:val="none" w:sz="0" w:space="0" w:color="auto"/>
          </w:divBdr>
          <w:divsChild>
            <w:div w:id="1689022598">
              <w:marLeft w:val="0"/>
              <w:marRight w:val="0"/>
              <w:marTop w:val="0"/>
              <w:marBottom w:val="0"/>
              <w:divBdr>
                <w:top w:val="none" w:sz="0" w:space="0" w:color="auto"/>
                <w:left w:val="none" w:sz="0" w:space="0" w:color="auto"/>
                <w:bottom w:val="none" w:sz="0" w:space="0" w:color="auto"/>
                <w:right w:val="none" w:sz="0" w:space="0" w:color="auto"/>
              </w:divBdr>
              <w:divsChild>
                <w:div w:id="948246155">
                  <w:marLeft w:val="0"/>
                  <w:marRight w:val="0"/>
                  <w:marTop w:val="0"/>
                  <w:marBottom w:val="0"/>
                  <w:divBdr>
                    <w:top w:val="none" w:sz="0" w:space="0" w:color="auto"/>
                    <w:left w:val="none" w:sz="0" w:space="0" w:color="auto"/>
                    <w:bottom w:val="none" w:sz="0" w:space="0" w:color="auto"/>
                    <w:right w:val="none" w:sz="0" w:space="0" w:color="auto"/>
                  </w:divBdr>
                  <w:divsChild>
                    <w:div w:id="2100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2380">
      <w:bodyDiv w:val="1"/>
      <w:marLeft w:val="0"/>
      <w:marRight w:val="0"/>
      <w:marTop w:val="0"/>
      <w:marBottom w:val="0"/>
      <w:divBdr>
        <w:top w:val="none" w:sz="0" w:space="0" w:color="auto"/>
        <w:left w:val="none" w:sz="0" w:space="0" w:color="auto"/>
        <w:bottom w:val="none" w:sz="0" w:space="0" w:color="auto"/>
        <w:right w:val="none" w:sz="0" w:space="0" w:color="auto"/>
      </w:divBdr>
      <w:divsChild>
        <w:div w:id="44527005">
          <w:marLeft w:val="0"/>
          <w:marRight w:val="0"/>
          <w:marTop w:val="0"/>
          <w:marBottom w:val="0"/>
          <w:divBdr>
            <w:top w:val="none" w:sz="0" w:space="0" w:color="auto"/>
            <w:left w:val="none" w:sz="0" w:space="0" w:color="auto"/>
            <w:bottom w:val="none" w:sz="0" w:space="0" w:color="auto"/>
            <w:right w:val="none" w:sz="0" w:space="0" w:color="auto"/>
          </w:divBdr>
          <w:divsChild>
            <w:div w:id="1653830781">
              <w:marLeft w:val="0"/>
              <w:marRight w:val="0"/>
              <w:marTop w:val="0"/>
              <w:marBottom w:val="0"/>
              <w:divBdr>
                <w:top w:val="none" w:sz="0" w:space="0" w:color="auto"/>
                <w:left w:val="none" w:sz="0" w:space="0" w:color="auto"/>
                <w:bottom w:val="none" w:sz="0" w:space="0" w:color="auto"/>
                <w:right w:val="none" w:sz="0" w:space="0" w:color="auto"/>
              </w:divBdr>
            </w:div>
          </w:divsChild>
        </w:div>
        <w:div w:id="1078359050">
          <w:marLeft w:val="0"/>
          <w:marRight w:val="0"/>
          <w:marTop w:val="0"/>
          <w:marBottom w:val="0"/>
          <w:divBdr>
            <w:top w:val="none" w:sz="0" w:space="0" w:color="auto"/>
            <w:left w:val="none" w:sz="0" w:space="0" w:color="auto"/>
            <w:bottom w:val="none" w:sz="0" w:space="0" w:color="auto"/>
            <w:right w:val="none" w:sz="0" w:space="0" w:color="auto"/>
          </w:divBdr>
          <w:divsChild>
            <w:div w:id="107942364">
              <w:marLeft w:val="0"/>
              <w:marRight w:val="0"/>
              <w:marTop w:val="0"/>
              <w:marBottom w:val="0"/>
              <w:divBdr>
                <w:top w:val="none" w:sz="0" w:space="0" w:color="auto"/>
                <w:left w:val="none" w:sz="0" w:space="0" w:color="auto"/>
                <w:bottom w:val="none" w:sz="0" w:space="0" w:color="auto"/>
                <w:right w:val="none" w:sz="0" w:space="0" w:color="auto"/>
              </w:divBdr>
              <w:divsChild>
                <w:div w:id="427893983">
                  <w:marLeft w:val="0"/>
                  <w:marRight w:val="0"/>
                  <w:marTop w:val="0"/>
                  <w:marBottom w:val="0"/>
                  <w:divBdr>
                    <w:top w:val="none" w:sz="0" w:space="0" w:color="auto"/>
                    <w:left w:val="none" w:sz="0" w:space="0" w:color="auto"/>
                    <w:bottom w:val="none" w:sz="0" w:space="0" w:color="auto"/>
                    <w:right w:val="none" w:sz="0" w:space="0" w:color="auto"/>
                  </w:divBdr>
                  <w:divsChild>
                    <w:div w:id="14809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196426710">
      <w:bodyDiv w:val="1"/>
      <w:marLeft w:val="0"/>
      <w:marRight w:val="0"/>
      <w:marTop w:val="0"/>
      <w:marBottom w:val="0"/>
      <w:divBdr>
        <w:top w:val="none" w:sz="0" w:space="0" w:color="auto"/>
        <w:left w:val="none" w:sz="0" w:space="0" w:color="auto"/>
        <w:bottom w:val="none" w:sz="0" w:space="0" w:color="auto"/>
        <w:right w:val="none" w:sz="0" w:space="0" w:color="auto"/>
      </w:divBdr>
      <w:divsChild>
        <w:div w:id="1727799476">
          <w:marLeft w:val="0"/>
          <w:marRight w:val="0"/>
          <w:marTop w:val="0"/>
          <w:marBottom w:val="0"/>
          <w:divBdr>
            <w:top w:val="none" w:sz="0" w:space="0" w:color="auto"/>
            <w:left w:val="none" w:sz="0" w:space="0" w:color="auto"/>
            <w:bottom w:val="none" w:sz="0" w:space="0" w:color="auto"/>
            <w:right w:val="none" w:sz="0" w:space="0" w:color="auto"/>
          </w:divBdr>
          <w:divsChild>
            <w:div w:id="91514947">
              <w:marLeft w:val="0"/>
              <w:marRight w:val="0"/>
              <w:marTop w:val="0"/>
              <w:marBottom w:val="0"/>
              <w:divBdr>
                <w:top w:val="none" w:sz="0" w:space="0" w:color="auto"/>
                <w:left w:val="none" w:sz="0" w:space="0" w:color="auto"/>
                <w:bottom w:val="none" w:sz="0" w:space="0" w:color="auto"/>
                <w:right w:val="none" w:sz="0" w:space="0" w:color="auto"/>
              </w:divBdr>
            </w:div>
          </w:divsChild>
        </w:div>
        <w:div w:id="230776991">
          <w:marLeft w:val="0"/>
          <w:marRight w:val="0"/>
          <w:marTop w:val="0"/>
          <w:marBottom w:val="0"/>
          <w:divBdr>
            <w:top w:val="none" w:sz="0" w:space="0" w:color="auto"/>
            <w:left w:val="none" w:sz="0" w:space="0" w:color="auto"/>
            <w:bottom w:val="none" w:sz="0" w:space="0" w:color="auto"/>
            <w:right w:val="none" w:sz="0" w:space="0" w:color="auto"/>
          </w:divBdr>
          <w:divsChild>
            <w:div w:id="944003192">
              <w:marLeft w:val="0"/>
              <w:marRight w:val="0"/>
              <w:marTop w:val="0"/>
              <w:marBottom w:val="0"/>
              <w:divBdr>
                <w:top w:val="none" w:sz="0" w:space="0" w:color="auto"/>
                <w:left w:val="none" w:sz="0" w:space="0" w:color="auto"/>
                <w:bottom w:val="none" w:sz="0" w:space="0" w:color="auto"/>
                <w:right w:val="none" w:sz="0" w:space="0" w:color="auto"/>
              </w:divBdr>
              <w:divsChild>
                <w:div w:id="1462305670">
                  <w:marLeft w:val="0"/>
                  <w:marRight w:val="0"/>
                  <w:marTop w:val="0"/>
                  <w:marBottom w:val="0"/>
                  <w:divBdr>
                    <w:top w:val="none" w:sz="0" w:space="0" w:color="auto"/>
                    <w:left w:val="none" w:sz="0" w:space="0" w:color="auto"/>
                    <w:bottom w:val="none" w:sz="0" w:space="0" w:color="auto"/>
                    <w:right w:val="none" w:sz="0" w:space="0" w:color="auto"/>
                  </w:divBdr>
                  <w:divsChild>
                    <w:div w:id="16081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68965">
      <w:bodyDiv w:val="1"/>
      <w:marLeft w:val="0"/>
      <w:marRight w:val="0"/>
      <w:marTop w:val="0"/>
      <w:marBottom w:val="0"/>
      <w:divBdr>
        <w:top w:val="none" w:sz="0" w:space="0" w:color="auto"/>
        <w:left w:val="none" w:sz="0" w:space="0" w:color="auto"/>
        <w:bottom w:val="none" w:sz="0" w:space="0" w:color="auto"/>
        <w:right w:val="none" w:sz="0" w:space="0" w:color="auto"/>
      </w:divBdr>
    </w:div>
    <w:div w:id="1198197824">
      <w:bodyDiv w:val="1"/>
      <w:marLeft w:val="0"/>
      <w:marRight w:val="0"/>
      <w:marTop w:val="0"/>
      <w:marBottom w:val="0"/>
      <w:divBdr>
        <w:top w:val="none" w:sz="0" w:space="0" w:color="auto"/>
        <w:left w:val="none" w:sz="0" w:space="0" w:color="auto"/>
        <w:bottom w:val="none" w:sz="0" w:space="0" w:color="auto"/>
        <w:right w:val="none" w:sz="0" w:space="0" w:color="auto"/>
      </w:divBdr>
      <w:divsChild>
        <w:div w:id="1505583734">
          <w:marLeft w:val="0"/>
          <w:marRight w:val="0"/>
          <w:marTop w:val="0"/>
          <w:marBottom w:val="0"/>
          <w:divBdr>
            <w:top w:val="none" w:sz="0" w:space="0" w:color="auto"/>
            <w:left w:val="none" w:sz="0" w:space="0" w:color="auto"/>
            <w:bottom w:val="none" w:sz="0" w:space="0" w:color="auto"/>
            <w:right w:val="none" w:sz="0" w:space="0" w:color="auto"/>
          </w:divBdr>
        </w:div>
        <w:div w:id="1000155524">
          <w:marLeft w:val="0"/>
          <w:marRight w:val="0"/>
          <w:marTop w:val="0"/>
          <w:marBottom w:val="0"/>
          <w:divBdr>
            <w:top w:val="none" w:sz="0" w:space="0" w:color="auto"/>
            <w:left w:val="none" w:sz="0" w:space="0" w:color="auto"/>
            <w:bottom w:val="none" w:sz="0" w:space="0" w:color="auto"/>
            <w:right w:val="none" w:sz="0" w:space="0" w:color="auto"/>
          </w:divBdr>
          <w:divsChild>
            <w:div w:id="84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72399">
      <w:bodyDiv w:val="1"/>
      <w:marLeft w:val="0"/>
      <w:marRight w:val="0"/>
      <w:marTop w:val="0"/>
      <w:marBottom w:val="0"/>
      <w:divBdr>
        <w:top w:val="none" w:sz="0" w:space="0" w:color="auto"/>
        <w:left w:val="none" w:sz="0" w:space="0" w:color="auto"/>
        <w:bottom w:val="none" w:sz="0" w:space="0" w:color="auto"/>
        <w:right w:val="none" w:sz="0" w:space="0" w:color="auto"/>
      </w:divBdr>
      <w:divsChild>
        <w:div w:id="1054278324">
          <w:marLeft w:val="0"/>
          <w:marRight w:val="0"/>
          <w:marTop w:val="0"/>
          <w:marBottom w:val="0"/>
          <w:divBdr>
            <w:top w:val="none" w:sz="0" w:space="0" w:color="auto"/>
            <w:left w:val="none" w:sz="0" w:space="0" w:color="auto"/>
            <w:bottom w:val="none" w:sz="0" w:space="0" w:color="auto"/>
            <w:right w:val="none" w:sz="0" w:space="0" w:color="auto"/>
          </w:divBdr>
        </w:div>
      </w:divsChild>
    </w:div>
    <w:div w:id="1198543596">
      <w:bodyDiv w:val="1"/>
      <w:marLeft w:val="0"/>
      <w:marRight w:val="0"/>
      <w:marTop w:val="0"/>
      <w:marBottom w:val="0"/>
      <w:divBdr>
        <w:top w:val="none" w:sz="0" w:space="0" w:color="auto"/>
        <w:left w:val="none" w:sz="0" w:space="0" w:color="auto"/>
        <w:bottom w:val="none" w:sz="0" w:space="0" w:color="auto"/>
        <w:right w:val="none" w:sz="0" w:space="0" w:color="auto"/>
      </w:divBdr>
    </w:div>
    <w:div w:id="1198853813">
      <w:bodyDiv w:val="1"/>
      <w:marLeft w:val="0"/>
      <w:marRight w:val="0"/>
      <w:marTop w:val="0"/>
      <w:marBottom w:val="0"/>
      <w:divBdr>
        <w:top w:val="none" w:sz="0" w:space="0" w:color="auto"/>
        <w:left w:val="none" w:sz="0" w:space="0" w:color="auto"/>
        <w:bottom w:val="none" w:sz="0" w:space="0" w:color="auto"/>
        <w:right w:val="none" w:sz="0" w:space="0" w:color="auto"/>
      </w:divBdr>
      <w:divsChild>
        <w:div w:id="1150899218">
          <w:marLeft w:val="0"/>
          <w:marRight w:val="0"/>
          <w:marTop w:val="0"/>
          <w:marBottom w:val="0"/>
          <w:divBdr>
            <w:top w:val="none" w:sz="0" w:space="0" w:color="auto"/>
            <w:left w:val="none" w:sz="0" w:space="0" w:color="auto"/>
            <w:bottom w:val="none" w:sz="0" w:space="0" w:color="auto"/>
            <w:right w:val="none" w:sz="0" w:space="0" w:color="auto"/>
          </w:divBdr>
          <w:divsChild>
            <w:div w:id="568541210">
              <w:marLeft w:val="0"/>
              <w:marRight w:val="0"/>
              <w:marTop w:val="0"/>
              <w:marBottom w:val="0"/>
              <w:divBdr>
                <w:top w:val="none" w:sz="0" w:space="0" w:color="auto"/>
                <w:left w:val="none" w:sz="0" w:space="0" w:color="auto"/>
                <w:bottom w:val="none" w:sz="0" w:space="0" w:color="auto"/>
                <w:right w:val="none" w:sz="0" w:space="0" w:color="auto"/>
              </w:divBdr>
            </w:div>
          </w:divsChild>
        </w:div>
        <w:div w:id="132606305">
          <w:marLeft w:val="0"/>
          <w:marRight w:val="0"/>
          <w:marTop w:val="0"/>
          <w:marBottom w:val="0"/>
          <w:divBdr>
            <w:top w:val="none" w:sz="0" w:space="0" w:color="auto"/>
            <w:left w:val="none" w:sz="0" w:space="0" w:color="auto"/>
            <w:bottom w:val="none" w:sz="0" w:space="0" w:color="auto"/>
            <w:right w:val="none" w:sz="0" w:space="0" w:color="auto"/>
          </w:divBdr>
          <w:divsChild>
            <w:div w:id="1507399989">
              <w:marLeft w:val="0"/>
              <w:marRight w:val="0"/>
              <w:marTop w:val="0"/>
              <w:marBottom w:val="0"/>
              <w:divBdr>
                <w:top w:val="none" w:sz="0" w:space="0" w:color="auto"/>
                <w:left w:val="none" w:sz="0" w:space="0" w:color="auto"/>
                <w:bottom w:val="none" w:sz="0" w:space="0" w:color="auto"/>
                <w:right w:val="none" w:sz="0" w:space="0" w:color="auto"/>
              </w:divBdr>
              <w:divsChild>
                <w:div w:id="998195010">
                  <w:marLeft w:val="0"/>
                  <w:marRight w:val="0"/>
                  <w:marTop w:val="0"/>
                  <w:marBottom w:val="0"/>
                  <w:divBdr>
                    <w:top w:val="none" w:sz="0" w:space="0" w:color="auto"/>
                    <w:left w:val="none" w:sz="0" w:space="0" w:color="auto"/>
                    <w:bottom w:val="none" w:sz="0" w:space="0" w:color="auto"/>
                    <w:right w:val="none" w:sz="0" w:space="0" w:color="auto"/>
                  </w:divBdr>
                  <w:divsChild>
                    <w:div w:id="8811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07440">
      <w:bodyDiv w:val="1"/>
      <w:marLeft w:val="0"/>
      <w:marRight w:val="0"/>
      <w:marTop w:val="0"/>
      <w:marBottom w:val="0"/>
      <w:divBdr>
        <w:top w:val="none" w:sz="0" w:space="0" w:color="auto"/>
        <w:left w:val="none" w:sz="0" w:space="0" w:color="auto"/>
        <w:bottom w:val="none" w:sz="0" w:space="0" w:color="auto"/>
        <w:right w:val="none" w:sz="0" w:space="0" w:color="auto"/>
      </w:divBdr>
    </w:div>
    <w:div w:id="1199661840">
      <w:bodyDiv w:val="1"/>
      <w:marLeft w:val="0"/>
      <w:marRight w:val="0"/>
      <w:marTop w:val="0"/>
      <w:marBottom w:val="0"/>
      <w:divBdr>
        <w:top w:val="none" w:sz="0" w:space="0" w:color="auto"/>
        <w:left w:val="none" w:sz="0" w:space="0" w:color="auto"/>
        <w:bottom w:val="none" w:sz="0" w:space="0" w:color="auto"/>
        <w:right w:val="none" w:sz="0" w:space="0" w:color="auto"/>
      </w:divBdr>
    </w:div>
    <w:div w:id="1199975678">
      <w:bodyDiv w:val="1"/>
      <w:marLeft w:val="0"/>
      <w:marRight w:val="0"/>
      <w:marTop w:val="0"/>
      <w:marBottom w:val="0"/>
      <w:divBdr>
        <w:top w:val="none" w:sz="0" w:space="0" w:color="auto"/>
        <w:left w:val="none" w:sz="0" w:space="0" w:color="auto"/>
        <w:bottom w:val="none" w:sz="0" w:space="0" w:color="auto"/>
        <w:right w:val="none" w:sz="0" w:space="0" w:color="auto"/>
      </w:divBdr>
      <w:divsChild>
        <w:div w:id="1114710630">
          <w:marLeft w:val="0"/>
          <w:marRight w:val="0"/>
          <w:marTop w:val="0"/>
          <w:marBottom w:val="0"/>
          <w:divBdr>
            <w:top w:val="none" w:sz="0" w:space="0" w:color="auto"/>
            <w:left w:val="none" w:sz="0" w:space="0" w:color="auto"/>
            <w:bottom w:val="none" w:sz="0" w:space="0" w:color="auto"/>
            <w:right w:val="none" w:sz="0" w:space="0" w:color="auto"/>
          </w:divBdr>
        </w:div>
        <w:div w:id="1119910906">
          <w:marLeft w:val="0"/>
          <w:marRight w:val="0"/>
          <w:marTop w:val="0"/>
          <w:marBottom w:val="0"/>
          <w:divBdr>
            <w:top w:val="none" w:sz="0" w:space="0" w:color="auto"/>
            <w:left w:val="none" w:sz="0" w:space="0" w:color="auto"/>
            <w:bottom w:val="none" w:sz="0" w:space="0" w:color="auto"/>
            <w:right w:val="none" w:sz="0" w:space="0" w:color="auto"/>
          </w:divBdr>
          <w:divsChild>
            <w:div w:id="1080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0168">
      <w:bodyDiv w:val="1"/>
      <w:marLeft w:val="0"/>
      <w:marRight w:val="0"/>
      <w:marTop w:val="0"/>
      <w:marBottom w:val="0"/>
      <w:divBdr>
        <w:top w:val="none" w:sz="0" w:space="0" w:color="auto"/>
        <w:left w:val="none" w:sz="0" w:space="0" w:color="auto"/>
        <w:bottom w:val="none" w:sz="0" w:space="0" w:color="auto"/>
        <w:right w:val="none" w:sz="0" w:space="0" w:color="auto"/>
      </w:divBdr>
      <w:divsChild>
        <w:div w:id="728384146">
          <w:marLeft w:val="0"/>
          <w:marRight w:val="0"/>
          <w:marTop w:val="0"/>
          <w:marBottom w:val="0"/>
          <w:divBdr>
            <w:top w:val="none" w:sz="0" w:space="0" w:color="auto"/>
            <w:left w:val="none" w:sz="0" w:space="0" w:color="auto"/>
            <w:bottom w:val="none" w:sz="0" w:space="0" w:color="auto"/>
            <w:right w:val="none" w:sz="0" w:space="0" w:color="auto"/>
          </w:divBdr>
          <w:divsChild>
            <w:div w:id="1880972539">
              <w:marLeft w:val="0"/>
              <w:marRight w:val="0"/>
              <w:marTop w:val="0"/>
              <w:marBottom w:val="0"/>
              <w:divBdr>
                <w:top w:val="none" w:sz="0" w:space="0" w:color="auto"/>
                <w:left w:val="none" w:sz="0" w:space="0" w:color="auto"/>
                <w:bottom w:val="none" w:sz="0" w:space="0" w:color="auto"/>
                <w:right w:val="none" w:sz="0" w:space="0" w:color="auto"/>
              </w:divBdr>
            </w:div>
          </w:divsChild>
        </w:div>
        <w:div w:id="1616406524">
          <w:marLeft w:val="0"/>
          <w:marRight w:val="0"/>
          <w:marTop w:val="0"/>
          <w:marBottom w:val="0"/>
          <w:divBdr>
            <w:top w:val="none" w:sz="0" w:space="0" w:color="auto"/>
            <w:left w:val="none" w:sz="0" w:space="0" w:color="auto"/>
            <w:bottom w:val="none" w:sz="0" w:space="0" w:color="auto"/>
            <w:right w:val="none" w:sz="0" w:space="0" w:color="auto"/>
          </w:divBdr>
          <w:divsChild>
            <w:div w:id="1540817816">
              <w:marLeft w:val="0"/>
              <w:marRight w:val="0"/>
              <w:marTop w:val="0"/>
              <w:marBottom w:val="0"/>
              <w:divBdr>
                <w:top w:val="none" w:sz="0" w:space="0" w:color="auto"/>
                <w:left w:val="none" w:sz="0" w:space="0" w:color="auto"/>
                <w:bottom w:val="none" w:sz="0" w:space="0" w:color="auto"/>
                <w:right w:val="none" w:sz="0" w:space="0" w:color="auto"/>
              </w:divBdr>
              <w:divsChild>
                <w:div w:id="628437425">
                  <w:marLeft w:val="0"/>
                  <w:marRight w:val="0"/>
                  <w:marTop w:val="0"/>
                  <w:marBottom w:val="0"/>
                  <w:divBdr>
                    <w:top w:val="none" w:sz="0" w:space="0" w:color="auto"/>
                    <w:left w:val="none" w:sz="0" w:space="0" w:color="auto"/>
                    <w:bottom w:val="none" w:sz="0" w:space="0" w:color="auto"/>
                    <w:right w:val="none" w:sz="0" w:space="0" w:color="auto"/>
                  </w:divBdr>
                  <w:divsChild>
                    <w:div w:id="4100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9292">
      <w:bodyDiv w:val="1"/>
      <w:marLeft w:val="0"/>
      <w:marRight w:val="0"/>
      <w:marTop w:val="0"/>
      <w:marBottom w:val="0"/>
      <w:divBdr>
        <w:top w:val="none" w:sz="0" w:space="0" w:color="auto"/>
        <w:left w:val="none" w:sz="0" w:space="0" w:color="auto"/>
        <w:bottom w:val="none" w:sz="0" w:space="0" w:color="auto"/>
        <w:right w:val="none" w:sz="0" w:space="0" w:color="auto"/>
      </w:divBdr>
      <w:divsChild>
        <w:div w:id="246886207">
          <w:marLeft w:val="0"/>
          <w:marRight w:val="0"/>
          <w:marTop w:val="0"/>
          <w:marBottom w:val="0"/>
          <w:divBdr>
            <w:top w:val="none" w:sz="0" w:space="0" w:color="auto"/>
            <w:left w:val="none" w:sz="0" w:space="0" w:color="auto"/>
            <w:bottom w:val="none" w:sz="0" w:space="0" w:color="auto"/>
            <w:right w:val="none" w:sz="0" w:space="0" w:color="auto"/>
          </w:divBdr>
          <w:divsChild>
            <w:div w:id="1610774857">
              <w:marLeft w:val="0"/>
              <w:marRight w:val="0"/>
              <w:marTop w:val="0"/>
              <w:marBottom w:val="0"/>
              <w:divBdr>
                <w:top w:val="none" w:sz="0" w:space="0" w:color="auto"/>
                <w:left w:val="none" w:sz="0" w:space="0" w:color="auto"/>
                <w:bottom w:val="none" w:sz="0" w:space="0" w:color="auto"/>
                <w:right w:val="none" w:sz="0" w:space="0" w:color="auto"/>
              </w:divBdr>
              <w:divsChild>
                <w:div w:id="1687899270">
                  <w:marLeft w:val="0"/>
                  <w:marRight w:val="0"/>
                  <w:marTop w:val="0"/>
                  <w:marBottom w:val="0"/>
                  <w:divBdr>
                    <w:top w:val="none" w:sz="0" w:space="0" w:color="auto"/>
                    <w:left w:val="none" w:sz="0" w:space="0" w:color="auto"/>
                    <w:bottom w:val="none" w:sz="0" w:space="0" w:color="auto"/>
                    <w:right w:val="none" w:sz="0" w:space="0" w:color="auto"/>
                  </w:divBdr>
                  <w:divsChild>
                    <w:div w:id="1645812161">
                      <w:marLeft w:val="0"/>
                      <w:marRight w:val="0"/>
                      <w:marTop w:val="0"/>
                      <w:marBottom w:val="0"/>
                      <w:divBdr>
                        <w:top w:val="none" w:sz="0" w:space="0" w:color="auto"/>
                        <w:left w:val="none" w:sz="0" w:space="0" w:color="auto"/>
                        <w:bottom w:val="none" w:sz="0" w:space="0" w:color="auto"/>
                        <w:right w:val="none" w:sz="0" w:space="0" w:color="auto"/>
                      </w:divBdr>
                    </w:div>
                    <w:div w:id="32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6227">
          <w:marLeft w:val="0"/>
          <w:marRight w:val="0"/>
          <w:marTop w:val="0"/>
          <w:marBottom w:val="0"/>
          <w:divBdr>
            <w:top w:val="none" w:sz="0" w:space="0" w:color="auto"/>
            <w:left w:val="none" w:sz="0" w:space="0" w:color="auto"/>
            <w:bottom w:val="none" w:sz="0" w:space="0" w:color="auto"/>
            <w:right w:val="none" w:sz="0" w:space="0" w:color="auto"/>
          </w:divBdr>
          <w:divsChild>
            <w:div w:id="1746610589">
              <w:marLeft w:val="0"/>
              <w:marRight w:val="0"/>
              <w:marTop w:val="0"/>
              <w:marBottom w:val="0"/>
              <w:divBdr>
                <w:top w:val="none" w:sz="0" w:space="0" w:color="auto"/>
                <w:left w:val="none" w:sz="0" w:space="0" w:color="auto"/>
                <w:bottom w:val="none" w:sz="0" w:space="0" w:color="auto"/>
                <w:right w:val="none" w:sz="0" w:space="0" w:color="auto"/>
              </w:divBdr>
              <w:divsChild>
                <w:div w:id="1245068425">
                  <w:marLeft w:val="0"/>
                  <w:marRight w:val="0"/>
                  <w:marTop w:val="0"/>
                  <w:marBottom w:val="0"/>
                  <w:divBdr>
                    <w:top w:val="none" w:sz="0" w:space="0" w:color="auto"/>
                    <w:left w:val="none" w:sz="0" w:space="0" w:color="auto"/>
                    <w:bottom w:val="none" w:sz="0" w:space="0" w:color="auto"/>
                    <w:right w:val="none" w:sz="0" w:space="0" w:color="auto"/>
                  </w:divBdr>
                  <w:divsChild>
                    <w:div w:id="2136025777">
                      <w:marLeft w:val="0"/>
                      <w:marRight w:val="0"/>
                      <w:marTop w:val="0"/>
                      <w:marBottom w:val="0"/>
                      <w:divBdr>
                        <w:top w:val="none" w:sz="0" w:space="0" w:color="auto"/>
                        <w:left w:val="none" w:sz="0" w:space="0" w:color="auto"/>
                        <w:bottom w:val="none" w:sz="0" w:space="0" w:color="auto"/>
                        <w:right w:val="none" w:sz="0" w:space="0" w:color="auto"/>
                      </w:divBdr>
                      <w:divsChild>
                        <w:div w:id="2063022574">
                          <w:marLeft w:val="0"/>
                          <w:marRight w:val="0"/>
                          <w:marTop w:val="0"/>
                          <w:marBottom w:val="0"/>
                          <w:divBdr>
                            <w:top w:val="none" w:sz="0" w:space="0" w:color="auto"/>
                            <w:left w:val="none" w:sz="0" w:space="0" w:color="auto"/>
                            <w:bottom w:val="none" w:sz="0" w:space="0" w:color="auto"/>
                            <w:right w:val="none" w:sz="0" w:space="0" w:color="auto"/>
                          </w:divBdr>
                          <w:divsChild>
                            <w:div w:id="327639268">
                              <w:marLeft w:val="0"/>
                              <w:marRight w:val="0"/>
                              <w:marTop w:val="0"/>
                              <w:marBottom w:val="0"/>
                              <w:divBdr>
                                <w:top w:val="none" w:sz="0" w:space="0" w:color="auto"/>
                                <w:left w:val="none" w:sz="0" w:space="0" w:color="auto"/>
                                <w:bottom w:val="none" w:sz="0" w:space="0" w:color="auto"/>
                                <w:right w:val="none" w:sz="0" w:space="0" w:color="auto"/>
                              </w:divBdr>
                              <w:divsChild>
                                <w:div w:id="751856845">
                                  <w:marLeft w:val="0"/>
                                  <w:marRight w:val="0"/>
                                  <w:marTop w:val="0"/>
                                  <w:marBottom w:val="0"/>
                                  <w:divBdr>
                                    <w:top w:val="none" w:sz="0" w:space="0" w:color="auto"/>
                                    <w:left w:val="none" w:sz="0" w:space="0" w:color="auto"/>
                                    <w:bottom w:val="none" w:sz="0" w:space="0" w:color="auto"/>
                                    <w:right w:val="none" w:sz="0" w:space="0" w:color="auto"/>
                                  </w:divBdr>
                                </w:div>
                              </w:divsChild>
                            </w:div>
                            <w:div w:id="11065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87801">
      <w:bodyDiv w:val="1"/>
      <w:marLeft w:val="0"/>
      <w:marRight w:val="0"/>
      <w:marTop w:val="0"/>
      <w:marBottom w:val="0"/>
      <w:divBdr>
        <w:top w:val="none" w:sz="0" w:space="0" w:color="auto"/>
        <w:left w:val="none" w:sz="0" w:space="0" w:color="auto"/>
        <w:bottom w:val="none" w:sz="0" w:space="0" w:color="auto"/>
        <w:right w:val="none" w:sz="0" w:space="0" w:color="auto"/>
      </w:divBdr>
      <w:divsChild>
        <w:div w:id="119498086">
          <w:marLeft w:val="0"/>
          <w:marRight w:val="0"/>
          <w:marTop w:val="0"/>
          <w:marBottom w:val="0"/>
          <w:divBdr>
            <w:top w:val="none" w:sz="0" w:space="0" w:color="auto"/>
            <w:left w:val="none" w:sz="0" w:space="0" w:color="auto"/>
            <w:bottom w:val="none" w:sz="0" w:space="0" w:color="auto"/>
            <w:right w:val="none" w:sz="0" w:space="0" w:color="auto"/>
          </w:divBdr>
        </w:div>
        <w:div w:id="647250120">
          <w:marLeft w:val="0"/>
          <w:marRight w:val="0"/>
          <w:marTop w:val="0"/>
          <w:marBottom w:val="0"/>
          <w:divBdr>
            <w:top w:val="none" w:sz="0" w:space="0" w:color="auto"/>
            <w:left w:val="none" w:sz="0" w:space="0" w:color="auto"/>
            <w:bottom w:val="none" w:sz="0" w:space="0" w:color="auto"/>
            <w:right w:val="none" w:sz="0" w:space="0" w:color="auto"/>
          </w:divBdr>
          <w:divsChild>
            <w:div w:id="2115205543">
              <w:marLeft w:val="0"/>
              <w:marRight w:val="0"/>
              <w:marTop w:val="0"/>
              <w:marBottom w:val="0"/>
              <w:divBdr>
                <w:top w:val="none" w:sz="0" w:space="0" w:color="auto"/>
                <w:left w:val="none" w:sz="0" w:space="0" w:color="auto"/>
                <w:bottom w:val="none" w:sz="0" w:space="0" w:color="auto"/>
                <w:right w:val="none" w:sz="0" w:space="0" w:color="auto"/>
              </w:divBdr>
              <w:divsChild>
                <w:div w:id="1916697949">
                  <w:marLeft w:val="0"/>
                  <w:marRight w:val="0"/>
                  <w:marTop w:val="0"/>
                  <w:marBottom w:val="150"/>
                  <w:divBdr>
                    <w:top w:val="none" w:sz="0" w:space="0" w:color="auto"/>
                    <w:left w:val="none" w:sz="0" w:space="0" w:color="auto"/>
                    <w:bottom w:val="none" w:sz="0" w:space="0" w:color="auto"/>
                    <w:right w:val="none" w:sz="0" w:space="0" w:color="auto"/>
                  </w:divBdr>
                  <w:divsChild>
                    <w:div w:id="2111855492">
                      <w:marLeft w:val="0"/>
                      <w:marRight w:val="0"/>
                      <w:marTop w:val="0"/>
                      <w:marBottom w:val="0"/>
                      <w:divBdr>
                        <w:top w:val="none" w:sz="0" w:space="0" w:color="auto"/>
                        <w:left w:val="none" w:sz="0" w:space="0" w:color="auto"/>
                        <w:bottom w:val="none" w:sz="0" w:space="0" w:color="auto"/>
                        <w:right w:val="none" w:sz="0" w:space="0" w:color="auto"/>
                      </w:divBdr>
                      <w:divsChild>
                        <w:div w:id="3368145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287772">
      <w:bodyDiv w:val="1"/>
      <w:marLeft w:val="0"/>
      <w:marRight w:val="0"/>
      <w:marTop w:val="0"/>
      <w:marBottom w:val="0"/>
      <w:divBdr>
        <w:top w:val="none" w:sz="0" w:space="0" w:color="auto"/>
        <w:left w:val="none" w:sz="0" w:space="0" w:color="auto"/>
        <w:bottom w:val="none" w:sz="0" w:space="0" w:color="auto"/>
        <w:right w:val="none" w:sz="0" w:space="0" w:color="auto"/>
      </w:divBdr>
      <w:divsChild>
        <w:div w:id="1243642785">
          <w:marLeft w:val="0"/>
          <w:marRight w:val="0"/>
          <w:marTop w:val="0"/>
          <w:marBottom w:val="300"/>
          <w:divBdr>
            <w:top w:val="none" w:sz="0" w:space="0" w:color="auto"/>
            <w:left w:val="none" w:sz="0" w:space="0" w:color="auto"/>
            <w:bottom w:val="none" w:sz="0" w:space="0" w:color="auto"/>
            <w:right w:val="none" w:sz="0" w:space="0" w:color="auto"/>
          </w:divBdr>
          <w:divsChild>
            <w:div w:id="1190334023">
              <w:marLeft w:val="0"/>
              <w:marRight w:val="0"/>
              <w:marTop w:val="0"/>
              <w:marBottom w:val="0"/>
              <w:divBdr>
                <w:top w:val="none" w:sz="0" w:space="0" w:color="auto"/>
                <w:left w:val="none" w:sz="0" w:space="0" w:color="auto"/>
                <w:bottom w:val="none" w:sz="0" w:space="0" w:color="auto"/>
                <w:right w:val="none" w:sz="0" w:space="0" w:color="auto"/>
              </w:divBdr>
            </w:div>
          </w:divsChild>
        </w:div>
        <w:div w:id="937642938">
          <w:marLeft w:val="0"/>
          <w:marRight w:val="0"/>
          <w:marTop w:val="0"/>
          <w:marBottom w:val="300"/>
          <w:divBdr>
            <w:top w:val="none" w:sz="0" w:space="0" w:color="auto"/>
            <w:left w:val="none" w:sz="0" w:space="0" w:color="auto"/>
            <w:bottom w:val="none" w:sz="0" w:space="0" w:color="auto"/>
            <w:right w:val="none" w:sz="0" w:space="0" w:color="auto"/>
          </w:divBdr>
          <w:divsChild>
            <w:div w:id="2077972494">
              <w:marLeft w:val="0"/>
              <w:marRight w:val="0"/>
              <w:marTop w:val="0"/>
              <w:marBottom w:val="0"/>
              <w:divBdr>
                <w:top w:val="none" w:sz="0" w:space="0" w:color="auto"/>
                <w:left w:val="none" w:sz="0" w:space="0" w:color="auto"/>
                <w:bottom w:val="none" w:sz="0" w:space="0" w:color="auto"/>
                <w:right w:val="none" w:sz="0" w:space="0" w:color="auto"/>
              </w:divBdr>
            </w:div>
          </w:divsChild>
        </w:div>
        <w:div w:id="277951105">
          <w:marLeft w:val="0"/>
          <w:marRight w:val="0"/>
          <w:marTop w:val="0"/>
          <w:marBottom w:val="300"/>
          <w:divBdr>
            <w:top w:val="none" w:sz="0" w:space="0" w:color="auto"/>
            <w:left w:val="none" w:sz="0" w:space="0" w:color="auto"/>
            <w:bottom w:val="none" w:sz="0" w:space="0" w:color="auto"/>
            <w:right w:val="none" w:sz="0" w:space="0" w:color="auto"/>
          </w:divBdr>
          <w:divsChild>
            <w:div w:id="1195077333">
              <w:marLeft w:val="0"/>
              <w:marRight w:val="0"/>
              <w:marTop w:val="0"/>
              <w:marBottom w:val="0"/>
              <w:divBdr>
                <w:top w:val="none" w:sz="0" w:space="0" w:color="auto"/>
                <w:left w:val="none" w:sz="0" w:space="0" w:color="auto"/>
                <w:bottom w:val="none" w:sz="0" w:space="0" w:color="auto"/>
                <w:right w:val="none" w:sz="0" w:space="0" w:color="auto"/>
              </w:divBdr>
            </w:div>
          </w:divsChild>
        </w:div>
        <w:div w:id="15431073">
          <w:marLeft w:val="0"/>
          <w:marRight w:val="0"/>
          <w:marTop w:val="0"/>
          <w:marBottom w:val="300"/>
          <w:divBdr>
            <w:top w:val="none" w:sz="0" w:space="0" w:color="auto"/>
            <w:left w:val="none" w:sz="0" w:space="0" w:color="auto"/>
            <w:bottom w:val="none" w:sz="0" w:space="0" w:color="auto"/>
            <w:right w:val="none" w:sz="0" w:space="0" w:color="auto"/>
          </w:divBdr>
          <w:divsChild>
            <w:div w:id="1131021546">
              <w:marLeft w:val="0"/>
              <w:marRight w:val="0"/>
              <w:marTop w:val="0"/>
              <w:marBottom w:val="0"/>
              <w:divBdr>
                <w:top w:val="none" w:sz="0" w:space="0" w:color="auto"/>
                <w:left w:val="none" w:sz="0" w:space="0" w:color="auto"/>
                <w:bottom w:val="none" w:sz="0" w:space="0" w:color="auto"/>
                <w:right w:val="none" w:sz="0" w:space="0" w:color="auto"/>
              </w:divBdr>
              <w:divsChild>
                <w:div w:id="606817774">
                  <w:marLeft w:val="0"/>
                  <w:marRight w:val="0"/>
                  <w:marTop w:val="0"/>
                  <w:marBottom w:val="0"/>
                  <w:divBdr>
                    <w:top w:val="none" w:sz="0" w:space="0" w:color="auto"/>
                    <w:left w:val="none" w:sz="0" w:space="0" w:color="auto"/>
                    <w:bottom w:val="none" w:sz="0" w:space="0" w:color="auto"/>
                    <w:right w:val="none" w:sz="0" w:space="0" w:color="auto"/>
                  </w:divBdr>
                  <w:divsChild>
                    <w:div w:id="2947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630114">
      <w:bodyDiv w:val="1"/>
      <w:marLeft w:val="0"/>
      <w:marRight w:val="0"/>
      <w:marTop w:val="0"/>
      <w:marBottom w:val="0"/>
      <w:divBdr>
        <w:top w:val="none" w:sz="0" w:space="0" w:color="auto"/>
        <w:left w:val="none" w:sz="0" w:space="0" w:color="auto"/>
        <w:bottom w:val="none" w:sz="0" w:space="0" w:color="auto"/>
        <w:right w:val="none" w:sz="0" w:space="0" w:color="auto"/>
      </w:divBdr>
      <w:divsChild>
        <w:div w:id="259602391">
          <w:marLeft w:val="0"/>
          <w:marRight w:val="0"/>
          <w:marTop w:val="0"/>
          <w:marBottom w:val="0"/>
          <w:divBdr>
            <w:top w:val="none" w:sz="0" w:space="0" w:color="auto"/>
            <w:left w:val="none" w:sz="0" w:space="0" w:color="auto"/>
            <w:bottom w:val="none" w:sz="0" w:space="0" w:color="auto"/>
            <w:right w:val="none" w:sz="0" w:space="0" w:color="auto"/>
          </w:divBdr>
          <w:divsChild>
            <w:div w:id="2021082584">
              <w:marLeft w:val="0"/>
              <w:marRight w:val="0"/>
              <w:marTop w:val="0"/>
              <w:marBottom w:val="0"/>
              <w:divBdr>
                <w:top w:val="none" w:sz="0" w:space="0" w:color="auto"/>
                <w:left w:val="none" w:sz="0" w:space="0" w:color="auto"/>
                <w:bottom w:val="none" w:sz="0" w:space="0" w:color="auto"/>
                <w:right w:val="none" w:sz="0" w:space="0" w:color="auto"/>
              </w:divBdr>
              <w:divsChild>
                <w:div w:id="1955166296">
                  <w:marLeft w:val="0"/>
                  <w:marRight w:val="0"/>
                  <w:marTop w:val="0"/>
                  <w:marBottom w:val="0"/>
                  <w:divBdr>
                    <w:top w:val="none" w:sz="0" w:space="0" w:color="auto"/>
                    <w:left w:val="none" w:sz="0" w:space="0" w:color="auto"/>
                    <w:bottom w:val="none" w:sz="0" w:space="0" w:color="auto"/>
                    <w:right w:val="none" w:sz="0" w:space="0" w:color="auto"/>
                  </w:divBdr>
                  <w:divsChild>
                    <w:div w:id="730153108">
                      <w:marLeft w:val="0"/>
                      <w:marRight w:val="0"/>
                      <w:marTop w:val="0"/>
                      <w:marBottom w:val="0"/>
                      <w:divBdr>
                        <w:top w:val="none" w:sz="0" w:space="0" w:color="auto"/>
                        <w:left w:val="none" w:sz="0" w:space="0" w:color="auto"/>
                        <w:bottom w:val="none" w:sz="0" w:space="0" w:color="auto"/>
                        <w:right w:val="none" w:sz="0" w:space="0" w:color="auto"/>
                      </w:divBdr>
                    </w:div>
                    <w:div w:id="666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50142">
          <w:marLeft w:val="0"/>
          <w:marRight w:val="0"/>
          <w:marTop w:val="0"/>
          <w:marBottom w:val="0"/>
          <w:divBdr>
            <w:top w:val="none" w:sz="0" w:space="0" w:color="auto"/>
            <w:left w:val="none" w:sz="0" w:space="0" w:color="auto"/>
            <w:bottom w:val="none" w:sz="0" w:space="0" w:color="auto"/>
            <w:right w:val="none" w:sz="0" w:space="0" w:color="auto"/>
          </w:divBdr>
          <w:divsChild>
            <w:div w:id="1839542353">
              <w:marLeft w:val="0"/>
              <w:marRight w:val="0"/>
              <w:marTop w:val="0"/>
              <w:marBottom w:val="0"/>
              <w:divBdr>
                <w:top w:val="none" w:sz="0" w:space="0" w:color="auto"/>
                <w:left w:val="none" w:sz="0" w:space="0" w:color="auto"/>
                <w:bottom w:val="none" w:sz="0" w:space="0" w:color="auto"/>
                <w:right w:val="none" w:sz="0" w:space="0" w:color="auto"/>
              </w:divBdr>
              <w:divsChild>
                <w:div w:id="437530100">
                  <w:marLeft w:val="0"/>
                  <w:marRight w:val="0"/>
                  <w:marTop w:val="0"/>
                  <w:marBottom w:val="0"/>
                  <w:divBdr>
                    <w:top w:val="none" w:sz="0" w:space="0" w:color="auto"/>
                    <w:left w:val="none" w:sz="0" w:space="0" w:color="auto"/>
                    <w:bottom w:val="none" w:sz="0" w:space="0" w:color="auto"/>
                    <w:right w:val="none" w:sz="0" w:space="0" w:color="auto"/>
                  </w:divBdr>
                  <w:divsChild>
                    <w:div w:id="233780165">
                      <w:marLeft w:val="0"/>
                      <w:marRight w:val="0"/>
                      <w:marTop w:val="0"/>
                      <w:marBottom w:val="0"/>
                      <w:divBdr>
                        <w:top w:val="none" w:sz="0" w:space="0" w:color="auto"/>
                        <w:left w:val="none" w:sz="0" w:space="0" w:color="auto"/>
                        <w:bottom w:val="none" w:sz="0" w:space="0" w:color="auto"/>
                        <w:right w:val="none" w:sz="0" w:space="0" w:color="auto"/>
                      </w:divBdr>
                      <w:divsChild>
                        <w:div w:id="925840638">
                          <w:marLeft w:val="0"/>
                          <w:marRight w:val="0"/>
                          <w:marTop w:val="0"/>
                          <w:marBottom w:val="0"/>
                          <w:divBdr>
                            <w:top w:val="none" w:sz="0" w:space="0" w:color="auto"/>
                            <w:left w:val="none" w:sz="0" w:space="0" w:color="auto"/>
                            <w:bottom w:val="none" w:sz="0" w:space="0" w:color="auto"/>
                            <w:right w:val="none" w:sz="0" w:space="0" w:color="auto"/>
                          </w:divBdr>
                          <w:divsChild>
                            <w:div w:id="867642601">
                              <w:marLeft w:val="0"/>
                              <w:marRight w:val="0"/>
                              <w:marTop w:val="0"/>
                              <w:marBottom w:val="0"/>
                              <w:divBdr>
                                <w:top w:val="none" w:sz="0" w:space="0" w:color="auto"/>
                                <w:left w:val="none" w:sz="0" w:space="0" w:color="auto"/>
                                <w:bottom w:val="none" w:sz="0" w:space="0" w:color="auto"/>
                                <w:right w:val="none" w:sz="0" w:space="0" w:color="auto"/>
                              </w:divBdr>
                              <w:divsChild>
                                <w:div w:id="1117141808">
                                  <w:marLeft w:val="0"/>
                                  <w:marRight w:val="0"/>
                                  <w:marTop w:val="0"/>
                                  <w:marBottom w:val="0"/>
                                  <w:divBdr>
                                    <w:top w:val="none" w:sz="0" w:space="0" w:color="auto"/>
                                    <w:left w:val="none" w:sz="0" w:space="0" w:color="auto"/>
                                    <w:bottom w:val="none" w:sz="0" w:space="0" w:color="auto"/>
                                    <w:right w:val="none" w:sz="0" w:space="0" w:color="auto"/>
                                  </w:divBdr>
                                </w:div>
                              </w:divsChild>
                            </w:div>
                            <w:div w:id="1279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936030">
      <w:bodyDiv w:val="1"/>
      <w:marLeft w:val="0"/>
      <w:marRight w:val="0"/>
      <w:marTop w:val="0"/>
      <w:marBottom w:val="0"/>
      <w:divBdr>
        <w:top w:val="none" w:sz="0" w:space="0" w:color="auto"/>
        <w:left w:val="none" w:sz="0" w:space="0" w:color="auto"/>
        <w:bottom w:val="none" w:sz="0" w:space="0" w:color="auto"/>
        <w:right w:val="none" w:sz="0" w:space="0" w:color="auto"/>
      </w:divBdr>
    </w:div>
    <w:div w:id="1203982978">
      <w:bodyDiv w:val="1"/>
      <w:marLeft w:val="0"/>
      <w:marRight w:val="0"/>
      <w:marTop w:val="0"/>
      <w:marBottom w:val="0"/>
      <w:divBdr>
        <w:top w:val="none" w:sz="0" w:space="0" w:color="auto"/>
        <w:left w:val="none" w:sz="0" w:space="0" w:color="auto"/>
        <w:bottom w:val="none" w:sz="0" w:space="0" w:color="auto"/>
        <w:right w:val="none" w:sz="0" w:space="0" w:color="auto"/>
      </w:divBdr>
      <w:divsChild>
        <w:div w:id="1271936104">
          <w:marLeft w:val="0"/>
          <w:marRight w:val="0"/>
          <w:marTop w:val="0"/>
          <w:marBottom w:val="0"/>
          <w:divBdr>
            <w:top w:val="none" w:sz="0" w:space="0" w:color="auto"/>
            <w:left w:val="none" w:sz="0" w:space="0" w:color="auto"/>
            <w:bottom w:val="none" w:sz="0" w:space="0" w:color="auto"/>
            <w:right w:val="none" w:sz="0" w:space="0" w:color="auto"/>
          </w:divBdr>
          <w:divsChild>
            <w:div w:id="389155179">
              <w:marLeft w:val="0"/>
              <w:marRight w:val="0"/>
              <w:marTop w:val="0"/>
              <w:marBottom w:val="0"/>
              <w:divBdr>
                <w:top w:val="none" w:sz="0" w:space="0" w:color="auto"/>
                <w:left w:val="none" w:sz="0" w:space="0" w:color="auto"/>
                <w:bottom w:val="none" w:sz="0" w:space="0" w:color="auto"/>
                <w:right w:val="none" w:sz="0" w:space="0" w:color="auto"/>
              </w:divBdr>
              <w:divsChild>
                <w:div w:id="246378938">
                  <w:marLeft w:val="0"/>
                  <w:marRight w:val="0"/>
                  <w:marTop w:val="0"/>
                  <w:marBottom w:val="0"/>
                  <w:divBdr>
                    <w:top w:val="none" w:sz="0" w:space="0" w:color="auto"/>
                    <w:left w:val="none" w:sz="0" w:space="0" w:color="auto"/>
                    <w:bottom w:val="none" w:sz="0" w:space="0" w:color="auto"/>
                    <w:right w:val="none" w:sz="0" w:space="0" w:color="auto"/>
                  </w:divBdr>
                  <w:divsChild>
                    <w:div w:id="1363479509">
                      <w:marLeft w:val="0"/>
                      <w:marRight w:val="0"/>
                      <w:marTop w:val="0"/>
                      <w:marBottom w:val="0"/>
                      <w:divBdr>
                        <w:top w:val="none" w:sz="0" w:space="0" w:color="auto"/>
                        <w:left w:val="none" w:sz="0" w:space="0" w:color="auto"/>
                        <w:bottom w:val="none" w:sz="0" w:space="0" w:color="auto"/>
                        <w:right w:val="none" w:sz="0" w:space="0" w:color="auto"/>
                      </w:divBdr>
                    </w:div>
                    <w:div w:id="17520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0696">
          <w:marLeft w:val="0"/>
          <w:marRight w:val="0"/>
          <w:marTop w:val="0"/>
          <w:marBottom w:val="0"/>
          <w:divBdr>
            <w:top w:val="none" w:sz="0" w:space="0" w:color="auto"/>
            <w:left w:val="none" w:sz="0" w:space="0" w:color="auto"/>
            <w:bottom w:val="none" w:sz="0" w:space="0" w:color="auto"/>
            <w:right w:val="none" w:sz="0" w:space="0" w:color="auto"/>
          </w:divBdr>
          <w:divsChild>
            <w:div w:id="1354916530">
              <w:marLeft w:val="0"/>
              <w:marRight w:val="0"/>
              <w:marTop w:val="0"/>
              <w:marBottom w:val="0"/>
              <w:divBdr>
                <w:top w:val="none" w:sz="0" w:space="0" w:color="auto"/>
                <w:left w:val="none" w:sz="0" w:space="0" w:color="auto"/>
                <w:bottom w:val="none" w:sz="0" w:space="0" w:color="auto"/>
                <w:right w:val="none" w:sz="0" w:space="0" w:color="auto"/>
              </w:divBdr>
              <w:divsChild>
                <w:div w:id="258025957">
                  <w:marLeft w:val="0"/>
                  <w:marRight w:val="0"/>
                  <w:marTop w:val="0"/>
                  <w:marBottom w:val="0"/>
                  <w:divBdr>
                    <w:top w:val="none" w:sz="0" w:space="0" w:color="auto"/>
                    <w:left w:val="none" w:sz="0" w:space="0" w:color="auto"/>
                    <w:bottom w:val="none" w:sz="0" w:space="0" w:color="auto"/>
                    <w:right w:val="none" w:sz="0" w:space="0" w:color="auto"/>
                  </w:divBdr>
                  <w:divsChild>
                    <w:div w:id="539782762">
                      <w:marLeft w:val="0"/>
                      <w:marRight w:val="0"/>
                      <w:marTop w:val="0"/>
                      <w:marBottom w:val="0"/>
                      <w:divBdr>
                        <w:top w:val="none" w:sz="0" w:space="0" w:color="auto"/>
                        <w:left w:val="none" w:sz="0" w:space="0" w:color="auto"/>
                        <w:bottom w:val="none" w:sz="0" w:space="0" w:color="auto"/>
                        <w:right w:val="none" w:sz="0" w:space="0" w:color="auto"/>
                      </w:divBdr>
                      <w:divsChild>
                        <w:div w:id="1864242819">
                          <w:marLeft w:val="0"/>
                          <w:marRight w:val="0"/>
                          <w:marTop w:val="0"/>
                          <w:marBottom w:val="0"/>
                          <w:divBdr>
                            <w:top w:val="none" w:sz="0" w:space="0" w:color="auto"/>
                            <w:left w:val="none" w:sz="0" w:space="0" w:color="auto"/>
                            <w:bottom w:val="none" w:sz="0" w:space="0" w:color="auto"/>
                            <w:right w:val="none" w:sz="0" w:space="0" w:color="auto"/>
                          </w:divBdr>
                          <w:divsChild>
                            <w:div w:id="839586254">
                              <w:marLeft w:val="0"/>
                              <w:marRight w:val="0"/>
                              <w:marTop w:val="0"/>
                              <w:marBottom w:val="0"/>
                              <w:divBdr>
                                <w:top w:val="none" w:sz="0" w:space="0" w:color="auto"/>
                                <w:left w:val="none" w:sz="0" w:space="0" w:color="auto"/>
                                <w:bottom w:val="none" w:sz="0" w:space="0" w:color="auto"/>
                                <w:right w:val="none" w:sz="0" w:space="0" w:color="auto"/>
                              </w:divBdr>
                              <w:divsChild>
                                <w:div w:id="510150188">
                                  <w:marLeft w:val="0"/>
                                  <w:marRight w:val="0"/>
                                  <w:marTop w:val="0"/>
                                  <w:marBottom w:val="0"/>
                                  <w:divBdr>
                                    <w:top w:val="none" w:sz="0" w:space="0" w:color="auto"/>
                                    <w:left w:val="none" w:sz="0" w:space="0" w:color="auto"/>
                                    <w:bottom w:val="none" w:sz="0" w:space="0" w:color="auto"/>
                                    <w:right w:val="none" w:sz="0" w:space="0" w:color="auto"/>
                                  </w:divBdr>
                                </w:div>
                              </w:divsChild>
                            </w:div>
                            <w:div w:id="6591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8058">
      <w:bodyDiv w:val="1"/>
      <w:marLeft w:val="0"/>
      <w:marRight w:val="0"/>
      <w:marTop w:val="0"/>
      <w:marBottom w:val="0"/>
      <w:divBdr>
        <w:top w:val="none" w:sz="0" w:space="0" w:color="auto"/>
        <w:left w:val="none" w:sz="0" w:space="0" w:color="auto"/>
        <w:bottom w:val="none" w:sz="0" w:space="0" w:color="auto"/>
        <w:right w:val="none" w:sz="0" w:space="0" w:color="auto"/>
      </w:divBdr>
    </w:div>
    <w:div w:id="1204291181">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06332017">
      <w:bodyDiv w:val="1"/>
      <w:marLeft w:val="0"/>
      <w:marRight w:val="0"/>
      <w:marTop w:val="0"/>
      <w:marBottom w:val="0"/>
      <w:divBdr>
        <w:top w:val="none" w:sz="0" w:space="0" w:color="auto"/>
        <w:left w:val="none" w:sz="0" w:space="0" w:color="auto"/>
        <w:bottom w:val="none" w:sz="0" w:space="0" w:color="auto"/>
        <w:right w:val="none" w:sz="0" w:space="0" w:color="auto"/>
      </w:divBdr>
    </w:div>
    <w:div w:id="1208563185">
      <w:bodyDiv w:val="1"/>
      <w:marLeft w:val="0"/>
      <w:marRight w:val="0"/>
      <w:marTop w:val="0"/>
      <w:marBottom w:val="0"/>
      <w:divBdr>
        <w:top w:val="none" w:sz="0" w:space="0" w:color="auto"/>
        <w:left w:val="none" w:sz="0" w:space="0" w:color="auto"/>
        <w:bottom w:val="none" w:sz="0" w:space="0" w:color="auto"/>
        <w:right w:val="none" w:sz="0" w:space="0" w:color="auto"/>
      </w:divBdr>
    </w:div>
    <w:div w:id="1208687992">
      <w:bodyDiv w:val="1"/>
      <w:marLeft w:val="0"/>
      <w:marRight w:val="0"/>
      <w:marTop w:val="0"/>
      <w:marBottom w:val="0"/>
      <w:divBdr>
        <w:top w:val="none" w:sz="0" w:space="0" w:color="auto"/>
        <w:left w:val="none" w:sz="0" w:space="0" w:color="auto"/>
        <w:bottom w:val="none" w:sz="0" w:space="0" w:color="auto"/>
        <w:right w:val="none" w:sz="0" w:space="0" w:color="auto"/>
      </w:divBdr>
    </w:div>
    <w:div w:id="1208953848">
      <w:bodyDiv w:val="1"/>
      <w:marLeft w:val="0"/>
      <w:marRight w:val="0"/>
      <w:marTop w:val="0"/>
      <w:marBottom w:val="0"/>
      <w:divBdr>
        <w:top w:val="none" w:sz="0" w:space="0" w:color="auto"/>
        <w:left w:val="none" w:sz="0" w:space="0" w:color="auto"/>
        <w:bottom w:val="none" w:sz="0" w:space="0" w:color="auto"/>
        <w:right w:val="none" w:sz="0" w:space="0" w:color="auto"/>
      </w:divBdr>
      <w:divsChild>
        <w:div w:id="345406769">
          <w:marLeft w:val="0"/>
          <w:marRight w:val="0"/>
          <w:marTop w:val="0"/>
          <w:marBottom w:val="300"/>
          <w:divBdr>
            <w:top w:val="none" w:sz="0" w:space="0" w:color="auto"/>
            <w:left w:val="none" w:sz="0" w:space="0" w:color="auto"/>
            <w:bottom w:val="none" w:sz="0" w:space="0" w:color="auto"/>
            <w:right w:val="none" w:sz="0" w:space="0" w:color="auto"/>
          </w:divBdr>
          <w:divsChild>
            <w:div w:id="948464581">
              <w:marLeft w:val="0"/>
              <w:marRight w:val="0"/>
              <w:marTop w:val="0"/>
              <w:marBottom w:val="0"/>
              <w:divBdr>
                <w:top w:val="none" w:sz="0" w:space="0" w:color="auto"/>
                <w:left w:val="none" w:sz="0" w:space="0" w:color="auto"/>
                <w:bottom w:val="none" w:sz="0" w:space="0" w:color="auto"/>
                <w:right w:val="none" w:sz="0" w:space="0" w:color="auto"/>
              </w:divBdr>
            </w:div>
          </w:divsChild>
        </w:div>
        <w:div w:id="705250949">
          <w:marLeft w:val="0"/>
          <w:marRight w:val="0"/>
          <w:marTop w:val="0"/>
          <w:marBottom w:val="300"/>
          <w:divBdr>
            <w:top w:val="none" w:sz="0" w:space="0" w:color="auto"/>
            <w:left w:val="none" w:sz="0" w:space="0" w:color="auto"/>
            <w:bottom w:val="none" w:sz="0" w:space="0" w:color="auto"/>
            <w:right w:val="none" w:sz="0" w:space="0" w:color="auto"/>
          </w:divBdr>
          <w:divsChild>
            <w:div w:id="1857386252">
              <w:marLeft w:val="0"/>
              <w:marRight w:val="0"/>
              <w:marTop w:val="0"/>
              <w:marBottom w:val="0"/>
              <w:divBdr>
                <w:top w:val="none" w:sz="0" w:space="0" w:color="auto"/>
                <w:left w:val="none" w:sz="0" w:space="0" w:color="auto"/>
                <w:bottom w:val="none" w:sz="0" w:space="0" w:color="auto"/>
                <w:right w:val="none" w:sz="0" w:space="0" w:color="auto"/>
              </w:divBdr>
            </w:div>
          </w:divsChild>
        </w:div>
        <w:div w:id="351803275">
          <w:marLeft w:val="0"/>
          <w:marRight w:val="0"/>
          <w:marTop w:val="0"/>
          <w:marBottom w:val="300"/>
          <w:divBdr>
            <w:top w:val="none" w:sz="0" w:space="0" w:color="auto"/>
            <w:left w:val="none" w:sz="0" w:space="0" w:color="auto"/>
            <w:bottom w:val="none" w:sz="0" w:space="0" w:color="auto"/>
            <w:right w:val="none" w:sz="0" w:space="0" w:color="auto"/>
          </w:divBdr>
          <w:divsChild>
            <w:div w:id="10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528">
      <w:bodyDiv w:val="1"/>
      <w:marLeft w:val="0"/>
      <w:marRight w:val="0"/>
      <w:marTop w:val="0"/>
      <w:marBottom w:val="0"/>
      <w:divBdr>
        <w:top w:val="none" w:sz="0" w:space="0" w:color="auto"/>
        <w:left w:val="none" w:sz="0" w:space="0" w:color="auto"/>
        <w:bottom w:val="none" w:sz="0" w:space="0" w:color="auto"/>
        <w:right w:val="none" w:sz="0" w:space="0" w:color="auto"/>
      </w:divBdr>
    </w:div>
    <w:div w:id="1210416470">
      <w:bodyDiv w:val="1"/>
      <w:marLeft w:val="0"/>
      <w:marRight w:val="0"/>
      <w:marTop w:val="0"/>
      <w:marBottom w:val="0"/>
      <w:divBdr>
        <w:top w:val="none" w:sz="0" w:space="0" w:color="auto"/>
        <w:left w:val="none" w:sz="0" w:space="0" w:color="auto"/>
        <w:bottom w:val="none" w:sz="0" w:space="0" w:color="auto"/>
        <w:right w:val="none" w:sz="0" w:space="0" w:color="auto"/>
      </w:divBdr>
      <w:divsChild>
        <w:div w:id="2053574988">
          <w:blockQuote w:val="1"/>
          <w:marLeft w:val="0"/>
          <w:marRight w:val="0"/>
          <w:marTop w:val="428"/>
          <w:marBottom w:val="428"/>
          <w:divBdr>
            <w:top w:val="none" w:sz="0" w:space="0" w:color="auto"/>
            <w:left w:val="single" w:sz="18" w:space="21" w:color="0896FE"/>
            <w:bottom w:val="none" w:sz="0" w:space="0" w:color="auto"/>
            <w:right w:val="none" w:sz="0" w:space="0" w:color="auto"/>
          </w:divBdr>
        </w:div>
        <w:div w:id="774977474">
          <w:blockQuote w:val="1"/>
          <w:marLeft w:val="0"/>
          <w:marRight w:val="0"/>
          <w:marTop w:val="428"/>
          <w:marBottom w:val="428"/>
          <w:divBdr>
            <w:top w:val="none" w:sz="0" w:space="0" w:color="auto"/>
            <w:left w:val="single" w:sz="18" w:space="21" w:color="0896FE"/>
            <w:bottom w:val="none" w:sz="0" w:space="0" w:color="auto"/>
            <w:right w:val="none" w:sz="0" w:space="0" w:color="auto"/>
          </w:divBdr>
        </w:div>
        <w:div w:id="839007845">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 w:id="121084351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1499285">
      <w:bodyDiv w:val="1"/>
      <w:marLeft w:val="0"/>
      <w:marRight w:val="0"/>
      <w:marTop w:val="0"/>
      <w:marBottom w:val="0"/>
      <w:divBdr>
        <w:top w:val="none" w:sz="0" w:space="0" w:color="auto"/>
        <w:left w:val="none" w:sz="0" w:space="0" w:color="auto"/>
        <w:bottom w:val="none" w:sz="0" w:space="0" w:color="auto"/>
        <w:right w:val="none" w:sz="0" w:space="0" w:color="auto"/>
      </w:divBdr>
      <w:divsChild>
        <w:div w:id="7995541">
          <w:marLeft w:val="0"/>
          <w:marRight w:val="0"/>
          <w:marTop w:val="0"/>
          <w:marBottom w:val="0"/>
          <w:divBdr>
            <w:top w:val="none" w:sz="0" w:space="0" w:color="auto"/>
            <w:left w:val="none" w:sz="0" w:space="0" w:color="auto"/>
            <w:bottom w:val="none" w:sz="0" w:space="0" w:color="auto"/>
            <w:right w:val="none" w:sz="0" w:space="0" w:color="auto"/>
          </w:divBdr>
          <w:divsChild>
            <w:div w:id="153494460">
              <w:marLeft w:val="0"/>
              <w:marRight w:val="0"/>
              <w:marTop w:val="0"/>
              <w:marBottom w:val="0"/>
              <w:divBdr>
                <w:top w:val="none" w:sz="0" w:space="0" w:color="auto"/>
                <w:left w:val="none" w:sz="0" w:space="0" w:color="auto"/>
                <w:bottom w:val="none" w:sz="0" w:space="0" w:color="auto"/>
                <w:right w:val="none" w:sz="0" w:space="0" w:color="auto"/>
              </w:divBdr>
              <w:divsChild>
                <w:div w:id="979262370">
                  <w:marLeft w:val="0"/>
                  <w:marRight w:val="0"/>
                  <w:marTop w:val="0"/>
                  <w:marBottom w:val="0"/>
                  <w:divBdr>
                    <w:top w:val="none" w:sz="0" w:space="0" w:color="auto"/>
                    <w:left w:val="none" w:sz="0" w:space="0" w:color="auto"/>
                    <w:bottom w:val="none" w:sz="0" w:space="0" w:color="auto"/>
                    <w:right w:val="none" w:sz="0" w:space="0" w:color="auto"/>
                  </w:divBdr>
                  <w:divsChild>
                    <w:div w:id="207645500">
                      <w:marLeft w:val="0"/>
                      <w:marRight w:val="0"/>
                      <w:marTop w:val="0"/>
                      <w:marBottom w:val="0"/>
                      <w:divBdr>
                        <w:top w:val="none" w:sz="0" w:space="0" w:color="auto"/>
                        <w:left w:val="none" w:sz="0" w:space="0" w:color="auto"/>
                        <w:bottom w:val="none" w:sz="0" w:space="0" w:color="auto"/>
                        <w:right w:val="none" w:sz="0" w:space="0" w:color="auto"/>
                      </w:divBdr>
                    </w:div>
                    <w:div w:id="1151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4609">
          <w:marLeft w:val="0"/>
          <w:marRight w:val="0"/>
          <w:marTop w:val="0"/>
          <w:marBottom w:val="0"/>
          <w:divBdr>
            <w:top w:val="none" w:sz="0" w:space="0" w:color="auto"/>
            <w:left w:val="none" w:sz="0" w:space="0" w:color="auto"/>
            <w:bottom w:val="none" w:sz="0" w:space="0" w:color="auto"/>
            <w:right w:val="none" w:sz="0" w:space="0" w:color="auto"/>
          </w:divBdr>
          <w:divsChild>
            <w:div w:id="928975033">
              <w:marLeft w:val="0"/>
              <w:marRight w:val="0"/>
              <w:marTop w:val="0"/>
              <w:marBottom w:val="0"/>
              <w:divBdr>
                <w:top w:val="none" w:sz="0" w:space="0" w:color="auto"/>
                <w:left w:val="none" w:sz="0" w:space="0" w:color="auto"/>
                <w:bottom w:val="none" w:sz="0" w:space="0" w:color="auto"/>
                <w:right w:val="none" w:sz="0" w:space="0" w:color="auto"/>
              </w:divBdr>
              <w:divsChild>
                <w:div w:id="2031948005">
                  <w:marLeft w:val="0"/>
                  <w:marRight w:val="0"/>
                  <w:marTop w:val="0"/>
                  <w:marBottom w:val="0"/>
                  <w:divBdr>
                    <w:top w:val="none" w:sz="0" w:space="0" w:color="auto"/>
                    <w:left w:val="none" w:sz="0" w:space="0" w:color="auto"/>
                    <w:bottom w:val="none" w:sz="0" w:space="0" w:color="auto"/>
                    <w:right w:val="none" w:sz="0" w:space="0" w:color="auto"/>
                  </w:divBdr>
                  <w:divsChild>
                    <w:div w:id="2040620919">
                      <w:marLeft w:val="0"/>
                      <w:marRight w:val="0"/>
                      <w:marTop w:val="0"/>
                      <w:marBottom w:val="0"/>
                      <w:divBdr>
                        <w:top w:val="none" w:sz="0" w:space="0" w:color="auto"/>
                        <w:left w:val="none" w:sz="0" w:space="0" w:color="auto"/>
                        <w:bottom w:val="none" w:sz="0" w:space="0" w:color="auto"/>
                        <w:right w:val="none" w:sz="0" w:space="0" w:color="auto"/>
                      </w:divBdr>
                      <w:divsChild>
                        <w:div w:id="158230939">
                          <w:marLeft w:val="0"/>
                          <w:marRight w:val="0"/>
                          <w:marTop w:val="0"/>
                          <w:marBottom w:val="0"/>
                          <w:divBdr>
                            <w:top w:val="none" w:sz="0" w:space="0" w:color="auto"/>
                            <w:left w:val="none" w:sz="0" w:space="0" w:color="auto"/>
                            <w:bottom w:val="none" w:sz="0" w:space="0" w:color="auto"/>
                            <w:right w:val="none" w:sz="0" w:space="0" w:color="auto"/>
                          </w:divBdr>
                          <w:divsChild>
                            <w:div w:id="130442638">
                              <w:marLeft w:val="0"/>
                              <w:marRight w:val="0"/>
                              <w:marTop w:val="0"/>
                              <w:marBottom w:val="0"/>
                              <w:divBdr>
                                <w:top w:val="none" w:sz="0" w:space="0" w:color="auto"/>
                                <w:left w:val="none" w:sz="0" w:space="0" w:color="auto"/>
                                <w:bottom w:val="none" w:sz="0" w:space="0" w:color="auto"/>
                                <w:right w:val="none" w:sz="0" w:space="0" w:color="auto"/>
                              </w:divBdr>
                              <w:divsChild>
                                <w:div w:id="1788742570">
                                  <w:marLeft w:val="0"/>
                                  <w:marRight w:val="0"/>
                                  <w:marTop w:val="0"/>
                                  <w:marBottom w:val="0"/>
                                  <w:divBdr>
                                    <w:top w:val="none" w:sz="0" w:space="0" w:color="auto"/>
                                    <w:left w:val="none" w:sz="0" w:space="0" w:color="auto"/>
                                    <w:bottom w:val="none" w:sz="0" w:space="0" w:color="auto"/>
                                    <w:right w:val="none" w:sz="0" w:space="0" w:color="auto"/>
                                  </w:divBdr>
                                </w:div>
                              </w:divsChild>
                            </w:div>
                            <w:div w:id="4251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3690790">
      <w:bodyDiv w:val="1"/>
      <w:marLeft w:val="0"/>
      <w:marRight w:val="0"/>
      <w:marTop w:val="0"/>
      <w:marBottom w:val="0"/>
      <w:divBdr>
        <w:top w:val="none" w:sz="0" w:space="0" w:color="auto"/>
        <w:left w:val="none" w:sz="0" w:space="0" w:color="auto"/>
        <w:bottom w:val="none" w:sz="0" w:space="0" w:color="auto"/>
        <w:right w:val="none" w:sz="0" w:space="0" w:color="auto"/>
      </w:divBdr>
    </w:div>
    <w:div w:id="1213926841">
      <w:bodyDiv w:val="1"/>
      <w:marLeft w:val="0"/>
      <w:marRight w:val="0"/>
      <w:marTop w:val="0"/>
      <w:marBottom w:val="0"/>
      <w:divBdr>
        <w:top w:val="none" w:sz="0" w:space="0" w:color="auto"/>
        <w:left w:val="none" w:sz="0" w:space="0" w:color="auto"/>
        <w:bottom w:val="none" w:sz="0" w:space="0" w:color="auto"/>
        <w:right w:val="none" w:sz="0" w:space="0" w:color="auto"/>
      </w:divBdr>
      <w:divsChild>
        <w:div w:id="356539547">
          <w:marLeft w:val="0"/>
          <w:marRight w:val="0"/>
          <w:marTop w:val="0"/>
          <w:marBottom w:val="0"/>
          <w:divBdr>
            <w:top w:val="none" w:sz="0" w:space="0" w:color="auto"/>
            <w:left w:val="none" w:sz="0" w:space="0" w:color="auto"/>
            <w:bottom w:val="none" w:sz="0" w:space="0" w:color="auto"/>
            <w:right w:val="none" w:sz="0" w:space="0" w:color="auto"/>
          </w:divBdr>
          <w:divsChild>
            <w:div w:id="1261447008">
              <w:marLeft w:val="0"/>
              <w:marRight w:val="0"/>
              <w:marTop w:val="0"/>
              <w:marBottom w:val="0"/>
              <w:divBdr>
                <w:top w:val="none" w:sz="0" w:space="0" w:color="auto"/>
                <w:left w:val="none" w:sz="0" w:space="0" w:color="auto"/>
                <w:bottom w:val="none" w:sz="0" w:space="0" w:color="auto"/>
                <w:right w:val="none" w:sz="0" w:space="0" w:color="auto"/>
              </w:divBdr>
            </w:div>
          </w:divsChild>
        </w:div>
        <w:div w:id="1142769771">
          <w:marLeft w:val="0"/>
          <w:marRight w:val="0"/>
          <w:marTop w:val="0"/>
          <w:marBottom w:val="0"/>
          <w:divBdr>
            <w:top w:val="none" w:sz="0" w:space="0" w:color="auto"/>
            <w:left w:val="none" w:sz="0" w:space="0" w:color="auto"/>
            <w:bottom w:val="none" w:sz="0" w:space="0" w:color="auto"/>
            <w:right w:val="none" w:sz="0" w:space="0" w:color="auto"/>
          </w:divBdr>
          <w:divsChild>
            <w:div w:id="335229944">
              <w:marLeft w:val="0"/>
              <w:marRight w:val="0"/>
              <w:marTop w:val="0"/>
              <w:marBottom w:val="0"/>
              <w:divBdr>
                <w:top w:val="none" w:sz="0" w:space="0" w:color="auto"/>
                <w:left w:val="none" w:sz="0" w:space="0" w:color="auto"/>
                <w:bottom w:val="none" w:sz="0" w:space="0" w:color="auto"/>
                <w:right w:val="none" w:sz="0" w:space="0" w:color="auto"/>
              </w:divBdr>
              <w:divsChild>
                <w:div w:id="1271857633">
                  <w:marLeft w:val="0"/>
                  <w:marRight w:val="0"/>
                  <w:marTop w:val="0"/>
                  <w:marBottom w:val="0"/>
                  <w:divBdr>
                    <w:top w:val="none" w:sz="0" w:space="0" w:color="auto"/>
                    <w:left w:val="none" w:sz="0" w:space="0" w:color="auto"/>
                    <w:bottom w:val="none" w:sz="0" w:space="0" w:color="auto"/>
                    <w:right w:val="none" w:sz="0" w:space="0" w:color="auto"/>
                  </w:divBdr>
                  <w:divsChild>
                    <w:div w:id="1832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9491">
      <w:bodyDiv w:val="1"/>
      <w:marLeft w:val="0"/>
      <w:marRight w:val="0"/>
      <w:marTop w:val="0"/>
      <w:marBottom w:val="0"/>
      <w:divBdr>
        <w:top w:val="none" w:sz="0" w:space="0" w:color="auto"/>
        <w:left w:val="none" w:sz="0" w:space="0" w:color="auto"/>
        <w:bottom w:val="none" w:sz="0" w:space="0" w:color="auto"/>
        <w:right w:val="none" w:sz="0" w:space="0" w:color="auto"/>
      </w:divBdr>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4853434">
      <w:bodyDiv w:val="1"/>
      <w:marLeft w:val="0"/>
      <w:marRight w:val="0"/>
      <w:marTop w:val="0"/>
      <w:marBottom w:val="0"/>
      <w:divBdr>
        <w:top w:val="none" w:sz="0" w:space="0" w:color="auto"/>
        <w:left w:val="none" w:sz="0" w:space="0" w:color="auto"/>
        <w:bottom w:val="none" w:sz="0" w:space="0" w:color="auto"/>
        <w:right w:val="none" w:sz="0" w:space="0" w:color="auto"/>
      </w:divBdr>
      <w:divsChild>
        <w:div w:id="374893289">
          <w:marLeft w:val="0"/>
          <w:marRight w:val="0"/>
          <w:marTop w:val="0"/>
          <w:marBottom w:val="0"/>
          <w:divBdr>
            <w:top w:val="none" w:sz="0" w:space="0" w:color="auto"/>
            <w:left w:val="none" w:sz="0" w:space="0" w:color="auto"/>
            <w:bottom w:val="none" w:sz="0" w:space="0" w:color="auto"/>
            <w:right w:val="none" w:sz="0" w:space="0" w:color="auto"/>
          </w:divBdr>
        </w:div>
        <w:div w:id="955326922">
          <w:marLeft w:val="0"/>
          <w:marRight w:val="0"/>
          <w:marTop w:val="0"/>
          <w:marBottom w:val="0"/>
          <w:divBdr>
            <w:top w:val="none" w:sz="0" w:space="0" w:color="auto"/>
            <w:left w:val="none" w:sz="0" w:space="0" w:color="auto"/>
            <w:bottom w:val="none" w:sz="0" w:space="0" w:color="auto"/>
            <w:right w:val="none" w:sz="0" w:space="0" w:color="auto"/>
          </w:divBdr>
          <w:divsChild>
            <w:div w:id="1884361290">
              <w:marLeft w:val="0"/>
              <w:marRight w:val="0"/>
              <w:marTop w:val="0"/>
              <w:marBottom w:val="0"/>
              <w:divBdr>
                <w:top w:val="none" w:sz="0" w:space="0" w:color="auto"/>
                <w:left w:val="none" w:sz="0" w:space="0" w:color="auto"/>
                <w:bottom w:val="none" w:sz="0" w:space="0" w:color="auto"/>
                <w:right w:val="none" w:sz="0" w:space="0" w:color="auto"/>
              </w:divBdr>
              <w:divsChild>
                <w:div w:id="2034723545">
                  <w:blockQuote w:val="1"/>
                  <w:marLeft w:val="0"/>
                  <w:marRight w:val="0"/>
                  <w:marTop w:val="0"/>
                  <w:marBottom w:val="0"/>
                  <w:divBdr>
                    <w:top w:val="none" w:sz="0" w:space="0" w:color="auto"/>
                    <w:left w:val="none" w:sz="0" w:space="0" w:color="auto"/>
                    <w:bottom w:val="none" w:sz="0" w:space="0" w:color="auto"/>
                    <w:right w:val="none" w:sz="0" w:space="0" w:color="auto"/>
                  </w:divBdr>
                  <w:divsChild>
                    <w:div w:id="4214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513">
      <w:bodyDiv w:val="1"/>
      <w:marLeft w:val="0"/>
      <w:marRight w:val="0"/>
      <w:marTop w:val="0"/>
      <w:marBottom w:val="0"/>
      <w:divBdr>
        <w:top w:val="none" w:sz="0" w:space="0" w:color="auto"/>
        <w:left w:val="none" w:sz="0" w:space="0" w:color="auto"/>
        <w:bottom w:val="none" w:sz="0" w:space="0" w:color="auto"/>
        <w:right w:val="none" w:sz="0" w:space="0" w:color="auto"/>
      </w:divBdr>
    </w:div>
    <w:div w:id="1215431266">
      <w:bodyDiv w:val="1"/>
      <w:marLeft w:val="0"/>
      <w:marRight w:val="0"/>
      <w:marTop w:val="0"/>
      <w:marBottom w:val="0"/>
      <w:divBdr>
        <w:top w:val="none" w:sz="0" w:space="0" w:color="auto"/>
        <w:left w:val="none" w:sz="0" w:space="0" w:color="auto"/>
        <w:bottom w:val="none" w:sz="0" w:space="0" w:color="auto"/>
        <w:right w:val="none" w:sz="0" w:space="0" w:color="auto"/>
      </w:divBdr>
    </w:div>
    <w:div w:id="1216114462">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838">
      <w:bodyDiv w:val="1"/>
      <w:marLeft w:val="0"/>
      <w:marRight w:val="0"/>
      <w:marTop w:val="0"/>
      <w:marBottom w:val="0"/>
      <w:divBdr>
        <w:top w:val="none" w:sz="0" w:space="0" w:color="auto"/>
        <w:left w:val="none" w:sz="0" w:space="0" w:color="auto"/>
        <w:bottom w:val="none" w:sz="0" w:space="0" w:color="auto"/>
        <w:right w:val="none" w:sz="0" w:space="0" w:color="auto"/>
      </w:divBdr>
      <w:divsChild>
        <w:div w:id="1020199056">
          <w:marLeft w:val="0"/>
          <w:marRight w:val="0"/>
          <w:marTop w:val="0"/>
          <w:marBottom w:val="0"/>
          <w:divBdr>
            <w:top w:val="none" w:sz="0" w:space="0" w:color="auto"/>
            <w:left w:val="none" w:sz="0" w:space="0" w:color="auto"/>
            <w:bottom w:val="none" w:sz="0" w:space="0" w:color="auto"/>
            <w:right w:val="none" w:sz="0" w:space="0" w:color="auto"/>
          </w:divBdr>
          <w:divsChild>
            <w:div w:id="1008217019">
              <w:marLeft w:val="0"/>
              <w:marRight w:val="0"/>
              <w:marTop w:val="0"/>
              <w:marBottom w:val="0"/>
              <w:divBdr>
                <w:top w:val="none" w:sz="0" w:space="0" w:color="auto"/>
                <w:left w:val="none" w:sz="0" w:space="0" w:color="auto"/>
                <w:bottom w:val="none" w:sz="0" w:space="0" w:color="auto"/>
                <w:right w:val="none" w:sz="0" w:space="0" w:color="auto"/>
              </w:divBdr>
            </w:div>
          </w:divsChild>
        </w:div>
        <w:div w:id="550313618">
          <w:marLeft w:val="0"/>
          <w:marRight w:val="0"/>
          <w:marTop w:val="0"/>
          <w:marBottom w:val="0"/>
          <w:divBdr>
            <w:top w:val="none" w:sz="0" w:space="0" w:color="auto"/>
            <w:left w:val="none" w:sz="0" w:space="0" w:color="auto"/>
            <w:bottom w:val="none" w:sz="0" w:space="0" w:color="auto"/>
            <w:right w:val="none" w:sz="0" w:space="0" w:color="auto"/>
          </w:divBdr>
          <w:divsChild>
            <w:div w:id="681278110">
              <w:marLeft w:val="0"/>
              <w:marRight w:val="0"/>
              <w:marTop w:val="0"/>
              <w:marBottom w:val="0"/>
              <w:divBdr>
                <w:top w:val="none" w:sz="0" w:space="0" w:color="auto"/>
                <w:left w:val="none" w:sz="0" w:space="0" w:color="auto"/>
                <w:bottom w:val="none" w:sz="0" w:space="0" w:color="auto"/>
                <w:right w:val="none" w:sz="0" w:space="0" w:color="auto"/>
              </w:divBdr>
              <w:divsChild>
                <w:div w:id="1575778911">
                  <w:marLeft w:val="0"/>
                  <w:marRight w:val="0"/>
                  <w:marTop w:val="0"/>
                  <w:marBottom w:val="0"/>
                  <w:divBdr>
                    <w:top w:val="none" w:sz="0" w:space="0" w:color="auto"/>
                    <w:left w:val="none" w:sz="0" w:space="0" w:color="auto"/>
                    <w:bottom w:val="none" w:sz="0" w:space="0" w:color="auto"/>
                    <w:right w:val="none" w:sz="0" w:space="0" w:color="auto"/>
                  </w:divBdr>
                  <w:divsChild>
                    <w:div w:id="402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43737">
      <w:bodyDiv w:val="1"/>
      <w:marLeft w:val="0"/>
      <w:marRight w:val="0"/>
      <w:marTop w:val="0"/>
      <w:marBottom w:val="0"/>
      <w:divBdr>
        <w:top w:val="none" w:sz="0" w:space="0" w:color="auto"/>
        <w:left w:val="none" w:sz="0" w:space="0" w:color="auto"/>
        <w:bottom w:val="none" w:sz="0" w:space="0" w:color="auto"/>
        <w:right w:val="none" w:sz="0" w:space="0" w:color="auto"/>
      </w:divBdr>
      <w:divsChild>
        <w:div w:id="1706369671">
          <w:marLeft w:val="0"/>
          <w:marRight w:val="0"/>
          <w:marTop w:val="0"/>
          <w:marBottom w:val="0"/>
          <w:divBdr>
            <w:top w:val="none" w:sz="0" w:space="0" w:color="auto"/>
            <w:left w:val="none" w:sz="0" w:space="0" w:color="auto"/>
            <w:bottom w:val="none" w:sz="0" w:space="0" w:color="auto"/>
            <w:right w:val="none" w:sz="0" w:space="0" w:color="auto"/>
          </w:divBdr>
        </w:div>
        <w:div w:id="1989167962">
          <w:marLeft w:val="0"/>
          <w:marRight w:val="0"/>
          <w:marTop w:val="0"/>
          <w:marBottom w:val="0"/>
          <w:divBdr>
            <w:top w:val="none" w:sz="0" w:space="0" w:color="auto"/>
            <w:left w:val="none" w:sz="0" w:space="0" w:color="auto"/>
            <w:bottom w:val="none" w:sz="0" w:space="0" w:color="auto"/>
            <w:right w:val="none" w:sz="0" w:space="0" w:color="auto"/>
          </w:divBdr>
          <w:divsChild>
            <w:div w:id="802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4257">
      <w:bodyDiv w:val="1"/>
      <w:marLeft w:val="0"/>
      <w:marRight w:val="0"/>
      <w:marTop w:val="0"/>
      <w:marBottom w:val="0"/>
      <w:divBdr>
        <w:top w:val="none" w:sz="0" w:space="0" w:color="auto"/>
        <w:left w:val="none" w:sz="0" w:space="0" w:color="auto"/>
        <w:bottom w:val="none" w:sz="0" w:space="0" w:color="auto"/>
        <w:right w:val="none" w:sz="0" w:space="0" w:color="auto"/>
      </w:divBdr>
      <w:divsChild>
        <w:div w:id="961612157">
          <w:marLeft w:val="0"/>
          <w:marRight w:val="0"/>
          <w:marTop w:val="0"/>
          <w:marBottom w:val="0"/>
          <w:divBdr>
            <w:top w:val="none" w:sz="0" w:space="0" w:color="auto"/>
            <w:left w:val="none" w:sz="0" w:space="0" w:color="auto"/>
            <w:bottom w:val="none" w:sz="0" w:space="0" w:color="auto"/>
            <w:right w:val="none" w:sz="0" w:space="0" w:color="auto"/>
          </w:divBdr>
          <w:divsChild>
            <w:div w:id="1302998784">
              <w:marLeft w:val="0"/>
              <w:marRight w:val="0"/>
              <w:marTop w:val="0"/>
              <w:marBottom w:val="0"/>
              <w:divBdr>
                <w:top w:val="none" w:sz="0" w:space="0" w:color="auto"/>
                <w:left w:val="none" w:sz="0" w:space="0" w:color="auto"/>
                <w:bottom w:val="none" w:sz="0" w:space="0" w:color="auto"/>
                <w:right w:val="none" w:sz="0" w:space="0" w:color="auto"/>
              </w:divBdr>
            </w:div>
          </w:divsChild>
        </w:div>
        <w:div w:id="2052460393">
          <w:marLeft w:val="0"/>
          <w:marRight w:val="0"/>
          <w:marTop w:val="0"/>
          <w:marBottom w:val="0"/>
          <w:divBdr>
            <w:top w:val="none" w:sz="0" w:space="0" w:color="auto"/>
            <w:left w:val="none" w:sz="0" w:space="0" w:color="auto"/>
            <w:bottom w:val="none" w:sz="0" w:space="0" w:color="auto"/>
            <w:right w:val="none" w:sz="0" w:space="0" w:color="auto"/>
          </w:divBdr>
          <w:divsChild>
            <w:div w:id="1157574179">
              <w:marLeft w:val="0"/>
              <w:marRight w:val="0"/>
              <w:marTop w:val="0"/>
              <w:marBottom w:val="0"/>
              <w:divBdr>
                <w:top w:val="none" w:sz="0" w:space="0" w:color="auto"/>
                <w:left w:val="none" w:sz="0" w:space="0" w:color="auto"/>
                <w:bottom w:val="none" w:sz="0" w:space="0" w:color="auto"/>
                <w:right w:val="none" w:sz="0" w:space="0" w:color="auto"/>
              </w:divBdr>
              <w:divsChild>
                <w:div w:id="874929967">
                  <w:marLeft w:val="0"/>
                  <w:marRight w:val="0"/>
                  <w:marTop w:val="0"/>
                  <w:marBottom w:val="0"/>
                  <w:divBdr>
                    <w:top w:val="none" w:sz="0" w:space="0" w:color="auto"/>
                    <w:left w:val="none" w:sz="0" w:space="0" w:color="auto"/>
                    <w:bottom w:val="none" w:sz="0" w:space="0" w:color="auto"/>
                    <w:right w:val="none" w:sz="0" w:space="0" w:color="auto"/>
                  </w:divBdr>
                  <w:divsChild>
                    <w:div w:id="15693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30730">
      <w:bodyDiv w:val="1"/>
      <w:marLeft w:val="0"/>
      <w:marRight w:val="0"/>
      <w:marTop w:val="0"/>
      <w:marBottom w:val="0"/>
      <w:divBdr>
        <w:top w:val="none" w:sz="0" w:space="0" w:color="auto"/>
        <w:left w:val="none" w:sz="0" w:space="0" w:color="auto"/>
        <w:bottom w:val="none" w:sz="0" w:space="0" w:color="auto"/>
        <w:right w:val="none" w:sz="0" w:space="0" w:color="auto"/>
      </w:divBdr>
    </w:div>
    <w:div w:id="1218204795">
      <w:bodyDiv w:val="1"/>
      <w:marLeft w:val="0"/>
      <w:marRight w:val="0"/>
      <w:marTop w:val="0"/>
      <w:marBottom w:val="0"/>
      <w:divBdr>
        <w:top w:val="none" w:sz="0" w:space="0" w:color="auto"/>
        <w:left w:val="none" w:sz="0" w:space="0" w:color="auto"/>
        <w:bottom w:val="none" w:sz="0" w:space="0" w:color="auto"/>
        <w:right w:val="none" w:sz="0" w:space="0" w:color="auto"/>
      </w:divBdr>
      <w:divsChild>
        <w:div w:id="1013723917">
          <w:marLeft w:val="0"/>
          <w:marRight w:val="0"/>
          <w:marTop w:val="0"/>
          <w:marBottom w:val="0"/>
          <w:divBdr>
            <w:top w:val="none" w:sz="0" w:space="0" w:color="auto"/>
            <w:left w:val="none" w:sz="0" w:space="0" w:color="auto"/>
            <w:bottom w:val="none" w:sz="0" w:space="0" w:color="auto"/>
            <w:right w:val="none" w:sz="0" w:space="0" w:color="auto"/>
          </w:divBdr>
          <w:divsChild>
            <w:div w:id="1173452306">
              <w:marLeft w:val="0"/>
              <w:marRight w:val="0"/>
              <w:marTop w:val="0"/>
              <w:marBottom w:val="0"/>
              <w:divBdr>
                <w:top w:val="none" w:sz="0" w:space="0" w:color="auto"/>
                <w:left w:val="none" w:sz="0" w:space="0" w:color="auto"/>
                <w:bottom w:val="none" w:sz="0" w:space="0" w:color="auto"/>
                <w:right w:val="none" w:sz="0" w:space="0" w:color="auto"/>
              </w:divBdr>
            </w:div>
          </w:divsChild>
        </w:div>
        <w:div w:id="418067094">
          <w:marLeft w:val="0"/>
          <w:marRight w:val="0"/>
          <w:marTop w:val="0"/>
          <w:marBottom w:val="0"/>
          <w:divBdr>
            <w:top w:val="none" w:sz="0" w:space="0" w:color="auto"/>
            <w:left w:val="none" w:sz="0" w:space="0" w:color="auto"/>
            <w:bottom w:val="none" w:sz="0" w:space="0" w:color="auto"/>
            <w:right w:val="none" w:sz="0" w:space="0" w:color="auto"/>
          </w:divBdr>
          <w:divsChild>
            <w:div w:id="1473671176">
              <w:marLeft w:val="0"/>
              <w:marRight w:val="0"/>
              <w:marTop w:val="0"/>
              <w:marBottom w:val="0"/>
              <w:divBdr>
                <w:top w:val="none" w:sz="0" w:space="0" w:color="auto"/>
                <w:left w:val="none" w:sz="0" w:space="0" w:color="auto"/>
                <w:bottom w:val="none" w:sz="0" w:space="0" w:color="auto"/>
                <w:right w:val="none" w:sz="0" w:space="0" w:color="auto"/>
              </w:divBdr>
              <w:divsChild>
                <w:div w:id="1845051505">
                  <w:marLeft w:val="0"/>
                  <w:marRight w:val="0"/>
                  <w:marTop w:val="0"/>
                  <w:marBottom w:val="0"/>
                  <w:divBdr>
                    <w:top w:val="none" w:sz="0" w:space="0" w:color="auto"/>
                    <w:left w:val="none" w:sz="0" w:space="0" w:color="auto"/>
                    <w:bottom w:val="none" w:sz="0" w:space="0" w:color="auto"/>
                    <w:right w:val="none" w:sz="0" w:space="0" w:color="auto"/>
                  </w:divBdr>
                  <w:divsChild>
                    <w:div w:id="4529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57681">
      <w:bodyDiv w:val="1"/>
      <w:marLeft w:val="0"/>
      <w:marRight w:val="0"/>
      <w:marTop w:val="0"/>
      <w:marBottom w:val="0"/>
      <w:divBdr>
        <w:top w:val="none" w:sz="0" w:space="0" w:color="auto"/>
        <w:left w:val="none" w:sz="0" w:space="0" w:color="auto"/>
        <w:bottom w:val="none" w:sz="0" w:space="0" w:color="auto"/>
        <w:right w:val="none" w:sz="0" w:space="0" w:color="auto"/>
      </w:divBdr>
    </w:div>
    <w:div w:id="1222903690">
      <w:bodyDiv w:val="1"/>
      <w:marLeft w:val="0"/>
      <w:marRight w:val="0"/>
      <w:marTop w:val="0"/>
      <w:marBottom w:val="0"/>
      <w:divBdr>
        <w:top w:val="none" w:sz="0" w:space="0" w:color="auto"/>
        <w:left w:val="none" w:sz="0" w:space="0" w:color="auto"/>
        <w:bottom w:val="none" w:sz="0" w:space="0" w:color="auto"/>
        <w:right w:val="none" w:sz="0" w:space="0" w:color="auto"/>
      </w:divBdr>
      <w:divsChild>
        <w:div w:id="1511021238">
          <w:marLeft w:val="0"/>
          <w:marRight w:val="0"/>
          <w:marTop w:val="0"/>
          <w:marBottom w:val="0"/>
          <w:divBdr>
            <w:top w:val="none" w:sz="0" w:space="0" w:color="auto"/>
            <w:left w:val="none" w:sz="0" w:space="0" w:color="auto"/>
            <w:bottom w:val="none" w:sz="0" w:space="0" w:color="auto"/>
            <w:right w:val="none" w:sz="0" w:space="0" w:color="auto"/>
          </w:divBdr>
          <w:divsChild>
            <w:div w:id="2109301796">
              <w:marLeft w:val="-225"/>
              <w:marRight w:val="-225"/>
              <w:marTop w:val="0"/>
              <w:marBottom w:val="0"/>
              <w:divBdr>
                <w:top w:val="none" w:sz="0" w:space="0" w:color="auto"/>
                <w:left w:val="none" w:sz="0" w:space="0" w:color="auto"/>
                <w:bottom w:val="none" w:sz="0" w:space="0" w:color="auto"/>
                <w:right w:val="none" w:sz="0" w:space="0" w:color="auto"/>
              </w:divBdr>
              <w:divsChild>
                <w:div w:id="198133065">
                  <w:marLeft w:val="0"/>
                  <w:marRight w:val="0"/>
                  <w:marTop w:val="0"/>
                  <w:marBottom w:val="0"/>
                  <w:divBdr>
                    <w:top w:val="none" w:sz="0" w:space="0" w:color="auto"/>
                    <w:left w:val="none" w:sz="0" w:space="0" w:color="auto"/>
                    <w:bottom w:val="none" w:sz="0" w:space="0" w:color="auto"/>
                    <w:right w:val="none" w:sz="0" w:space="0" w:color="auto"/>
                  </w:divBdr>
                </w:div>
                <w:div w:id="532034163">
                  <w:marLeft w:val="0"/>
                  <w:marRight w:val="0"/>
                  <w:marTop w:val="0"/>
                  <w:marBottom w:val="0"/>
                  <w:divBdr>
                    <w:top w:val="none" w:sz="0" w:space="0" w:color="auto"/>
                    <w:left w:val="none" w:sz="0" w:space="0" w:color="auto"/>
                    <w:bottom w:val="none" w:sz="0" w:space="0" w:color="auto"/>
                    <w:right w:val="none" w:sz="0" w:space="0" w:color="auto"/>
                  </w:divBdr>
                  <w:divsChild>
                    <w:div w:id="7952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0445">
          <w:marLeft w:val="0"/>
          <w:marRight w:val="0"/>
          <w:marTop w:val="375"/>
          <w:marBottom w:val="0"/>
          <w:divBdr>
            <w:top w:val="none" w:sz="0" w:space="0" w:color="auto"/>
            <w:left w:val="none" w:sz="0" w:space="0" w:color="auto"/>
            <w:bottom w:val="none" w:sz="0" w:space="0" w:color="auto"/>
            <w:right w:val="none" w:sz="0" w:space="0" w:color="auto"/>
          </w:divBdr>
        </w:div>
      </w:divsChild>
    </w:div>
    <w:div w:id="1227302473">
      <w:bodyDiv w:val="1"/>
      <w:marLeft w:val="0"/>
      <w:marRight w:val="0"/>
      <w:marTop w:val="0"/>
      <w:marBottom w:val="0"/>
      <w:divBdr>
        <w:top w:val="none" w:sz="0" w:space="0" w:color="auto"/>
        <w:left w:val="none" w:sz="0" w:space="0" w:color="auto"/>
        <w:bottom w:val="none" w:sz="0" w:space="0" w:color="auto"/>
        <w:right w:val="none" w:sz="0" w:space="0" w:color="auto"/>
      </w:divBdr>
    </w:div>
    <w:div w:id="1227958020">
      <w:bodyDiv w:val="1"/>
      <w:marLeft w:val="0"/>
      <w:marRight w:val="0"/>
      <w:marTop w:val="0"/>
      <w:marBottom w:val="0"/>
      <w:divBdr>
        <w:top w:val="none" w:sz="0" w:space="0" w:color="auto"/>
        <w:left w:val="none" w:sz="0" w:space="0" w:color="auto"/>
        <w:bottom w:val="none" w:sz="0" w:space="0" w:color="auto"/>
        <w:right w:val="none" w:sz="0" w:space="0" w:color="auto"/>
      </w:divBdr>
      <w:divsChild>
        <w:div w:id="2009821558">
          <w:marLeft w:val="0"/>
          <w:marRight w:val="0"/>
          <w:marTop w:val="0"/>
          <w:marBottom w:val="0"/>
          <w:divBdr>
            <w:top w:val="none" w:sz="0" w:space="0" w:color="auto"/>
            <w:left w:val="none" w:sz="0" w:space="0" w:color="auto"/>
            <w:bottom w:val="none" w:sz="0" w:space="0" w:color="auto"/>
            <w:right w:val="none" w:sz="0" w:space="0" w:color="auto"/>
          </w:divBdr>
          <w:divsChild>
            <w:div w:id="829369403">
              <w:marLeft w:val="0"/>
              <w:marRight w:val="0"/>
              <w:marTop w:val="0"/>
              <w:marBottom w:val="0"/>
              <w:divBdr>
                <w:top w:val="none" w:sz="0" w:space="0" w:color="auto"/>
                <w:left w:val="none" w:sz="0" w:space="0" w:color="auto"/>
                <w:bottom w:val="none" w:sz="0" w:space="0" w:color="auto"/>
                <w:right w:val="none" w:sz="0" w:space="0" w:color="auto"/>
              </w:divBdr>
            </w:div>
          </w:divsChild>
        </w:div>
        <w:div w:id="1275361270">
          <w:marLeft w:val="0"/>
          <w:marRight w:val="0"/>
          <w:marTop w:val="0"/>
          <w:marBottom w:val="0"/>
          <w:divBdr>
            <w:top w:val="none" w:sz="0" w:space="0" w:color="auto"/>
            <w:left w:val="none" w:sz="0" w:space="0" w:color="auto"/>
            <w:bottom w:val="none" w:sz="0" w:space="0" w:color="auto"/>
            <w:right w:val="none" w:sz="0" w:space="0" w:color="auto"/>
          </w:divBdr>
          <w:divsChild>
            <w:div w:id="530070190">
              <w:marLeft w:val="0"/>
              <w:marRight w:val="0"/>
              <w:marTop w:val="0"/>
              <w:marBottom w:val="0"/>
              <w:divBdr>
                <w:top w:val="none" w:sz="0" w:space="0" w:color="auto"/>
                <w:left w:val="none" w:sz="0" w:space="0" w:color="auto"/>
                <w:bottom w:val="none" w:sz="0" w:space="0" w:color="auto"/>
                <w:right w:val="none" w:sz="0" w:space="0" w:color="auto"/>
              </w:divBdr>
              <w:divsChild>
                <w:div w:id="1085346731">
                  <w:marLeft w:val="0"/>
                  <w:marRight w:val="0"/>
                  <w:marTop w:val="0"/>
                  <w:marBottom w:val="0"/>
                  <w:divBdr>
                    <w:top w:val="none" w:sz="0" w:space="0" w:color="auto"/>
                    <w:left w:val="none" w:sz="0" w:space="0" w:color="auto"/>
                    <w:bottom w:val="none" w:sz="0" w:space="0" w:color="auto"/>
                    <w:right w:val="none" w:sz="0" w:space="0" w:color="auto"/>
                  </w:divBdr>
                  <w:divsChild>
                    <w:div w:id="11458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sChild>
        <w:div w:id="110824381">
          <w:marLeft w:val="0"/>
          <w:marRight w:val="0"/>
          <w:marTop w:val="0"/>
          <w:marBottom w:val="300"/>
          <w:divBdr>
            <w:top w:val="none" w:sz="0" w:space="0" w:color="auto"/>
            <w:left w:val="none" w:sz="0" w:space="0" w:color="auto"/>
            <w:bottom w:val="none" w:sz="0" w:space="0" w:color="auto"/>
            <w:right w:val="none" w:sz="0" w:space="0" w:color="auto"/>
          </w:divBdr>
          <w:divsChild>
            <w:div w:id="1416511389">
              <w:marLeft w:val="0"/>
              <w:marRight w:val="0"/>
              <w:marTop w:val="0"/>
              <w:marBottom w:val="0"/>
              <w:divBdr>
                <w:top w:val="none" w:sz="0" w:space="0" w:color="auto"/>
                <w:left w:val="none" w:sz="0" w:space="0" w:color="auto"/>
                <w:bottom w:val="none" w:sz="0" w:space="0" w:color="auto"/>
                <w:right w:val="none" w:sz="0" w:space="0" w:color="auto"/>
              </w:divBdr>
            </w:div>
          </w:divsChild>
        </w:div>
        <w:div w:id="2140412522">
          <w:marLeft w:val="0"/>
          <w:marRight w:val="0"/>
          <w:marTop w:val="0"/>
          <w:marBottom w:val="300"/>
          <w:divBdr>
            <w:top w:val="none" w:sz="0" w:space="0" w:color="auto"/>
            <w:left w:val="none" w:sz="0" w:space="0" w:color="auto"/>
            <w:bottom w:val="none" w:sz="0" w:space="0" w:color="auto"/>
            <w:right w:val="none" w:sz="0" w:space="0" w:color="auto"/>
          </w:divBdr>
          <w:divsChild>
            <w:div w:id="1629966772">
              <w:marLeft w:val="0"/>
              <w:marRight w:val="0"/>
              <w:marTop w:val="0"/>
              <w:marBottom w:val="0"/>
              <w:divBdr>
                <w:top w:val="none" w:sz="0" w:space="0" w:color="auto"/>
                <w:left w:val="none" w:sz="0" w:space="0" w:color="auto"/>
                <w:bottom w:val="none" w:sz="0" w:space="0" w:color="auto"/>
                <w:right w:val="none" w:sz="0" w:space="0" w:color="auto"/>
              </w:divBdr>
            </w:div>
          </w:divsChild>
        </w:div>
        <w:div w:id="1434398151">
          <w:marLeft w:val="0"/>
          <w:marRight w:val="0"/>
          <w:marTop w:val="0"/>
          <w:marBottom w:val="300"/>
          <w:divBdr>
            <w:top w:val="none" w:sz="0" w:space="0" w:color="auto"/>
            <w:left w:val="none" w:sz="0" w:space="0" w:color="auto"/>
            <w:bottom w:val="none" w:sz="0" w:space="0" w:color="auto"/>
            <w:right w:val="none" w:sz="0" w:space="0" w:color="auto"/>
          </w:divBdr>
          <w:divsChild>
            <w:div w:id="1994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31962357">
      <w:bodyDiv w:val="1"/>
      <w:marLeft w:val="0"/>
      <w:marRight w:val="0"/>
      <w:marTop w:val="0"/>
      <w:marBottom w:val="0"/>
      <w:divBdr>
        <w:top w:val="none" w:sz="0" w:space="0" w:color="auto"/>
        <w:left w:val="none" w:sz="0" w:space="0" w:color="auto"/>
        <w:bottom w:val="none" w:sz="0" w:space="0" w:color="auto"/>
        <w:right w:val="none" w:sz="0" w:space="0" w:color="auto"/>
      </w:divBdr>
      <w:divsChild>
        <w:div w:id="660472838">
          <w:marLeft w:val="0"/>
          <w:marRight w:val="0"/>
          <w:marTop w:val="0"/>
          <w:marBottom w:val="300"/>
          <w:divBdr>
            <w:top w:val="none" w:sz="0" w:space="0" w:color="auto"/>
            <w:left w:val="none" w:sz="0" w:space="0" w:color="auto"/>
            <w:bottom w:val="none" w:sz="0" w:space="0" w:color="auto"/>
            <w:right w:val="none" w:sz="0" w:space="0" w:color="auto"/>
          </w:divBdr>
          <w:divsChild>
            <w:div w:id="1000886552">
              <w:marLeft w:val="0"/>
              <w:marRight w:val="0"/>
              <w:marTop w:val="0"/>
              <w:marBottom w:val="0"/>
              <w:divBdr>
                <w:top w:val="none" w:sz="0" w:space="0" w:color="auto"/>
                <w:left w:val="none" w:sz="0" w:space="0" w:color="auto"/>
                <w:bottom w:val="none" w:sz="0" w:space="0" w:color="auto"/>
                <w:right w:val="none" w:sz="0" w:space="0" w:color="auto"/>
              </w:divBdr>
            </w:div>
          </w:divsChild>
        </w:div>
        <w:div w:id="1208178898">
          <w:marLeft w:val="0"/>
          <w:marRight w:val="0"/>
          <w:marTop w:val="0"/>
          <w:marBottom w:val="300"/>
          <w:divBdr>
            <w:top w:val="none" w:sz="0" w:space="0" w:color="auto"/>
            <w:left w:val="none" w:sz="0" w:space="0" w:color="auto"/>
            <w:bottom w:val="none" w:sz="0" w:space="0" w:color="auto"/>
            <w:right w:val="none" w:sz="0" w:space="0" w:color="auto"/>
          </w:divBdr>
          <w:divsChild>
            <w:div w:id="1879927744">
              <w:marLeft w:val="0"/>
              <w:marRight w:val="0"/>
              <w:marTop w:val="0"/>
              <w:marBottom w:val="0"/>
              <w:divBdr>
                <w:top w:val="none" w:sz="0" w:space="0" w:color="auto"/>
                <w:left w:val="none" w:sz="0" w:space="0" w:color="auto"/>
                <w:bottom w:val="none" w:sz="0" w:space="0" w:color="auto"/>
                <w:right w:val="none" w:sz="0" w:space="0" w:color="auto"/>
              </w:divBdr>
            </w:div>
          </w:divsChild>
        </w:div>
        <w:div w:id="480585449">
          <w:marLeft w:val="0"/>
          <w:marRight w:val="0"/>
          <w:marTop w:val="0"/>
          <w:marBottom w:val="300"/>
          <w:divBdr>
            <w:top w:val="none" w:sz="0" w:space="0" w:color="auto"/>
            <w:left w:val="none" w:sz="0" w:space="0" w:color="auto"/>
            <w:bottom w:val="none" w:sz="0" w:space="0" w:color="auto"/>
            <w:right w:val="none" w:sz="0" w:space="0" w:color="auto"/>
          </w:divBdr>
          <w:divsChild>
            <w:div w:id="11838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2883">
      <w:bodyDiv w:val="1"/>
      <w:marLeft w:val="0"/>
      <w:marRight w:val="0"/>
      <w:marTop w:val="0"/>
      <w:marBottom w:val="0"/>
      <w:divBdr>
        <w:top w:val="none" w:sz="0" w:space="0" w:color="auto"/>
        <w:left w:val="none" w:sz="0" w:space="0" w:color="auto"/>
        <w:bottom w:val="none" w:sz="0" w:space="0" w:color="auto"/>
        <w:right w:val="none" w:sz="0" w:space="0" w:color="auto"/>
      </w:divBdr>
      <w:divsChild>
        <w:div w:id="1653021048">
          <w:marLeft w:val="0"/>
          <w:marRight w:val="0"/>
          <w:marTop w:val="0"/>
          <w:marBottom w:val="0"/>
          <w:divBdr>
            <w:top w:val="none" w:sz="0" w:space="0" w:color="auto"/>
            <w:left w:val="none" w:sz="0" w:space="0" w:color="auto"/>
            <w:bottom w:val="none" w:sz="0" w:space="0" w:color="auto"/>
            <w:right w:val="none" w:sz="0" w:space="0" w:color="auto"/>
          </w:divBdr>
          <w:divsChild>
            <w:div w:id="440759407">
              <w:marLeft w:val="0"/>
              <w:marRight w:val="0"/>
              <w:marTop w:val="0"/>
              <w:marBottom w:val="0"/>
              <w:divBdr>
                <w:top w:val="none" w:sz="0" w:space="0" w:color="auto"/>
                <w:left w:val="none" w:sz="0" w:space="0" w:color="auto"/>
                <w:bottom w:val="none" w:sz="0" w:space="0" w:color="auto"/>
                <w:right w:val="none" w:sz="0" w:space="0" w:color="auto"/>
              </w:divBdr>
            </w:div>
          </w:divsChild>
        </w:div>
        <w:div w:id="721904856">
          <w:marLeft w:val="0"/>
          <w:marRight w:val="0"/>
          <w:marTop w:val="0"/>
          <w:marBottom w:val="0"/>
          <w:divBdr>
            <w:top w:val="none" w:sz="0" w:space="0" w:color="auto"/>
            <w:left w:val="none" w:sz="0" w:space="0" w:color="auto"/>
            <w:bottom w:val="none" w:sz="0" w:space="0" w:color="auto"/>
            <w:right w:val="none" w:sz="0" w:space="0" w:color="auto"/>
          </w:divBdr>
          <w:divsChild>
            <w:div w:id="1455365733">
              <w:marLeft w:val="0"/>
              <w:marRight w:val="0"/>
              <w:marTop w:val="0"/>
              <w:marBottom w:val="0"/>
              <w:divBdr>
                <w:top w:val="none" w:sz="0" w:space="0" w:color="auto"/>
                <w:left w:val="none" w:sz="0" w:space="0" w:color="auto"/>
                <w:bottom w:val="none" w:sz="0" w:space="0" w:color="auto"/>
                <w:right w:val="none" w:sz="0" w:space="0" w:color="auto"/>
              </w:divBdr>
              <w:divsChild>
                <w:div w:id="319621126">
                  <w:marLeft w:val="0"/>
                  <w:marRight w:val="0"/>
                  <w:marTop w:val="0"/>
                  <w:marBottom w:val="0"/>
                  <w:divBdr>
                    <w:top w:val="none" w:sz="0" w:space="0" w:color="auto"/>
                    <w:left w:val="none" w:sz="0" w:space="0" w:color="auto"/>
                    <w:bottom w:val="none" w:sz="0" w:space="0" w:color="auto"/>
                    <w:right w:val="none" w:sz="0" w:space="0" w:color="auto"/>
                  </w:divBdr>
                  <w:divsChild>
                    <w:div w:id="7848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1088">
      <w:bodyDiv w:val="1"/>
      <w:marLeft w:val="0"/>
      <w:marRight w:val="0"/>
      <w:marTop w:val="0"/>
      <w:marBottom w:val="0"/>
      <w:divBdr>
        <w:top w:val="none" w:sz="0" w:space="0" w:color="auto"/>
        <w:left w:val="none" w:sz="0" w:space="0" w:color="auto"/>
        <w:bottom w:val="none" w:sz="0" w:space="0" w:color="auto"/>
        <w:right w:val="none" w:sz="0" w:space="0" w:color="auto"/>
      </w:divBdr>
      <w:divsChild>
        <w:div w:id="632711299">
          <w:marLeft w:val="0"/>
          <w:marRight w:val="0"/>
          <w:marTop w:val="0"/>
          <w:marBottom w:val="0"/>
          <w:divBdr>
            <w:top w:val="none" w:sz="0" w:space="0" w:color="auto"/>
            <w:left w:val="none" w:sz="0" w:space="0" w:color="auto"/>
            <w:bottom w:val="none" w:sz="0" w:space="0" w:color="auto"/>
            <w:right w:val="none" w:sz="0" w:space="0" w:color="auto"/>
          </w:divBdr>
        </w:div>
        <w:div w:id="2080395001">
          <w:marLeft w:val="0"/>
          <w:marRight w:val="0"/>
          <w:marTop w:val="0"/>
          <w:marBottom w:val="0"/>
          <w:divBdr>
            <w:top w:val="none" w:sz="0" w:space="0" w:color="auto"/>
            <w:left w:val="none" w:sz="0" w:space="0" w:color="auto"/>
            <w:bottom w:val="none" w:sz="0" w:space="0" w:color="auto"/>
            <w:right w:val="none" w:sz="0" w:space="0" w:color="auto"/>
          </w:divBdr>
        </w:div>
      </w:divsChild>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021">
          <w:marLeft w:val="0"/>
          <w:marRight w:val="0"/>
          <w:marTop w:val="0"/>
          <w:marBottom w:val="0"/>
          <w:divBdr>
            <w:top w:val="none" w:sz="0" w:space="0" w:color="auto"/>
            <w:left w:val="none" w:sz="0" w:space="0" w:color="auto"/>
            <w:bottom w:val="none" w:sz="0" w:space="0" w:color="auto"/>
            <w:right w:val="none" w:sz="0" w:space="0" w:color="auto"/>
          </w:divBdr>
        </w:div>
        <w:div w:id="1421217254">
          <w:marLeft w:val="0"/>
          <w:marRight w:val="0"/>
          <w:marTop w:val="0"/>
          <w:marBottom w:val="0"/>
          <w:divBdr>
            <w:top w:val="none" w:sz="0" w:space="0" w:color="auto"/>
            <w:left w:val="none" w:sz="0" w:space="0" w:color="auto"/>
            <w:bottom w:val="none" w:sz="0" w:space="0" w:color="auto"/>
            <w:right w:val="none" w:sz="0" w:space="0" w:color="auto"/>
          </w:divBdr>
          <w:divsChild>
            <w:div w:id="16496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7281">
      <w:bodyDiv w:val="1"/>
      <w:marLeft w:val="0"/>
      <w:marRight w:val="0"/>
      <w:marTop w:val="0"/>
      <w:marBottom w:val="0"/>
      <w:divBdr>
        <w:top w:val="none" w:sz="0" w:space="0" w:color="auto"/>
        <w:left w:val="none" w:sz="0" w:space="0" w:color="auto"/>
        <w:bottom w:val="none" w:sz="0" w:space="0" w:color="auto"/>
        <w:right w:val="none" w:sz="0" w:space="0" w:color="auto"/>
      </w:divBdr>
      <w:divsChild>
        <w:div w:id="1398015915">
          <w:marLeft w:val="0"/>
          <w:marRight w:val="0"/>
          <w:marTop w:val="0"/>
          <w:marBottom w:val="0"/>
          <w:divBdr>
            <w:top w:val="none" w:sz="0" w:space="0" w:color="auto"/>
            <w:left w:val="none" w:sz="0" w:space="0" w:color="auto"/>
            <w:bottom w:val="none" w:sz="0" w:space="0" w:color="auto"/>
            <w:right w:val="none" w:sz="0" w:space="0" w:color="auto"/>
          </w:divBdr>
        </w:div>
        <w:div w:id="398870942">
          <w:marLeft w:val="0"/>
          <w:marRight w:val="0"/>
          <w:marTop w:val="0"/>
          <w:marBottom w:val="0"/>
          <w:divBdr>
            <w:top w:val="none" w:sz="0" w:space="0" w:color="auto"/>
            <w:left w:val="none" w:sz="0" w:space="0" w:color="auto"/>
            <w:bottom w:val="none" w:sz="0" w:space="0" w:color="auto"/>
            <w:right w:val="none" w:sz="0" w:space="0" w:color="auto"/>
          </w:divBdr>
          <w:divsChild>
            <w:div w:id="6038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033">
      <w:bodyDiv w:val="1"/>
      <w:marLeft w:val="0"/>
      <w:marRight w:val="0"/>
      <w:marTop w:val="0"/>
      <w:marBottom w:val="0"/>
      <w:divBdr>
        <w:top w:val="none" w:sz="0" w:space="0" w:color="auto"/>
        <w:left w:val="none" w:sz="0" w:space="0" w:color="auto"/>
        <w:bottom w:val="none" w:sz="0" w:space="0" w:color="auto"/>
        <w:right w:val="none" w:sz="0" w:space="0" w:color="auto"/>
      </w:divBdr>
    </w:div>
    <w:div w:id="1238441827">
      <w:bodyDiv w:val="1"/>
      <w:marLeft w:val="0"/>
      <w:marRight w:val="0"/>
      <w:marTop w:val="0"/>
      <w:marBottom w:val="0"/>
      <w:divBdr>
        <w:top w:val="none" w:sz="0" w:space="0" w:color="auto"/>
        <w:left w:val="none" w:sz="0" w:space="0" w:color="auto"/>
        <w:bottom w:val="none" w:sz="0" w:space="0" w:color="auto"/>
        <w:right w:val="none" w:sz="0" w:space="0" w:color="auto"/>
      </w:divBdr>
      <w:divsChild>
        <w:div w:id="272368412">
          <w:marLeft w:val="0"/>
          <w:marRight w:val="0"/>
          <w:marTop w:val="0"/>
          <w:marBottom w:val="0"/>
          <w:divBdr>
            <w:top w:val="none" w:sz="0" w:space="0" w:color="auto"/>
            <w:left w:val="none" w:sz="0" w:space="0" w:color="auto"/>
            <w:bottom w:val="none" w:sz="0" w:space="0" w:color="auto"/>
            <w:right w:val="none" w:sz="0" w:space="0" w:color="auto"/>
          </w:divBdr>
          <w:divsChild>
            <w:div w:id="237055893">
              <w:marLeft w:val="0"/>
              <w:marRight w:val="0"/>
              <w:marTop w:val="0"/>
              <w:marBottom w:val="0"/>
              <w:divBdr>
                <w:top w:val="none" w:sz="0" w:space="0" w:color="auto"/>
                <w:left w:val="none" w:sz="0" w:space="0" w:color="auto"/>
                <w:bottom w:val="none" w:sz="0" w:space="0" w:color="auto"/>
                <w:right w:val="none" w:sz="0" w:space="0" w:color="auto"/>
              </w:divBdr>
            </w:div>
          </w:divsChild>
        </w:div>
        <w:div w:id="265576777">
          <w:marLeft w:val="0"/>
          <w:marRight w:val="0"/>
          <w:marTop w:val="0"/>
          <w:marBottom w:val="0"/>
          <w:divBdr>
            <w:top w:val="none" w:sz="0" w:space="0" w:color="auto"/>
            <w:left w:val="none" w:sz="0" w:space="0" w:color="auto"/>
            <w:bottom w:val="none" w:sz="0" w:space="0" w:color="auto"/>
            <w:right w:val="none" w:sz="0" w:space="0" w:color="auto"/>
          </w:divBdr>
          <w:divsChild>
            <w:div w:id="1377318926">
              <w:marLeft w:val="0"/>
              <w:marRight w:val="0"/>
              <w:marTop w:val="0"/>
              <w:marBottom w:val="0"/>
              <w:divBdr>
                <w:top w:val="none" w:sz="0" w:space="0" w:color="auto"/>
                <w:left w:val="none" w:sz="0" w:space="0" w:color="auto"/>
                <w:bottom w:val="none" w:sz="0" w:space="0" w:color="auto"/>
                <w:right w:val="none" w:sz="0" w:space="0" w:color="auto"/>
              </w:divBdr>
              <w:divsChild>
                <w:div w:id="153837183">
                  <w:marLeft w:val="0"/>
                  <w:marRight w:val="0"/>
                  <w:marTop w:val="0"/>
                  <w:marBottom w:val="0"/>
                  <w:divBdr>
                    <w:top w:val="none" w:sz="0" w:space="0" w:color="auto"/>
                    <w:left w:val="none" w:sz="0" w:space="0" w:color="auto"/>
                    <w:bottom w:val="none" w:sz="0" w:space="0" w:color="auto"/>
                    <w:right w:val="none" w:sz="0" w:space="0" w:color="auto"/>
                  </w:divBdr>
                  <w:divsChild>
                    <w:div w:id="900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78134">
      <w:bodyDiv w:val="1"/>
      <w:marLeft w:val="0"/>
      <w:marRight w:val="0"/>
      <w:marTop w:val="0"/>
      <w:marBottom w:val="0"/>
      <w:divBdr>
        <w:top w:val="none" w:sz="0" w:space="0" w:color="auto"/>
        <w:left w:val="none" w:sz="0" w:space="0" w:color="auto"/>
        <w:bottom w:val="none" w:sz="0" w:space="0" w:color="auto"/>
        <w:right w:val="none" w:sz="0" w:space="0" w:color="auto"/>
      </w:divBdr>
      <w:divsChild>
        <w:div w:id="1276012571">
          <w:marLeft w:val="0"/>
          <w:marRight w:val="0"/>
          <w:marTop w:val="0"/>
          <w:marBottom w:val="0"/>
          <w:divBdr>
            <w:top w:val="none" w:sz="0" w:space="0" w:color="auto"/>
            <w:left w:val="none" w:sz="0" w:space="0" w:color="auto"/>
            <w:bottom w:val="none" w:sz="0" w:space="0" w:color="auto"/>
            <w:right w:val="none" w:sz="0" w:space="0" w:color="auto"/>
          </w:divBdr>
        </w:div>
        <w:div w:id="1984459662">
          <w:marLeft w:val="0"/>
          <w:marRight w:val="0"/>
          <w:marTop w:val="0"/>
          <w:marBottom w:val="0"/>
          <w:divBdr>
            <w:top w:val="none" w:sz="0" w:space="0" w:color="auto"/>
            <w:left w:val="none" w:sz="0" w:space="0" w:color="auto"/>
            <w:bottom w:val="none" w:sz="0" w:space="0" w:color="auto"/>
            <w:right w:val="none" w:sz="0" w:space="0" w:color="auto"/>
          </w:divBdr>
          <w:divsChild>
            <w:div w:id="4866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42258351">
      <w:bodyDiv w:val="1"/>
      <w:marLeft w:val="0"/>
      <w:marRight w:val="0"/>
      <w:marTop w:val="0"/>
      <w:marBottom w:val="0"/>
      <w:divBdr>
        <w:top w:val="none" w:sz="0" w:space="0" w:color="auto"/>
        <w:left w:val="none" w:sz="0" w:space="0" w:color="auto"/>
        <w:bottom w:val="none" w:sz="0" w:space="0" w:color="auto"/>
        <w:right w:val="none" w:sz="0" w:space="0" w:color="auto"/>
      </w:divBdr>
      <w:divsChild>
        <w:div w:id="912853733">
          <w:marLeft w:val="0"/>
          <w:marRight w:val="0"/>
          <w:marTop w:val="0"/>
          <w:marBottom w:val="0"/>
          <w:divBdr>
            <w:top w:val="none" w:sz="0" w:space="0" w:color="auto"/>
            <w:left w:val="none" w:sz="0" w:space="0" w:color="auto"/>
            <w:bottom w:val="none" w:sz="0" w:space="0" w:color="auto"/>
            <w:right w:val="none" w:sz="0" w:space="0" w:color="auto"/>
          </w:divBdr>
        </w:div>
        <w:div w:id="91779178">
          <w:marLeft w:val="0"/>
          <w:marRight w:val="0"/>
          <w:marTop w:val="150"/>
          <w:marBottom w:val="150"/>
          <w:divBdr>
            <w:top w:val="single" w:sz="6" w:space="4" w:color="D7D7D7"/>
            <w:left w:val="none" w:sz="0" w:space="0" w:color="auto"/>
            <w:bottom w:val="single" w:sz="6" w:space="4" w:color="D7D7D7"/>
            <w:right w:val="none" w:sz="0" w:space="0" w:color="auto"/>
          </w:divBdr>
        </w:div>
        <w:div w:id="798955100">
          <w:marLeft w:val="0"/>
          <w:marRight w:val="0"/>
          <w:marTop w:val="0"/>
          <w:marBottom w:val="0"/>
          <w:divBdr>
            <w:top w:val="none" w:sz="0" w:space="0" w:color="auto"/>
            <w:left w:val="none" w:sz="0" w:space="0" w:color="auto"/>
            <w:bottom w:val="none" w:sz="0" w:space="0" w:color="auto"/>
            <w:right w:val="none" w:sz="0" w:space="0" w:color="auto"/>
          </w:divBdr>
        </w:div>
      </w:divsChild>
    </w:div>
    <w:div w:id="1243952323">
      <w:bodyDiv w:val="1"/>
      <w:marLeft w:val="0"/>
      <w:marRight w:val="0"/>
      <w:marTop w:val="0"/>
      <w:marBottom w:val="0"/>
      <w:divBdr>
        <w:top w:val="none" w:sz="0" w:space="0" w:color="auto"/>
        <w:left w:val="none" w:sz="0" w:space="0" w:color="auto"/>
        <w:bottom w:val="none" w:sz="0" w:space="0" w:color="auto"/>
        <w:right w:val="none" w:sz="0" w:space="0" w:color="auto"/>
      </w:divBdr>
      <w:divsChild>
        <w:div w:id="857424135">
          <w:marLeft w:val="0"/>
          <w:marRight w:val="0"/>
          <w:marTop w:val="0"/>
          <w:marBottom w:val="0"/>
          <w:divBdr>
            <w:top w:val="none" w:sz="0" w:space="0" w:color="auto"/>
            <w:left w:val="none" w:sz="0" w:space="0" w:color="auto"/>
            <w:bottom w:val="none" w:sz="0" w:space="0" w:color="auto"/>
            <w:right w:val="none" w:sz="0" w:space="0" w:color="auto"/>
          </w:divBdr>
          <w:divsChild>
            <w:div w:id="10809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2179">
      <w:bodyDiv w:val="1"/>
      <w:marLeft w:val="0"/>
      <w:marRight w:val="0"/>
      <w:marTop w:val="0"/>
      <w:marBottom w:val="0"/>
      <w:divBdr>
        <w:top w:val="none" w:sz="0" w:space="0" w:color="auto"/>
        <w:left w:val="none" w:sz="0" w:space="0" w:color="auto"/>
        <w:bottom w:val="none" w:sz="0" w:space="0" w:color="auto"/>
        <w:right w:val="none" w:sz="0" w:space="0" w:color="auto"/>
      </w:divBdr>
      <w:divsChild>
        <w:div w:id="1440830380">
          <w:marLeft w:val="0"/>
          <w:marRight w:val="0"/>
          <w:marTop w:val="0"/>
          <w:marBottom w:val="0"/>
          <w:divBdr>
            <w:top w:val="none" w:sz="0" w:space="0" w:color="auto"/>
            <w:left w:val="none" w:sz="0" w:space="0" w:color="auto"/>
            <w:bottom w:val="none" w:sz="0" w:space="0" w:color="auto"/>
            <w:right w:val="none" w:sz="0" w:space="0" w:color="auto"/>
          </w:divBdr>
          <w:divsChild>
            <w:div w:id="678001735">
              <w:marLeft w:val="0"/>
              <w:marRight w:val="0"/>
              <w:marTop w:val="0"/>
              <w:marBottom w:val="0"/>
              <w:divBdr>
                <w:top w:val="none" w:sz="0" w:space="0" w:color="auto"/>
                <w:left w:val="none" w:sz="0" w:space="0" w:color="auto"/>
                <w:bottom w:val="none" w:sz="0" w:space="0" w:color="auto"/>
                <w:right w:val="none" w:sz="0" w:space="0" w:color="auto"/>
              </w:divBdr>
              <w:divsChild>
                <w:div w:id="740298043">
                  <w:marLeft w:val="0"/>
                  <w:marRight w:val="0"/>
                  <w:marTop w:val="0"/>
                  <w:marBottom w:val="0"/>
                  <w:divBdr>
                    <w:top w:val="none" w:sz="0" w:space="0" w:color="auto"/>
                    <w:left w:val="none" w:sz="0" w:space="0" w:color="auto"/>
                    <w:bottom w:val="none" w:sz="0" w:space="0" w:color="auto"/>
                    <w:right w:val="none" w:sz="0" w:space="0" w:color="auto"/>
                  </w:divBdr>
                  <w:divsChild>
                    <w:div w:id="695738347">
                      <w:marLeft w:val="0"/>
                      <w:marRight w:val="0"/>
                      <w:marTop w:val="0"/>
                      <w:marBottom w:val="0"/>
                      <w:divBdr>
                        <w:top w:val="none" w:sz="0" w:space="0" w:color="auto"/>
                        <w:left w:val="none" w:sz="0" w:space="0" w:color="auto"/>
                        <w:bottom w:val="none" w:sz="0" w:space="0" w:color="auto"/>
                        <w:right w:val="none" w:sz="0" w:space="0" w:color="auto"/>
                      </w:divBdr>
                    </w:div>
                    <w:div w:id="3080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2997">
          <w:marLeft w:val="0"/>
          <w:marRight w:val="0"/>
          <w:marTop w:val="0"/>
          <w:marBottom w:val="0"/>
          <w:divBdr>
            <w:top w:val="none" w:sz="0" w:space="0" w:color="auto"/>
            <w:left w:val="none" w:sz="0" w:space="0" w:color="auto"/>
            <w:bottom w:val="none" w:sz="0" w:space="0" w:color="auto"/>
            <w:right w:val="none" w:sz="0" w:space="0" w:color="auto"/>
          </w:divBdr>
          <w:divsChild>
            <w:div w:id="2128036838">
              <w:marLeft w:val="0"/>
              <w:marRight w:val="0"/>
              <w:marTop w:val="0"/>
              <w:marBottom w:val="0"/>
              <w:divBdr>
                <w:top w:val="none" w:sz="0" w:space="0" w:color="auto"/>
                <w:left w:val="none" w:sz="0" w:space="0" w:color="auto"/>
                <w:bottom w:val="none" w:sz="0" w:space="0" w:color="auto"/>
                <w:right w:val="none" w:sz="0" w:space="0" w:color="auto"/>
              </w:divBdr>
              <w:divsChild>
                <w:div w:id="659885817">
                  <w:marLeft w:val="0"/>
                  <w:marRight w:val="0"/>
                  <w:marTop w:val="0"/>
                  <w:marBottom w:val="0"/>
                  <w:divBdr>
                    <w:top w:val="none" w:sz="0" w:space="0" w:color="auto"/>
                    <w:left w:val="none" w:sz="0" w:space="0" w:color="auto"/>
                    <w:bottom w:val="none" w:sz="0" w:space="0" w:color="auto"/>
                    <w:right w:val="none" w:sz="0" w:space="0" w:color="auto"/>
                  </w:divBdr>
                  <w:divsChild>
                    <w:div w:id="1890069595">
                      <w:marLeft w:val="0"/>
                      <w:marRight w:val="0"/>
                      <w:marTop w:val="0"/>
                      <w:marBottom w:val="0"/>
                      <w:divBdr>
                        <w:top w:val="none" w:sz="0" w:space="0" w:color="auto"/>
                        <w:left w:val="none" w:sz="0" w:space="0" w:color="auto"/>
                        <w:bottom w:val="none" w:sz="0" w:space="0" w:color="auto"/>
                        <w:right w:val="none" w:sz="0" w:space="0" w:color="auto"/>
                      </w:divBdr>
                      <w:divsChild>
                        <w:div w:id="1388451688">
                          <w:marLeft w:val="0"/>
                          <w:marRight w:val="0"/>
                          <w:marTop w:val="0"/>
                          <w:marBottom w:val="0"/>
                          <w:divBdr>
                            <w:top w:val="none" w:sz="0" w:space="0" w:color="auto"/>
                            <w:left w:val="none" w:sz="0" w:space="0" w:color="auto"/>
                            <w:bottom w:val="none" w:sz="0" w:space="0" w:color="auto"/>
                            <w:right w:val="none" w:sz="0" w:space="0" w:color="auto"/>
                          </w:divBdr>
                          <w:divsChild>
                            <w:div w:id="24141600">
                              <w:marLeft w:val="0"/>
                              <w:marRight w:val="0"/>
                              <w:marTop w:val="0"/>
                              <w:marBottom w:val="0"/>
                              <w:divBdr>
                                <w:top w:val="none" w:sz="0" w:space="0" w:color="auto"/>
                                <w:left w:val="none" w:sz="0" w:space="0" w:color="auto"/>
                                <w:bottom w:val="none" w:sz="0" w:space="0" w:color="auto"/>
                                <w:right w:val="none" w:sz="0" w:space="0" w:color="auto"/>
                              </w:divBdr>
                              <w:divsChild>
                                <w:div w:id="540049077">
                                  <w:marLeft w:val="0"/>
                                  <w:marRight w:val="0"/>
                                  <w:marTop w:val="0"/>
                                  <w:marBottom w:val="0"/>
                                  <w:divBdr>
                                    <w:top w:val="none" w:sz="0" w:space="0" w:color="auto"/>
                                    <w:left w:val="none" w:sz="0" w:space="0" w:color="auto"/>
                                    <w:bottom w:val="none" w:sz="0" w:space="0" w:color="auto"/>
                                    <w:right w:val="none" w:sz="0" w:space="0" w:color="auto"/>
                                  </w:divBdr>
                                </w:div>
                              </w:divsChild>
                            </w:div>
                            <w:div w:id="16425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91760">
      <w:bodyDiv w:val="1"/>
      <w:marLeft w:val="0"/>
      <w:marRight w:val="0"/>
      <w:marTop w:val="0"/>
      <w:marBottom w:val="0"/>
      <w:divBdr>
        <w:top w:val="none" w:sz="0" w:space="0" w:color="auto"/>
        <w:left w:val="none" w:sz="0" w:space="0" w:color="auto"/>
        <w:bottom w:val="none" w:sz="0" w:space="0" w:color="auto"/>
        <w:right w:val="none" w:sz="0" w:space="0" w:color="auto"/>
      </w:divBdr>
    </w:div>
    <w:div w:id="1249314710">
      <w:bodyDiv w:val="1"/>
      <w:marLeft w:val="0"/>
      <w:marRight w:val="0"/>
      <w:marTop w:val="0"/>
      <w:marBottom w:val="0"/>
      <w:divBdr>
        <w:top w:val="none" w:sz="0" w:space="0" w:color="auto"/>
        <w:left w:val="none" w:sz="0" w:space="0" w:color="auto"/>
        <w:bottom w:val="none" w:sz="0" w:space="0" w:color="auto"/>
        <w:right w:val="none" w:sz="0" w:space="0" w:color="auto"/>
      </w:divBdr>
    </w:div>
    <w:div w:id="1249656250">
      <w:bodyDiv w:val="1"/>
      <w:marLeft w:val="0"/>
      <w:marRight w:val="0"/>
      <w:marTop w:val="0"/>
      <w:marBottom w:val="0"/>
      <w:divBdr>
        <w:top w:val="none" w:sz="0" w:space="0" w:color="auto"/>
        <w:left w:val="none" w:sz="0" w:space="0" w:color="auto"/>
        <w:bottom w:val="none" w:sz="0" w:space="0" w:color="auto"/>
        <w:right w:val="none" w:sz="0" w:space="0" w:color="auto"/>
      </w:divBdr>
    </w:div>
    <w:div w:id="1250887331">
      <w:bodyDiv w:val="1"/>
      <w:marLeft w:val="0"/>
      <w:marRight w:val="0"/>
      <w:marTop w:val="0"/>
      <w:marBottom w:val="0"/>
      <w:divBdr>
        <w:top w:val="none" w:sz="0" w:space="0" w:color="auto"/>
        <w:left w:val="none" w:sz="0" w:space="0" w:color="auto"/>
        <w:bottom w:val="none" w:sz="0" w:space="0" w:color="auto"/>
        <w:right w:val="none" w:sz="0" w:space="0" w:color="auto"/>
      </w:divBdr>
      <w:divsChild>
        <w:div w:id="193932991">
          <w:marLeft w:val="0"/>
          <w:marRight w:val="0"/>
          <w:marTop w:val="0"/>
          <w:marBottom w:val="0"/>
          <w:divBdr>
            <w:top w:val="none" w:sz="0" w:space="0" w:color="auto"/>
            <w:left w:val="none" w:sz="0" w:space="0" w:color="auto"/>
            <w:bottom w:val="none" w:sz="0" w:space="0" w:color="auto"/>
            <w:right w:val="none" w:sz="0" w:space="0" w:color="auto"/>
          </w:divBdr>
          <w:divsChild>
            <w:div w:id="1676221118">
              <w:marLeft w:val="-225"/>
              <w:marRight w:val="-225"/>
              <w:marTop w:val="0"/>
              <w:marBottom w:val="0"/>
              <w:divBdr>
                <w:top w:val="none" w:sz="0" w:space="0" w:color="auto"/>
                <w:left w:val="none" w:sz="0" w:space="0" w:color="auto"/>
                <w:bottom w:val="none" w:sz="0" w:space="0" w:color="auto"/>
                <w:right w:val="none" w:sz="0" w:space="0" w:color="auto"/>
              </w:divBdr>
              <w:divsChild>
                <w:div w:id="721976987">
                  <w:marLeft w:val="0"/>
                  <w:marRight w:val="0"/>
                  <w:marTop w:val="0"/>
                  <w:marBottom w:val="0"/>
                  <w:divBdr>
                    <w:top w:val="none" w:sz="0" w:space="0" w:color="auto"/>
                    <w:left w:val="none" w:sz="0" w:space="0" w:color="auto"/>
                    <w:bottom w:val="none" w:sz="0" w:space="0" w:color="auto"/>
                    <w:right w:val="none" w:sz="0" w:space="0" w:color="auto"/>
                  </w:divBdr>
                </w:div>
                <w:div w:id="1225796130">
                  <w:marLeft w:val="0"/>
                  <w:marRight w:val="0"/>
                  <w:marTop w:val="0"/>
                  <w:marBottom w:val="0"/>
                  <w:divBdr>
                    <w:top w:val="none" w:sz="0" w:space="0" w:color="auto"/>
                    <w:left w:val="none" w:sz="0" w:space="0" w:color="auto"/>
                    <w:bottom w:val="none" w:sz="0" w:space="0" w:color="auto"/>
                    <w:right w:val="none" w:sz="0" w:space="0" w:color="auto"/>
                  </w:divBdr>
                  <w:divsChild>
                    <w:div w:id="6960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22046">
          <w:marLeft w:val="0"/>
          <w:marRight w:val="0"/>
          <w:marTop w:val="375"/>
          <w:marBottom w:val="0"/>
          <w:divBdr>
            <w:top w:val="none" w:sz="0" w:space="0" w:color="auto"/>
            <w:left w:val="none" w:sz="0" w:space="0" w:color="auto"/>
            <w:bottom w:val="none" w:sz="0" w:space="0" w:color="auto"/>
            <w:right w:val="none" w:sz="0" w:space="0" w:color="auto"/>
          </w:divBdr>
        </w:div>
      </w:divsChild>
    </w:div>
    <w:div w:id="1251700634">
      <w:bodyDiv w:val="1"/>
      <w:marLeft w:val="0"/>
      <w:marRight w:val="0"/>
      <w:marTop w:val="0"/>
      <w:marBottom w:val="0"/>
      <w:divBdr>
        <w:top w:val="none" w:sz="0" w:space="0" w:color="auto"/>
        <w:left w:val="none" w:sz="0" w:space="0" w:color="auto"/>
        <w:bottom w:val="none" w:sz="0" w:space="0" w:color="auto"/>
        <w:right w:val="none" w:sz="0" w:space="0" w:color="auto"/>
      </w:divBdr>
    </w:div>
    <w:div w:id="1251811385">
      <w:bodyDiv w:val="1"/>
      <w:marLeft w:val="0"/>
      <w:marRight w:val="0"/>
      <w:marTop w:val="0"/>
      <w:marBottom w:val="0"/>
      <w:divBdr>
        <w:top w:val="none" w:sz="0" w:space="0" w:color="auto"/>
        <w:left w:val="none" w:sz="0" w:space="0" w:color="auto"/>
        <w:bottom w:val="none" w:sz="0" w:space="0" w:color="auto"/>
        <w:right w:val="none" w:sz="0" w:space="0" w:color="auto"/>
      </w:divBdr>
    </w:div>
    <w:div w:id="1252278274">
      <w:bodyDiv w:val="1"/>
      <w:marLeft w:val="0"/>
      <w:marRight w:val="0"/>
      <w:marTop w:val="0"/>
      <w:marBottom w:val="0"/>
      <w:divBdr>
        <w:top w:val="none" w:sz="0" w:space="0" w:color="auto"/>
        <w:left w:val="none" w:sz="0" w:space="0" w:color="auto"/>
        <w:bottom w:val="none" w:sz="0" w:space="0" w:color="auto"/>
        <w:right w:val="none" w:sz="0" w:space="0" w:color="auto"/>
      </w:divBdr>
      <w:divsChild>
        <w:div w:id="161507007">
          <w:marLeft w:val="0"/>
          <w:marRight w:val="0"/>
          <w:marTop w:val="0"/>
          <w:marBottom w:val="0"/>
          <w:divBdr>
            <w:top w:val="none" w:sz="0" w:space="0" w:color="auto"/>
            <w:left w:val="none" w:sz="0" w:space="0" w:color="auto"/>
            <w:bottom w:val="none" w:sz="0" w:space="0" w:color="auto"/>
            <w:right w:val="none" w:sz="0" w:space="0" w:color="auto"/>
          </w:divBdr>
        </w:div>
        <w:div w:id="1618372600">
          <w:marLeft w:val="0"/>
          <w:marRight w:val="0"/>
          <w:marTop w:val="0"/>
          <w:marBottom w:val="0"/>
          <w:divBdr>
            <w:top w:val="none" w:sz="0" w:space="0" w:color="auto"/>
            <w:left w:val="none" w:sz="0" w:space="0" w:color="auto"/>
            <w:bottom w:val="none" w:sz="0" w:space="0" w:color="auto"/>
            <w:right w:val="none" w:sz="0" w:space="0" w:color="auto"/>
          </w:divBdr>
          <w:divsChild>
            <w:div w:id="1758287554">
              <w:marLeft w:val="0"/>
              <w:marRight w:val="0"/>
              <w:marTop w:val="0"/>
              <w:marBottom w:val="0"/>
              <w:divBdr>
                <w:top w:val="none" w:sz="0" w:space="0" w:color="auto"/>
                <w:left w:val="none" w:sz="0" w:space="0" w:color="auto"/>
                <w:bottom w:val="none" w:sz="0" w:space="0" w:color="auto"/>
                <w:right w:val="none" w:sz="0" w:space="0" w:color="auto"/>
              </w:divBdr>
              <w:divsChild>
                <w:div w:id="342391982">
                  <w:blockQuote w:val="1"/>
                  <w:marLeft w:val="0"/>
                  <w:marRight w:val="0"/>
                  <w:marTop w:val="0"/>
                  <w:marBottom w:val="0"/>
                  <w:divBdr>
                    <w:top w:val="none" w:sz="0" w:space="0" w:color="auto"/>
                    <w:left w:val="none" w:sz="0" w:space="0" w:color="auto"/>
                    <w:bottom w:val="none" w:sz="0" w:space="0" w:color="auto"/>
                    <w:right w:val="none" w:sz="0" w:space="0" w:color="auto"/>
                  </w:divBdr>
                  <w:divsChild>
                    <w:div w:id="1301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53319372">
      <w:bodyDiv w:val="1"/>
      <w:marLeft w:val="0"/>
      <w:marRight w:val="0"/>
      <w:marTop w:val="0"/>
      <w:marBottom w:val="0"/>
      <w:divBdr>
        <w:top w:val="none" w:sz="0" w:space="0" w:color="auto"/>
        <w:left w:val="none" w:sz="0" w:space="0" w:color="auto"/>
        <w:bottom w:val="none" w:sz="0" w:space="0" w:color="auto"/>
        <w:right w:val="none" w:sz="0" w:space="0" w:color="auto"/>
      </w:divBdr>
      <w:divsChild>
        <w:div w:id="228660367">
          <w:marLeft w:val="0"/>
          <w:marRight w:val="0"/>
          <w:marTop w:val="0"/>
          <w:marBottom w:val="0"/>
          <w:divBdr>
            <w:top w:val="none" w:sz="0" w:space="0" w:color="auto"/>
            <w:left w:val="none" w:sz="0" w:space="0" w:color="auto"/>
            <w:bottom w:val="none" w:sz="0" w:space="0" w:color="auto"/>
            <w:right w:val="none" w:sz="0" w:space="0" w:color="auto"/>
          </w:divBdr>
        </w:div>
        <w:div w:id="930746988">
          <w:marLeft w:val="0"/>
          <w:marRight w:val="0"/>
          <w:marTop w:val="0"/>
          <w:marBottom w:val="0"/>
          <w:divBdr>
            <w:top w:val="none" w:sz="0" w:space="0" w:color="auto"/>
            <w:left w:val="none" w:sz="0" w:space="0" w:color="auto"/>
            <w:bottom w:val="none" w:sz="0" w:space="0" w:color="auto"/>
            <w:right w:val="none" w:sz="0" w:space="0" w:color="auto"/>
          </w:divBdr>
        </w:div>
      </w:divsChild>
    </w:div>
    <w:div w:id="1253735874">
      <w:bodyDiv w:val="1"/>
      <w:marLeft w:val="0"/>
      <w:marRight w:val="0"/>
      <w:marTop w:val="0"/>
      <w:marBottom w:val="0"/>
      <w:divBdr>
        <w:top w:val="none" w:sz="0" w:space="0" w:color="auto"/>
        <w:left w:val="none" w:sz="0" w:space="0" w:color="auto"/>
        <w:bottom w:val="none" w:sz="0" w:space="0" w:color="auto"/>
        <w:right w:val="none" w:sz="0" w:space="0" w:color="auto"/>
      </w:divBdr>
    </w:div>
    <w:div w:id="1254363287">
      <w:bodyDiv w:val="1"/>
      <w:marLeft w:val="0"/>
      <w:marRight w:val="0"/>
      <w:marTop w:val="0"/>
      <w:marBottom w:val="0"/>
      <w:divBdr>
        <w:top w:val="none" w:sz="0" w:space="0" w:color="auto"/>
        <w:left w:val="none" w:sz="0" w:space="0" w:color="auto"/>
        <w:bottom w:val="none" w:sz="0" w:space="0" w:color="auto"/>
        <w:right w:val="none" w:sz="0" w:space="0" w:color="auto"/>
      </w:divBdr>
    </w:div>
    <w:div w:id="1258101620">
      <w:bodyDiv w:val="1"/>
      <w:marLeft w:val="0"/>
      <w:marRight w:val="0"/>
      <w:marTop w:val="0"/>
      <w:marBottom w:val="0"/>
      <w:divBdr>
        <w:top w:val="none" w:sz="0" w:space="0" w:color="auto"/>
        <w:left w:val="none" w:sz="0" w:space="0" w:color="auto"/>
        <w:bottom w:val="none" w:sz="0" w:space="0" w:color="auto"/>
        <w:right w:val="none" w:sz="0" w:space="0" w:color="auto"/>
      </w:divBdr>
    </w:div>
    <w:div w:id="1260287663">
      <w:bodyDiv w:val="1"/>
      <w:marLeft w:val="0"/>
      <w:marRight w:val="0"/>
      <w:marTop w:val="0"/>
      <w:marBottom w:val="0"/>
      <w:divBdr>
        <w:top w:val="none" w:sz="0" w:space="0" w:color="auto"/>
        <w:left w:val="none" w:sz="0" w:space="0" w:color="auto"/>
        <w:bottom w:val="none" w:sz="0" w:space="0" w:color="auto"/>
        <w:right w:val="none" w:sz="0" w:space="0" w:color="auto"/>
      </w:divBdr>
      <w:divsChild>
        <w:div w:id="1048916304">
          <w:marLeft w:val="0"/>
          <w:marRight w:val="0"/>
          <w:marTop w:val="0"/>
          <w:marBottom w:val="0"/>
          <w:divBdr>
            <w:top w:val="none" w:sz="0" w:space="0" w:color="auto"/>
            <w:left w:val="none" w:sz="0" w:space="0" w:color="auto"/>
            <w:bottom w:val="none" w:sz="0" w:space="0" w:color="auto"/>
            <w:right w:val="none" w:sz="0" w:space="0" w:color="auto"/>
          </w:divBdr>
        </w:div>
        <w:div w:id="577832328">
          <w:marLeft w:val="0"/>
          <w:marRight w:val="0"/>
          <w:marTop w:val="0"/>
          <w:marBottom w:val="0"/>
          <w:divBdr>
            <w:top w:val="none" w:sz="0" w:space="0" w:color="auto"/>
            <w:left w:val="none" w:sz="0" w:space="0" w:color="auto"/>
            <w:bottom w:val="none" w:sz="0" w:space="0" w:color="auto"/>
            <w:right w:val="none" w:sz="0" w:space="0" w:color="auto"/>
          </w:divBdr>
          <w:divsChild>
            <w:div w:id="420764946">
              <w:marLeft w:val="0"/>
              <w:marRight w:val="0"/>
              <w:marTop w:val="0"/>
              <w:marBottom w:val="0"/>
              <w:divBdr>
                <w:top w:val="none" w:sz="0" w:space="0" w:color="auto"/>
                <w:left w:val="none" w:sz="0" w:space="0" w:color="auto"/>
                <w:bottom w:val="none" w:sz="0" w:space="0" w:color="auto"/>
                <w:right w:val="none" w:sz="0" w:space="0" w:color="auto"/>
              </w:divBdr>
              <w:divsChild>
                <w:div w:id="19832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87964">
      <w:bodyDiv w:val="1"/>
      <w:marLeft w:val="0"/>
      <w:marRight w:val="0"/>
      <w:marTop w:val="0"/>
      <w:marBottom w:val="0"/>
      <w:divBdr>
        <w:top w:val="none" w:sz="0" w:space="0" w:color="auto"/>
        <w:left w:val="none" w:sz="0" w:space="0" w:color="auto"/>
        <w:bottom w:val="none" w:sz="0" w:space="0" w:color="auto"/>
        <w:right w:val="none" w:sz="0" w:space="0" w:color="auto"/>
      </w:divBdr>
    </w:div>
    <w:div w:id="1260720879">
      <w:bodyDiv w:val="1"/>
      <w:marLeft w:val="0"/>
      <w:marRight w:val="0"/>
      <w:marTop w:val="0"/>
      <w:marBottom w:val="0"/>
      <w:divBdr>
        <w:top w:val="none" w:sz="0" w:space="0" w:color="auto"/>
        <w:left w:val="none" w:sz="0" w:space="0" w:color="auto"/>
        <w:bottom w:val="none" w:sz="0" w:space="0" w:color="auto"/>
        <w:right w:val="none" w:sz="0" w:space="0" w:color="auto"/>
      </w:divBdr>
    </w:div>
    <w:div w:id="1261791913">
      <w:bodyDiv w:val="1"/>
      <w:marLeft w:val="0"/>
      <w:marRight w:val="0"/>
      <w:marTop w:val="0"/>
      <w:marBottom w:val="0"/>
      <w:divBdr>
        <w:top w:val="none" w:sz="0" w:space="0" w:color="auto"/>
        <w:left w:val="none" w:sz="0" w:space="0" w:color="auto"/>
        <w:bottom w:val="none" w:sz="0" w:space="0" w:color="auto"/>
        <w:right w:val="none" w:sz="0" w:space="0" w:color="auto"/>
      </w:divBdr>
      <w:divsChild>
        <w:div w:id="576327323">
          <w:marLeft w:val="0"/>
          <w:marRight w:val="0"/>
          <w:marTop w:val="0"/>
          <w:marBottom w:val="0"/>
          <w:divBdr>
            <w:top w:val="none" w:sz="0" w:space="0" w:color="auto"/>
            <w:left w:val="none" w:sz="0" w:space="0" w:color="auto"/>
            <w:bottom w:val="none" w:sz="0" w:space="0" w:color="auto"/>
            <w:right w:val="none" w:sz="0" w:space="0" w:color="auto"/>
          </w:divBdr>
        </w:div>
        <w:div w:id="1798797519">
          <w:marLeft w:val="0"/>
          <w:marRight w:val="0"/>
          <w:marTop w:val="240"/>
          <w:marBottom w:val="0"/>
          <w:divBdr>
            <w:top w:val="none" w:sz="0" w:space="0" w:color="auto"/>
            <w:left w:val="none" w:sz="0" w:space="0" w:color="auto"/>
            <w:bottom w:val="none" w:sz="0" w:space="0" w:color="auto"/>
            <w:right w:val="none" w:sz="0" w:space="0" w:color="auto"/>
          </w:divBdr>
        </w:div>
        <w:div w:id="732234030">
          <w:marLeft w:val="0"/>
          <w:marRight w:val="0"/>
          <w:marTop w:val="0"/>
          <w:marBottom w:val="0"/>
          <w:divBdr>
            <w:top w:val="none" w:sz="0" w:space="0" w:color="auto"/>
            <w:left w:val="none" w:sz="0" w:space="0" w:color="auto"/>
            <w:bottom w:val="none" w:sz="0" w:space="0" w:color="auto"/>
            <w:right w:val="none" w:sz="0" w:space="0" w:color="auto"/>
          </w:divBdr>
          <w:divsChild>
            <w:div w:id="1122652012">
              <w:marLeft w:val="0"/>
              <w:marRight w:val="0"/>
              <w:marTop w:val="0"/>
              <w:marBottom w:val="240"/>
              <w:divBdr>
                <w:top w:val="none" w:sz="0" w:space="0" w:color="auto"/>
                <w:left w:val="none" w:sz="0" w:space="0" w:color="auto"/>
                <w:bottom w:val="none" w:sz="0" w:space="0" w:color="auto"/>
                <w:right w:val="none" w:sz="0" w:space="0" w:color="auto"/>
              </w:divBdr>
            </w:div>
            <w:div w:id="19635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2558">
      <w:bodyDiv w:val="1"/>
      <w:marLeft w:val="0"/>
      <w:marRight w:val="0"/>
      <w:marTop w:val="0"/>
      <w:marBottom w:val="0"/>
      <w:divBdr>
        <w:top w:val="none" w:sz="0" w:space="0" w:color="auto"/>
        <w:left w:val="none" w:sz="0" w:space="0" w:color="auto"/>
        <w:bottom w:val="none" w:sz="0" w:space="0" w:color="auto"/>
        <w:right w:val="none" w:sz="0" w:space="0" w:color="auto"/>
      </w:divBdr>
    </w:div>
    <w:div w:id="1262371383">
      <w:bodyDiv w:val="1"/>
      <w:marLeft w:val="0"/>
      <w:marRight w:val="0"/>
      <w:marTop w:val="0"/>
      <w:marBottom w:val="0"/>
      <w:divBdr>
        <w:top w:val="none" w:sz="0" w:space="0" w:color="auto"/>
        <w:left w:val="none" w:sz="0" w:space="0" w:color="auto"/>
        <w:bottom w:val="none" w:sz="0" w:space="0" w:color="auto"/>
        <w:right w:val="none" w:sz="0" w:space="0" w:color="auto"/>
      </w:divBdr>
      <w:divsChild>
        <w:div w:id="1411390578">
          <w:marLeft w:val="0"/>
          <w:marRight w:val="0"/>
          <w:marTop w:val="0"/>
          <w:marBottom w:val="0"/>
          <w:divBdr>
            <w:top w:val="none" w:sz="0" w:space="0" w:color="auto"/>
            <w:left w:val="none" w:sz="0" w:space="0" w:color="auto"/>
            <w:bottom w:val="none" w:sz="0" w:space="0" w:color="auto"/>
            <w:right w:val="none" w:sz="0" w:space="0" w:color="auto"/>
          </w:divBdr>
          <w:divsChild>
            <w:div w:id="410855823">
              <w:marLeft w:val="0"/>
              <w:marRight w:val="0"/>
              <w:marTop w:val="0"/>
              <w:marBottom w:val="0"/>
              <w:divBdr>
                <w:top w:val="none" w:sz="0" w:space="0" w:color="auto"/>
                <w:left w:val="none" w:sz="0" w:space="0" w:color="auto"/>
                <w:bottom w:val="none" w:sz="0" w:space="0" w:color="auto"/>
                <w:right w:val="none" w:sz="0" w:space="0" w:color="auto"/>
              </w:divBdr>
            </w:div>
          </w:divsChild>
        </w:div>
        <w:div w:id="1920674347">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0"/>
              <w:marRight w:val="0"/>
              <w:marTop w:val="0"/>
              <w:marBottom w:val="0"/>
              <w:divBdr>
                <w:top w:val="none" w:sz="0" w:space="0" w:color="auto"/>
                <w:left w:val="none" w:sz="0" w:space="0" w:color="auto"/>
                <w:bottom w:val="none" w:sz="0" w:space="0" w:color="auto"/>
                <w:right w:val="none" w:sz="0" w:space="0" w:color="auto"/>
              </w:divBdr>
              <w:divsChild>
                <w:div w:id="1552032726">
                  <w:marLeft w:val="0"/>
                  <w:marRight w:val="0"/>
                  <w:marTop w:val="0"/>
                  <w:marBottom w:val="0"/>
                  <w:divBdr>
                    <w:top w:val="none" w:sz="0" w:space="0" w:color="auto"/>
                    <w:left w:val="none" w:sz="0" w:space="0" w:color="auto"/>
                    <w:bottom w:val="none" w:sz="0" w:space="0" w:color="auto"/>
                    <w:right w:val="none" w:sz="0" w:space="0" w:color="auto"/>
                  </w:divBdr>
                  <w:divsChild>
                    <w:div w:id="8664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7387">
      <w:bodyDiv w:val="1"/>
      <w:marLeft w:val="0"/>
      <w:marRight w:val="0"/>
      <w:marTop w:val="0"/>
      <w:marBottom w:val="0"/>
      <w:divBdr>
        <w:top w:val="none" w:sz="0" w:space="0" w:color="auto"/>
        <w:left w:val="none" w:sz="0" w:space="0" w:color="auto"/>
        <w:bottom w:val="none" w:sz="0" w:space="0" w:color="auto"/>
        <w:right w:val="none" w:sz="0" w:space="0" w:color="auto"/>
      </w:divBdr>
    </w:div>
    <w:div w:id="1264336918">
      <w:bodyDiv w:val="1"/>
      <w:marLeft w:val="0"/>
      <w:marRight w:val="0"/>
      <w:marTop w:val="0"/>
      <w:marBottom w:val="0"/>
      <w:divBdr>
        <w:top w:val="none" w:sz="0" w:space="0" w:color="auto"/>
        <w:left w:val="none" w:sz="0" w:space="0" w:color="auto"/>
        <w:bottom w:val="none" w:sz="0" w:space="0" w:color="auto"/>
        <w:right w:val="none" w:sz="0" w:space="0" w:color="auto"/>
      </w:divBdr>
      <w:divsChild>
        <w:div w:id="685256679">
          <w:marLeft w:val="0"/>
          <w:marRight w:val="0"/>
          <w:marTop w:val="0"/>
          <w:marBottom w:val="300"/>
          <w:divBdr>
            <w:top w:val="none" w:sz="0" w:space="0" w:color="auto"/>
            <w:left w:val="none" w:sz="0" w:space="0" w:color="auto"/>
            <w:bottom w:val="none" w:sz="0" w:space="0" w:color="auto"/>
            <w:right w:val="none" w:sz="0" w:space="0" w:color="auto"/>
          </w:divBdr>
          <w:divsChild>
            <w:div w:id="815344741">
              <w:marLeft w:val="0"/>
              <w:marRight w:val="0"/>
              <w:marTop w:val="0"/>
              <w:marBottom w:val="0"/>
              <w:divBdr>
                <w:top w:val="none" w:sz="0" w:space="0" w:color="auto"/>
                <w:left w:val="none" w:sz="0" w:space="0" w:color="auto"/>
                <w:bottom w:val="none" w:sz="0" w:space="0" w:color="auto"/>
                <w:right w:val="none" w:sz="0" w:space="0" w:color="auto"/>
              </w:divBdr>
            </w:div>
          </w:divsChild>
        </w:div>
        <w:div w:id="498231888">
          <w:marLeft w:val="0"/>
          <w:marRight w:val="0"/>
          <w:marTop w:val="0"/>
          <w:marBottom w:val="300"/>
          <w:divBdr>
            <w:top w:val="none" w:sz="0" w:space="0" w:color="auto"/>
            <w:left w:val="none" w:sz="0" w:space="0" w:color="auto"/>
            <w:bottom w:val="none" w:sz="0" w:space="0" w:color="auto"/>
            <w:right w:val="none" w:sz="0" w:space="0" w:color="auto"/>
          </w:divBdr>
          <w:divsChild>
            <w:div w:id="1150174654">
              <w:marLeft w:val="0"/>
              <w:marRight w:val="0"/>
              <w:marTop w:val="0"/>
              <w:marBottom w:val="0"/>
              <w:divBdr>
                <w:top w:val="none" w:sz="0" w:space="0" w:color="auto"/>
                <w:left w:val="none" w:sz="0" w:space="0" w:color="auto"/>
                <w:bottom w:val="none" w:sz="0" w:space="0" w:color="auto"/>
                <w:right w:val="none" w:sz="0" w:space="0" w:color="auto"/>
              </w:divBdr>
            </w:div>
          </w:divsChild>
        </w:div>
        <w:div w:id="1171527988">
          <w:marLeft w:val="0"/>
          <w:marRight w:val="0"/>
          <w:marTop w:val="0"/>
          <w:marBottom w:val="300"/>
          <w:divBdr>
            <w:top w:val="none" w:sz="0" w:space="0" w:color="auto"/>
            <w:left w:val="none" w:sz="0" w:space="0" w:color="auto"/>
            <w:bottom w:val="none" w:sz="0" w:space="0" w:color="auto"/>
            <w:right w:val="none" w:sz="0" w:space="0" w:color="auto"/>
          </w:divBdr>
          <w:divsChild>
            <w:div w:id="432552249">
              <w:marLeft w:val="0"/>
              <w:marRight w:val="0"/>
              <w:marTop w:val="0"/>
              <w:marBottom w:val="0"/>
              <w:divBdr>
                <w:top w:val="none" w:sz="0" w:space="0" w:color="auto"/>
                <w:left w:val="none" w:sz="0" w:space="0" w:color="auto"/>
                <w:bottom w:val="none" w:sz="0" w:space="0" w:color="auto"/>
                <w:right w:val="none" w:sz="0" w:space="0" w:color="auto"/>
              </w:divBdr>
            </w:div>
          </w:divsChild>
        </w:div>
        <w:div w:id="1481651472">
          <w:marLeft w:val="0"/>
          <w:marRight w:val="0"/>
          <w:marTop w:val="0"/>
          <w:marBottom w:val="300"/>
          <w:divBdr>
            <w:top w:val="none" w:sz="0" w:space="0" w:color="auto"/>
            <w:left w:val="none" w:sz="0" w:space="0" w:color="auto"/>
            <w:bottom w:val="none" w:sz="0" w:space="0" w:color="auto"/>
            <w:right w:val="none" w:sz="0" w:space="0" w:color="auto"/>
          </w:divBdr>
          <w:divsChild>
            <w:div w:id="880436073">
              <w:marLeft w:val="0"/>
              <w:marRight w:val="0"/>
              <w:marTop w:val="0"/>
              <w:marBottom w:val="0"/>
              <w:divBdr>
                <w:top w:val="none" w:sz="0" w:space="0" w:color="auto"/>
                <w:left w:val="none" w:sz="0" w:space="0" w:color="auto"/>
                <w:bottom w:val="none" w:sz="0" w:space="0" w:color="auto"/>
                <w:right w:val="none" w:sz="0" w:space="0" w:color="auto"/>
              </w:divBdr>
              <w:divsChild>
                <w:div w:id="1106804152">
                  <w:marLeft w:val="0"/>
                  <w:marRight w:val="0"/>
                  <w:marTop w:val="0"/>
                  <w:marBottom w:val="0"/>
                  <w:divBdr>
                    <w:top w:val="none" w:sz="0" w:space="0" w:color="auto"/>
                    <w:left w:val="none" w:sz="0" w:space="0" w:color="auto"/>
                    <w:bottom w:val="none" w:sz="0" w:space="0" w:color="auto"/>
                    <w:right w:val="none" w:sz="0" w:space="0" w:color="auto"/>
                  </w:divBdr>
                  <w:divsChild>
                    <w:div w:id="16217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48501">
      <w:bodyDiv w:val="1"/>
      <w:marLeft w:val="0"/>
      <w:marRight w:val="0"/>
      <w:marTop w:val="0"/>
      <w:marBottom w:val="0"/>
      <w:divBdr>
        <w:top w:val="none" w:sz="0" w:space="0" w:color="auto"/>
        <w:left w:val="none" w:sz="0" w:space="0" w:color="auto"/>
        <w:bottom w:val="none" w:sz="0" w:space="0" w:color="auto"/>
        <w:right w:val="none" w:sz="0" w:space="0" w:color="auto"/>
      </w:divBdr>
    </w:div>
    <w:div w:id="1267270756">
      <w:bodyDiv w:val="1"/>
      <w:marLeft w:val="0"/>
      <w:marRight w:val="0"/>
      <w:marTop w:val="0"/>
      <w:marBottom w:val="0"/>
      <w:divBdr>
        <w:top w:val="none" w:sz="0" w:space="0" w:color="auto"/>
        <w:left w:val="none" w:sz="0" w:space="0" w:color="auto"/>
        <w:bottom w:val="none" w:sz="0" w:space="0" w:color="auto"/>
        <w:right w:val="none" w:sz="0" w:space="0" w:color="auto"/>
      </w:divBdr>
      <w:divsChild>
        <w:div w:id="923802597">
          <w:marLeft w:val="0"/>
          <w:marRight w:val="0"/>
          <w:marTop w:val="0"/>
          <w:marBottom w:val="300"/>
          <w:divBdr>
            <w:top w:val="none" w:sz="0" w:space="0" w:color="auto"/>
            <w:left w:val="none" w:sz="0" w:space="0" w:color="auto"/>
            <w:bottom w:val="none" w:sz="0" w:space="0" w:color="auto"/>
            <w:right w:val="none" w:sz="0" w:space="0" w:color="auto"/>
          </w:divBdr>
          <w:divsChild>
            <w:div w:id="1359545569">
              <w:marLeft w:val="0"/>
              <w:marRight w:val="0"/>
              <w:marTop w:val="0"/>
              <w:marBottom w:val="0"/>
              <w:divBdr>
                <w:top w:val="none" w:sz="0" w:space="0" w:color="auto"/>
                <w:left w:val="none" w:sz="0" w:space="0" w:color="auto"/>
                <w:bottom w:val="none" w:sz="0" w:space="0" w:color="auto"/>
                <w:right w:val="none" w:sz="0" w:space="0" w:color="auto"/>
              </w:divBdr>
            </w:div>
          </w:divsChild>
        </w:div>
        <w:div w:id="107437260">
          <w:marLeft w:val="0"/>
          <w:marRight w:val="0"/>
          <w:marTop w:val="0"/>
          <w:marBottom w:val="300"/>
          <w:divBdr>
            <w:top w:val="none" w:sz="0" w:space="0" w:color="auto"/>
            <w:left w:val="none" w:sz="0" w:space="0" w:color="auto"/>
            <w:bottom w:val="none" w:sz="0" w:space="0" w:color="auto"/>
            <w:right w:val="none" w:sz="0" w:space="0" w:color="auto"/>
          </w:divBdr>
          <w:divsChild>
            <w:div w:id="932083023">
              <w:marLeft w:val="0"/>
              <w:marRight w:val="0"/>
              <w:marTop w:val="0"/>
              <w:marBottom w:val="0"/>
              <w:divBdr>
                <w:top w:val="none" w:sz="0" w:space="0" w:color="auto"/>
                <w:left w:val="none" w:sz="0" w:space="0" w:color="auto"/>
                <w:bottom w:val="none" w:sz="0" w:space="0" w:color="auto"/>
                <w:right w:val="none" w:sz="0" w:space="0" w:color="auto"/>
              </w:divBdr>
            </w:div>
          </w:divsChild>
        </w:div>
        <w:div w:id="1154757921">
          <w:marLeft w:val="0"/>
          <w:marRight w:val="0"/>
          <w:marTop w:val="0"/>
          <w:marBottom w:val="300"/>
          <w:divBdr>
            <w:top w:val="none" w:sz="0" w:space="0" w:color="auto"/>
            <w:left w:val="none" w:sz="0" w:space="0" w:color="auto"/>
            <w:bottom w:val="none" w:sz="0" w:space="0" w:color="auto"/>
            <w:right w:val="none" w:sz="0" w:space="0" w:color="auto"/>
          </w:divBdr>
          <w:divsChild>
            <w:div w:id="339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543">
      <w:bodyDiv w:val="1"/>
      <w:marLeft w:val="0"/>
      <w:marRight w:val="0"/>
      <w:marTop w:val="0"/>
      <w:marBottom w:val="0"/>
      <w:divBdr>
        <w:top w:val="none" w:sz="0" w:space="0" w:color="auto"/>
        <w:left w:val="none" w:sz="0" w:space="0" w:color="auto"/>
        <w:bottom w:val="none" w:sz="0" w:space="0" w:color="auto"/>
        <w:right w:val="none" w:sz="0" w:space="0" w:color="auto"/>
      </w:divBdr>
    </w:div>
    <w:div w:id="1269971898">
      <w:bodyDiv w:val="1"/>
      <w:marLeft w:val="0"/>
      <w:marRight w:val="0"/>
      <w:marTop w:val="0"/>
      <w:marBottom w:val="0"/>
      <w:divBdr>
        <w:top w:val="none" w:sz="0" w:space="0" w:color="auto"/>
        <w:left w:val="none" w:sz="0" w:space="0" w:color="auto"/>
        <w:bottom w:val="none" w:sz="0" w:space="0" w:color="auto"/>
        <w:right w:val="none" w:sz="0" w:space="0" w:color="auto"/>
      </w:divBdr>
      <w:divsChild>
        <w:div w:id="596451758">
          <w:marLeft w:val="0"/>
          <w:marRight w:val="0"/>
          <w:marTop w:val="0"/>
          <w:marBottom w:val="0"/>
          <w:divBdr>
            <w:top w:val="none" w:sz="0" w:space="0" w:color="auto"/>
            <w:left w:val="none" w:sz="0" w:space="0" w:color="auto"/>
            <w:bottom w:val="none" w:sz="0" w:space="0" w:color="auto"/>
            <w:right w:val="none" w:sz="0" w:space="0" w:color="auto"/>
          </w:divBdr>
          <w:divsChild>
            <w:div w:id="153424047">
              <w:marLeft w:val="0"/>
              <w:marRight w:val="0"/>
              <w:marTop w:val="0"/>
              <w:marBottom w:val="0"/>
              <w:divBdr>
                <w:top w:val="none" w:sz="0" w:space="0" w:color="auto"/>
                <w:left w:val="none" w:sz="0" w:space="0" w:color="auto"/>
                <w:bottom w:val="none" w:sz="0" w:space="0" w:color="auto"/>
                <w:right w:val="none" w:sz="0" w:space="0" w:color="auto"/>
              </w:divBdr>
            </w:div>
          </w:divsChild>
        </w:div>
        <w:div w:id="20787429">
          <w:marLeft w:val="0"/>
          <w:marRight w:val="0"/>
          <w:marTop w:val="0"/>
          <w:marBottom w:val="0"/>
          <w:divBdr>
            <w:top w:val="none" w:sz="0" w:space="0" w:color="auto"/>
            <w:left w:val="none" w:sz="0" w:space="0" w:color="auto"/>
            <w:bottom w:val="none" w:sz="0" w:space="0" w:color="auto"/>
            <w:right w:val="none" w:sz="0" w:space="0" w:color="auto"/>
          </w:divBdr>
          <w:divsChild>
            <w:div w:id="1974599953">
              <w:marLeft w:val="0"/>
              <w:marRight w:val="0"/>
              <w:marTop w:val="0"/>
              <w:marBottom w:val="0"/>
              <w:divBdr>
                <w:top w:val="none" w:sz="0" w:space="0" w:color="auto"/>
                <w:left w:val="none" w:sz="0" w:space="0" w:color="auto"/>
                <w:bottom w:val="none" w:sz="0" w:space="0" w:color="auto"/>
                <w:right w:val="none" w:sz="0" w:space="0" w:color="auto"/>
              </w:divBdr>
              <w:divsChild>
                <w:div w:id="1357544086">
                  <w:marLeft w:val="0"/>
                  <w:marRight w:val="0"/>
                  <w:marTop w:val="0"/>
                  <w:marBottom w:val="0"/>
                  <w:divBdr>
                    <w:top w:val="none" w:sz="0" w:space="0" w:color="auto"/>
                    <w:left w:val="none" w:sz="0" w:space="0" w:color="auto"/>
                    <w:bottom w:val="none" w:sz="0" w:space="0" w:color="auto"/>
                    <w:right w:val="none" w:sz="0" w:space="0" w:color="auto"/>
                  </w:divBdr>
                  <w:divsChild>
                    <w:div w:id="1376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53653">
      <w:bodyDiv w:val="1"/>
      <w:marLeft w:val="0"/>
      <w:marRight w:val="0"/>
      <w:marTop w:val="0"/>
      <w:marBottom w:val="0"/>
      <w:divBdr>
        <w:top w:val="none" w:sz="0" w:space="0" w:color="auto"/>
        <w:left w:val="none" w:sz="0" w:space="0" w:color="auto"/>
        <w:bottom w:val="none" w:sz="0" w:space="0" w:color="auto"/>
        <w:right w:val="none" w:sz="0" w:space="0" w:color="auto"/>
      </w:divBdr>
      <w:divsChild>
        <w:div w:id="440808147">
          <w:marLeft w:val="0"/>
          <w:marRight w:val="0"/>
          <w:marTop w:val="0"/>
          <w:marBottom w:val="0"/>
          <w:divBdr>
            <w:top w:val="none" w:sz="0" w:space="0" w:color="auto"/>
            <w:left w:val="none" w:sz="0" w:space="0" w:color="auto"/>
            <w:bottom w:val="none" w:sz="0" w:space="0" w:color="auto"/>
            <w:right w:val="none" w:sz="0" w:space="0" w:color="auto"/>
          </w:divBdr>
        </w:div>
        <w:div w:id="1864976785">
          <w:marLeft w:val="0"/>
          <w:marRight w:val="0"/>
          <w:marTop w:val="0"/>
          <w:marBottom w:val="0"/>
          <w:divBdr>
            <w:top w:val="none" w:sz="0" w:space="0" w:color="auto"/>
            <w:left w:val="none" w:sz="0" w:space="0" w:color="auto"/>
            <w:bottom w:val="none" w:sz="0" w:space="0" w:color="auto"/>
            <w:right w:val="none" w:sz="0" w:space="0" w:color="auto"/>
          </w:divBdr>
          <w:divsChild>
            <w:div w:id="1751387436">
              <w:marLeft w:val="0"/>
              <w:marRight w:val="0"/>
              <w:marTop w:val="0"/>
              <w:marBottom w:val="0"/>
              <w:divBdr>
                <w:top w:val="none" w:sz="0" w:space="0" w:color="auto"/>
                <w:left w:val="none" w:sz="0" w:space="0" w:color="auto"/>
                <w:bottom w:val="none" w:sz="0" w:space="0" w:color="auto"/>
                <w:right w:val="none" w:sz="0" w:space="0" w:color="auto"/>
              </w:divBdr>
              <w:divsChild>
                <w:div w:id="11813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4669">
      <w:bodyDiv w:val="1"/>
      <w:marLeft w:val="0"/>
      <w:marRight w:val="0"/>
      <w:marTop w:val="0"/>
      <w:marBottom w:val="0"/>
      <w:divBdr>
        <w:top w:val="none" w:sz="0" w:space="0" w:color="auto"/>
        <w:left w:val="none" w:sz="0" w:space="0" w:color="auto"/>
        <w:bottom w:val="none" w:sz="0" w:space="0" w:color="auto"/>
        <w:right w:val="none" w:sz="0" w:space="0" w:color="auto"/>
      </w:divBdr>
    </w:div>
    <w:div w:id="1272472815">
      <w:bodyDiv w:val="1"/>
      <w:marLeft w:val="0"/>
      <w:marRight w:val="0"/>
      <w:marTop w:val="0"/>
      <w:marBottom w:val="0"/>
      <w:divBdr>
        <w:top w:val="none" w:sz="0" w:space="0" w:color="auto"/>
        <w:left w:val="none" w:sz="0" w:space="0" w:color="auto"/>
        <w:bottom w:val="none" w:sz="0" w:space="0" w:color="auto"/>
        <w:right w:val="none" w:sz="0" w:space="0" w:color="auto"/>
      </w:divBdr>
    </w:div>
    <w:div w:id="1273171141">
      <w:bodyDiv w:val="1"/>
      <w:marLeft w:val="0"/>
      <w:marRight w:val="0"/>
      <w:marTop w:val="0"/>
      <w:marBottom w:val="0"/>
      <w:divBdr>
        <w:top w:val="none" w:sz="0" w:space="0" w:color="auto"/>
        <w:left w:val="none" w:sz="0" w:space="0" w:color="auto"/>
        <w:bottom w:val="none" w:sz="0" w:space="0" w:color="auto"/>
        <w:right w:val="none" w:sz="0" w:space="0" w:color="auto"/>
      </w:divBdr>
    </w:div>
    <w:div w:id="1273899821">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4481626">
      <w:bodyDiv w:val="1"/>
      <w:marLeft w:val="0"/>
      <w:marRight w:val="0"/>
      <w:marTop w:val="0"/>
      <w:marBottom w:val="0"/>
      <w:divBdr>
        <w:top w:val="none" w:sz="0" w:space="0" w:color="auto"/>
        <w:left w:val="none" w:sz="0" w:space="0" w:color="auto"/>
        <w:bottom w:val="none" w:sz="0" w:space="0" w:color="auto"/>
        <w:right w:val="none" w:sz="0" w:space="0" w:color="auto"/>
      </w:divBdr>
      <w:divsChild>
        <w:div w:id="462234126">
          <w:marLeft w:val="0"/>
          <w:marRight w:val="0"/>
          <w:marTop w:val="0"/>
          <w:marBottom w:val="0"/>
          <w:divBdr>
            <w:top w:val="none" w:sz="0" w:space="0" w:color="auto"/>
            <w:left w:val="none" w:sz="0" w:space="0" w:color="auto"/>
            <w:bottom w:val="none" w:sz="0" w:space="0" w:color="auto"/>
            <w:right w:val="none" w:sz="0" w:space="0" w:color="auto"/>
          </w:divBdr>
          <w:divsChild>
            <w:div w:id="1008100019">
              <w:marLeft w:val="0"/>
              <w:marRight w:val="0"/>
              <w:marTop w:val="0"/>
              <w:marBottom w:val="0"/>
              <w:divBdr>
                <w:top w:val="none" w:sz="0" w:space="0" w:color="auto"/>
                <w:left w:val="none" w:sz="0" w:space="0" w:color="auto"/>
                <w:bottom w:val="none" w:sz="0" w:space="0" w:color="auto"/>
                <w:right w:val="none" w:sz="0" w:space="0" w:color="auto"/>
              </w:divBdr>
            </w:div>
          </w:divsChild>
        </w:div>
        <w:div w:id="1040714324">
          <w:marLeft w:val="0"/>
          <w:marRight w:val="0"/>
          <w:marTop w:val="0"/>
          <w:marBottom w:val="0"/>
          <w:divBdr>
            <w:top w:val="none" w:sz="0" w:space="0" w:color="auto"/>
            <w:left w:val="none" w:sz="0" w:space="0" w:color="auto"/>
            <w:bottom w:val="none" w:sz="0" w:space="0" w:color="auto"/>
            <w:right w:val="none" w:sz="0" w:space="0" w:color="auto"/>
          </w:divBdr>
          <w:divsChild>
            <w:div w:id="989678445">
              <w:marLeft w:val="0"/>
              <w:marRight w:val="0"/>
              <w:marTop w:val="0"/>
              <w:marBottom w:val="0"/>
              <w:divBdr>
                <w:top w:val="none" w:sz="0" w:space="0" w:color="auto"/>
                <w:left w:val="none" w:sz="0" w:space="0" w:color="auto"/>
                <w:bottom w:val="none" w:sz="0" w:space="0" w:color="auto"/>
                <w:right w:val="none" w:sz="0" w:space="0" w:color="auto"/>
              </w:divBdr>
              <w:divsChild>
                <w:div w:id="80412780">
                  <w:marLeft w:val="0"/>
                  <w:marRight w:val="0"/>
                  <w:marTop w:val="0"/>
                  <w:marBottom w:val="0"/>
                  <w:divBdr>
                    <w:top w:val="none" w:sz="0" w:space="0" w:color="auto"/>
                    <w:left w:val="none" w:sz="0" w:space="0" w:color="auto"/>
                    <w:bottom w:val="none" w:sz="0" w:space="0" w:color="auto"/>
                    <w:right w:val="none" w:sz="0" w:space="0" w:color="auto"/>
                  </w:divBdr>
                  <w:divsChild>
                    <w:div w:id="6331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88824">
      <w:bodyDiv w:val="1"/>
      <w:marLeft w:val="0"/>
      <w:marRight w:val="0"/>
      <w:marTop w:val="0"/>
      <w:marBottom w:val="0"/>
      <w:divBdr>
        <w:top w:val="none" w:sz="0" w:space="0" w:color="auto"/>
        <w:left w:val="none" w:sz="0" w:space="0" w:color="auto"/>
        <w:bottom w:val="none" w:sz="0" w:space="0" w:color="auto"/>
        <w:right w:val="none" w:sz="0" w:space="0" w:color="auto"/>
      </w:divBdr>
      <w:divsChild>
        <w:div w:id="172839484">
          <w:marLeft w:val="0"/>
          <w:marRight w:val="0"/>
          <w:marTop w:val="0"/>
          <w:marBottom w:val="0"/>
          <w:divBdr>
            <w:top w:val="none" w:sz="0" w:space="0" w:color="auto"/>
            <w:left w:val="none" w:sz="0" w:space="0" w:color="auto"/>
            <w:bottom w:val="none" w:sz="0" w:space="0" w:color="auto"/>
            <w:right w:val="none" w:sz="0" w:space="0" w:color="auto"/>
          </w:divBdr>
          <w:divsChild>
            <w:div w:id="1937513027">
              <w:marLeft w:val="0"/>
              <w:marRight w:val="0"/>
              <w:marTop w:val="0"/>
              <w:marBottom w:val="0"/>
              <w:divBdr>
                <w:top w:val="none" w:sz="0" w:space="0" w:color="auto"/>
                <w:left w:val="none" w:sz="0" w:space="0" w:color="auto"/>
                <w:bottom w:val="none" w:sz="0" w:space="0" w:color="auto"/>
                <w:right w:val="none" w:sz="0" w:space="0" w:color="auto"/>
              </w:divBdr>
              <w:divsChild>
                <w:div w:id="709691125">
                  <w:marLeft w:val="0"/>
                  <w:marRight w:val="0"/>
                  <w:marTop w:val="0"/>
                  <w:marBottom w:val="0"/>
                  <w:divBdr>
                    <w:top w:val="none" w:sz="0" w:space="0" w:color="auto"/>
                    <w:left w:val="none" w:sz="0" w:space="0" w:color="auto"/>
                    <w:bottom w:val="none" w:sz="0" w:space="0" w:color="auto"/>
                    <w:right w:val="none" w:sz="0" w:space="0" w:color="auto"/>
                  </w:divBdr>
                  <w:divsChild>
                    <w:div w:id="791628708">
                      <w:marLeft w:val="0"/>
                      <w:marRight w:val="0"/>
                      <w:marTop w:val="0"/>
                      <w:marBottom w:val="0"/>
                      <w:divBdr>
                        <w:top w:val="none" w:sz="0" w:space="0" w:color="auto"/>
                        <w:left w:val="none" w:sz="0" w:space="0" w:color="auto"/>
                        <w:bottom w:val="none" w:sz="0" w:space="0" w:color="auto"/>
                        <w:right w:val="none" w:sz="0" w:space="0" w:color="auto"/>
                      </w:divBdr>
                    </w:div>
                    <w:div w:id="32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0939">
          <w:marLeft w:val="0"/>
          <w:marRight w:val="0"/>
          <w:marTop w:val="0"/>
          <w:marBottom w:val="0"/>
          <w:divBdr>
            <w:top w:val="none" w:sz="0" w:space="0" w:color="auto"/>
            <w:left w:val="none" w:sz="0" w:space="0" w:color="auto"/>
            <w:bottom w:val="none" w:sz="0" w:space="0" w:color="auto"/>
            <w:right w:val="none" w:sz="0" w:space="0" w:color="auto"/>
          </w:divBdr>
          <w:divsChild>
            <w:div w:id="866606355">
              <w:marLeft w:val="0"/>
              <w:marRight w:val="0"/>
              <w:marTop w:val="0"/>
              <w:marBottom w:val="0"/>
              <w:divBdr>
                <w:top w:val="none" w:sz="0" w:space="0" w:color="auto"/>
                <w:left w:val="none" w:sz="0" w:space="0" w:color="auto"/>
                <w:bottom w:val="none" w:sz="0" w:space="0" w:color="auto"/>
                <w:right w:val="none" w:sz="0" w:space="0" w:color="auto"/>
              </w:divBdr>
              <w:divsChild>
                <w:div w:id="1143621622">
                  <w:marLeft w:val="0"/>
                  <w:marRight w:val="0"/>
                  <w:marTop w:val="0"/>
                  <w:marBottom w:val="0"/>
                  <w:divBdr>
                    <w:top w:val="none" w:sz="0" w:space="0" w:color="auto"/>
                    <w:left w:val="none" w:sz="0" w:space="0" w:color="auto"/>
                    <w:bottom w:val="none" w:sz="0" w:space="0" w:color="auto"/>
                    <w:right w:val="none" w:sz="0" w:space="0" w:color="auto"/>
                  </w:divBdr>
                  <w:divsChild>
                    <w:div w:id="164126892">
                      <w:marLeft w:val="0"/>
                      <w:marRight w:val="0"/>
                      <w:marTop w:val="0"/>
                      <w:marBottom w:val="0"/>
                      <w:divBdr>
                        <w:top w:val="none" w:sz="0" w:space="0" w:color="auto"/>
                        <w:left w:val="none" w:sz="0" w:space="0" w:color="auto"/>
                        <w:bottom w:val="none" w:sz="0" w:space="0" w:color="auto"/>
                        <w:right w:val="none" w:sz="0" w:space="0" w:color="auto"/>
                      </w:divBdr>
                      <w:divsChild>
                        <w:div w:id="410086438">
                          <w:marLeft w:val="0"/>
                          <w:marRight w:val="0"/>
                          <w:marTop w:val="0"/>
                          <w:marBottom w:val="0"/>
                          <w:divBdr>
                            <w:top w:val="none" w:sz="0" w:space="0" w:color="auto"/>
                            <w:left w:val="none" w:sz="0" w:space="0" w:color="auto"/>
                            <w:bottom w:val="none" w:sz="0" w:space="0" w:color="auto"/>
                            <w:right w:val="none" w:sz="0" w:space="0" w:color="auto"/>
                          </w:divBdr>
                          <w:divsChild>
                            <w:div w:id="1949923265">
                              <w:marLeft w:val="0"/>
                              <w:marRight w:val="0"/>
                              <w:marTop w:val="0"/>
                              <w:marBottom w:val="0"/>
                              <w:divBdr>
                                <w:top w:val="none" w:sz="0" w:space="0" w:color="auto"/>
                                <w:left w:val="none" w:sz="0" w:space="0" w:color="auto"/>
                                <w:bottom w:val="none" w:sz="0" w:space="0" w:color="auto"/>
                                <w:right w:val="none" w:sz="0" w:space="0" w:color="auto"/>
                              </w:divBdr>
                              <w:divsChild>
                                <w:div w:id="1606107540">
                                  <w:marLeft w:val="0"/>
                                  <w:marRight w:val="0"/>
                                  <w:marTop w:val="0"/>
                                  <w:marBottom w:val="0"/>
                                  <w:divBdr>
                                    <w:top w:val="none" w:sz="0" w:space="0" w:color="auto"/>
                                    <w:left w:val="none" w:sz="0" w:space="0" w:color="auto"/>
                                    <w:bottom w:val="none" w:sz="0" w:space="0" w:color="auto"/>
                                    <w:right w:val="none" w:sz="0" w:space="0" w:color="auto"/>
                                  </w:divBdr>
                                </w:div>
                              </w:divsChild>
                            </w:div>
                            <w:div w:id="14785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836062">
      <w:bodyDiv w:val="1"/>
      <w:marLeft w:val="0"/>
      <w:marRight w:val="0"/>
      <w:marTop w:val="0"/>
      <w:marBottom w:val="0"/>
      <w:divBdr>
        <w:top w:val="none" w:sz="0" w:space="0" w:color="auto"/>
        <w:left w:val="none" w:sz="0" w:space="0" w:color="auto"/>
        <w:bottom w:val="none" w:sz="0" w:space="0" w:color="auto"/>
        <w:right w:val="none" w:sz="0" w:space="0" w:color="auto"/>
      </w:divBdr>
      <w:divsChild>
        <w:div w:id="1107770017">
          <w:marLeft w:val="0"/>
          <w:marRight w:val="0"/>
          <w:marTop w:val="0"/>
          <w:marBottom w:val="0"/>
          <w:divBdr>
            <w:top w:val="none" w:sz="0" w:space="0" w:color="auto"/>
            <w:left w:val="none" w:sz="0" w:space="0" w:color="auto"/>
            <w:bottom w:val="none" w:sz="0" w:space="0" w:color="auto"/>
            <w:right w:val="none" w:sz="0" w:space="0" w:color="auto"/>
          </w:divBdr>
        </w:div>
        <w:div w:id="773479989">
          <w:marLeft w:val="0"/>
          <w:marRight w:val="0"/>
          <w:marTop w:val="0"/>
          <w:marBottom w:val="0"/>
          <w:divBdr>
            <w:top w:val="none" w:sz="0" w:space="0" w:color="auto"/>
            <w:left w:val="none" w:sz="0" w:space="0" w:color="auto"/>
            <w:bottom w:val="none" w:sz="0" w:space="0" w:color="auto"/>
            <w:right w:val="none" w:sz="0" w:space="0" w:color="auto"/>
          </w:divBdr>
        </w:div>
      </w:divsChild>
    </w:div>
    <w:div w:id="1278638274">
      <w:bodyDiv w:val="1"/>
      <w:marLeft w:val="0"/>
      <w:marRight w:val="0"/>
      <w:marTop w:val="0"/>
      <w:marBottom w:val="0"/>
      <w:divBdr>
        <w:top w:val="none" w:sz="0" w:space="0" w:color="auto"/>
        <w:left w:val="none" w:sz="0" w:space="0" w:color="auto"/>
        <w:bottom w:val="none" w:sz="0" w:space="0" w:color="auto"/>
        <w:right w:val="none" w:sz="0" w:space="0" w:color="auto"/>
      </w:divBdr>
      <w:divsChild>
        <w:div w:id="859321214">
          <w:marLeft w:val="0"/>
          <w:marRight w:val="0"/>
          <w:marTop w:val="0"/>
          <w:marBottom w:val="0"/>
          <w:divBdr>
            <w:top w:val="none" w:sz="0" w:space="0" w:color="auto"/>
            <w:left w:val="none" w:sz="0" w:space="0" w:color="auto"/>
            <w:bottom w:val="none" w:sz="0" w:space="0" w:color="auto"/>
            <w:right w:val="none" w:sz="0" w:space="0" w:color="auto"/>
          </w:divBdr>
          <w:divsChild>
            <w:div w:id="1167789805">
              <w:marLeft w:val="0"/>
              <w:marRight w:val="0"/>
              <w:marTop w:val="0"/>
              <w:marBottom w:val="0"/>
              <w:divBdr>
                <w:top w:val="none" w:sz="0" w:space="0" w:color="auto"/>
                <w:left w:val="none" w:sz="0" w:space="0" w:color="auto"/>
                <w:bottom w:val="none" w:sz="0" w:space="0" w:color="auto"/>
                <w:right w:val="none" w:sz="0" w:space="0" w:color="auto"/>
              </w:divBdr>
            </w:div>
          </w:divsChild>
        </w:div>
        <w:div w:id="1023555033">
          <w:marLeft w:val="0"/>
          <w:marRight w:val="0"/>
          <w:marTop w:val="0"/>
          <w:marBottom w:val="0"/>
          <w:divBdr>
            <w:top w:val="none" w:sz="0" w:space="0" w:color="auto"/>
            <w:left w:val="none" w:sz="0" w:space="0" w:color="auto"/>
            <w:bottom w:val="none" w:sz="0" w:space="0" w:color="auto"/>
            <w:right w:val="none" w:sz="0" w:space="0" w:color="auto"/>
          </w:divBdr>
          <w:divsChild>
            <w:div w:id="1403138016">
              <w:marLeft w:val="0"/>
              <w:marRight w:val="0"/>
              <w:marTop w:val="0"/>
              <w:marBottom w:val="0"/>
              <w:divBdr>
                <w:top w:val="none" w:sz="0" w:space="0" w:color="auto"/>
                <w:left w:val="none" w:sz="0" w:space="0" w:color="auto"/>
                <w:bottom w:val="none" w:sz="0" w:space="0" w:color="auto"/>
                <w:right w:val="none" w:sz="0" w:space="0" w:color="auto"/>
              </w:divBdr>
              <w:divsChild>
                <w:div w:id="12928454">
                  <w:marLeft w:val="0"/>
                  <w:marRight w:val="0"/>
                  <w:marTop w:val="0"/>
                  <w:marBottom w:val="0"/>
                  <w:divBdr>
                    <w:top w:val="none" w:sz="0" w:space="0" w:color="auto"/>
                    <w:left w:val="none" w:sz="0" w:space="0" w:color="auto"/>
                    <w:bottom w:val="none" w:sz="0" w:space="0" w:color="auto"/>
                    <w:right w:val="none" w:sz="0" w:space="0" w:color="auto"/>
                  </w:divBdr>
                  <w:divsChild>
                    <w:div w:id="170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80177">
      <w:bodyDiv w:val="1"/>
      <w:marLeft w:val="0"/>
      <w:marRight w:val="0"/>
      <w:marTop w:val="0"/>
      <w:marBottom w:val="0"/>
      <w:divBdr>
        <w:top w:val="none" w:sz="0" w:space="0" w:color="auto"/>
        <w:left w:val="none" w:sz="0" w:space="0" w:color="auto"/>
        <w:bottom w:val="none" w:sz="0" w:space="0" w:color="auto"/>
        <w:right w:val="none" w:sz="0" w:space="0" w:color="auto"/>
      </w:divBdr>
      <w:divsChild>
        <w:div w:id="788471878">
          <w:marLeft w:val="0"/>
          <w:marRight w:val="0"/>
          <w:marTop w:val="0"/>
          <w:marBottom w:val="0"/>
          <w:divBdr>
            <w:top w:val="none" w:sz="0" w:space="0" w:color="auto"/>
            <w:left w:val="none" w:sz="0" w:space="0" w:color="auto"/>
            <w:bottom w:val="none" w:sz="0" w:space="0" w:color="auto"/>
            <w:right w:val="none" w:sz="0" w:space="0" w:color="auto"/>
          </w:divBdr>
          <w:divsChild>
            <w:div w:id="555899561">
              <w:marLeft w:val="0"/>
              <w:marRight w:val="0"/>
              <w:marTop w:val="0"/>
              <w:marBottom w:val="0"/>
              <w:divBdr>
                <w:top w:val="none" w:sz="0" w:space="0" w:color="auto"/>
                <w:left w:val="none" w:sz="0" w:space="0" w:color="auto"/>
                <w:bottom w:val="none" w:sz="0" w:space="0" w:color="auto"/>
                <w:right w:val="none" w:sz="0" w:space="0" w:color="auto"/>
              </w:divBdr>
            </w:div>
          </w:divsChild>
        </w:div>
        <w:div w:id="1808010263">
          <w:marLeft w:val="0"/>
          <w:marRight w:val="0"/>
          <w:marTop w:val="0"/>
          <w:marBottom w:val="0"/>
          <w:divBdr>
            <w:top w:val="none" w:sz="0" w:space="0" w:color="auto"/>
            <w:left w:val="none" w:sz="0" w:space="0" w:color="auto"/>
            <w:bottom w:val="none" w:sz="0" w:space="0" w:color="auto"/>
            <w:right w:val="none" w:sz="0" w:space="0" w:color="auto"/>
          </w:divBdr>
          <w:divsChild>
            <w:div w:id="2139717230">
              <w:marLeft w:val="0"/>
              <w:marRight w:val="0"/>
              <w:marTop w:val="0"/>
              <w:marBottom w:val="0"/>
              <w:divBdr>
                <w:top w:val="none" w:sz="0" w:space="0" w:color="auto"/>
                <w:left w:val="none" w:sz="0" w:space="0" w:color="auto"/>
                <w:bottom w:val="none" w:sz="0" w:space="0" w:color="auto"/>
                <w:right w:val="none" w:sz="0" w:space="0" w:color="auto"/>
              </w:divBdr>
              <w:divsChild>
                <w:div w:id="18972134">
                  <w:marLeft w:val="0"/>
                  <w:marRight w:val="0"/>
                  <w:marTop w:val="0"/>
                  <w:marBottom w:val="0"/>
                  <w:divBdr>
                    <w:top w:val="none" w:sz="0" w:space="0" w:color="auto"/>
                    <w:left w:val="none" w:sz="0" w:space="0" w:color="auto"/>
                    <w:bottom w:val="none" w:sz="0" w:space="0" w:color="auto"/>
                    <w:right w:val="none" w:sz="0" w:space="0" w:color="auto"/>
                  </w:divBdr>
                  <w:divsChild>
                    <w:div w:id="1109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06472">
      <w:bodyDiv w:val="1"/>
      <w:marLeft w:val="0"/>
      <w:marRight w:val="0"/>
      <w:marTop w:val="0"/>
      <w:marBottom w:val="0"/>
      <w:divBdr>
        <w:top w:val="none" w:sz="0" w:space="0" w:color="auto"/>
        <w:left w:val="none" w:sz="0" w:space="0" w:color="auto"/>
        <w:bottom w:val="none" w:sz="0" w:space="0" w:color="auto"/>
        <w:right w:val="none" w:sz="0" w:space="0" w:color="auto"/>
      </w:divBdr>
    </w:div>
    <w:div w:id="1281299132">
      <w:bodyDiv w:val="1"/>
      <w:marLeft w:val="0"/>
      <w:marRight w:val="0"/>
      <w:marTop w:val="0"/>
      <w:marBottom w:val="0"/>
      <w:divBdr>
        <w:top w:val="none" w:sz="0" w:space="0" w:color="auto"/>
        <w:left w:val="none" w:sz="0" w:space="0" w:color="auto"/>
        <w:bottom w:val="none" w:sz="0" w:space="0" w:color="auto"/>
        <w:right w:val="none" w:sz="0" w:space="0" w:color="auto"/>
      </w:divBdr>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080983">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697809">
      <w:bodyDiv w:val="1"/>
      <w:marLeft w:val="0"/>
      <w:marRight w:val="0"/>
      <w:marTop w:val="0"/>
      <w:marBottom w:val="0"/>
      <w:divBdr>
        <w:top w:val="none" w:sz="0" w:space="0" w:color="auto"/>
        <w:left w:val="none" w:sz="0" w:space="0" w:color="auto"/>
        <w:bottom w:val="none" w:sz="0" w:space="0" w:color="auto"/>
        <w:right w:val="none" w:sz="0" w:space="0" w:color="auto"/>
      </w:divBdr>
      <w:divsChild>
        <w:div w:id="1957366479">
          <w:marLeft w:val="0"/>
          <w:marRight w:val="0"/>
          <w:marTop w:val="0"/>
          <w:marBottom w:val="0"/>
          <w:divBdr>
            <w:top w:val="none" w:sz="0" w:space="0" w:color="auto"/>
            <w:left w:val="none" w:sz="0" w:space="0" w:color="auto"/>
            <w:bottom w:val="none" w:sz="0" w:space="0" w:color="auto"/>
            <w:right w:val="none" w:sz="0" w:space="0" w:color="auto"/>
          </w:divBdr>
          <w:divsChild>
            <w:div w:id="68501651">
              <w:marLeft w:val="0"/>
              <w:marRight w:val="0"/>
              <w:marTop w:val="0"/>
              <w:marBottom w:val="0"/>
              <w:divBdr>
                <w:top w:val="none" w:sz="0" w:space="0" w:color="auto"/>
                <w:left w:val="none" w:sz="0" w:space="0" w:color="auto"/>
                <w:bottom w:val="none" w:sz="0" w:space="0" w:color="auto"/>
                <w:right w:val="none" w:sz="0" w:space="0" w:color="auto"/>
              </w:divBdr>
            </w:div>
          </w:divsChild>
        </w:div>
        <w:div w:id="1788892134">
          <w:marLeft w:val="0"/>
          <w:marRight w:val="0"/>
          <w:marTop w:val="0"/>
          <w:marBottom w:val="0"/>
          <w:divBdr>
            <w:top w:val="none" w:sz="0" w:space="0" w:color="auto"/>
            <w:left w:val="none" w:sz="0" w:space="0" w:color="auto"/>
            <w:bottom w:val="none" w:sz="0" w:space="0" w:color="auto"/>
            <w:right w:val="none" w:sz="0" w:space="0" w:color="auto"/>
          </w:divBdr>
          <w:divsChild>
            <w:div w:id="900021161">
              <w:marLeft w:val="0"/>
              <w:marRight w:val="0"/>
              <w:marTop w:val="0"/>
              <w:marBottom w:val="0"/>
              <w:divBdr>
                <w:top w:val="none" w:sz="0" w:space="0" w:color="auto"/>
                <w:left w:val="none" w:sz="0" w:space="0" w:color="auto"/>
                <w:bottom w:val="none" w:sz="0" w:space="0" w:color="auto"/>
                <w:right w:val="none" w:sz="0" w:space="0" w:color="auto"/>
              </w:divBdr>
              <w:divsChild>
                <w:div w:id="3212346">
                  <w:marLeft w:val="0"/>
                  <w:marRight w:val="0"/>
                  <w:marTop w:val="0"/>
                  <w:marBottom w:val="0"/>
                  <w:divBdr>
                    <w:top w:val="none" w:sz="0" w:space="0" w:color="auto"/>
                    <w:left w:val="none" w:sz="0" w:space="0" w:color="auto"/>
                    <w:bottom w:val="none" w:sz="0" w:space="0" w:color="auto"/>
                    <w:right w:val="none" w:sz="0" w:space="0" w:color="auto"/>
                  </w:divBdr>
                  <w:divsChild>
                    <w:div w:id="8012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271904">
      <w:bodyDiv w:val="1"/>
      <w:marLeft w:val="0"/>
      <w:marRight w:val="0"/>
      <w:marTop w:val="0"/>
      <w:marBottom w:val="0"/>
      <w:divBdr>
        <w:top w:val="none" w:sz="0" w:space="0" w:color="auto"/>
        <w:left w:val="none" w:sz="0" w:space="0" w:color="auto"/>
        <w:bottom w:val="none" w:sz="0" w:space="0" w:color="auto"/>
        <w:right w:val="none" w:sz="0" w:space="0" w:color="auto"/>
      </w:divBdr>
    </w:div>
    <w:div w:id="1289705067">
      <w:bodyDiv w:val="1"/>
      <w:marLeft w:val="0"/>
      <w:marRight w:val="0"/>
      <w:marTop w:val="0"/>
      <w:marBottom w:val="0"/>
      <w:divBdr>
        <w:top w:val="none" w:sz="0" w:space="0" w:color="auto"/>
        <w:left w:val="none" w:sz="0" w:space="0" w:color="auto"/>
        <w:bottom w:val="none" w:sz="0" w:space="0" w:color="auto"/>
        <w:right w:val="none" w:sz="0" w:space="0" w:color="auto"/>
      </w:divBdr>
    </w:div>
    <w:div w:id="1293512101">
      <w:bodyDiv w:val="1"/>
      <w:marLeft w:val="0"/>
      <w:marRight w:val="0"/>
      <w:marTop w:val="0"/>
      <w:marBottom w:val="0"/>
      <w:divBdr>
        <w:top w:val="none" w:sz="0" w:space="0" w:color="auto"/>
        <w:left w:val="none" w:sz="0" w:space="0" w:color="auto"/>
        <w:bottom w:val="none" w:sz="0" w:space="0" w:color="auto"/>
        <w:right w:val="none" w:sz="0" w:space="0" w:color="auto"/>
      </w:divBdr>
    </w:div>
    <w:div w:id="1294018316">
      <w:bodyDiv w:val="1"/>
      <w:marLeft w:val="0"/>
      <w:marRight w:val="0"/>
      <w:marTop w:val="0"/>
      <w:marBottom w:val="0"/>
      <w:divBdr>
        <w:top w:val="none" w:sz="0" w:space="0" w:color="auto"/>
        <w:left w:val="none" w:sz="0" w:space="0" w:color="auto"/>
        <w:bottom w:val="none" w:sz="0" w:space="0" w:color="auto"/>
        <w:right w:val="none" w:sz="0" w:space="0" w:color="auto"/>
      </w:divBdr>
    </w:div>
    <w:div w:id="1295914845">
      <w:bodyDiv w:val="1"/>
      <w:marLeft w:val="0"/>
      <w:marRight w:val="0"/>
      <w:marTop w:val="0"/>
      <w:marBottom w:val="0"/>
      <w:divBdr>
        <w:top w:val="none" w:sz="0" w:space="0" w:color="auto"/>
        <w:left w:val="none" w:sz="0" w:space="0" w:color="auto"/>
        <w:bottom w:val="none" w:sz="0" w:space="0" w:color="auto"/>
        <w:right w:val="none" w:sz="0" w:space="0" w:color="auto"/>
      </w:divBdr>
    </w:div>
    <w:div w:id="1297299802">
      <w:bodyDiv w:val="1"/>
      <w:marLeft w:val="0"/>
      <w:marRight w:val="0"/>
      <w:marTop w:val="0"/>
      <w:marBottom w:val="0"/>
      <w:divBdr>
        <w:top w:val="none" w:sz="0" w:space="0" w:color="auto"/>
        <w:left w:val="none" w:sz="0" w:space="0" w:color="auto"/>
        <w:bottom w:val="none" w:sz="0" w:space="0" w:color="auto"/>
        <w:right w:val="none" w:sz="0" w:space="0" w:color="auto"/>
      </w:divBdr>
      <w:divsChild>
        <w:div w:id="1958100067">
          <w:marLeft w:val="0"/>
          <w:marRight w:val="0"/>
          <w:marTop w:val="0"/>
          <w:marBottom w:val="0"/>
          <w:divBdr>
            <w:top w:val="none" w:sz="0" w:space="0" w:color="auto"/>
            <w:left w:val="none" w:sz="0" w:space="0" w:color="auto"/>
            <w:bottom w:val="none" w:sz="0" w:space="0" w:color="auto"/>
            <w:right w:val="none" w:sz="0" w:space="0" w:color="auto"/>
          </w:divBdr>
          <w:divsChild>
            <w:div w:id="390275244">
              <w:marLeft w:val="0"/>
              <w:marRight w:val="0"/>
              <w:marTop w:val="0"/>
              <w:marBottom w:val="0"/>
              <w:divBdr>
                <w:top w:val="none" w:sz="0" w:space="0" w:color="auto"/>
                <w:left w:val="none" w:sz="0" w:space="0" w:color="auto"/>
                <w:bottom w:val="none" w:sz="0" w:space="0" w:color="auto"/>
                <w:right w:val="none" w:sz="0" w:space="0" w:color="auto"/>
              </w:divBdr>
              <w:divsChild>
                <w:div w:id="296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8960">
          <w:marLeft w:val="0"/>
          <w:marRight w:val="0"/>
          <w:marTop w:val="0"/>
          <w:marBottom w:val="0"/>
          <w:divBdr>
            <w:top w:val="none" w:sz="0" w:space="0" w:color="auto"/>
            <w:left w:val="none" w:sz="0" w:space="0" w:color="auto"/>
            <w:bottom w:val="none" w:sz="0" w:space="0" w:color="auto"/>
            <w:right w:val="none" w:sz="0" w:space="0" w:color="auto"/>
          </w:divBdr>
          <w:divsChild>
            <w:div w:id="995840475">
              <w:marLeft w:val="0"/>
              <w:marRight w:val="0"/>
              <w:marTop w:val="0"/>
              <w:marBottom w:val="0"/>
              <w:divBdr>
                <w:top w:val="none" w:sz="0" w:space="0" w:color="auto"/>
                <w:left w:val="none" w:sz="0" w:space="0" w:color="auto"/>
                <w:bottom w:val="none" w:sz="0" w:space="0" w:color="auto"/>
                <w:right w:val="none" w:sz="0" w:space="0" w:color="auto"/>
              </w:divBdr>
              <w:divsChild>
                <w:div w:id="747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2695">
      <w:bodyDiv w:val="1"/>
      <w:marLeft w:val="0"/>
      <w:marRight w:val="0"/>
      <w:marTop w:val="0"/>
      <w:marBottom w:val="0"/>
      <w:divBdr>
        <w:top w:val="none" w:sz="0" w:space="0" w:color="auto"/>
        <w:left w:val="none" w:sz="0" w:space="0" w:color="auto"/>
        <w:bottom w:val="none" w:sz="0" w:space="0" w:color="auto"/>
        <w:right w:val="none" w:sz="0" w:space="0" w:color="auto"/>
      </w:divBdr>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298298199">
      <w:bodyDiv w:val="1"/>
      <w:marLeft w:val="0"/>
      <w:marRight w:val="0"/>
      <w:marTop w:val="0"/>
      <w:marBottom w:val="0"/>
      <w:divBdr>
        <w:top w:val="none" w:sz="0" w:space="0" w:color="auto"/>
        <w:left w:val="none" w:sz="0" w:space="0" w:color="auto"/>
        <w:bottom w:val="none" w:sz="0" w:space="0" w:color="auto"/>
        <w:right w:val="none" w:sz="0" w:space="0" w:color="auto"/>
      </w:divBdr>
      <w:divsChild>
        <w:div w:id="234509375">
          <w:marLeft w:val="0"/>
          <w:marRight w:val="0"/>
          <w:marTop w:val="0"/>
          <w:marBottom w:val="0"/>
          <w:divBdr>
            <w:top w:val="none" w:sz="0" w:space="0" w:color="auto"/>
            <w:left w:val="none" w:sz="0" w:space="0" w:color="auto"/>
            <w:bottom w:val="none" w:sz="0" w:space="0" w:color="auto"/>
            <w:right w:val="none" w:sz="0" w:space="0" w:color="auto"/>
          </w:divBdr>
          <w:divsChild>
            <w:div w:id="854610199">
              <w:marLeft w:val="0"/>
              <w:marRight w:val="0"/>
              <w:marTop w:val="0"/>
              <w:marBottom w:val="0"/>
              <w:divBdr>
                <w:top w:val="none" w:sz="0" w:space="0" w:color="auto"/>
                <w:left w:val="none" w:sz="0" w:space="0" w:color="auto"/>
                <w:bottom w:val="none" w:sz="0" w:space="0" w:color="auto"/>
                <w:right w:val="none" w:sz="0" w:space="0" w:color="auto"/>
              </w:divBdr>
            </w:div>
          </w:divsChild>
        </w:div>
        <w:div w:id="1294558457">
          <w:marLeft w:val="0"/>
          <w:marRight w:val="0"/>
          <w:marTop w:val="0"/>
          <w:marBottom w:val="0"/>
          <w:divBdr>
            <w:top w:val="none" w:sz="0" w:space="0" w:color="auto"/>
            <w:left w:val="none" w:sz="0" w:space="0" w:color="auto"/>
            <w:bottom w:val="none" w:sz="0" w:space="0" w:color="auto"/>
            <w:right w:val="none" w:sz="0" w:space="0" w:color="auto"/>
          </w:divBdr>
          <w:divsChild>
            <w:div w:id="1733458424">
              <w:marLeft w:val="0"/>
              <w:marRight w:val="0"/>
              <w:marTop w:val="0"/>
              <w:marBottom w:val="0"/>
              <w:divBdr>
                <w:top w:val="none" w:sz="0" w:space="0" w:color="auto"/>
                <w:left w:val="none" w:sz="0" w:space="0" w:color="auto"/>
                <w:bottom w:val="none" w:sz="0" w:space="0" w:color="auto"/>
                <w:right w:val="none" w:sz="0" w:space="0" w:color="auto"/>
              </w:divBdr>
              <w:divsChild>
                <w:div w:id="1679846217">
                  <w:marLeft w:val="0"/>
                  <w:marRight w:val="0"/>
                  <w:marTop w:val="0"/>
                  <w:marBottom w:val="0"/>
                  <w:divBdr>
                    <w:top w:val="none" w:sz="0" w:space="0" w:color="auto"/>
                    <w:left w:val="none" w:sz="0" w:space="0" w:color="auto"/>
                    <w:bottom w:val="none" w:sz="0" w:space="0" w:color="auto"/>
                    <w:right w:val="none" w:sz="0" w:space="0" w:color="auto"/>
                  </w:divBdr>
                  <w:divsChild>
                    <w:div w:id="12355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144908">
      <w:bodyDiv w:val="1"/>
      <w:marLeft w:val="0"/>
      <w:marRight w:val="0"/>
      <w:marTop w:val="0"/>
      <w:marBottom w:val="0"/>
      <w:divBdr>
        <w:top w:val="none" w:sz="0" w:space="0" w:color="auto"/>
        <w:left w:val="none" w:sz="0" w:space="0" w:color="auto"/>
        <w:bottom w:val="none" w:sz="0" w:space="0" w:color="auto"/>
        <w:right w:val="none" w:sz="0" w:space="0" w:color="auto"/>
      </w:divBdr>
      <w:divsChild>
        <w:div w:id="767775335">
          <w:marLeft w:val="0"/>
          <w:marRight w:val="0"/>
          <w:marTop w:val="0"/>
          <w:marBottom w:val="0"/>
          <w:divBdr>
            <w:top w:val="none" w:sz="0" w:space="0" w:color="auto"/>
            <w:left w:val="none" w:sz="0" w:space="0" w:color="auto"/>
            <w:bottom w:val="none" w:sz="0" w:space="0" w:color="auto"/>
            <w:right w:val="none" w:sz="0" w:space="0" w:color="auto"/>
          </w:divBdr>
          <w:divsChild>
            <w:div w:id="373189827">
              <w:marLeft w:val="0"/>
              <w:marRight w:val="0"/>
              <w:marTop w:val="0"/>
              <w:marBottom w:val="0"/>
              <w:divBdr>
                <w:top w:val="none" w:sz="0" w:space="0" w:color="auto"/>
                <w:left w:val="none" w:sz="0" w:space="0" w:color="auto"/>
                <w:bottom w:val="none" w:sz="0" w:space="0" w:color="auto"/>
                <w:right w:val="none" w:sz="0" w:space="0" w:color="auto"/>
              </w:divBdr>
            </w:div>
          </w:divsChild>
        </w:div>
        <w:div w:id="371853311">
          <w:marLeft w:val="0"/>
          <w:marRight w:val="0"/>
          <w:marTop w:val="0"/>
          <w:marBottom w:val="0"/>
          <w:divBdr>
            <w:top w:val="none" w:sz="0" w:space="0" w:color="auto"/>
            <w:left w:val="none" w:sz="0" w:space="0" w:color="auto"/>
            <w:bottom w:val="none" w:sz="0" w:space="0" w:color="auto"/>
            <w:right w:val="none" w:sz="0" w:space="0" w:color="auto"/>
          </w:divBdr>
          <w:divsChild>
            <w:div w:id="557591686">
              <w:marLeft w:val="0"/>
              <w:marRight w:val="0"/>
              <w:marTop w:val="0"/>
              <w:marBottom w:val="0"/>
              <w:divBdr>
                <w:top w:val="none" w:sz="0" w:space="0" w:color="auto"/>
                <w:left w:val="none" w:sz="0" w:space="0" w:color="auto"/>
                <w:bottom w:val="none" w:sz="0" w:space="0" w:color="auto"/>
                <w:right w:val="none" w:sz="0" w:space="0" w:color="auto"/>
              </w:divBdr>
              <w:divsChild>
                <w:div w:id="1275282334">
                  <w:marLeft w:val="0"/>
                  <w:marRight w:val="0"/>
                  <w:marTop w:val="0"/>
                  <w:marBottom w:val="0"/>
                  <w:divBdr>
                    <w:top w:val="none" w:sz="0" w:space="0" w:color="auto"/>
                    <w:left w:val="none" w:sz="0" w:space="0" w:color="auto"/>
                    <w:bottom w:val="none" w:sz="0" w:space="0" w:color="auto"/>
                    <w:right w:val="none" w:sz="0" w:space="0" w:color="auto"/>
                  </w:divBdr>
                  <w:divsChild>
                    <w:div w:id="17850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48736">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83311">
      <w:bodyDiv w:val="1"/>
      <w:marLeft w:val="0"/>
      <w:marRight w:val="0"/>
      <w:marTop w:val="0"/>
      <w:marBottom w:val="0"/>
      <w:divBdr>
        <w:top w:val="none" w:sz="0" w:space="0" w:color="auto"/>
        <w:left w:val="none" w:sz="0" w:space="0" w:color="auto"/>
        <w:bottom w:val="none" w:sz="0" w:space="0" w:color="auto"/>
        <w:right w:val="none" w:sz="0" w:space="0" w:color="auto"/>
      </w:divBdr>
    </w:div>
    <w:div w:id="1301691939">
      <w:bodyDiv w:val="1"/>
      <w:marLeft w:val="0"/>
      <w:marRight w:val="0"/>
      <w:marTop w:val="0"/>
      <w:marBottom w:val="0"/>
      <w:divBdr>
        <w:top w:val="none" w:sz="0" w:space="0" w:color="auto"/>
        <w:left w:val="none" w:sz="0" w:space="0" w:color="auto"/>
        <w:bottom w:val="none" w:sz="0" w:space="0" w:color="auto"/>
        <w:right w:val="none" w:sz="0" w:space="0" w:color="auto"/>
      </w:divBdr>
      <w:divsChild>
        <w:div w:id="1555039331">
          <w:marLeft w:val="0"/>
          <w:marRight w:val="0"/>
          <w:marTop w:val="0"/>
          <w:marBottom w:val="0"/>
          <w:divBdr>
            <w:top w:val="none" w:sz="0" w:space="0" w:color="auto"/>
            <w:left w:val="none" w:sz="0" w:space="0" w:color="auto"/>
            <w:bottom w:val="none" w:sz="0" w:space="0" w:color="auto"/>
            <w:right w:val="none" w:sz="0" w:space="0" w:color="auto"/>
          </w:divBdr>
          <w:divsChild>
            <w:div w:id="2063676735">
              <w:marLeft w:val="0"/>
              <w:marRight w:val="0"/>
              <w:marTop w:val="0"/>
              <w:marBottom w:val="0"/>
              <w:divBdr>
                <w:top w:val="none" w:sz="0" w:space="0" w:color="auto"/>
                <w:left w:val="none" w:sz="0" w:space="0" w:color="auto"/>
                <w:bottom w:val="none" w:sz="0" w:space="0" w:color="auto"/>
                <w:right w:val="none" w:sz="0" w:space="0" w:color="auto"/>
              </w:divBdr>
              <w:divsChild>
                <w:div w:id="1884245474">
                  <w:marLeft w:val="0"/>
                  <w:marRight w:val="0"/>
                  <w:marTop w:val="0"/>
                  <w:marBottom w:val="0"/>
                  <w:divBdr>
                    <w:top w:val="none" w:sz="0" w:space="0" w:color="auto"/>
                    <w:left w:val="none" w:sz="0" w:space="0" w:color="auto"/>
                    <w:bottom w:val="none" w:sz="0" w:space="0" w:color="auto"/>
                    <w:right w:val="none" w:sz="0" w:space="0" w:color="auto"/>
                  </w:divBdr>
                  <w:divsChild>
                    <w:div w:id="4141499">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2677">
          <w:marLeft w:val="0"/>
          <w:marRight w:val="0"/>
          <w:marTop w:val="0"/>
          <w:marBottom w:val="0"/>
          <w:divBdr>
            <w:top w:val="none" w:sz="0" w:space="0" w:color="auto"/>
            <w:left w:val="none" w:sz="0" w:space="0" w:color="auto"/>
            <w:bottom w:val="none" w:sz="0" w:space="0" w:color="auto"/>
            <w:right w:val="none" w:sz="0" w:space="0" w:color="auto"/>
          </w:divBdr>
          <w:divsChild>
            <w:div w:id="552277640">
              <w:marLeft w:val="0"/>
              <w:marRight w:val="0"/>
              <w:marTop w:val="0"/>
              <w:marBottom w:val="0"/>
              <w:divBdr>
                <w:top w:val="none" w:sz="0" w:space="0" w:color="auto"/>
                <w:left w:val="none" w:sz="0" w:space="0" w:color="auto"/>
                <w:bottom w:val="none" w:sz="0" w:space="0" w:color="auto"/>
                <w:right w:val="none" w:sz="0" w:space="0" w:color="auto"/>
              </w:divBdr>
              <w:divsChild>
                <w:div w:id="1060708749">
                  <w:marLeft w:val="0"/>
                  <w:marRight w:val="0"/>
                  <w:marTop w:val="0"/>
                  <w:marBottom w:val="0"/>
                  <w:divBdr>
                    <w:top w:val="none" w:sz="0" w:space="0" w:color="auto"/>
                    <w:left w:val="none" w:sz="0" w:space="0" w:color="auto"/>
                    <w:bottom w:val="none" w:sz="0" w:space="0" w:color="auto"/>
                    <w:right w:val="none" w:sz="0" w:space="0" w:color="auto"/>
                  </w:divBdr>
                  <w:divsChild>
                    <w:div w:id="99763927">
                      <w:marLeft w:val="0"/>
                      <w:marRight w:val="0"/>
                      <w:marTop w:val="0"/>
                      <w:marBottom w:val="0"/>
                      <w:divBdr>
                        <w:top w:val="none" w:sz="0" w:space="0" w:color="auto"/>
                        <w:left w:val="none" w:sz="0" w:space="0" w:color="auto"/>
                        <w:bottom w:val="none" w:sz="0" w:space="0" w:color="auto"/>
                        <w:right w:val="none" w:sz="0" w:space="0" w:color="auto"/>
                      </w:divBdr>
                      <w:divsChild>
                        <w:div w:id="243152516">
                          <w:marLeft w:val="0"/>
                          <w:marRight w:val="0"/>
                          <w:marTop w:val="0"/>
                          <w:marBottom w:val="0"/>
                          <w:divBdr>
                            <w:top w:val="none" w:sz="0" w:space="0" w:color="auto"/>
                            <w:left w:val="none" w:sz="0" w:space="0" w:color="auto"/>
                            <w:bottom w:val="none" w:sz="0" w:space="0" w:color="auto"/>
                            <w:right w:val="none" w:sz="0" w:space="0" w:color="auto"/>
                          </w:divBdr>
                          <w:divsChild>
                            <w:div w:id="1941378059">
                              <w:marLeft w:val="0"/>
                              <w:marRight w:val="0"/>
                              <w:marTop w:val="0"/>
                              <w:marBottom w:val="0"/>
                              <w:divBdr>
                                <w:top w:val="none" w:sz="0" w:space="0" w:color="auto"/>
                                <w:left w:val="none" w:sz="0" w:space="0" w:color="auto"/>
                                <w:bottom w:val="none" w:sz="0" w:space="0" w:color="auto"/>
                                <w:right w:val="none" w:sz="0" w:space="0" w:color="auto"/>
                              </w:divBdr>
                              <w:divsChild>
                                <w:div w:id="1422533337">
                                  <w:marLeft w:val="0"/>
                                  <w:marRight w:val="0"/>
                                  <w:marTop w:val="0"/>
                                  <w:marBottom w:val="0"/>
                                  <w:divBdr>
                                    <w:top w:val="none" w:sz="0" w:space="0" w:color="auto"/>
                                    <w:left w:val="none" w:sz="0" w:space="0" w:color="auto"/>
                                    <w:bottom w:val="none" w:sz="0" w:space="0" w:color="auto"/>
                                    <w:right w:val="none" w:sz="0" w:space="0" w:color="auto"/>
                                  </w:divBdr>
                                </w:div>
                              </w:divsChild>
                            </w:div>
                            <w:div w:id="2124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5527">
      <w:bodyDiv w:val="1"/>
      <w:marLeft w:val="0"/>
      <w:marRight w:val="0"/>
      <w:marTop w:val="0"/>
      <w:marBottom w:val="0"/>
      <w:divBdr>
        <w:top w:val="none" w:sz="0" w:space="0" w:color="auto"/>
        <w:left w:val="none" w:sz="0" w:space="0" w:color="auto"/>
        <w:bottom w:val="none" w:sz="0" w:space="0" w:color="auto"/>
        <w:right w:val="none" w:sz="0" w:space="0" w:color="auto"/>
      </w:divBdr>
      <w:divsChild>
        <w:div w:id="1725446724">
          <w:marLeft w:val="0"/>
          <w:marRight w:val="0"/>
          <w:marTop w:val="0"/>
          <w:marBottom w:val="0"/>
          <w:divBdr>
            <w:top w:val="none" w:sz="0" w:space="0" w:color="auto"/>
            <w:left w:val="none" w:sz="0" w:space="0" w:color="auto"/>
            <w:bottom w:val="none" w:sz="0" w:space="0" w:color="auto"/>
            <w:right w:val="none" w:sz="0" w:space="0" w:color="auto"/>
          </w:divBdr>
          <w:divsChild>
            <w:div w:id="1275861580">
              <w:marLeft w:val="0"/>
              <w:marRight w:val="0"/>
              <w:marTop w:val="0"/>
              <w:marBottom w:val="0"/>
              <w:divBdr>
                <w:top w:val="none" w:sz="0" w:space="0" w:color="auto"/>
                <w:left w:val="none" w:sz="0" w:space="0" w:color="auto"/>
                <w:bottom w:val="none" w:sz="0" w:space="0" w:color="auto"/>
                <w:right w:val="none" w:sz="0" w:space="0" w:color="auto"/>
              </w:divBdr>
              <w:divsChild>
                <w:div w:id="1237860268">
                  <w:marLeft w:val="0"/>
                  <w:marRight w:val="0"/>
                  <w:marTop w:val="0"/>
                  <w:marBottom w:val="0"/>
                  <w:divBdr>
                    <w:top w:val="none" w:sz="0" w:space="0" w:color="auto"/>
                    <w:left w:val="none" w:sz="0" w:space="0" w:color="auto"/>
                    <w:bottom w:val="none" w:sz="0" w:space="0" w:color="auto"/>
                    <w:right w:val="none" w:sz="0" w:space="0" w:color="auto"/>
                  </w:divBdr>
                  <w:divsChild>
                    <w:div w:id="852231313">
                      <w:marLeft w:val="0"/>
                      <w:marRight w:val="0"/>
                      <w:marTop w:val="0"/>
                      <w:marBottom w:val="0"/>
                      <w:divBdr>
                        <w:top w:val="none" w:sz="0" w:space="0" w:color="auto"/>
                        <w:left w:val="none" w:sz="0" w:space="0" w:color="auto"/>
                        <w:bottom w:val="none" w:sz="0" w:space="0" w:color="auto"/>
                        <w:right w:val="none" w:sz="0" w:space="0" w:color="auto"/>
                      </w:divBdr>
                      <w:divsChild>
                        <w:div w:id="2094349117">
                          <w:marLeft w:val="0"/>
                          <w:marRight w:val="0"/>
                          <w:marTop w:val="0"/>
                          <w:marBottom w:val="0"/>
                          <w:divBdr>
                            <w:top w:val="none" w:sz="0" w:space="0" w:color="auto"/>
                            <w:left w:val="none" w:sz="0" w:space="0" w:color="auto"/>
                            <w:bottom w:val="none" w:sz="0" w:space="0" w:color="auto"/>
                            <w:right w:val="none" w:sz="0" w:space="0" w:color="auto"/>
                          </w:divBdr>
                          <w:divsChild>
                            <w:div w:id="1445418740">
                              <w:marLeft w:val="0"/>
                              <w:marRight w:val="0"/>
                              <w:marTop w:val="0"/>
                              <w:marBottom w:val="0"/>
                              <w:divBdr>
                                <w:top w:val="none" w:sz="0" w:space="0" w:color="auto"/>
                                <w:left w:val="none" w:sz="0" w:space="0" w:color="auto"/>
                                <w:bottom w:val="none" w:sz="0" w:space="0" w:color="auto"/>
                                <w:right w:val="none" w:sz="0" w:space="0" w:color="auto"/>
                              </w:divBdr>
                            </w:div>
                            <w:div w:id="1073044890">
                              <w:marLeft w:val="0"/>
                              <w:marRight w:val="0"/>
                              <w:marTop w:val="15"/>
                              <w:marBottom w:val="0"/>
                              <w:divBdr>
                                <w:top w:val="none" w:sz="0" w:space="0" w:color="auto"/>
                                <w:left w:val="none" w:sz="0" w:space="0" w:color="auto"/>
                                <w:bottom w:val="none" w:sz="0" w:space="0" w:color="auto"/>
                                <w:right w:val="none" w:sz="0" w:space="0" w:color="auto"/>
                              </w:divBdr>
                              <w:divsChild>
                                <w:div w:id="1924100649">
                                  <w:marLeft w:val="0"/>
                                  <w:marRight w:val="0"/>
                                  <w:marTop w:val="0"/>
                                  <w:marBottom w:val="0"/>
                                  <w:divBdr>
                                    <w:top w:val="none" w:sz="0" w:space="0" w:color="auto"/>
                                    <w:left w:val="none" w:sz="0" w:space="0" w:color="auto"/>
                                    <w:bottom w:val="none" w:sz="0" w:space="0" w:color="auto"/>
                                    <w:right w:val="none" w:sz="0" w:space="0" w:color="auto"/>
                                  </w:divBdr>
                                </w:div>
                                <w:div w:id="6574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66074">
          <w:marLeft w:val="0"/>
          <w:marRight w:val="0"/>
          <w:marTop w:val="0"/>
          <w:marBottom w:val="0"/>
          <w:divBdr>
            <w:top w:val="none" w:sz="0" w:space="0" w:color="auto"/>
            <w:left w:val="none" w:sz="0" w:space="0" w:color="auto"/>
            <w:bottom w:val="none" w:sz="0" w:space="0" w:color="auto"/>
            <w:right w:val="none" w:sz="0" w:space="0" w:color="auto"/>
          </w:divBdr>
          <w:divsChild>
            <w:div w:id="1468619457">
              <w:marLeft w:val="0"/>
              <w:marRight w:val="0"/>
              <w:marTop w:val="0"/>
              <w:marBottom w:val="0"/>
              <w:divBdr>
                <w:top w:val="none" w:sz="0" w:space="0" w:color="auto"/>
                <w:left w:val="none" w:sz="0" w:space="0" w:color="auto"/>
                <w:bottom w:val="none" w:sz="0" w:space="0" w:color="auto"/>
                <w:right w:val="none" w:sz="0" w:space="0" w:color="auto"/>
              </w:divBdr>
              <w:divsChild>
                <w:div w:id="840242407">
                  <w:marLeft w:val="0"/>
                  <w:marRight w:val="0"/>
                  <w:marTop w:val="0"/>
                  <w:marBottom w:val="0"/>
                  <w:divBdr>
                    <w:top w:val="none" w:sz="0" w:space="0" w:color="auto"/>
                    <w:left w:val="none" w:sz="0" w:space="0" w:color="auto"/>
                    <w:bottom w:val="none" w:sz="0" w:space="0" w:color="auto"/>
                    <w:right w:val="none" w:sz="0" w:space="0" w:color="auto"/>
                  </w:divBdr>
                  <w:divsChild>
                    <w:div w:id="1415859066">
                      <w:marLeft w:val="0"/>
                      <w:marRight w:val="0"/>
                      <w:marTop w:val="0"/>
                      <w:marBottom w:val="0"/>
                      <w:divBdr>
                        <w:top w:val="none" w:sz="0" w:space="0" w:color="auto"/>
                        <w:left w:val="none" w:sz="0" w:space="0" w:color="auto"/>
                        <w:bottom w:val="none" w:sz="0" w:space="0" w:color="auto"/>
                        <w:right w:val="none" w:sz="0" w:space="0" w:color="auto"/>
                      </w:divBdr>
                    </w:div>
                  </w:divsChild>
                </w:div>
                <w:div w:id="925771829">
                  <w:marLeft w:val="0"/>
                  <w:marRight w:val="0"/>
                  <w:marTop w:val="0"/>
                  <w:marBottom w:val="0"/>
                  <w:divBdr>
                    <w:top w:val="none" w:sz="0" w:space="0" w:color="auto"/>
                    <w:left w:val="none" w:sz="0" w:space="0" w:color="auto"/>
                    <w:bottom w:val="none" w:sz="0" w:space="0" w:color="auto"/>
                    <w:right w:val="none" w:sz="0" w:space="0" w:color="auto"/>
                  </w:divBdr>
                  <w:divsChild>
                    <w:div w:id="1378236481">
                      <w:marLeft w:val="0"/>
                      <w:marRight w:val="0"/>
                      <w:marTop w:val="0"/>
                      <w:marBottom w:val="0"/>
                      <w:divBdr>
                        <w:top w:val="none" w:sz="0" w:space="0" w:color="auto"/>
                        <w:left w:val="none" w:sz="0" w:space="0" w:color="auto"/>
                        <w:bottom w:val="none" w:sz="0" w:space="0" w:color="auto"/>
                        <w:right w:val="none" w:sz="0" w:space="0" w:color="auto"/>
                      </w:divBdr>
                      <w:divsChild>
                        <w:div w:id="793065862">
                          <w:marLeft w:val="0"/>
                          <w:marRight w:val="0"/>
                          <w:marTop w:val="0"/>
                          <w:marBottom w:val="0"/>
                          <w:divBdr>
                            <w:top w:val="none" w:sz="0" w:space="0" w:color="auto"/>
                            <w:left w:val="none" w:sz="0" w:space="0" w:color="auto"/>
                            <w:bottom w:val="none" w:sz="0" w:space="0" w:color="auto"/>
                            <w:right w:val="none" w:sz="0" w:space="0" w:color="auto"/>
                          </w:divBdr>
                          <w:divsChild>
                            <w:div w:id="295569727">
                              <w:marLeft w:val="0"/>
                              <w:marRight w:val="0"/>
                              <w:marTop w:val="0"/>
                              <w:marBottom w:val="0"/>
                              <w:divBdr>
                                <w:top w:val="none" w:sz="0" w:space="0" w:color="auto"/>
                                <w:left w:val="none" w:sz="0" w:space="0" w:color="auto"/>
                                <w:bottom w:val="none" w:sz="0" w:space="0" w:color="auto"/>
                                <w:right w:val="none" w:sz="0" w:space="0" w:color="auto"/>
                              </w:divBdr>
                            </w:div>
                            <w:div w:id="1156844816">
                              <w:marLeft w:val="0"/>
                              <w:marRight w:val="0"/>
                              <w:marTop w:val="0"/>
                              <w:marBottom w:val="0"/>
                              <w:divBdr>
                                <w:top w:val="none" w:sz="0" w:space="0" w:color="auto"/>
                                <w:left w:val="none" w:sz="0" w:space="0" w:color="auto"/>
                                <w:bottom w:val="none" w:sz="0" w:space="0" w:color="auto"/>
                                <w:right w:val="none" w:sz="0" w:space="0" w:color="auto"/>
                              </w:divBdr>
                            </w:div>
                            <w:div w:id="600911683">
                              <w:marLeft w:val="0"/>
                              <w:marRight w:val="0"/>
                              <w:marTop w:val="0"/>
                              <w:marBottom w:val="0"/>
                              <w:divBdr>
                                <w:top w:val="none" w:sz="0" w:space="0" w:color="auto"/>
                                <w:left w:val="none" w:sz="0" w:space="0" w:color="auto"/>
                                <w:bottom w:val="none" w:sz="0" w:space="0" w:color="auto"/>
                                <w:right w:val="none" w:sz="0" w:space="0" w:color="auto"/>
                              </w:divBdr>
                            </w:div>
                            <w:div w:id="864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4080">
                  <w:marLeft w:val="0"/>
                  <w:marRight w:val="0"/>
                  <w:marTop w:val="0"/>
                  <w:marBottom w:val="0"/>
                  <w:divBdr>
                    <w:top w:val="none" w:sz="0" w:space="0" w:color="auto"/>
                    <w:left w:val="none" w:sz="0" w:space="0" w:color="auto"/>
                    <w:bottom w:val="none" w:sz="0" w:space="0" w:color="auto"/>
                    <w:right w:val="none" w:sz="0" w:space="0" w:color="auto"/>
                  </w:divBdr>
                  <w:divsChild>
                    <w:div w:id="417677067">
                      <w:marLeft w:val="0"/>
                      <w:marRight w:val="0"/>
                      <w:marTop w:val="0"/>
                      <w:marBottom w:val="0"/>
                      <w:divBdr>
                        <w:top w:val="none" w:sz="0" w:space="0" w:color="auto"/>
                        <w:left w:val="none" w:sz="0" w:space="0" w:color="auto"/>
                        <w:bottom w:val="none" w:sz="0" w:space="0" w:color="auto"/>
                        <w:right w:val="none" w:sz="0" w:space="0" w:color="auto"/>
                      </w:divBdr>
                      <w:divsChild>
                        <w:div w:id="1004160903">
                          <w:marLeft w:val="0"/>
                          <w:marRight w:val="0"/>
                          <w:marTop w:val="0"/>
                          <w:marBottom w:val="0"/>
                          <w:divBdr>
                            <w:top w:val="none" w:sz="0" w:space="0" w:color="auto"/>
                            <w:left w:val="none" w:sz="0" w:space="0" w:color="auto"/>
                            <w:bottom w:val="none" w:sz="0" w:space="0" w:color="auto"/>
                            <w:right w:val="none" w:sz="0" w:space="0" w:color="auto"/>
                          </w:divBdr>
                          <w:divsChild>
                            <w:div w:id="1620263419">
                              <w:marLeft w:val="0"/>
                              <w:marRight w:val="0"/>
                              <w:marTop w:val="0"/>
                              <w:marBottom w:val="0"/>
                              <w:divBdr>
                                <w:top w:val="none" w:sz="0" w:space="0" w:color="auto"/>
                                <w:left w:val="none" w:sz="0" w:space="0" w:color="auto"/>
                                <w:bottom w:val="none" w:sz="0" w:space="0" w:color="auto"/>
                                <w:right w:val="none" w:sz="0" w:space="0" w:color="auto"/>
                              </w:divBdr>
                              <w:divsChild>
                                <w:div w:id="684986161">
                                  <w:marLeft w:val="0"/>
                                  <w:marRight w:val="0"/>
                                  <w:marTop w:val="0"/>
                                  <w:marBottom w:val="0"/>
                                  <w:divBdr>
                                    <w:top w:val="none" w:sz="0" w:space="0" w:color="auto"/>
                                    <w:left w:val="none" w:sz="0" w:space="0" w:color="auto"/>
                                    <w:bottom w:val="none" w:sz="0" w:space="0" w:color="auto"/>
                                    <w:right w:val="none" w:sz="0" w:space="0" w:color="auto"/>
                                  </w:divBdr>
                                  <w:divsChild>
                                    <w:div w:id="249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98">
                              <w:marLeft w:val="0"/>
                              <w:marRight w:val="0"/>
                              <w:marTop w:val="0"/>
                              <w:marBottom w:val="0"/>
                              <w:divBdr>
                                <w:top w:val="none" w:sz="0" w:space="0" w:color="auto"/>
                                <w:left w:val="none" w:sz="0" w:space="0" w:color="auto"/>
                                <w:bottom w:val="none" w:sz="0" w:space="0" w:color="auto"/>
                                <w:right w:val="none" w:sz="0" w:space="0" w:color="auto"/>
                              </w:divBdr>
                              <w:divsChild>
                                <w:div w:id="438113201">
                                  <w:marLeft w:val="0"/>
                                  <w:marRight w:val="0"/>
                                  <w:marTop w:val="0"/>
                                  <w:marBottom w:val="0"/>
                                  <w:divBdr>
                                    <w:top w:val="none" w:sz="0" w:space="0" w:color="auto"/>
                                    <w:left w:val="none" w:sz="0" w:space="0" w:color="auto"/>
                                    <w:bottom w:val="none" w:sz="0" w:space="0" w:color="auto"/>
                                    <w:right w:val="none" w:sz="0" w:space="0" w:color="auto"/>
                                  </w:divBdr>
                                  <w:divsChild>
                                    <w:div w:id="1477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003865">
      <w:bodyDiv w:val="1"/>
      <w:marLeft w:val="0"/>
      <w:marRight w:val="0"/>
      <w:marTop w:val="0"/>
      <w:marBottom w:val="0"/>
      <w:divBdr>
        <w:top w:val="none" w:sz="0" w:space="0" w:color="auto"/>
        <w:left w:val="none" w:sz="0" w:space="0" w:color="auto"/>
        <w:bottom w:val="none" w:sz="0" w:space="0" w:color="auto"/>
        <w:right w:val="none" w:sz="0" w:space="0" w:color="auto"/>
      </w:divBdr>
      <w:divsChild>
        <w:div w:id="1232816412">
          <w:marLeft w:val="0"/>
          <w:marRight w:val="0"/>
          <w:marTop w:val="0"/>
          <w:marBottom w:val="0"/>
          <w:divBdr>
            <w:top w:val="none" w:sz="0" w:space="0" w:color="auto"/>
            <w:left w:val="none" w:sz="0" w:space="0" w:color="auto"/>
            <w:bottom w:val="none" w:sz="0" w:space="0" w:color="auto"/>
            <w:right w:val="none" w:sz="0" w:space="0" w:color="auto"/>
          </w:divBdr>
        </w:div>
        <w:div w:id="1578008030">
          <w:marLeft w:val="0"/>
          <w:marRight w:val="0"/>
          <w:marTop w:val="150"/>
          <w:marBottom w:val="150"/>
          <w:divBdr>
            <w:top w:val="single" w:sz="6" w:space="4" w:color="D7D7D7"/>
            <w:left w:val="none" w:sz="0" w:space="0" w:color="auto"/>
            <w:bottom w:val="single" w:sz="6" w:space="4" w:color="D7D7D7"/>
            <w:right w:val="none" w:sz="0" w:space="0" w:color="auto"/>
          </w:divBdr>
        </w:div>
        <w:div w:id="518012963">
          <w:marLeft w:val="0"/>
          <w:marRight w:val="0"/>
          <w:marTop w:val="0"/>
          <w:marBottom w:val="375"/>
          <w:divBdr>
            <w:top w:val="none" w:sz="0" w:space="0" w:color="auto"/>
            <w:left w:val="none" w:sz="0" w:space="0" w:color="auto"/>
            <w:bottom w:val="none" w:sz="0" w:space="0" w:color="auto"/>
            <w:right w:val="none" w:sz="0" w:space="0" w:color="auto"/>
          </w:divBdr>
          <w:divsChild>
            <w:div w:id="1358315402">
              <w:marLeft w:val="0"/>
              <w:marRight w:val="0"/>
              <w:marTop w:val="0"/>
              <w:marBottom w:val="0"/>
              <w:divBdr>
                <w:top w:val="none" w:sz="0" w:space="0" w:color="auto"/>
                <w:left w:val="none" w:sz="0" w:space="0" w:color="auto"/>
                <w:bottom w:val="none" w:sz="0" w:space="0" w:color="auto"/>
                <w:right w:val="none" w:sz="0" w:space="0" w:color="auto"/>
              </w:divBdr>
            </w:div>
          </w:divsChild>
        </w:div>
        <w:div w:id="527066972">
          <w:marLeft w:val="0"/>
          <w:marRight w:val="0"/>
          <w:marTop w:val="0"/>
          <w:marBottom w:val="0"/>
          <w:divBdr>
            <w:top w:val="none" w:sz="0" w:space="0" w:color="auto"/>
            <w:left w:val="none" w:sz="0" w:space="0" w:color="auto"/>
            <w:bottom w:val="none" w:sz="0" w:space="0" w:color="auto"/>
            <w:right w:val="none" w:sz="0" w:space="0" w:color="auto"/>
          </w:divBdr>
        </w:div>
      </w:divsChild>
    </w:div>
    <w:div w:id="1303079171">
      <w:bodyDiv w:val="1"/>
      <w:marLeft w:val="0"/>
      <w:marRight w:val="0"/>
      <w:marTop w:val="0"/>
      <w:marBottom w:val="0"/>
      <w:divBdr>
        <w:top w:val="none" w:sz="0" w:space="0" w:color="auto"/>
        <w:left w:val="none" w:sz="0" w:space="0" w:color="auto"/>
        <w:bottom w:val="none" w:sz="0" w:space="0" w:color="auto"/>
        <w:right w:val="none" w:sz="0" w:space="0" w:color="auto"/>
      </w:divBdr>
      <w:divsChild>
        <w:div w:id="695738261">
          <w:marLeft w:val="0"/>
          <w:marRight w:val="0"/>
          <w:marTop w:val="0"/>
          <w:marBottom w:val="0"/>
          <w:divBdr>
            <w:top w:val="none" w:sz="0" w:space="0" w:color="auto"/>
            <w:left w:val="none" w:sz="0" w:space="0" w:color="auto"/>
            <w:bottom w:val="none" w:sz="0" w:space="0" w:color="auto"/>
            <w:right w:val="none" w:sz="0" w:space="0" w:color="auto"/>
          </w:divBdr>
          <w:divsChild>
            <w:div w:id="898707974">
              <w:marLeft w:val="0"/>
              <w:marRight w:val="0"/>
              <w:marTop w:val="0"/>
              <w:marBottom w:val="0"/>
              <w:divBdr>
                <w:top w:val="none" w:sz="0" w:space="0" w:color="auto"/>
                <w:left w:val="none" w:sz="0" w:space="0" w:color="auto"/>
                <w:bottom w:val="none" w:sz="0" w:space="0" w:color="auto"/>
                <w:right w:val="none" w:sz="0" w:space="0" w:color="auto"/>
              </w:divBdr>
            </w:div>
          </w:divsChild>
        </w:div>
        <w:div w:id="650672519">
          <w:marLeft w:val="0"/>
          <w:marRight w:val="0"/>
          <w:marTop w:val="0"/>
          <w:marBottom w:val="0"/>
          <w:divBdr>
            <w:top w:val="none" w:sz="0" w:space="0" w:color="auto"/>
            <w:left w:val="none" w:sz="0" w:space="0" w:color="auto"/>
            <w:bottom w:val="none" w:sz="0" w:space="0" w:color="auto"/>
            <w:right w:val="none" w:sz="0" w:space="0" w:color="auto"/>
          </w:divBdr>
          <w:divsChild>
            <w:div w:id="978460612">
              <w:marLeft w:val="0"/>
              <w:marRight w:val="0"/>
              <w:marTop w:val="0"/>
              <w:marBottom w:val="0"/>
              <w:divBdr>
                <w:top w:val="none" w:sz="0" w:space="0" w:color="auto"/>
                <w:left w:val="none" w:sz="0" w:space="0" w:color="auto"/>
                <w:bottom w:val="none" w:sz="0" w:space="0" w:color="auto"/>
                <w:right w:val="none" w:sz="0" w:space="0" w:color="auto"/>
              </w:divBdr>
              <w:divsChild>
                <w:div w:id="1033531838">
                  <w:marLeft w:val="0"/>
                  <w:marRight w:val="0"/>
                  <w:marTop w:val="0"/>
                  <w:marBottom w:val="0"/>
                  <w:divBdr>
                    <w:top w:val="none" w:sz="0" w:space="0" w:color="auto"/>
                    <w:left w:val="none" w:sz="0" w:space="0" w:color="auto"/>
                    <w:bottom w:val="none" w:sz="0" w:space="0" w:color="auto"/>
                    <w:right w:val="none" w:sz="0" w:space="0" w:color="auto"/>
                  </w:divBdr>
                  <w:divsChild>
                    <w:div w:id="20843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266458">
      <w:bodyDiv w:val="1"/>
      <w:marLeft w:val="0"/>
      <w:marRight w:val="0"/>
      <w:marTop w:val="0"/>
      <w:marBottom w:val="0"/>
      <w:divBdr>
        <w:top w:val="none" w:sz="0" w:space="0" w:color="auto"/>
        <w:left w:val="none" w:sz="0" w:space="0" w:color="auto"/>
        <w:bottom w:val="none" w:sz="0" w:space="0" w:color="auto"/>
        <w:right w:val="none" w:sz="0" w:space="0" w:color="auto"/>
      </w:divBdr>
      <w:divsChild>
        <w:div w:id="1810592815">
          <w:marLeft w:val="0"/>
          <w:marRight w:val="0"/>
          <w:marTop w:val="0"/>
          <w:marBottom w:val="0"/>
          <w:divBdr>
            <w:top w:val="none" w:sz="0" w:space="0" w:color="auto"/>
            <w:left w:val="none" w:sz="0" w:space="0" w:color="auto"/>
            <w:bottom w:val="none" w:sz="0" w:space="0" w:color="auto"/>
            <w:right w:val="none" w:sz="0" w:space="0" w:color="auto"/>
          </w:divBdr>
          <w:divsChild>
            <w:div w:id="289820664">
              <w:marLeft w:val="0"/>
              <w:marRight w:val="0"/>
              <w:marTop w:val="0"/>
              <w:marBottom w:val="0"/>
              <w:divBdr>
                <w:top w:val="none" w:sz="0" w:space="0" w:color="auto"/>
                <w:left w:val="none" w:sz="0" w:space="0" w:color="auto"/>
                <w:bottom w:val="none" w:sz="0" w:space="0" w:color="auto"/>
                <w:right w:val="none" w:sz="0" w:space="0" w:color="auto"/>
              </w:divBdr>
              <w:divsChild>
                <w:div w:id="1558666971">
                  <w:marLeft w:val="0"/>
                  <w:marRight w:val="0"/>
                  <w:marTop w:val="0"/>
                  <w:marBottom w:val="0"/>
                  <w:divBdr>
                    <w:top w:val="none" w:sz="0" w:space="0" w:color="auto"/>
                    <w:left w:val="none" w:sz="0" w:space="0" w:color="auto"/>
                    <w:bottom w:val="none" w:sz="0" w:space="0" w:color="auto"/>
                    <w:right w:val="none" w:sz="0" w:space="0" w:color="auto"/>
                  </w:divBdr>
                  <w:divsChild>
                    <w:div w:id="835146416">
                      <w:marLeft w:val="0"/>
                      <w:marRight w:val="0"/>
                      <w:marTop w:val="0"/>
                      <w:marBottom w:val="0"/>
                      <w:divBdr>
                        <w:top w:val="none" w:sz="0" w:space="0" w:color="auto"/>
                        <w:left w:val="none" w:sz="0" w:space="0" w:color="auto"/>
                        <w:bottom w:val="none" w:sz="0" w:space="0" w:color="auto"/>
                        <w:right w:val="none" w:sz="0" w:space="0" w:color="auto"/>
                      </w:divBdr>
                      <w:divsChild>
                        <w:div w:id="292947392">
                          <w:marLeft w:val="0"/>
                          <w:marRight w:val="0"/>
                          <w:marTop w:val="0"/>
                          <w:marBottom w:val="0"/>
                          <w:divBdr>
                            <w:top w:val="none" w:sz="0" w:space="0" w:color="auto"/>
                            <w:left w:val="none" w:sz="0" w:space="0" w:color="auto"/>
                            <w:bottom w:val="none" w:sz="0" w:space="0" w:color="auto"/>
                            <w:right w:val="none" w:sz="0" w:space="0" w:color="auto"/>
                          </w:divBdr>
                          <w:divsChild>
                            <w:div w:id="2139060575">
                              <w:marLeft w:val="0"/>
                              <w:marRight w:val="0"/>
                              <w:marTop w:val="0"/>
                              <w:marBottom w:val="0"/>
                              <w:divBdr>
                                <w:top w:val="none" w:sz="0" w:space="0" w:color="auto"/>
                                <w:left w:val="none" w:sz="0" w:space="0" w:color="auto"/>
                                <w:bottom w:val="none" w:sz="0" w:space="0" w:color="auto"/>
                                <w:right w:val="none" w:sz="0" w:space="0" w:color="auto"/>
                              </w:divBdr>
                            </w:div>
                            <w:div w:id="265693024">
                              <w:marLeft w:val="0"/>
                              <w:marRight w:val="0"/>
                              <w:marTop w:val="15"/>
                              <w:marBottom w:val="0"/>
                              <w:divBdr>
                                <w:top w:val="none" w:sz="0" w:space="0" w:color="auto"/>
                                <w:left w:val="none" w:sz="0" w:space="0" w:color="auto"/>
                                <w:bottom w:val="none" w:sz="0" w:space="0" w:color="auto"/>
                                <w:right w:val="none" w:sz="0" w:space="0" w:color="auto"/>
                              </w:divBdr>
                              <w:divsChild>
                                <w:div w:id="1548878028">
                                  <w:marLeft w:val="0"/>
                                  <w:marRight w:val="0"/>
                                  <w:marTop w:val="0"/>
                                  <w:marBottom w:val="0"/>
                                  <w:divBdr>
                                    <w:top w:val="none" w:sz="0" w:space="0" w:color="auto"/>
                                    <w:left w:val="none" w:sz="0" w:space="0" w:color="auto"/>
                                    <w:bottom w:val="none" w:sz="0" w:space="0" w:color="auto"/>
                                    <w:right w:val="none" w:sz="0" w:space="0" w:color="auto"/>
                                  </w:divBdr>
                                </w:div>
                                <w:div w:id="461923050">
                                  <w:marLeft w:val="0"/>
                                  <w:marRight w:val="0"/>
                                  <w:marTop w:val="0"/>
                                  <w:marBottom w:val="0"/>
                                  <w:divBdr>
                                    <w:top w:val="none" w:sz="0" w:space="0" w:color="auto"/>
                                    <w:left w:val="none" w:sz="0" w:space="0" w:color="auto"/>
                                    <w:bottom w:val="none" w:sz="0" w:space="0" w:color="auto"/>
                                    <w:right w:val="none" w:sz="0" w:space="0" w:color="auto"/>
                                  </w:divBdr>
                                </w:div>
                                <w:div w:id="1078407507">
                                  <w:marLeft w:val="0"/>
                                  <w:marRight w:val="0"/>
                                  <w:marTop w:val="0"/>
                                  <w:marBottom w:val="0"/>
                                  <w:divBdr>
                                    <w:top w:val="none" w:sz="0" w:space="0" w:color="auto"/>
                                    <w:left w:val="none" w:sz="0" w:space="0" w:color="auto"/>
                                    <w:bottom w:val="none" w:sz="0" w:space="0" w:color="auto"/>
                                    <w:right w:val="none" w:sz="0" w:space="0" w:color="auto"/>
                                  </w:divBdr>
                                </w:div>
                                <w:div w:id="13202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589473">
          <w:marLeft w:val="0"/>
          <w:marRight w:val="0"/>
          <w:marTop w:val="0"/>
          <w:marBottom w:val="0"/>
          <w:divBdr>
            <w:top w:val="none" w:sz="0" w:space="0" w:color="auto"/>
            <w:left w:val="none" w:sz="0" w:space="0" w:color="auto"/>
            <w:bottom w:val="none" w:sz="0" w:space="0" w:color="auto"/>
            <w:right w:val="none" w:sz="0" w:space="0" w:color="auto"/>
          </w:divBdr>
          <w:divsChild>
            <w:div w:id="2142530345">
              <w:marLeft w:val="0"/>
              <w:marRight w:val="0"/>
              <w:marTop w:val="0"/>
              <w:marBottom w:val="0"/>
              <w:divBdr>
                <w:top w:val="none" w:sz="0" w:space="0" w:color="auto"/>
                <w:left w:val="none" w:sz="0" w:space="0" w:color="auto"/>
                <w:bottom w:val="none" w:sz="0" w:space="0" w:color="auto"/>
                <w:right w:val="none" w:sz="0" w:space="0" w:color="auto"/>
              </w:divBdr>
              <w:divsChild>
                <w:div w:id="418915862">
                  <w:marLeft w:val="0"/>
                  <w:marRight w:val="0"/>
                  <w:marTop w:val="0"/>
                  <w:marBottom w:val="0"/>
                  <w:divBdr>
                    <w:top w:val="none" w:sz="0" w:space="0" w:color="auto"/>
                    <w:left w:val="none" w:sz="0" w:space="0" w:color="auto"/>
                    <w:bottom w:val="none" w:sz="0" w:space="0" w:color="auto"/>
                    <w:right w:val="none" w:sz="0" w:space="0" w:color="auto"/>
                  </w:divBdr>
                  <w:divsChild>
                    <w:div w:id="1227185466">
                      <w:marLeft w:val="0"/>
                      <w:marRight w:val="0"/>
                      <w:marTop w:val="0"/>
                      <w:marBottom w:val="0"/>
                      <w:divBdr>
                        <w:top w:val="none" w:sz="0" w:space="0" w:color="auto"/>
                        <w:left w:val="none" w:sz="0" w:space="0" w:color="auto"/>
                        <w:bottom w:val="none" w:sz="0" w:space="0" w:color="auto"/>
                        <w:right w:val="none" w:sz="0" w:space="0" w:color="auto"/>
                      </w:divBdr>
                    </w:div>
                  </w:divsChild>
                </w:div>
                <w:div w:id="476997597">
                  <w:marLeft w:val="0"/>
                  <w:marRight w:val="0"/>
                  <w:marTop w:val="0"/>
                  <w:marBottom w:val="0"/>
                  <w:divBdr>
                    <w:top w:val="none" w:sz="0" w:space="0" w:color="auto"/>
                    <w:left w:val="none" w:sz="0" w:space="0" w:color="auto"/>
                    <w:bottom w:val="none" w:sz="0" w:space="0" w:color="auto"/>
                    <w:right w:val="none" w:sz="0" w:space="0" w:color="auto"/>
                  </w:divBdr>
                  <w:divsChild>
                    <w:div w:id="1582106048">
                      <w:marLeft w:val="0"/>
                      <w:marRight w:val="0"/>
                      <w:marTop w:val="0"/>
                      <w:marBottom w:val="0"/>
                      <w:divBdr>
                        <w:top w:val="none" w:sz="0" w:space="0" w:color="auto"/>
                        <w:left w:val="none" w:sz="0" w:space="0" w:color="auto"/>
                        <w:bottom w:val="none" w:sz="0" w:space="0" w:color="auto"/>
                        <w:right w:val="none" w:sz="0" w:space="0" w:color="auto"/>
                      </w:divBdr>
                      <w:divsChild>
                        <w:div w:id="510533730">
                          <w:marLeft w:val="0"/>
                          <w:marRight w:val="0"/>
                          <w:marTop w:val="0"/>
                          <w:marBottom w:val="0"/>
                          <w:divBdr>
                            <w:top w:val="none" w:sz="0" w:space="0" w:color="auto"/>
                            <w:left w:val="none" w:sz="0" w:space="0" w:color="auto"/>
                            <w:bottom w:val="none" w:sz="0" w:space="0" w:color="auto"/>
                            <w:right w:val="none" w:sz="0" w:space="0" w:color="auto"/>
                          </w:divBdr>
                          <w:divsChild>
                            <w:div w:id="13576898">
                              <w:marLeft w:val="0"/>
                              <w:marRight w:val="0"/>
                              <w:marTop w:val="0"/>
                              <w:marBottom w:val="0"/>
                              <w:divBdr>
                                <w:top w:val="none" w:sz="0" w:space="0" w:color="auto"/>
                                <w:left w:val="none" w:sz="0" w:space="0" w:color="auto"/>
                                <w:bottom w:val="none" w:sz="0" w:space="0" w:color="auto"/>
                                <w:right w:val="none" w:sz="0" w:space="0" w:color="auto"/>
                              </w:divBdr>
                            </w:div>
                            <w:div w:id="1529483567">
                              <w:marLeft w:val="0"/>
                              <w:marRight w:val="0"/>
                              <w:marTop w:val="0"/>
                              <w:marBottom w:val="0"/>
                              <w:divBdr>
                                <w:top w:val="none" w:sz="0" w:space="0" w:color="auto"/>
                                <w:left w:val="none" w:sz="0" w:space="0" w:color="auto"/>
                                <w:bottom w:val="none" w:sz="0" w:space="0" w:color="auto"/>
                                <w:right w:val="none" w:sz="0" w:space="0" w:color="auto"/>
                              </w:divBdr>
                            </w:div>
                            <w:div w:id="923034562">
                              <w:marLeft w:val="0"/>
                              <w:marRight w:val="0"/>
                              <w:marTop w:val="0"/>
                              <w:marBottom w:val="0"/>
                              <w:divBdr>
                                <w:top w:val="none" w:sz="0" w:space="0" w:color="auto"/>
                                <w:left w:val="none" w:sz="0" w:space="0" w:color="auto"/>
                                <w:bottom w:val="none" w:sz="0" w:space="0" w:color="auto"/>
                                <w:right w:val="none" w:sz="0" w:space="0" w:color="auto"/>
                              </w:divBdr>
                            </w:div>
                            <w:div w:id="7088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0292">
                  <w:marLeft w:val="0"/>
                  <w:marRight w:val="0"/>
                  <w:marTop w:val="0"/>
                  <w:marBottom w:val="0"/>
                  <w:divBdr>
                    <w:top w:val="none" w:sz="0" w:space="0" w:color="auto"/>
                    <w:left w:val="none" w:sz="0" w:space="0" w:color="auto"/>
                    <w:bottom w:val="none" w:sz="0" w:space="0" w:color="auto"/>
                    <w:right w:val="none" w:sz="0" w:space="0" w:color="auto"/>
                  </w:divBdr>
                  <w:divsChild>
                    <w:div w:id="253250449">
                      <w:marLeft w:val="0"/>
                      <w:marRight w:val="0"/>
                      <w:marTop w:val="0"/>
                      <w:marBottom w:val="0"/>
                      <w:divBdr>
                        <w:top w:val="none" w:sz="0" w:space="0" w:color="auto"/>
                        <w:left w:val="none" w:sz="0" w:space="0" w:color="auto"/>
                        <w:bottom w:val="none" w:sz="0" w:space="0" w:color="auto"/>
                        <w:right w:val="none" w:sz="0" w:space="0" w:color="auto"/>
                      </w:divBdr>
                      <w:divsChild>
                        <w:div w:id="1781484556">
                          <w:marLeft w:val="0"/>
                          <w:marRight w:val="0"/>
                          <w:marTop w:val="0"/>
                          <w:marBottom w:val="0"/>
                          <w:divBdr>
                            <w:top w:val="none" w:sz="0" w:space="0" w:color="auto"/>
                            <w:left w:val="none" w:sz="0" w:space="0" w:color="auto"/>
                            <w:bottom w:val="none" w:sz="0" w:space="0" w:color="auto"/>
                            <w:right w:val="none" w:sz="0" w:space="0" w:color="auto"/>
                          </w:divBdr>
                          <w:divsChild>
                            <w:div w:id="589386671">
                              <w:marLeft w:val="0"/>
                              <w:marRight w:val="0"/>
                              <w:marTop w:val="0"/>
                              <w:marBottom w:val="0"/>
                              <w:divBdr>
                                <w:top w:val="none" w:sz="0" w:space="0" w:color="auto"/>
                                <w:left w:val="none" w:sz="0" w:space="0" w:color="auto"/>
                                <w:bottom w:val="none" w:sz="0" w:space="0" w:color="auto"/>
                                <w:right w:val="none" w:sz="0" w:space="0" w:color="auto"/>
                              </w:divBdr>
                              <w:divsChild>
                                <w:div w:id="507520524">
                                  <w:marLeft w:val="0"/>
                                  <w:marRight w:val="0"/>
                                  <w:marTop w:val="0"/>
                                  <w:marBottom w:val="0"/>
                                  <w:divBdr>
                                    <w:top w:val="none" w:sz="0" w:space="0" w:color="auto"/>
                                    <w:left w:val="none" w:sz="0" w:space="0" w:color="auto"/>
                                    <w:bottom w:val="none" w:sz="0" w:space="0" w:color="auto"/>
                                    <w:right w:val="none" w:sz="0" w:space="0" w:color="auto"/>
                                  </w:divBdr>
                                  <w:divsChild>
                                    <w:div w:id="1495296889">
                                      <w:marLeft w:val="0"/>
                                      <w:marRight w:val="0"/>
                                      <w:marTop w:val="0"/>
                                      <w:marBottom w:val="0"/>
                                      <w:divBdr>
                                        <w:top w:val="none" w:sz="0" w:space="0" w:color="auto"/>
                                        <w:left w:val="none" w:sz="0" w:space="0" w:color="auto"/>
                                        <w:bottom w:val="none" w:sz="0" w:space="0" w:color="auto"/>
                                        <w:right w:val="none" w:sz="0" w:space="0" w:color="auto"/>
                                      </w:divBdr>
                                      <w:divsChild>
                                        <w:div w:id="841749064">
                                          <w:marLeft w:val="0"/>
                                          <w:marRight w:val="0"/>
                                          <w:marTop w:val="0"/>
                                          <w:marBottom w:val="0"/>
                                          <w:divBdr>
                                            <w:top w:val="none" w:sz="0" w:space="0" w:color="auto"/>
                                            <w:left w:val="none" w:sz="0" w:space="0" w:color="auto"/>
                                            <w:bottom w:val="none" w:sz="0" w:space="0" w:color="auto"/>
                                            <w:right w:val="none" w:sz="0" w:space="0" w:color="auto"/>
                                          </w:divBdr>
                                          <w:divsChild>
                                            <w:div w:id="246694424">
                                              <w:marLeft w:val="0"/>
                                              <w:marRight w:val="0"/>
                                              <w:marTop w:val="0"/>
                                              <w:marBottom w:val="0"/>
                                              <w:divBdr>
                                                <w:top w:val="none" w:sz="0" w:space="0" w:color="auto"/>
                                                <w:left w:val="none" w:sz="0" w:space="0" w:color="auto"/>
                                                <w:bottom w:val="none" w:sz="0" w:space="0" w:color="auto"/>
                                                <w:right w:val="none" w:sz="0" w:space="0" w:color="auto"/>
                                              </w:divBdr>
                                              <w:divsChild>
                                                <w:div w:id="208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808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5729366">
                              <w:marLeft w:val="0"/>
                              <w:marRight w:val="0"/>
                              <w:marTop w:val="0"/>
                              <w:marBottom w:val="0"/>
                              <w:divBdr>
                                <w:top w:val="none" w:sz="0" w:space="0" w:color="auto"/>
                                <w:left w:val="none" w:sz="0" w:space="0" w:color="auto"/>
                                <w:bottom w:val="none" w:sz="0" w:space="0" w:color="auto"/>
                                <w:right w:val="none" w:sz="0" w:space="0" w:color="auto"/>
                              </w:divBdr>
                              <w:divsChild>
                                <w:div w:id="199444110">
                                  <w:marLeft w:val="0"/>
                                  <w:marRight w:val="0"/>
                                  <w:marTop w:val="0"/>
                                  <w:marBottom w:val="0"/>
                                  <w:divBdr>
                                    <w:top w:val="none" w:sz="0" w:space="0" w:color="auto"/>
                                    <w:left w:val="none" w:sz="0" w:space="0" w:color="auto"/>
                                    <w:bottom w:val="none" w:sz="0" w:space="0" w:color="auto"/>
                                    <w:right w:val="none" w:sz="0" w:space="0" w:color="auto"/>
                                  </w:divBdr>
                                  <w:divsChild>
                                    <w:div w:id="20367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6974">
                              <w:marLeft w:val="0"/>
                              <w:marRight w:val="0"/>
                              <w:marTop w:val="0"/>
                              <w:marBottom w:val="0"/>
                              <w:divBdr>
                                <w:top w:val="none" w:sz="0" w:space="0" w:color="auto"/>
                                <w:left w:val="none" w:sz="0" w:space="0" w:color="auto"/>
                                <w:bottom w:val="none" w:sz="0" w:space="0" w:color="auto"/>
                                <w:right w:val="none" w:sz="0" w:space="0" w:color="auto"/>
                              </w:divBdr>
                              <w:divsChild>
                                <w:div w:id="1707674426">
                                  <w:marLeft w:val="0"/>
                                  <w:marRight w:val="0"/>
                                  <w:marTop w:val="0"/>
                                  <w:marBottom w:val="0"/>
                                  <w:divBdr>
                                    <w:top w:val="none" w:sz="0" w:space="0" w:color="auto"/>
                                    <w:left w:val="none" w:sz="0" w:space="0" w:color="auto"/>
                                    <w:bottom w:val="none" w:sz="0" w:space="0" w:color="auto"/>
                                    <w:right w:val="none" w:sz="0" w:space="0" w:color="auto"/>
                                  </w:divBdr>
                                  <w:divsChild>
                                    <w:div w:id="20307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04776212">
      <w:bodyDiv w:val="1"/>
      <w:marLeft w:val="0"/>
      <w:marRight w:val="0"/>
      <w:marTop w:val="0"/>
      <w:marBottom w:val="0"/>
      <w:divBdr>
        <w:top w:val="none" w:sz="0" w:space="0" w:color="auto"/>
        <w:left w:val="none" w:sz="0" w:space="0" w:color="auto"/>
        <w:bottom w:val="none" w:sz="0" w:space="0" w:color="auto"/>
        <w:right w:val="none" w:sz="0" w:space="0" w:color="auto"/>
      </w:divBdr>
    </w:div>
    <w:div w:id="1305545294">
      <w:bodyDiv w:val="1"/>
      <w:marLeft w:val="0"/>
      <w:marRight w:val="0"/>
      <w:marTop w:val="0"/>
      <w:marBottom w:val="0"/>
      <w:divBdr>
        <w:top w:val="none" w:sz="0" w:space="0" w:color="auto"/>
        <w:left w:val="none" w:sz="0" w:space="0" w:color="auto"/>
        <w:bottom w:val="none" w:sz="0" w:space="0" w:color="auto"/>
        <w:right w:val="none" w:sz="0" w:space="0" w:color="auto"/>
      </w:divBdr>
    </w:div>
    <w:div w:id="1307860109">
      <w:bodyDiv w:val="1"/>
      <w:marLeft w:val="0"/>
      <w:marRight w:val="0"/>
      <w:marTop w:val="0"/>
      <w:marBottom w:val="0"/>
      <w:divBdr>
        <w:top w:val="none" w:sz="0" w:space="0" w:color="auto"/>
        <w:left w:val="none" w:sz="0" w:space="0" w:color="auto"/>
        <w:bottom w:val="none" w:sz="0" w:space="0" w:color="auto"/>
        <w:right w:val="none" w:sz="0" w:space="0" w:color="auto"/>
      </w:divBdr>
      <w:divsChild>
        <w:div w:id="802966201">
          <w:marLeft w:val="0"/>
          <w:marRight w:val="0"/>
          <w:marTop w:val="0"/>
          <w:marBottom w:val="0"/>
          <w:divBdr>
            <w:top w:val="none" w:sz="0" w:space="0" w:color="auto"/>
            <w:left w:val="none" w:sz="0" w:space="0" w:color="auto"/>
            <w:bottom w:val="none" w:sz="0" w:space="0" w:color="auto"/>
            <w:right w:val="none" w:sz="0" w:space="0" w:color="auto"/>
          </w:divBdr>
          <w:divsChild>
            <w:div w:id="476529790">
              <w:marLeft w:val="0"/>
              <w:marRight w:val="0"/>
              <w:marTop w:val="0"/>
              <w:marBottom w:val="0"/>
              <w:divBdr>
                <w:top w:val="none" w:sz="0" w:space="0" w:color="auto"/>
                <w:left w:val="none" w:sz="0" w:space="0" w:color="auto"/>
                <w:bottom w:val="none" w:sz="0" w:space="0" w:color="auto"/>
                <w:right w:val="none" w:sz="0" w:space="0" w:color="auto"/>
              </w:divBdr>
            </w:div>
          </w:divsChild>
        </w:div>
        <w:div w:id="1193500223">
          <w:marLeft w:val="0"/>
          <w:marRight w:val="0"/>
          <w:marTop w:val="0"/>
          <w:marBottom w:val="0"/>
          <w:divBdr>
            <w:top w:val="none" w:sz="0" w:space="0" w:color="auto"/>
            <w:left w:val="none" w:sz="0" w:space="0" w:color="auto"/>
            <w:bottom w:val="none" w:sz="0" w:space="0" w:color="auto"/>
            <w:right w:val="none" w:sz="0" w:space="0" w:color="auto"/>
          </w:divBdr>
          <w:divsChild>
            <w:div w:id="779303011">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sChild>
                    <w:div w:id="306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41">
      <w:bodyDiv w:val="1"/>
      <w:marLeft w:val="0"/>
      <w:marRight w:val="0"/>
      <w:marTop w:val="0"/>
      <w:marBottom w:val="0"/>
      <w:divBdr>
        <w:top w:val="none" w:sz="0" w:space="0" w:color="auto"/>
        <w:left w:val="none" w:sz="0" w:space="0" w:color="auto"/>
        <w:bottom w:val="none" w:sz="0" w:space="0" w:color="auto"/>
        <w:right w:val="none" w:sz="0" w:space="0" w:color="auto"/>
      </w:divBdr>
      <w:divsChild>
        <w:div w:id="1119378529">
          <w:marLeft w:val="0"/>
          <w:marRight w:val="0"/>
          <w:marTop w:val="0"/>
          <w:marBottom w:val="300"/>
          <w:divBdr>
            <w:top w:val="none" w:sz="0" w:space="0" w:color="auto"/>
            <w:left w:val="none" w:sz="0" w:space="0" w:color="auto"/>
            <w:bottom w:val="none" w:sz="0" w:space="0" w:color="auto"/>
            <w:right w:val="none" w:sz="0" w:space="0" w:color="auto"/>
          </w:divBdr>
          <w:divsChild>
            <w:div w:id="1898469154">
              <w:marLeft w:val="0"/>
              <w:marRight w:val="0"/>
              <w:marTop w:val="0"/>
              <w:marBottom w:val="0"/>
              <w:divBdr>
                <w:top w:val="none" w:sz="0" w:space="0" w:color="auto"/>
                <w:left w:val="none" w:sz="0" w:space="0" w:color="auto"/>
                <w:bottom w:val="none" w:sz="0" w:space="0" w:color="auto"/>
                <w:right w:val="none" w:sz="0" w:space="0" w:color="auto"/>
              </w:divBdr>
            </w:div>
          </w:divsChild>
        </w:div>
        <w:div w:id="2034840116">
          <w:marLeft w:val="0"/>
          <w:marRight w:val="0"/>
          <w:marTop w:val="0"/>
          <w:marBottom w:val="300"/>
          <w:divBdr>
            <w:top w:val="none" w:sz="0" w:space="0" w:color="auto"/>
            <w:left w:val="none" w:sz="0" w:space="0" w:color="auto"/>
            <w:bottom w:val="none" w:sz="0" w:space="0" w:color="auto"/>
            <w:right w:val="none" w:sz="0" w:space="0" w:color="auto"/>
          </w:divBdr>
          <w:divsChild>
            <w:div w:id="404229841">
              <w:marLeft w:val="0"/>
              <w:marRight w:val="0"/>
              <w:marTop w:val="0"/>
              <w:marBottom w:val="0"/>
              <w:divBdr>
                <w:top w:val="none" w:sz="0" w:space="0" w:color="auto"/>
                <w:left w:val="none" w:sz="0" w:space="0" w:color="auto"/>
                <w:bottom w:val="none" w:sz="0" w:space="0" w:color="auto"/>
                <w:right w:val="none" w:sz="0" w:space="0" w:color="auto"/>
              </w:divBdr>
            </w:div>
          </w:divsChild>
        </w:div>
        <w:div w:id="124785297">
          <w:marLeft w:val="0"/>
          <w:marRight w:val="0"/>
          <w:marTop w:val="0"/>
          <w:marBottom w:val="300"/>
          <w:divBdr>
            <w:top w:val="none" w:sz="0" w:space="0" w:color="auto"/>
            <w:left w:val="none" w:sz="0" w:space="0" w:color="auto"/>
            <w:bottom w:val="none" w:sz="0" w:space="0" w:color="auto"/>
            <w:right w:val="none" w:sz="0" w:space="0" w:color="auto"/>
          </w:divBdr>
          <w:divsChild>
            <w:div w:id="10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1845">
      <w:bodyDiv w:val="1"/>
      <w:marLeft w:val="0"/>
      <w:marRight w:val="0"/>
      <w:marTop w:val="0"/>
      <w:marBottom w:val="0"/>
      <w:divBdr>
        <w:top w:val="none" w:sz="0" w:space="0" w:color="auto"/>
        <w:left w:val="none" w:sz="0" w:space="0" w:color="auto"/>
        <w:bottom w:val="none" w:sz="0" w:space="0" w:color="auto"/>
        <w:right w:val="none" w:sz="0" w:space="0" w:color="auto"/>
      </w:divBdr>
    </w:div>
    <w:div w:id="1311448443">
      <w:bodyDiv w:val="1"/>
      <w:marLeft w:val="0"/>
      <w:marRight w:val="0"/>
      <w:marTop w:val="0"/>
      <w:marBottom w:val="0"/>
      <w:divBdr>
        <w:top w:val="none" w:sz="0" w:space="0" w:color="auto"/>
        <w:left w:val="none" w:sz="0" w:space="0" w:color="auto"/>
        <w:bottom w:val="none" w:sz="0" w:space="0" w:color="auto"/>
        <w:right w:val="none" w:sz="0" w:space="0" w:color="auto"/>
      </w:divBdr>
      <w:divsChild>
        <w:div w:id="1492990139">
          <w:marLeft w:val="0"/>
          <w:marRight w:val="0"/>
          <w:marTop w:val="0"/>
          <w:marBottom w:val="0"/>
          <w:divBdr>
            <w:top w:val="none" w:sz="0" w:space="0" w:color="auto"/>
            <w:left w:val="none" w:sz="0" w:space="0" w:color="auto"/>
            <w:bottom w:val="none" w:sz="0" w:space="0" w:color="auto"/>
            <w:right w:val="none" w:sz="0" w:space="0" w:color="auto"/>
          </w:divBdr>
          <w:divsChild>
            <w:div w:id="863325111">
              <w:marLeft w:val="0"/>
              <w:marRight w:val="0"/>
              <w:marTop w:val="0"/>
              <w:marBottom w:val="0"/>
              <w:divBdr>
                <w:top w:val="none" w:sz="0" w:space="0" w:color="auto"/>
                <w:left w:val="none" w:sz="0" w:space="0" w:color="auto"/>
                <w:bottom w:val="none" w:sz="0" w:space="0" w:color="auto"/>
                <w:right w:val="none" w:sz="0" w:space="0" w:color="auto"/>
              </w:divBdr>
            </w:div>
          </w:divsChild>
        </w:div>
        <w:div w:id="5715867">
          <w:marLeft w:val="0"/>
          <w:marRight w:val="0"/>
          <w:marTop w:val="0"/>
          <w:marBottom w:val="0"/>
          <w:divBdr>
            <w:top w:val="none" w:sz="0" w:space="0" w:color="auto"/>
            <w:left w:val="none" w:sz="0" w:space="0" w:color="auto"/>
            <w:bottom w:val="none" w:sz="0" w:space="0" w:color="auto"/>
            <w:right w:val="none" w:sz="0" w:space="0" w:color="auto"/>
          </w:divBdr>
          <w:divsChild>
            <w:div w:id="1993020207">
              <w:marLeft w:val="0"/>
              <w:marRight w:val="0"/>
              <w:marTop w:val="0"/>
              <w:marBottom w:val="0"/>
              <w:divBdr>
                <w:top w:val="none" w:sz="0" w:space="0" w:color="auto"/>
                <w:left w:val="none" w:sz="0" w:space="0" w:color="auto"/>
                <w:bottom w:val="none" w:sz="0" w:space="0" w:color="auto"/>
                <w:right w:val="none" w:sz="0" w:space="0" w:color="auto"/>
              </w:divBdr>
              <w:divsChild>
                <w:div w:id="1519810848">
                  <w:marLeft w:val="0"/>
                  <w:marRight w:val="0"/>
                  <w:marTop w:val="0"/>
                  <w:marBottom w:val="0"/>
                  <w:divBdr>
                    <w:top w:val="none" w:sz="0" w:space="0" w:color="auto"/>
                    <w:left w:val="none" w:sz="0" w:space="0" w:color="auto"/>
                    <w:bottom w:val="none" w:sz="0" w:space="0" w:color="auto"/>
                    <w:right w:val="none" w:sz="0" w:space="0" w:color="auto"/>
                  </w:divBdr>
                  <w:divsChild>
                    <w:div w:id="12427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34924">
      <w:bodyDiv w:val="1"/>
      <w:marLeft w:val="0"/>
      <w:marRight w:val="0"/>
      <w:marTop w:val="0"/>
      <w:marBottom w:val="0"/>
      <w:divBdr>
        <w:top w:val="none" w:sz="0" w:space="0" w:color="auto"/>
        <w:left w:val="none" w:sz="0" w:space="0" w:color="auto"/>
        <w:bottom w:val="none" w:sz="0" w:space="0" w:color="auto"/>
        <w:right w:val="none" w:sz="0" w:space="0" w:color="auto"/>
      </w:divBdr>
    </w:div>
    <w:div w:id="1314675277">
      <w:bodyDiv w:val="1"/>
      <w:marLeft w:val="0"/>
      <w:marRight w:val="0"/>
      <w:marTop w:val="0"/>
      <w:marBottom w:val="0"/>
      <w:divBdr>
        <w:top w:val="none" w:sz="0" w:space="0" w:color="auto"/>
        <w:left w:val="none" w:sz="0" w:space="0" w:color="auto"/>
        <w:bottom w:val="none" w:sz="0" w:space="0" w:color="auto"/>
        <w:right w:val="none" w:sz="0" w:space="0" w:color="auto"/>
      </w:divBdr>
    </w:div>
    <w:div w:id="1316639123">
      <w:bodyDiv w:val="1"/>
      <w:marLeft w:val="0"/>
      <w:marRight w:val="0"/>
      <w:marTop w:val="0"/>
      <w:marBottom w:val="0"/>
      <w:divBdr>
        <w:top w:val="none" w:sz="0" w:space="0" w:color="auto"/>
        <w:left w:val="none" w:sz="0" w:space="0" w:color="auto"/>
        <w:bottom w:val="none" w:sz="0" w:space="0" w:color="auto"/>
        <w:right w:val="none" w:sz="0" w:space="0" w:color="auto"/>
      </w:divBdr>
    </w:div>
    <w:div w:id="1317609356">
      <w:bodyDiv w:val="1"/>
      <w:marLeft w:val="0"/>
      <w:marRight w:val="0"/>
      <w:marTop w:val="0"/>
      <w:marBottom w:val="0"/>
      <w:divBdr>
        <w:top w:val="none" w:sz="0" w:space="0" w:color="auto"/>
        <w:left w:val="none" w:sz="0" w:space="0" w:color="auto"/>
        <w:bottom w:val="none" w:sz="0" w:space="0" w:color="auto"/>
        <w:right w:val="none" w:sz="0" w:space="0" w:color="auto"/>
      </w:divBdr>
    </w:div>
    <w:div w:id="1317806900">
      <w:bodyDiv w:val="1"/>
      <w:marLeft w:val="0"/>
      <w:marRight w:val="0"/>
      <w:marTop w:val="0"/>
      <w:marBottom w:val="0"/>
      <w:divBdr>
        <w:top w:val="none" w:sz="0" w:space="0" w:color="auto"/>
        <w:left w:val="none" w:sz="0" w:space="0" w:color="auto"/>
        <w:bottom w:val="none" w:sz="0" w:space="0" w:color="auto"/>
        <w:right w:val="none" w:sz="0" w:space="0" w:color="auto"/>
      </w:divBdr>
      <w:divsChild>
        <w:div w:id="988900085">
          <w:marLeft w:val="0"/>
          <w:marRight w:val="0"/>
          <w:marTop w:val="0"/>
          <w:marBottom w:val="0"/>
          <w:divBdr>
            <w:top w:val="none" w:sz="0" w:space="0" w:color="auto"/>
            <w:left w:val="none" w:sz="0" w:space="0" w:color="auto"/>
            <w:bottom w:val="none" w:sz="0" w:space="0" w:color="auto"/>
            <w:right w:val="none" w:sz="0" w:space="0" w:color="auto"/>
          </w:divBdr>
        </w:div>
      </w:divsChild>
    </w:div>
    <w:div w:id="1318262225">
      <w:bodyDiv w:val="1"/>
      <w:marLeft w:val="0"/>
      <w:marRight w:val="0"/>
      <w:marTop w:val="0"/>
      <w:marBottom w:val="0"/>
      <w:divBdr>
        <w:top w:val="none" w:sz="0" w:space="0" w:color="auto"/>
        <w:left w:val="none" w:sz="0" w:space="0" w:color="auto"/>
        <w:bottom w:val="none" w:sz="0" w:space="0" w:color="auto"/>
        <w:right w:val="none" w:sz="0" w:space="0" w:color="auto"/>
      </w:divBdr>
    </w:div>
    <w:div w:id="1319920780">
      <w:bodyDiv w:val="1"/>
      <w:marLeft w:val="0"/>
      <w:marRight w:val="0"/>
      <w:marTop w:val="0"/>
      <w:marBottom w:val="0"/>
      <w:divBdr>
        <w:top w:val="none" w:sz="0" w:space="0" w:color="auto"/>
        <w:left w:val="none" w:sz="0" w:space="0" w:color="auto"/>
        <w:bottom w:val="none" w:sz="0" w:space="0" w:color="auto"/>
        <w:right w:val="none" w:sz="0" w:space="0" w:color="auto"/>
      </w:divBdr>
      <w:divsChild>
        <w:div w:id="1776247541">
          <w:marLeft w:val="0"/>
          <w:marRight w:val="0"/>
          <w:marTop w:val="0"/>
          <w:marBottom w:val="0"/>
          <w:divBdr>
            <w:top w:val="none" w:sz="0" w:space="0" w:color="auto"/>
            <w:left w:val="none" w:sz="0" w:space="0" w:color="auto"/>
            <w:bottom w:val="none" w:sz="0" w:space="0" w:color="auto"/>
            <w:right w:val="none" w:sz="0" w:space="0" w:color="auto"/>
          </w:divBdr>
          <w:divsChild>
            <w:div w:id="1660495233">
              <w:marLeft w:val="0"/>
              <w:marRight w:val="0"/>
              <w:marTop w:val="0"/>
              <w:marBottom w:val="0"/>
              <w:divBdr>
                <w:top w:val="none" w:sz="0" w:space="0" w:color="auto"/>
                <w:left w:val="none" w:sz="0" w:space="0" w:color="auto"/>
                <w:bottom w:val="none" w:sz="0" w:space="0" w:color="auto"/>
                <w:right w:val="none" w:sz="0" w:space="0" w:color="auto"/>
              </w:divBdr>
            </w:div>
          </w:divsChild>
        </w:div>
        <w:div w:id="983659033">
          <w:marLeft w:val="0"/>
          <w:marRight w:val="0"/>
          <w:marTop w:val="0"/>
          <w:marBottom w:val="0"/>
          <w:divBdr>
            <w:top w:val="none" w:sz="0" w:space="0" w:color="auto"/>
            <w:left w:val="none" w:sz="0" w:space="0" w:color="auto"/>
            <w:bottom w:val="none" w:sz="0" w:space="0" w:color="auto"/>
            <w:right w:val="none" w:sz="0" w:space="0" w:color="auto"/>
          </w:divBdr>
          <w:divsChild>
            <w:div w:id="354235167">
              <w:marLeft w:val="0"/>
              <w:marRight w:val="0"/>
              <w:marTop w:val="0"/>
              <w:marBottom w:val="0"/>
              <w:divBdr>
                <w:top w:val="none" w:sz="0" w:space="0" w:color="auto"/>
                <w:left w:val="none" w:sz="0" w:space="0" w:color="auto"/>
                <w:bottom w:val="none" w:sz="0" w:space="0" w:color="auto"/>
                <w:right w:val="none" w:sz="0" w:space="0" w:color="auto"/>
              </w:divBdr>
              <w:divsChild>
                <w:div w:id="1563713440">
                  <w:marLeft w:val="0"/>
                  <w:marRight w:val="0"/>
                  <w:marTop w:val="0"/>
                  <w:marBottom w:val="0"/>
                  <w:divBdr>
                    <w:top w:val="none" w:sz="0" w:space="0" w:color="auto"/>
                    <w:left w:val="none" w:sz="0" w:space="0" w:color="auto"/>
                    <w:bottom w:val="none" w:sz="0" w:space="0" w:color="auto"/>
                    <w:right w:val="none" w:sz="0" w:space="0" w:color="auto"/>
                  </w:divBdr>
                  <w:divsChild>
                    <w:div w:id="1990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646">
      <w:bodyDiv w:val="1"/>
      <w:marLeft w:val="0"/>
      <w:marRight w:val="0"/>
      <w:marTop w:val="0"/>
      <w:marBottom w:val="0"/>
      <w:divBdr>
        <w:top w:val="none" w:sz="0" w:space="0" w:color="auto"/>
        <w:left w:val="none" w:sz="0" w:space="0" w:color="auto"/>
        <w:bottom w:val="none" w:sz="0" w:space="0" w:color="auto"/>
        <w:right w:val="none" w:sz="0" w:space="0" w:color="auto"/>
      </w:divBdr>
      <w:divsChild>
        <w:div w:id="1451318891">
          <w:marLeft w:val="0"/>
          <w:marRight w:val="0"/>
          <w:marTop w:val="0"/>
          <w:marBottom w:val="0"/>
          <w:divBdr>
            <w:top w:val="none" w:sz="0" w:space="0" w:color="auto"/>
            <w:left w:val="none" w:sz="0" w:space="0" w:color="auto"/>
            <w:bottom w:val="none" w:sz="0" w:space="0" w:color="auto"/>
            <w:right w:val="none" w:sz="0" w:space="0" w:color="auto"/>
          </w:divBdr>
        </w:div>
        <w:div w:id="1671906077">
          <w:marLeft w:val="0"/>
          <w:marRight w:val="0"/>
          <w:marTop w:val="0"/>
          <w:marBottom w:val="0"/>
          <w:divBdr>
            <w:top w:val="none" w:sz="0" w:space="0" w:color="auto"/>
            <w:left w:val="none" w:sz="0" w:space="0" w:color="auto"/>
            <w:bottom w:val="none" w:sz="0" w:space="0" w:color="auto"/>
            <w:right w:val="none" w:sz="0" w:space="0" w:color="auto"/>
          </w:divBdr>
          <w:divsChild>
            <w:div w:id="1437408541">
              <w:marLeft w:val="0"/>
              <w:marRight w:val="0"/>
              <w:marTop w:val="0"/>
              <w:marBottom w:val="0"/>
              <w:divBdr>
                <w:top w:val="none" w:sz="0" w:space="0" w:color="auto"/>
                <w:left w:val="none" w:sz="0" w:space="0" w:color="auto"/>
                <w:bottom w:val="none" w:sz="0" w:space="0" w:color="auto"/>
                <w:right w:val="none" w:sz="0" w:space="0" w:color="auto"/>
              </w:divBdr>
              <w:divsChild>
                <w:div w:id="288782699">
                  <w:blockQuote w:val="1"/>
                  <w:marLeft w:val="0"/>
                  <w:marRight w:val="0"/>
                  <w:marTop w:val="0"/>
                  <w:marBottom w:val="0"/>
                  <w:divBdr>
                    <w:top w:val="none" w:sz="0" w:space="0" w:color="auto"/>
                    <w:left w:val="none" w:sz="0" w:space="0" w:color="auto"/>
                    <w:bottom w:val="none" w:sz="0" w:space="0" w:color="auto"/>
                    <w:right w:val="none" w:sz="0" w:space="0" w:color="auto"/>
                  </w:divBdr>
                  <w:divsChild>
                    <w:div w:id="15338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23312758">
      <w:bodyDiv w:val="1"/>
      <w:marLeft w:val="0"/>
      <w:marRight w:val="0"/>
      <w:marTop w:val="0"/>
      <w:marBottom w:val="0"/>
      <w:divBdr>
        <w:top w:val="none" w:sz="0" w:space="0" w:color="auto"/>
        <w:left w:val="none" w:sz="0" w:space="0" w:color="auto"/>
        <w:bottom w:val="none" w:sz="0" w:space="0" w:color="auto"/>
        <w:right w:val="none" w:sz="0" w:space="0" w:color="auto"/>
      </w:divBdr>
    </w:div>
    <w:div w:id="1324427196">
      <w:bodyDiv w:val="1"/>
      <w:marLeft w:val="0"/>
      <w:marRight w:val="0"/>
      <w:marTop w:val="0"/>
      <w:marBottom w:val="0"/>
      <w:divBdr>
        <w:top w:val="none" w:sz="0" w:space="0" w:color="auto"/>
        <w:left w:val="none" w:sz="0" w:space="0" w:color="auto"/>
        <w:bottom w:val="none" w:sz="0" w:space="0" w:color="auto"/>
        <w:right w:val="none" w:sz="0" w:space="0" w:color="auto"/>
      </w:divBdr>
      <w:divsChild>
        <w:div w:id="1845506989">
          <w:marLeft w:val="0"/>
          <w:marRight w:val="0"/>
          <w:marTop w:val="0"/>
          <w:marBottom w:val="0"/>
          <w:divBdr>
            <w:top w:val="none" w:sz="0" w:space="0" w:color="auto"/>
            <w:left w:val="none" w:sz="0" w:space="0" w:color="auto"/>
            <w:bottom w:val="none" w:sz="0" w:space="0" w:color="auto"/>
            <w:right w:val="none" w:sz="0" w:space="0" w:color="auto"/>
          </w:divBdr>
          <w:divsChild>
            <w:div w:id="696199107">
              <w:marLeft w:val="0"/>
              <w:marRight w:val="0"/>
              <w:marTop w:val="0"/>
              <w:marBottom w:val="0"/>
              <w:divBdr>
                <w:top w:val="none" w:sz="0" w:space="0" w:color="auto"/>
                <w:left w:val="none" w:sz="0" w:space="0" w:color="auto"/>
                <w:bottom w:val="none" w:sz="0" w:space="0" w:color="auto"/>
                <w:right w:val="none" w:sz="0" w:space="0" w:color="auto"/>
              </w:divBdr>
              <w:divsChild>
                <w:div w:id="664356523">
                  <w:marLeft w:val="0"/>
                  <w:marRight w:val="0"/>
                  <w:marTop w:val="0"/>
                  <w:marBottom w:val="0"/>
                  <w:divBdr>
                    <w:top w:val="none" w:sz="0" w:space="0" w:color="auto"/>
                    <w:left w:val="none" w:sz="0" w:space="0" w:color="auto"/>
                    <w:bottom w:val="none" w:sz="0" w:space="0" w:color="auto"/>
                    <w:right w:val="none" w:sz="0" w:space="0" w:color="auto"/>
                  </w:divBdr>
                  <w:divsChild>
                    <w:div w:id="1714496402">
                      <w:marLeft w:val="0"/>
                      <w:marRight w:val="0"/>
                      <w:marTop w:val="0"/>
                      <w:marBottom w:val="0"/>
                      <w:divBdr>
                        <w:top w:val="none" w:sz="0" w:space="0" w:color="auto"/>
                        <w:left w:val="none" w:sz="0" w:space="0" w:color="auto"/>
                        <w:bottom w:val="none" w:sz="0" w:space="0" w:color="auto"/>
                        <w:right w:val="none" w:sz="0" w:space="0" w:color="auto"/>
                      </w:divBdr>
                    </w:div>
                    <w:div w:id="10271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60817">
          <w:marLeft w:val="0"/>
          <w:marRight w:val="0"/>
          <w:marTop w:val="0"/>
          <w:marBottom w:val="0"/>
          <w:divBdr>
            <w:top w:val="none" w:sz="0" w:space="0" w:color="auto"/>
            <w:left w:val="none" w:sz="0" w:space="0" w:color="auto"/>
            <w:bottom w:val="none" w:sz="0" w:space="0" w:color="auto"/>
            <w:right w:val="none" w:sz="0" w:space="0" w:color="auto"/>
          </w:divBdr>
          <w:divsChild>
            <w:div w:id="1586261862">
              <w:marLeft w:val="0"/>
              <w:marRight w:val="0"/>
              <w:marTop w:val="0"/>
              <w:marBottom w:val="0"/>
              <w:divBdr>
                <w:top w:val="none" w:sz="0" w:space="0" w:color="auto"/>
                <w:left w:val="none" w:sz="0" w:space="0" w:color="auto"/>
                <w:bottom w:val="none" w:sz="0" w:space="0" w:color="auto"/>
                <w:right w:val="none" w:sz="0" w:space="0" w:color="auto"/>
              </w:divBdr>
              <w:divsChild>
                <w:div w:id="1398170240">
                  <w:marLeft w:val="0"/>
                  <w:marRight w:val="0"/>
                  <w:marTop w:val="0"/>
                  <w:marBottom w:val="0"/>
                  <w:divBdr>
                    <w:top w:val="none" w:sz="0" w:space="0" w:color="auto"/>
                    <w:left w:val="none" w:sz="0" w:space="0" w:color="auto"/>
                    <w:bottom w:val="none" w:sz="0" w:space="0" w:color="auto"/>
                    <w:right w:val="none" w:sz="0" w:space="0" w:color="auto"/>
                  </w:divBdr>
                  <w:divsChild>
                    <w:div w:id="1071778922">
                      <w:marLeft w:val="0"/>
                      <w:marRight w:val="0"/>
                      <w:marTop w:val="0"/>
                      <w:marBottom w:val="0"/>
                      <w:divBdr>
                        <w:top w:val="none" w:sz="0" w:space="0" w:color="auto"/>
                        <w:left w:val="none" w:sz="0" w:space="0" w:color="auto"/>
                        <w:bottom w:val="none" w:sz="0" w:space="0" w:color="auto"/>
                        <w:right w:val="none" w:sz="0" w:space="0" w:color="auto"/>
                      </w:divBdr>
                      <w:divsChild>
                        <w:div w:id="2105224544">
                          <w:marLeft w:val="0"/>
                          <w:marRight w:val="0"/>
                          <w:marTop w:val="0"/>
                          <w:marBottom w:val="0"/>
                          <w:divBdr>
                            <w:top w:val="none" w:sz="0" w:space="0" w:color="auto"/>
                            <w:left w:val="none" w:sz="0" w:space="0" w:color="auto"/>
                            <w:bottom w:val="none" w:sz="0" w:space="0" w:color="auto"/>
                            <w:right w:val="none" w:sz="0" w:space="0" w:color="auto"/>
                          </w:divBdr>
                          <w:divsChild>
                            <w:div w:id="423768335">
                              <w:marLeft w:val="0"/>
                              <w:marRight w:val="0"/>
                              <w:marTop w:val="0"/>
                              <w:marBottom w:val="0"/>
                              <w:divBdr>
                                <w:top w:val="none" w:sz="0" w:space="0" w:color="auto"/>
                                <w:left w:val="none" w:sz="0" w:space="0" w:color="auto"/>
                                <w:bottom w:val="none" w:sz="0" w:space="0" w:color="auto"/>
                                <w:right w:val="none" w:sz="0" w:space="0" w:color="auto"/>
                              </w:divBdr>
                              <w:divsChild>
                                <w:div w:id="14309963">
                                  <w:marLeft w:val="0"/>
                                  <w:marRight w:val="0"/>
                                  <w:marTop w:val="0"/>
                                  <w:marBottom w:val="0"/>
                                  <w:divBdr>
                                    <w:top w:val="none" w:sz="0" w:space="0" w:color="auto"/>
                                    <w:left w:val="none" w:sz="0" w:space="0" w:color="auto"/>
                                    <w:bottom w:val="none" w:sz="0" w:space="0" w:color="auto"/>
                                    <w:right w:val="none" w:sz="0" w:space="0" w:color="auto"/>
                                  </w:divBdr>
                                </w:div>
                              </w:divsChild>
                            </w:div>
                            <w:div w:id="7259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469992">
      <w:bodyDiv w:val="1"/>
      <w:marLeft w:val="0"/>
      <w:marRight w:val="0"/>
      <w:marTop w:val="0"/>
      <w:marBottom w:val="0"/>
      <w:divBdr>
        <w:top w:val="none" w:sz="0" w:space="0" w:color="auto"/>
        <w:left w:val="none" w:sz="0" w:space="0" w:color="auto"/>
        <w:bottom w:val="none" w:sz="0" w:space="0" w:color="auto"/>
        <w:right w:val="none" w:sz="0" w:space="0" w:color="auto"/>
      </w:divBdr>
      <w:divsChild>
        <w:div w:id="89668533">
          <w:marLeft w:val="0"/>
          <w:marRight w:val="0"/>
          <w:marTop w:val="0"/>
          <w:marBottom w:val="0"/>
          <w:divBdr>
            <w:top w:val="none" w:sz="0" w:space="0" w:color="auto"/>
            <w:left w:val="none" w:sz="0" w:space="0" w:color="auto"/>
            <w:bottom w:val="none" w:sz="0" w:space="0" w:color="auto"/>
            <w:right w:val="none" w:sz="0" w:space="0" w:color="auto"/>
          </w:divBdr>
          <w:divsChild>
            <w:div w:id="1792435721">
              <w:marLeft w:val="0"/>
              <w:marRight w:val="0"/>
              <w:marTop w:val="0"/>
              <w:marBottom w:val="0"/>
              <w:divBdr>
                <w:top w:val="none" w:sz="0" w:space="0" w:color="auto"/>
                <w:left w:val="none" w:sz="0" w:space="0" w:color="auto"/>
                <w:bottom w:val="none" w:sz="0" w:space="0" w:color="auto"/>
                <w:right w:val="none" w:sz="0" w:space="0" w:color="auto"/>
              </w:divBdr>
            </w:div>
          </w:divsChild>
        </w:div>
        <w:div w:id="2117482655">
          <w:marLeft w:val="0"/>
          <w:marRight w:val="0"/>
          <w:marTop w:val="0"/>
          <w:marBottom w:val="0"/>
          <w:divBdr>
            <w:top w:val="none" w:sz="0" w:space="0" w:color="auto"/>
            <w:left w:val="none" w:sz="0" w:space="0" w:color="auto"/>
            <w:bottom w:val="none" w:sz="0" w:space="0" w:color="auto"/>
            <w:right w:val="none" w:sz="0" w:space="0" w:color="auto"/>
          </w:divBdr>
          <w:divsChild>
            <w:div w:id="1432429800">
              <w:marLeft w:val="0"/>
              <w:marRight w:val="0"/>
              <w:marTop w:val="0"/>
              <w:marBottom w:val="0"/>
              <w:divBdr>
                <w:top w:val="none" w:sz="0" w:space="0" w:color="auto"/>
                <w:left w:val="none" w:sz="0" w:space="0" w:color="auto"/>
                <w:bottom w:val="none" w:sz="0" w:space="0" w:color="auto"/>
                <w:right w:val="none" w:sz="0" w:space="0" w:color="auto"/>
              </w:divBdr>
              <w:divsChild>
                <w:div w:id="1447651951">
                  <w:marLeft w:val="0"/>
                  <w:marRight w:val="0"/>
                  <w:marTop w:val="0"/>
                  <w:marBottom w:val="0"/>
                  <w:divBdr>
                    <w:top w:val="none" w:sz="0" w:space="0" w:color="auto"/>
                    <w:left w:val="none" w:sz="0" w:space="0" w:color="auto"/>
                    <w:bottom w:val="none" w:sz="0" w:space="0" w:color="auto"/>
                    <w:right w:val="none" w:sz="0" w:space="0" w:color="auto"/>
                  </w:divBdr>
                  <w:divsChild>
                    <w:div w:id="13543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00909">
      <w:bodyDiv w:val="1"/>
      <w:marLeft w:val="0"/>
      <w:marRight w:val="0"/>
      <w:marTop w:val="0"/>
      <w:marBottom w:val="0"/>
      <w:divBdr>
        <w:top w:val="none" w:sz="0" w:space="0" w:color="auto"/>
        <w:left w:val="none" w:sz="0" w:space="0" w:color="auto"/>
        <w:bottom w:val="none" w:sz="0" w:space="0" w:color="auto"/>
        <w:right w:val="none" w:sz="0" w:space="0" w:color="auto"/>
      </w:divBdr>
      <w:divsChild>
        <w:div w:id="1934245633">
          <w:marLeft w:val="0"/>
          <w:marRight w:val="0"/>
          <w:marTop w:val="0"/>
          <w:marBottom w:val="0"/>
          <w:divBdr>
            <w:top w:val="none" w:sz="0" w:space="0" w:color="auto"/>
            <w:left w:val="none" w:sz="0" w:space="0" w:color="auto"/>
            <w:bottom w:val="none" w:sz="0" w:space="0" w:color="auto"/>
            <w:right w:val="none" w:sz="0" w:space="0" w:color="auto"/>
          </w:divBdr>
          <w:divsChild>
            <w:div w:id="950625834">
              <w:marLeft w:val="0"/>
              <w:marRight w:val="0"/>
              <w:marTop w:val="0"/>
              <w:marBottom w:val="0"/>
              <w:divBdr>
                <w:top w:val="none" w:sz="0" w:space="0" w:color="auto"/>
                <w:left w:val="none" w:sz="0" w:space="0" w:color="auto"/>
                <w:bottom w:val="none" w:sz="0" w:space="0" w:color="auto"/>
                <w:right w:val="none" w:sz="0" w:space="0" w:color="auto"/>
              </w:divBdr>
            </w:div>
          </w:divsChild>
        </w:div>
        <w:div w:id="1051154086">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0"/>
              <w:marRight w:val="0"/>
              <w:marTop w:val="120"/>
              <w:marBottom w:val="120"/>
              <w:divBdr>
                <w:top w:val="none" w:sz="0" w:space="0" w:color="auto"/>
                <w:left w:val="none" w:sz="0" w:space="0" w:color="auto"/>
                <w:bottom w:val="none" w:sz="0" w:space="0" w:color="auto"/>
                <w:right w:val="none" w:sz="0" w:space="0" w:color="auto"/>
              </w:divBdr>
              <w:divsChild>
                <w:div w:id="12470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1804">
      <w:bodyDiv w:val="1"/>
      <w:marLeft w:val="0"/>
      <w:marRight w:val="0"/>
      <w:marTop w:val="0"/>
      <w:marBottom w:val="0"/>
      <w:divBdr>
        <w:top w:val="none" w:sz="0" w:space="0" w:color="auto"/>
        <w:left w:val="none" w:sz="0" w:space="0" w:color="auto"/>
        <w:bottom w:val="none" w:sz="0" w:space="0" w:color="auto"/>
        <w:right w:val="none" w:sz="0" w:space="0" w:color="auto"/>
      </w:divBdr>
    </w:div>
    <w:div w:id="1326858535">
      <w:bodyDiv w:val="1"/>
      <w:marLeft w:val="0"/>
      <w:marRight w:val="0"/>
      <w:marTop w:val="0"/>
      <w:marBottom w:val="0"/>
      <w:divBdr>
        <w:top w:val="none" w:sz="0" w:space="0" w:color="auto"/>
        <w:left w:val="none" w:sz="0" w:space="0" w:color="auto"/>
        <w:bottom w:val="none" w:sz="0" w:space="0" w:color="auto"/>
        <w:right w:val="none" w:sz="0" w:space="0" w:color="auto"/>
      </w:divBdr>
    </w:div>
    <w:div w:id="1328558804">
      <w:bodyDiv w:val="1"/>
      <w:marLeft w:val="0"/>
      <w:marRight w:val="0"/>
      <w:marTop w:val="0"/>
      <w:marBottom w:val="0"/>
      <w:divBdr>
        <w:top w:val="none" w:sz="0" w:space="0" w:color="auto"/>
        <w:left w:val="none" w:sz="0" w:space="0" w:color="auto"/>
        <w:bottom w:val="none" w:sz="0" w:space="0" w:color="auto"/>
        <w:right w:val="none" w:sz="0" w:space="0" w:color="auto"/>
      </w:divBdr>
      <w:divsChild>
        <w:div w:id="335890336">
          <w:marLeft w:val="0"/>
          <w:marRight w:val="0"/>
          <w:marTop w:val="0"/>
          <w:marBottom w:val="0"/>
          <w:divBdr>
            <w:top w:val="none" w:sz="0" w:space="0" w:color="auto"/>
            <w:left w:val="none" w:sz="0" w:space="0" w:color="auto"/>
            <w:bottom w:val="none" w:sz="0" w:space="0" w:color="auto"/>
            <w:right w:val="none" w:sz="0" w:space="0" w:color="auto"/>
          </w:divBdr>
        </w:div>
        <w:div w:id="648635307">
          <w:marLeft w:val="0"/>
          <w:marRight w:val="0"/>
          <w:marTop w:val="0"/>
          <w:marBottom w:val="0"/>
          <w:divBdr>
            <w:top w:val="none" w:sz="0" w:space="0" w:color="auto"/>
            <w:left w:val="none" w:sz="0" w:space="0" w:color="auto"/>
            <w:bottom w:val="none" w:sz="0" w:space="0" w:color="auto"/>
            <w:right w:val="none" w:sz="0" w:space="0" w:color="auto"/>
          </w:divBdr>
        </w:div>
      </w:divsChild>
    </w:div>
    <w:div w:id="1329401206">
      <w:bodyDiv w:val="1"/>
      <w:marLeft w:val="0"/>
      <w:marRight w:val="0"/>
      <w:marTop w:val="0"/>
      <w:marBottom w:val="0"/>
      <w:divBdr>
        <w:top w:val="none" w:sz="0" w:space="0" w:color="auto"/>
        <w:left w:val="none" w:sz="0" w:space="0" w:color="auto"/>
        <w:bottom w:val="none" w:sz="0" w:space="0" w:color="auto"/>
        <w:right w:val="none" w:sz="0" w:space="0" w:color="auto"/>
      </w:divBdr>
      <w:divsChild>
        <w:div w:id="583800740">
          <w:marLeft w:val="0"/>
          <w:marRight w:val="0"/>
          <w:marTop w:val="0"/>
          <w:marBottom w:val="0"/>
          <w:divBdr>
            <w:top w:val="none" w:sz="0" w:space="0" w:color="auto"/>
            <w:left w:val="none" w:sz="0" w:space="0" w:color="auto"/>
            <w:bottom w:val="none" w:sz="0" w:space="0" w:color="auto"/>
            <w:right w:val="none" w:sz="0" w:space="0" w:color="auto"/>
          </w:divBdr>
          <w:divsChild>
            <w:div w:id="1316180655">
              <w:marLeft w:val="0"/>
              <w:marRight w:val="0"/>
              <w:marTop w:val="0"/>
              <w:marBottom w:val="0"/>
              <w:divBdr>
                <w:top w:val="none" w:sz="0" w:space="0" w:color="auto"/>
                <w:left w:val="none" w:sz="0" w:space="0" w:color="auto"/>
                <w:bottom w:val="none" w:sz="0" w:space="0" w:color="auto"/>
                <w:right w:val="none" w:sz="0" w:space="0" w:color="auto"/>
              </w:divBdr>
              <w:divsChild>
                <w:div w:id="2085950804">
                  <w:marLeft w:val="0"/>
                  <w:marRight w:val="0"/>
                  <w:marTop w:val="0"/>
                  <w:marBottom w:val="0"/>
                  <w:divBdr>
                    <w:top w:val="none" w:sz="0" w:space="0" w:color="auto"/>
                    <w:left w:val="none" w:sz="0" w:space="0" w:color="auto"/>
                    <w:bottom w:val="none" w:sz="0" w:space="0" w:color="auto"/>
                    <w:right w:val="none" w:sz="0" w:space="0" w:color="auto"/>
                  </w:divBdr>
                  <w:divsChild>
                    <w:div w:id="513417205">
                      <w:marLeft w:val="0"/>
                      <w:marRight w:val="0"/>
                      <w:marTop w:val="0"/>
                      <w:marBottom w:val="0"/>
                      <w:divBdr>
                        <w:top w:val="none" w:sz="0" w:space="0" w:color="auto"/>
                        <w:left w:val="none" w:sz="0" w:space="0" w:color="auto"/>
                        <w:bottom w:val="none" w:sz="0" w:space="0" w:color="auto"/>
                        <w:right w:val="none" w:sz="0" w:space="0" w:color="auto"/>
                      </w:divBdr>
                    </w:div>
                    <w:div w:id="20396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3712">
          <w:marLeft w:val="0"/>
          <w:marRight w:val="0"/>
          <w:marTop w:val="0"/>
          <w:marBottom w:val="0"/>
          <w:divBdr>
            <w:top w:val="none" w:sz="0" w:space="0" w:color="auto"/>
            <w:left w:val="none" w:sz="0" w:space="0" w:color="auto"/>
            <w:bottom w:val="none" w:sz="0" w:space="0" w:color="auto"/>
            <w:right w:val="none" w:sz="0" w:space="0" w:color="auto"/>
          </w:divBdr>
          <w:divsChild>
            <w:div w:id="719669410">
              <w:marLeft w:val="0"/>
              <w:marRight w:val="0"/>
              <w:marTop w:val="0"/>
              <w:marBottom w:val="0"/>
              <w:divBdr>
                <w:top w:val="none" w:sz="0" w:space="0" w:color="auto"/>
                <w:left w:val="none" w:sz="0" w:space="0" w:color="auto"/>
                <w:bottom w:val="none" w:sz="0" w:space="0" w:color="auto"/>
                <w:right w:val="none" w:sz="0" w:space="0" w:color="auto"/>
              </w:divBdr>
              <w:divsChild>
                <w:div w:id="333995232">
                  <w:marLeft w:val="0"/>
                  <w:marRight w:val="0"/>
                  <w:marTop w:val="0"/>
                  <w:marBottom w:val="0"/>
                  <w:divBdr>
                    <w:top w:val="none" w:sz="0" w:space="0" w:color="auto"/>
                    <w:left w:val="none" w:sz="0" w:space="0" w:color="auto"/>
                    <w:bottom w:val="none" w:sz="0" w:space="0" w:color="auto"/>
                    <w:right w:val="none" w:sz="0" w:space="0" w:color="auto"/>
                  </w:divBdr>
                  <w:divsChild>
                    <w:div w:id="1545406935">
                      <w:marLeft w:val="0"/>
                      <w:marRight w:val="0"/>
                      <w:marTop w:val="0"/>
                      <w:marBottom w:val="0"/>
                      <w:divBdr>
                        <w:top w:val="none" w:sz="0" w:space="0" w:color="auto"/>
                        <w:left w:val="none" w:sz="0" w:space="0" w:color="auto"/>
                        <w:bottom w:val="none" w:sz="0" w:space="0" w:color="auto"/>
                        <w:right w:val="none" w:sz="0" w:space="0" w:color="auto"/>
                      </w:divBdr>
                      <w:divsChild>
                        <w:div w:id="6564299">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831750241">
                                  <w:marLeft w:val="0"/>
                                  <w:marRight w:val="0"/>
                                  <w:marTop w:val="0"/>
                                  <w:marBottom w:val="0"/>
                                  <w:divBdr>
                                    <w:top w:val="none" w:sz="0" w:space="0" w:color="auto"/>
                                    <w:left w:val="none" w:sz="0" w:space="0" w:color="auto"/>
                                    <w:bottom w:val="none" w:sz="0" w:space="0" w:color="auto"/>
                                    <w:right w:val="none" w:sz="0" w:space="0" w:color="auto"/>
                                  </w:divBdr>
                                </w:div>
                              </w:divsChild>
                            </w:div>
                            <w:div w:id="5591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30255052">
      <w:bodyDiv w:val="1"/>
      <w:marLeft w:val="0"/>
      <w:marRight w:val="0"/>
      <w:marTop w:val="0"/>
      <w:marBottom w:val="0"/>
      <w:divBdr>
        <w:top w:val="none" w:sz="0" w:space="0" w:color="auto"/>
        <w:left w:val="none" w:sz="0" w:space="0" w:color="auto"/>
        <w:bottom w:val="none" w:sz="0" w:space="0" w:color="auto"/>
        <w:right w:val="none" w:sz="0" w:space="0" w:color="auto"/>
      </w:divBdr>
      <w:divsChild>
        <w:div w:id="1100688335">
          <w:marLeft w:val="0"/>
          <w:marRight w:val="0"/>
          <w:marTop w:val="0"/>
          <w:marBottom w:val="0"/>
          <w:divBdr>
            <w:top w:val="none" w:sz="0" w:space="0" w:color="auto"/>
            <w:left w:val="none" w:sz="0" w:space="0" w:color="auto"/>
            <w:bottom w:val="none" w:sz="0" w:space="0" w:color="auto"/>
            <w:right w:val="none" w:sz="0" w:space="0" w:color="auto"/>
          </w:divBdr>
          <w:divsChild>
            <w:div w:id="980888604">
              <w:marLeft w:val="0"/>
              <w:marRight w:val="0"/>
              <w:marTop w:val="0"/>
              <w:marBottom w:val="0"/>
              <w:divBdr>
                <w:top w:val="none" w:sz="0" w:space="0" w:color="auto"/>
                <w:left w:val="none" w:sz="0" w:space="0" w:color="auto"/>
                <w:bottom w:val="none" w:sz="0" w:space="0" w:color="auto"/>
                <w:right w:val="none" w:sz="0" w:space="0" w:color="auto"/>
              </w:divBdr>
              <w:divsChild>
                <w:div w:id="146828330">
                  <w:marLeft w:val="0"/>
                  <w:marRight w:val="0"/>
                  <w:marTop w:val="0"/>
                  <w:marBottom w:val="0"/>
                  <w:divBdr>
                    <w:top w:val="none" w:sz="0" w:space="0" w:color="auto"/>
                    <w:left w:val="none" w:sz="0" w:space="0" w:color="auto"/>
                    <w:bottom w:val="none" w:sz="0" w:space="0" w:color="auto"/>
                    <w:right w:val="none" w:sz="0" w:space="0" w:color="auto"/>
                  </w:divBdr>
                  <w:divsChild>
                    <w:div w:id="1419789692">
                      <w:marLeft w:val="0"/>
                      <w:marRight w:val="0"/>
                      <w:marTop w:val="0"/>
                      <w:marBottom w:val="0"/>
                      <w:divBdr>
                        <w:top w:val="none" w:sz="0" w:space="0" w:color="auto"/>
                        <w:left w:val="none" w:sz="0" w:space="0" w:color="auto"/>
                        <w:bottom w:val="none" w:sz="0" w:space="0" w:color="auto"/>
                        <w:right w:val="none" w:sz="0" w:space="0" w:color="auto"/>
                      </w:divBdr>
                    </w:div>
                    <w:div w:id="11080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8242">
          <w:marLeft w:val="0"/>
          <w:marRight w:val="0"/>
          <w:marTop w:val="0"/>
          <w:marBottom w:val="0"/>
          <w:divBdr>
            <w:top w:val="none" w:sz="0" w:space="0" w:color="auto"/>
            <w:left w:val="none" w:sz="0" w:space="0" w:color="auto"/>
            <w:bottom w:val="none" w:sz="0" w:space="0" w:color="auto"/>
            <w:right w:val="none" w:sz="0" w:space="0" w:color="auto"/>
          </w:divBdr>
          <w:divsChild>
            <w:div w:id="1138258315">
              <w:marLeft w:val="0"/>
              <w:marRight w:val="0"/>
              <w:marTop w:val="0"/>
              <w:marBottom w:val="0"/>
              <w:divBdr>
                <w:top w:val="none" w:sz="0" w:space="0" w:color="auto"/>
                <w:left w:val="none" w:sz="0" w:space="0" w:color="auto"/>
                <w:bottom w:val="none" w:sz="0" w:space="0" w:color="auto"/>
                <w:right w:val="none" w:sz="0" w:space="0" w:color="auto"/>
              </w:divBdr>
              <w:divsChild>
                <w:div w:id="1381242990">
                  <w:marLeft w:val="0"/>
                  <w:marRight w:val="0"/>
                  <w:marTop w:val="0"/>
                  <w:marBottom w:val="0"/>
                  <w:divBdr>
                    <w:top w:val="none" w:sz="0" w:space="0" w:color="auto"/>
                    <w:left w:val="none" w:sz="0" w:space="0" w:color="auto"/>
                    <w:bottom w:val="none" w:sz="0" w:space="0" w:color="auto"/>
                    <w:right w:val="none" w:sz="0" w:space="0" w:color="auto"/>
                  </w:divBdr>
                  <w:divsChild>
                    <w:div w:id="1937711909">
                      <w:marLeft w:val="0"/>
                      <w:marRight w:val="0"/>
                      <w:marTop w:val="0"/>
                      <w:marBottom w:val="0"/>
                      <w:divBdr>
                        <w:top w:val="none" w:sz="0" w:space="0" w:color="auto"/>
                        <w:left w:val="none" w:sz="0" w:space="0" w:color="auto"/>
                        <w:bottom w:val="none" w:sz="0" w:space="0" w:color="auto"/>
                        <w:right w:val="none" w:sz="0" w:space="0" w:color="auto"/>
                      </w:divBdr>
                      <w:divsChild>
                        <w:div w:id="57022505">
                          <w:marLeft w:val="0"/>
                          <w:marRight w:val="0"/>
                          <w:marTop w:val="0"/>
                          <w:marBottom w:val="0"/>
                          <w:divBdr>
                            <w:top w:val="none" w:sz="0" w:space="0" w:color="auto"/>
                            <w:left w:val="none" w:sz="0" w:space="0" w:color="auto"/>
                            <w:bottom w:val="none" w:sz="0" w:space="0" w:color="auto"/>
                            <w:right w:val="none" w:sz="0" w:space="0" w:color="auto"/>
                          </w:divBdr>
                          <w:divsChild>
                            <w:div w:id="1514565969">
                              <w:marLeft w:val="0"/>
                              <w:marRight w:val="0"/>
                              <w:marTop w:val="0"/>
                              <w:marBottom w:val="0"/>
                              <w:divBdr>
                                <w:top w:val="none" w:sz="0" w:space="0" w:color="auto"/>
                                <w:left w:val="none" w:sz="0" w:space="0" w:color="auto"/>
                                <w:bottom w:val="none" w:sz="0" w:space="0" w:color="auto"/>
                                <w:right w:val="none" w:sz="0" w:space="0" w:color="auto"/>
                              </w:divBdr>
                              <w:divsChild>
                                <w:div w:id="960766977">
                                  <w:marLeft w:val="0"/>
                                  <w:marRight w:val="0"/>
                                  <w:marTop w:val="0"/>
                                  <w:marBottom w:val="0"/>
                                  <w:divBdr>
                                    <w:top w:val="none" w:sz="0" w:space="0" w:color="auto"/>
                                    <w:left w:val="none" w:sz="0" w:space="0" w:color="auto"/>
                                    <w:bottom w:val="none" w:sz="0" w:space="0" w:color="auto"/>
                                    <w:right w:val="none" w:sz="0" w:space="0" w:color="auto"/>
                                  </w:divBdr>
                                </w:div>
                              </w:divsChild>
                            </w:div>
                            <w:div w:id="397214503">
                              <w:marLeft w:val="0"/>
                              <w:marRight w:val="0"/>
                              <w:marTop w:val="0"/>
                              <w:marBottom w:val="0"/>
                              <w:divBdr>
                                <w:top w:val="none" w:sz="0" w:space="0" w:color="auto"/>
                                <w:left w:val="none" w:sz="0" w:space="0" w:color="auto"/>
                                <w:bottom w:val="none" w:sz="0" w:space="0" w:color="auto"/>
                                <w:right w:val="none" w:sz="0" w:space="0" w:color="auto"/>
                              </w:divBdr>
                            </w:div>
                            <w:div w:id="17743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00004">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1133787">
      <w:bodyDiv w:val="1"/>
      <w:marLeft w:val="0"/>
      <w:marRight w:val="0"/>
      <w:marTop w:val="0"/>
      <w:marBottom w:val="0"/>
      <w:divBdr>
        <w:top w:val="none" w:sz="0" w:space="0" w:color="auto"/>
        <w:left w:val="none" w:sz="0" w:space="0" w:color="auto"/>
        <w:bottom w:val="none" w:sz="0" w:space="0" w:color="auto"/>
        <w:right w:val="none" w:sz="0" w:space="0" w:color="auto"/>
      </w:divBdr>
    </w:div>
    <w:div w:id="1331641865">
      <w:bodyDiv w:val="1"/>
      <w:marLeft w:val="0"/>
      <w:marRight w:val="0"/>
      <w:marTop w:val="0"/>
      <w:marBottom w:val="0"/>
      <w:divBdr>
        <w:top w:val="none" w:sz="0" w:space="0" w:color="auto"/>
        <w:left w:val="none" w:sz="0" w:space="0" w:color="auto"/>
        <w:bottom w:val="none" w:sz="0" w:space="0" w:color="auto"/>
        <w:right w:val="none" w:sz="0" w:space="0" w:color="auto"/>
      </w:divBdr>
      <w:divsChild>
        <w:div w:id="1460107111">
          <w:marLeft w:val="0"/>
          <w:marRight w:val="0"/>
          <w:marTop w:val="0"/>
          <w:marBottom w:val="0"/>
          <w:divBdr>
            <w:top w:val="none" w:sz="0" w:space="0" w:color="auto"/>
            <w:left w:val="none" w:sz="0" w:space="0" w:color="auto"/>
            <w:bottom w:val="none" w:sz="0" w:space="0" w:color="auto"/>
            <w:right w:val="none" w:sz="0" w:space="0" w:color="auto"/>
          </w:divBdr>
          <w:divsChild>
            <w:div w:id="1829327423">
              <w:marLeft w:val="0"/>
              <w:marRight w:val="0"/>
              <w:marTop w:val="0"/>
              <w:marBottom w:val="0"/>
              <w:divBdr>
                <w:top w:val="none" w:sz="0" w:space="0" w:color="auto"/>
                <w:left w:val="none" w:sz="0" w:space="0" w:color="auto"/>
                <w:bottom w:val="none" w:sz="0" w:space="0" w:color="auto"/>
                <w:right w:val="none" w:sz="0" w:space="0" w:color="auto"/>
              </w:divBdr>
              <w:divsChild>
                <w:div w:id="39980900">
                  <w:marLeft w:val="0"/>
                  <w:marRight w:val="0"/>
                  <w:marTop w:val="0"/>
                  <w:marBottom w:val="0"/>
                  <w:divBdr>
                    <w:top w:val="none" w:sz="0" w:space="0" w:color="auto"/>
                    <w:left w:val="none" w:sz="0" w:space="0" w:color="auto"/>
                    <w:bottom w:val="none" w:sz="0" w:space="0" w:color="auto"/>
                    <w:right w:val="none" w:sz="0" w:space="0" w:color="auto"/>
                  </w:divBdr>
                  <w:divsChild>
                    <w:div w:id="314260365">
                      <w:marLeft w:val="0"/>
                      <w:marRight w:val="0"/>
                      <w:marTop w:val="0"/>
                      <w:marBottom w:val="0"/>
                      <w:divBdr>
                        <w:top w:val="none" w:sz="0" w:space="0" w:color="auto"/>
                        <w:left w:val="none" w:sz="0" w:space="0" w:color="auto"/>
                        <w:bottom w:val="none" w:sz="0" w:space="0" w:color="auto"/>
                        <w:right w:val="none" w:sz="0" w:space="0" w:color="auto"/>
                      </w:divBdr>
                    </w:div>
                    <w:div w:id="7243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50933">
          <w:marLeft w:val="0"/>
          <w:marRight w:val="0"/>
          <w:marTop w:val="0"/>
          <w:marBottom w:val="0"/>
          <w:divBdr>
            <w:top w:val="none" w:sz="0" w:space="0" w:color="auto"/>
            <w:left w:val="none" w:sz="0" w:space="0" w:color="auto"/>
            <w:bottom w:val="none" w:sz="0" w:space="0" w:color="auto"/>
            <w:right w:val="none" w:sz="0" w:space="0" w:color="auto"/>
          </w:divBdr>
          <w:divsChild>
            <w:div w:id="2087677924">
              <w:marLeft w:val="0"/>
              <w:marRight w:val="0"/>
              <w:marTop w:val="0"/>
              <w:marBottom w:val="0"/>
              <w:divBdr>
                <w:top w:val="none" w:sz="0" w:space="0" w:color="auto"/>
                <w:left w:val="none" w:sz="0" w:space="0" w:color="auto"/>
                <w:bottom w:val="none" w:sz="0" w:space="0" w:color="auto"/>
                <w:right w:val="none" w:sz="0" w:space="0" w:color="auto"/>
              </w:divBdr>
              <w:divsChild>
                <w:div w:id="1056857995">
                  <w:marLeft w:val="0"/>
                  <w:marRight w:val="0"/>
                  <w:marTop w:val="0"/>
                  <w:marBottom w:val="0"/>
                  <w:divBdr>
                    <w:top w:val="none" w:sz="0" w:space="0" w:color="auto"/>
                    <w:left w:val="none" w:sz="0" w:space="0" w:color="auto"/>
                    <w:bottom w:val="none" w:sz="0" w:space="0" w:color="auto"/>
                    <w:right w:val="none" w:sz="0" w:space="0" w:color="auto"/>
                  </w:divBdr>
                  <w:divsChild>
                    <w:div w:id="20324482">
                      <w:marLeft w:val="0"/>
                      <w:marRight w:val="0"/>
                      <w:marTop w:val="0"/>
                      <w:marBottom w:val="0"/>
                      <w:divBdr>
                        <w:top w:val="none" w:sz="0" w:space="0" w:color="auto"/>
                        <w:left w:val="none" w:sz="0" w:space="0" w:color="auto"/>
                        <w:bottom w:val="none" w:sz="0" w:space="0" w:color="auto"/>
                        <w:right w:val="none" w:sz="0" w:space="0" w:color="auto"/>
                      </w:divBdr>
                      <w:divsChild>
                        <w:div w:id="543057517">
                          <w:marLeft w:val="0"/>
                          <w:marRight w:val="0"/>
                          <w:marTop w:val="0"/>
                          <w:marBottom w:val="0"/>
                          <w:divBdr>
                            <w:top w:val="none" w:sz="0" w:space="0" w:color="auto"/>
                            <w:left w:val="none" w:sz="0" w:space="0" w:color="auto"/>
                            <w:bottom w:val="none" w:sz="0" w:space="0" w:color="auto"/>
                            <w:right w:val="none" w:sz="0" w:space="0" w:color="auto"/>
                          </w:divBdr>
                          <w:divsChild>
                            <w:div w:id="1633751120">
                              <w:marLeft w:val="0"/>
                              <w:marRight w:val="0"/>
                              <w:marTop w:val="0"/>
                              <w:marBottom w:val="0"/>
                              <w:divBdr>
                                <w:top w:val="none" w:sz="0" w:space="0" w:color="auto"/>
                                <w:left w:val="none" w:sz="0" w:space="0" w:color="auto"/>
                                <w:bottom w:val="none" w:sz="0" w:space="0" w:color="auto"/>
                                <w:right w:val="none" w:sz="0" w:space="0" w:color="auto"/>
                              </w:divBdr>
                              <w:divsChild>
                                <w:div w:id="1284069698">
                                  <w:marLeft w:val="0"/>
                                  <w:marRight w:val="0"/>
                                  <w:marTop w:val="0"/>
                                  <w:marBottom w:val="0"/>
                                  <w:divBdr>
                                    <w:top w:val="none" w:sz="0" w:space="0" w:color="auto"/>
                                    <w:left w:val="none" w:sz="0" w:space="0" w:color="auto"/>
                                    <w:bottom w:val="none" w:sz="0" w:space="0" w:color="auto"/>
                                    <w:right w:val="none" w:sz="0" w:space="0" w:color="auto"/>
                                  </w:divBdr>
                                </w:div>
                              </w:divsChild>
                            </w:div>
                            <w:div w:id="1373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004">
      <w:bodyDiv w:val="1"/>
      <w:marLeft w:val="0"/>
      <w:marRight w:val="0"/>
      <w:marTop w:val="0"/>
      <w:marBottom w:val="0"/>
      <w:divBdr>
        <w:top w:val="none" w:sz="0" w:space="0" w:color="auto"/>
        <w:left w:val="none" w:sz="0" w:space="0" w:color="auto"/>
        <w:bottom w:val="none" w:sz="0" w:space="0" w:color="auto"/>
        <w:right w:val="none" w:sz="0" w:space="0" w:color="auto"/>
      </w:divBdr>
      <w:divsChild>
        <w:div w:id="2141222323">
          <w:marLeft w:val="0"/>
          <w:marRight w:val="0"/>
          <w:marTop w:val="0"/>
          <w:marBottom w:val="0"/>
          <w:divBdr>
            <w:top w:val="none" w:sz="0" w:space="0" w:color="auto"/>
            <w:left w:val="none" w:sz="0" w:space="0" w:color="auto"/>
            <w:bottom w:val="none" w:sz="0" w:space="0" w:color="auto"/>
            <w:right w:val="none" w:sz="0" w:space="0" w:color="auto"/>
          </w:divBdr>
          <w:divsChild>
            <w:div w:id="1993755680">
              <w:marLeft w:val="0"/>
              <w:marRight w:val="0"/>
              <w:marTop w:val="0"/>
              <w:marBottom w:val="0"/>
              <w:divBdr>
                <w:top w:val="none" w:sz="0" w:space="0" w:color="auto"/>
                <w:left w:val="none" w:sz="0" w:space="0" w:color="auto"/>
                <w:bottom w:val="none" w:sz="0" w:space="0" w:color="auto"/>
                <w:right w:val="none" w:sz="0" w:space="0" w:color="auto"/>
              </w:divBdr>
              <w:divsChild>
                <w:div w:id="756290301">
                  <w:marLeft w:val="0"/>
                  <w:marRight w:val="0"/>
                  <w:marTop w:val="0"/>
                  <w:marBottom w:val="0"/>
                  <w:divBdr>
                    <w:top w:val="none" w:sz="0" w:space="0" w:color="auto"/>
                    <w:left w:val="none" w:sz="0" w:space="0" w:color="auto"/>
                    <w:bottom w:val="none" w:sz="0" w:space="0" w:color="auto"/>
                    <w:right w:val="none" w:sz="0" w:space="0" w:color="auto"/>
                  </w:divBdr>
                  <w:divsChild>
                    <w:div w:id="1808401386">
                      <w:marLeft w:val="0"/>
                      <w:marRight w:val="0"/>
                      <w:marTop w:val="0"/>
                      <w:marBottom w:val="0"/>
                      <w:divBdr>
                        <w:top w:val="none" w:sz="0" w:space="0" w:color="auto"/>
                        <w:left w:val="none" w:sz="0" w:space="0" w:color="auto"/>
                        <w:bottom w:val="none" w:sz="0" w:space="0" w:color="auto"/>
                        <w:right w:val="none" w:sz="0" w:space="0" w:color="auto"/>
                      </w:divBdr>
                    </w:div>
                    <w:div w:id="111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614">
          <w:marLeft w:val="0"/>
          <w:marRight w:val="0"/>
          <w:marTop w:val="0"/>
          <w:marBottom w:val="0"/>
          <w:divBdr>
            <w:top w:val="none" w:sz="0" w:space="0" w:color="auto"/>
            <w:left w:val="none" w:sz="0" w:space="0" w:color="auto"/>
            <w:bottom w:val="none" w:sz="0" w:space="0" w:color="auto"/>
            <w:right w:val="none" w:sz="0" w:space="0" w:color="auto"/>
          </w:divBdr>
          <w:divsChild>
            <w:div w:id="2046514007">
              <w:marLeft w:val="0"/>
              <w:marRight w:val="0"/>
              <w:marTop w:val="0"/>
              <w:marBottom w:val="0"/>
              <w:divBdr>
                <w:top w:val="none" w:sz="0" w:space="0" w:color="auto"/>
                <w:left w:val="none" w:sz="0" w:space="0" w:color="auto"/>
                <w:bottom w:val="none" w:sz="0" w:space="0" w:color="auto"/>
                <w:right w:val="none" w:sz="0" w:space="0" w:color="auto"/>
              </w:divBdr>
              <w:divsChild>
                <w:div w:id="1431195383">
                  <w:marLeft w:val="0"/>
                  <w:marRight w:val="0"/>
                  <w:marTop w:val="0"/>
                  <w:marBottom w:val="0"/>
                  <w:divBdr>
                    <w:top w:val="none" w:sz="0" w:space="0" w:color="auto"/>
                    <w:left w:val="none" w:sz="0" w:space="0" w:color="auto"/>
                    <w:bottom w:val="none" w:sz="0" w:space="0" w:color="auto"/>
                    <w:right w:val="none" w:sz="0" w:space="0" w:color="auto"/>
                  </w:divBdr>
                  <w:divsChild>
                    <w:div w:id="1079130175">
                      <w:marLeft w:val="0"/>
                      <w:marRight w:val="0"/>
                      <w:marTop w:val="0"/>
                      <w:marBottom w:val="0"/>
                      <w:divBdr>
                        <w:top w:val="none" w:sz="0" w:space="0" w:color="auto"/>
                        <w:left w:val="none" w:sz="0" w:space="0" w:color="auto"/>
                        <w:bottom w:val="none" w:sz="0" w:space="0" w:color="auto"/>
                        <w:right w:val="none" w:sz="0" w:space="0" w:color="auto"/>
                      </w:divBdr>
                      <w:divsChild>
                        <w:div w:id="927881380">
                          <w:marLeft w:val="0"/>
                          <w:marRight w:val="0"/>
                          <w:marTop w:val="0"/>
                          <w:marBottom w:val="0"/>
                          <w:divBdr>
                            <w:top w:val="none" w:sz="0" w:space="0" w:color="auto"/>
                            <w:left w:val="none" w:sz="0" w:space="0" w:color="auto"/>
                            <w:bottom w:val="none" w:sz="0" w:space="0" w:color="auto"/>
                            <w:right w:val="none" w:sz="0" w:space="0" w:color="auto"/>
                          </w:divBdr>
                          <w:divsChild>
                            <w:div w:id="2008895200">
                              <w:marLeft w:val="0"/>
                              <w:marRight w:val="0"/>
                              <w:marTop w:val="0"/>
                              <w:marBottom w:val="0"/>
                              <w:divBdr>
                                <w:top w:val="none" w:sz="0" w:space="0" w:color="auto"/>
                                <w:left w:val="none" w:sz="0" w:space="0" w:color="auto"/>
                                <w:bottom w:val="none" w:sz="0" w:space="0" w:color="auto"/>
                                <w:right w:val="none" w:sz="0" w:space="0" w:color="auto"/>
                              </w:divBdr>
                              <w:divsChild>
                                <w:div w:id="261300963">
                                  <w:marLeft w:val="0"/>
                                  <w:marRight w:val="0"/>
                                  <w:marTop w:val="0"/>
                                  <w:marBottom w:val="0"/>
                                  <w:divBdr>
                                    <w:top w:val="none" w:sz="0" w:space="0" w:color="auto"/>
                                    <w:left w:val="none" w:sz="0" w:space="0" w:color="auto"/>
                                    <w:bottom w:val="none" w:sz="0" w:space="0" w:color="auto"/>
                                    <w:right w:val="none" w:sz="0" w:space="0" w:color="auto"/>
                                  </w:divBdr>
                                </w:div>
                              </w:divsChild>
                            </w:div>
                            <w:div w:id="20907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5331">
      <w:bodyDiv w:val="1"/>
      <w:marLeft w:val="0"/>
      <w:marRight w:val="0"/>
      <w:marTop w:val="0"/>
      <w:marBottom w:val="0"/>
      <w:divBdr>
        <w:top w:val="none" w:sz="0" w:space="0" w:color="auto"/>
        <w:left w:val="none" w:sz="0" w:space="0" w:color="auto"/>
        <w:bottom w:val="none" w:sz="0" w:space="0" w:color="auto"/>
        <w:right w:val="none" w:sz="0" w:space="0" w:color="auto"/>
      </w:divBdr>
    </w:div>
    <w:div w:id="1334576559">
      <w:bodyDiv w:val="1"/>
      <w:marLeft w:val="0"/>
      <w:marRight w:val="0"/>
      <w:marTop w:val="0"/>
      <w:marBottom w:val="0"/>
      <w:divBdr>
        <w:top w:val="none" w:sz="0" w:space="0" w:color="auto"/>
        <w:left w:val="none" w:sz="0" w:space="0" w:color="auto"/>
        <w:bottom w:val="none" w:sz="0" w:space="0" w:color="auto"/>
        <w:right w:val="none" w:sz="0" w:space="0" w:color="auto"/>
      </w:divBdr>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93609">
      <w:bodyDiv w:val="1"/>
      <w:marLeft w:val="0"/>
      <w:marRight w:val="0"/>
      <w:marTop w:val="0"/>
      <w:marBottom w:val="0"/>
      <w:divBdr>
        <w:top w:val="none" w:sz="0" w:space="0" w:color="auto"/>
        <w:left w:val="none" w:sz="0" w:space="0" w:color="auto"/>
        <w:bottom w:val="none" w:sz="0" w:space="0" w:color="auto"/>
        <w:right w:val="none" w:sz="0" w:space="0" w:color="auto"/>
      </w:divBdr>
      <w:divsChild>
        <w:div w:id="1409233692">
          <w:marLeft w:val="0"/>
          <w:marRight w:val="0"/>
          <w:marTop w:val="0"/>
          <w:marBottom w:val="0"/>
          <w:divBdr>
            <w:top w:val="none" w:sz="0" w:space="0" w:color="auto"/>
            <w:left w:val="none" w:sz="0" w:space="0" w:color="auto"/>
            <w:bottom w:val="none" w:sz="0" w:space="0" w:color="auto"/>
            <w:right w:val="none" w:sz="0" w:space="0" w:color="auto"/>
          </w:divBdr>
        </w:div>
      </w:divsChild>
    </w:div>
    <w:div w:id="1339962269">
      <w:bodyDiv w:val="1"/>
      <w:marLeft w:val="0"/>
      <w:marRight w:val="0"/>
      <w:marTop w:val="0"/>
      <w:marBottom w:val="0"/>
      <w:divBdr>
        <w:top w:val="none" w:sz="0" w:space="0" w:color="auto"/>
        <w:left w:val="none" w:sz="0" w:space="0" w:color="auto"/>
        <w:bottom w:val="none" w:sz="0" w:space="0" w:color="auto"/>
        <w:right w:val="none" w:sz="0" w:space="0" w:color="auto"/>
      </w:divBdr>
      <w:divsChild>
        <w:div w:id="1622807899">
          <w:marLeft w:val="0"/>
          <w:marRight w:val="0"/>
          <w:marTop w:val="0"/>
          <w:marBottom w:val="0"/>
          <w:divBdr>
            <w:top w:val="none" w:sz="0" w:space="0" w:color="auto"/>
            <w:left w:val="none" w:sz="0" w:space="0" w:color="auto"/>
            <w:bottom w:val="none" w:sz="0" w:space="0" w:color="auto"/>
            <w:right w:val="none" w:sz="0" w:space="0" w:color="auto"/>
          </w:divBdr>
          <w:divsChild>
            <w:div w:id="19989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2558">
      <w:bodyDiv w:val="1"/>
      <w:marLeft w:val="0"/>
      <w:marRight w:val="0"/>
      <w:marTop w:val="0"/>
      <w:marBottom w:val="0"/>
      <w:divBdr>
        <w:top w:val="none" w:sz="0" w:space="0" w:color="auto"/>
        <w:left w:val="none" w:sz="0" w:space="0" w:color="auto"/>
        <w:bottom w:val="none" w:sz="0" w:space="0" w:color="auto"/>
        <w:right w:val="none" w:sz="0" w:space="0" w:color="auto"/>
      </w:divBdr>
      <w:divsChild>
        <w:div w:id="799882680">
          <w:marLeft w:val="-30"/>
          <w:marRight w:val="0"/>
          <w:marTop w:val="0"/>
          <w:marBottom w:val="0"/>
          <w:divBdr>
            <w:top w:val="none" w:sz="0" w:space="0" w:color="auto"/>
            <w:left w:val="none" w:sz="0" w:space="0" w:color="auto"/>
            <w:bottom w:val="none" w:sz="0" w:space="0" w:color="auto"/>
            <w:right w:val="none" w:sz="0" w:space="0" w:color="auto"/>
          </w:divBdr>
        </w:div>
        <w:div w:id="1164928613">
          <w:marLeft w:val="-30"/>
          <w:marRight w:val="0"/>
          <w:marTop w:val="0"/>
          <w:marBottom w:val="0"/>
          <w:divBdr>
            <w:top w:val="none" w:sz="0" w:space="0" w:color="auto"/>
            <w:left w:val="none" w:sz="0" w:space="0" w:color="auto"/>
            <w:bottom w:val="none" w:sz="0" w:space="0" w:color="auto"/>
            <w:right w:val="none" w:sz="0" w:space="0" w:color="auto"/>
          </w:divBdr>
        </w:div>
        <w:div w:id="1339112976">
          <w:marLeft w:val="-30"/>
          <w:marRight w:val="0"/>
          <w:marTop w:val="0"/>
          <w:marBottom w:val="0"/>
          <w:divBdr>
            <w:top w:val="none" w:sz="0" w:space="0" w:color="auto"/>
            <w:left w:val="none" w:sz="0" w:space="0" w:color="auto"/>
            <w:bottom w:val="none" w:sz="0" w:space="0" w:color="auto"/>
            <w:right w:val="none" w:sz="0" w:space="0" w:color="auto"/>
          </w:divBdr>
        </w:div>
        <w:div w:id="225267239">
          <w:marLeft w:val="-30"/>
          <w:marRight w:val="0"/>
          <w:marTop w:val="0"/>
          <w:marBottom w:val="0"/>
          <w:divBdr>
            <w:top w:val="none" w:sz="0" w:space="0" w:color="auto"/>
            <w:left w:val="none" w:sz="0" w:space="0" w:color="auto"/>
            <w:bottom w:val="none" w:sz="0" w:space="0" w:color="auto"/>
            <w:right w:val="none" w:sz="0" w:space="0" w:color="auto"/>
          </w:divBdr>
        </w:div>
      </w:divsChild>
    </w:div>
    <w:div w:id="1340959630">
      <w:bodyDiv w:val="1"/>
      <w:marLeft w:val="0"/>
      <w:marRight w:val="0"/>
      <w:marTop w:val="0"/>
      <w:marBottom w:val="0"/>
      <w:divBdr>
        <w:top w:val="none" w:sz="0" w:space="0" w:color="auto"/>
        <w:left w:val="none" w:sz="0" w:space="0" w:color="auto"/>
        <w:bottom w:val="none" w:sz="0" w:space="0" w:color="auto"/>
        <w:right w:val="none" w:sz="0" w:space="0" w:color="auto"/>
      </w:divBdr>
    </w:div>
    <w:div w:id="1341276588">
      <w:bodyDiv w:val="1"/>
      <w:marLeft w:val="0"/>
      <w:marRight w:val="0"/>
      <w:marTop w:val="0"/>
      <w:marBottom w:val="0"/>
      <w:divBdr>
        <w:top w:val="none" w:sz="0" w:space="0" w:color="auto"/>
        <w:left w:val="none" w:sz="0" w:space="0" w:color="auto"/>
        <w:bottom w:val="none" w:sz="0" w:space="0" w:color="auto"/>
        <w:right w:val="none" w:sz="0" w:space="0" w:color="auto"/>
      </w:divBdr>
      <w:divsChild>
        <w:div w:id="2109351300">
          <w:marLeft w:val="0"/>
          <w:marRight w:val="0"/>
          <w:marTop w:val="0"/>
          <w:marBottom w:val="0"/>
          <w:divBdr>
            <w:top w:val="none" w:sz="0" w:space="0" w:color="auto"/>
            <w:left w:val="none" w:sz="0" w:space="0" w:color="auto"/>
            <w:bottom w:val="none" w:sz="0" w:space="0" w:color="auto"/>
            <w:right w:val="none" w:sz="0" w:space="0" w:color="auto"/>
          </w:divBdr>
          <w:divsChild>
            <w:div w:id="110518942">
              <w:marLeft w:val="0"/>
              <w:marRight w:val="0"/>
              <w:marTop w:val="0"/>
              <w:marBottom w:val="0"/>
              <w:divBdr>
                <w:top w:val="none" w:sz="0" w:space="0" w:color="auto"/>
                <w:left w:val="none" w:sz="0" w:space="0" w:color="auto"/>
                <w:bottom w:val="none" w:sz="0" w:space="0" w:color="auto"/>
                <w:right w:val="none" w:sz="0" w:space="0" w:color="auto"/>
              </w:divBdr>
            </w:div>
          </w:divsChild>
        </w:div>
        <w:div w:id="827596190">
          <w:marLeft w:val="0"/>
          <w:marRight w:val="0"/>
          <w:marTop w:val="0"/>
          <w:marBottom w:val="0"/>
          <w:divBdr>
            <w:top w:val="none" w:sz="0" w:space="0" w:color="auto"/>
            <w:left w:val="none" w:sz="0" w:space="0" w:color="auto"/>
            <w:bottom w:val="none" w:sz="0" w:space="0" w:color="auto"/>
            <w:right w:val="none" w:sz="0" w:space="0" w:color="auto"/>
          </w:divBdr>
          <w:divsChild>
            <w:div w:id="1185822328">
              <w:marLeft w:val="0"/>
              <w:marRight w:val="0"/>
              <w:marTop w:val="0"/>
              <w:marBottom w:val="0"/>
              <w:divBdr>
                <w:top w:val="none" w:sz="0" w:space="0" w:color="auto"/>
                <w:left w:val="none" w:sz="0" w:space="0" w:color="auto"/>
                <w:bottom w:val="none" w:sz="0" w:space="0" w:color="auto"/>
                <w:right w:val="none" w:sz="0" w:space="0" w:color="auto"/>
              </w:divBdr>
              <w:divsChild>
                <w:div w:id="267277433">
                  <w:marLeft w:val="0"/>
                  <w:marRight w:val="0"/>
                  <w:marTop w:val="0"/>
                  <w:marBottom w:val="0"/>
                  <w:divBdr>
                    <w:top w:val="none" w:sz="0" w:space="0" w:color="auto"/>
                    <w:left w:val="none" w:sz="0" w:space="0" w:color="auto"/>
                    <w:bottom w:val="none" w:sz="0" w:space="0" w:color="auto"/>
                    <w:right w:val="none" w:sz="0" w:space="0" w:color="auto"/>
                  </w:divBdr>
                  <w:divsChild>
                    <w:div w:id="11583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9603">
      <w:bodyDiv w:val="1"/>
      <w:marLeft w:val="0"/>
      <w:marRight w:val="0"/>
      <w:marTop w:val="0"/>
      <w:marBottom w:val="0"/>
      <w:divBdr>
        <w:top w:val="none" w:sz="0" w:space="0" w:color="auto"/>
        <w:left w:val="none" w:sz="0" w:space="0" w:color="auto"/>
        <w:bottom w:val="none" w:sz="0" w:space="0" w:color="auto"/>
        <w:right w:val="none" w:sz="0" w:space="0" w:color="auto"/>
      </w:divBdr>
    </w:div>
    <w:div w:id="1343823073">
      <w:bodyDiv w:val="1"/>
      <w:marLeft w:val="0"/>
      <w:marRight w:val="0"/>
      <w:marTop w:val="0"/>
      <w:marBottom w:val="0"/>
      <w:divBdr>
        <w:top w:val="none" w:sz="0" w:space="0" w:color="auto"/>
        <w:left w:val="none" w:sz="0" w:space="0" w:color="auto"/>
        <w:bottom w:val="none" w:sz="0" w:space="0" w:color="auto"/>
        <w:right w:val="none" w:sz="0" w:space="0" w:color="auto"/>
      </w:divBdr>
    </w:div>
    <w:div w:id="1344361060">
      <w:bodyDiv w:val="1"/>
      <w:marLeft w:val="0"/>
      <w:marRight w:val="0"/>
      <w:marTop w:val="0"/>
      <w:marBottom w:val="0"/>
      <w:divBdr>
        <w:top w:val="none" w:sz="0" w:space="0" w:color="auto"/>
        <w:left w:val="none" w:sz="0" w:space="0" w:color="auto"/>
        <w:bottom w:val="none" w:sz="0" w:space="0" w:color="auto"/>
        <w:right w:val="none" w:sz="0" w:space="0" w:color="auto"/>
      </w:divBdr>
      <w:divsChild>
        <w:div w:id="898440516">
          <w:marLeft w:val="0"/>
          <w:marRight w:val="0"/>
          <w:marTop w:val="0"/>
          <w:marBottom w:val="0"/>
          <w:divBdr>
            <w:top w:val="none" w:sz="0" w:space="0" w:color="auto"/>
            <w:left w:val="none" w:sz="0" w:space="0" w:color="auto"/>
            <w:bottom w:val="none" w:sz="0" w:space="0" w:color="auto"/>
            <w:right w:val="none" w:sz="0" w:space="0" w:color="auto"/>
          </w:divBdr>
          <w:divsChild>
            <w:div w:id="1994872259">
              <w:marLeft w:val="0"/>
              <w:marRight w:val="0"/>
              <w:marTop w:val="0"/>
              <w:marBottom w:val="0"/>
              <w:divBdr>
                <w:top w:val="none" w:sz="0" w:space="0" w:color="auto"/>
                <w:left w:val="none" w:sz="0" w:space="0" w:color="auto"/>
                <w:bottom w:val="none" w:sz="0" w:space="0" w:color="auto"/>
                <w:right w:val="none" w:sz="0" w:space="0" w:color="auto"/>
              </w:divBdr>
              <w:divsChild>
                <w:div w:id="2085831811">
                  <w:marLeft w:val="0"/>
                  <w:marRight w:val="0"/>
                  <w:marTop w:val="0"/>
                  <w:marBottom w:val="0"/>
                  <w:divBdr>
                    <w:top w:val="none" w:sz="0" w:space="0" w:color="auto"/>
                    <w:left w:val="none" w:sz="0" w:space="0" w:color="auto"/>
                    <w:bottom w:val="none" w:sz="0" w:space="0" w:color="auto"/>
                    <w:right w:val="none" w:sz="0" w:space="0" w:color="auto"/>
                  </w:divBdr>
                  <w:divsChild>
                    <w:div w:id="1243641000">
                      <w:marLeft w:val="0"/>
                      <w:marRight w:val="0"/>
                      <w:marTop w:val="0"/>
                      <w:marBottom w:val="0"/>
                      <w:divBdr>
                        <w:top w:val="none" w:sz="0" w:space="0" w:color="auto"/>
                        <w:left w:val="none" w:sz="0" w:space="0" w:color="auto"/>
                        <w:bottom w:val="none" w:sz="0" w:space="0" w:color="auto"/>
                        <w:right w:val="none" w:sz="0" w:space="0" w:color="auto"/>
                      </w:divBdr>
                    </w:div>
                    <w:div w:id="20255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4725">
          <w:marLeft w:val="0"/>
          <w:marRight w:val="0"/>
          <w:marTop w:val="0"/>
          <w:marBottom w:val="0"/>
          <w:divBdr>
            <w:top w:val="none" w:sz="0" w:space="0" w:color="auto"/>
            <w:left w:val="none" w:sz="0" w:space="0" w:color="auto"/>
            <w:bottom w:val="none" w:sz="0" w:space="0" w:color="auto"/>
            <w:right w:val="none" w:sz="0" w:space="0" w:color="auto"/>
          </w:divBdr>
          <w:divsChild>
            <w:div w:id="1522737896">
              <w:marLeft w:val="0"/>
              <w:marRight w:val="0"/>
              <w:marTop w:val="0"/>
              <w:marBottom w:val="0"/>
              <w:divBdr>
                <w:top w:val="none" w:sz="0" w:space="0" w:color="auto"/>
                <w:left w:val="none" w:sz="0" w:space="0" w:color="auto"/>
                <w:bottom w:val="none" w:sz="0" w:space="0" w:color="auto"/>
                <w:right w:val="none" w:sz="0" w:space="0" w:color="auto"/>
              </w:divBdr>
              <w:divsChild>
                <w:div w:id="143089933">
                  <w:marLeft w:val="0"/>
                  <w:marRight w:val="0"/>
                  <w:marTop w:val="0"/>
                  <w:marBottom w:val="0"/>
                  <w:divBdr>
                    <w:top w:val="none" w:sz="0" w:space="0" w:color="auto"/>
                    <w:left w:val="none" w:sz="0" w:space="0" w:color="auto"/>
                    <w:bottom w:val="none" w:sz="0" w:space="0" w:color="auto"/>
                    <w:right w:val="none" w:sz="0" w:space="0" w:color="auto"/>
                  </w:divBdr>
                  <w:divsChild>
                    <w:div w:id="768278785">
                      <w:marLeft w:val="0"/>
                      <w:marRight w:val="0"/>
                      <w:marTop w:val="0"/>
                      <w:marBottom w:val="0"/>
                      <w:divBdr>
                        <w:top w:val="none" w:sz="0" w:space="0" w:color="auto"/>
                        <w:left w:val="none" w:sz="0" w:space="0" w:color="auto"/>
                        <w:bottom w:val="none" w:sz="0" w:space="0" w:color="auto"/>
                        <w:right w:val="none" w:sz="0" w:space="0" w:color="auto"/>
                      </w:divBdr>
                      <w:divsChild>
                        <w:div w:id="478376422">
                          <w:marLeft w:val="0"/>
                          <w:marRight w:val="0"/>
                          <w:marTop w:val="0"/>
                          <w:marBottom w:val="0"/>
                          <w:divBdr>
                            <w:top w:val="none" w:sz="0" w:space="0" w:color="auto"/>
                            <w:left w:val="none" w:sz="0" w:space="0" w:color="auto"/>
                            <w:bottom w:val="none" w:sz="0" w:space="0" w:color="auto"/>
                            <w:right w:val="none" w:sz="0" w:space="0" w:color="auto"/>
                          </w:divBdr>
                          <w:divsChild>
                            <w:div w:id="1198155385">
                              <w:marLeft w:val="0"/>
                              <w:marRight w:val="0"/>
                              <w:marTop w:val="0"/>
                              <w:marBottom w:val="0"/>
                              <w:divBdr>
                                <w:top w:val="none" w:sz="0" w:space="0" w:color="auto"/>
                                <w:left w:val="none" w:sz="0" w:space="0" w:color="auto"/>
                                <w:bottom w:val="none" w:sz="0" w:space="0" w:color="auto"/>
                                <w:right w:val="none" w:sz="0" w:space="0" w:color="auto"/>
                              </w:divBdr>
                              <w:divsChild>
                                <w:div w:id="1409227283">
                                  <w:marLeft w:val="0"/>
                                  <w:marRight w:val="0"/>
                                  <w:marTop w:val="0"/>
                                  <w:marBottom w:val="0"/>
                                  <w:divBdr>
                                    <w:top w:val="none" w:sz="0" w:space="0" w:color="auto"/>
                                    <w:left w:val="none" w:sz="0" w:space="0" w:color="auto"/>
                                    <w:bottom w:val="none" w:sz="0" w:space="0" w:color="auto"/>
                                    <w:right w:val="none" w:sz="0" w:space="0" w:color="auto"/>
                                  </w:divBdr>
                                </w:div>
                              </w:divsChild>
                            </w:div>
                            <w:div w:id="7107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864334">
      <w:bodyDiv w:val="1"/>
      <w:marLeft w:val="0"/>
      <w:marRight w:val="0"/>
      <w:marTop w:val="0"/>
      <w:marBottom w:val="0"/>
      <w:divBdr>
        <w:top w:val="none" w:sz="0" w:space="0" w:color="auto"/>
        <w:left w:val="none" w:sz="0" w:space="0" w:color="auto"/>
        <w:bottom w:val="none" w:sz="0" w:space="0" w:color="auto"/>
        <w:right w:val="none" w:sz="0" w:space="0" w:color="auto"/>
      </w:divBdr>
      <w:divsChild>
        <w:div w:id="177042310">
          <w:marLeft w:val="0"/>
          <w:marRight w:val="0"/>
          <w:marTop w:val="0"/>
          <w:marBottom w:val="0"/>
          <w:divBdr>
            <w:top w:val="none" w:sz="0" w:space="0" w:color="auto"/>
            <w:left w:val="none" w:sz="0" w:space="0" w:color="auto"/>
            <w:bottom w:val="none" w:sz="0" w:space="0" w:color="auto"/>
            <w:right w:val="none" w:sz="0" w:space="0" w:color="auto"/>
          </w:divBdr>
          <w:divsChild>
            <w:div w:id="144245770">
              <w:marLeft w:val="0"/>
              <w:marRight w:val="0"/>
              <w:marTop w:val="0"/>
              <w:marBottom w:val="0"/>
              <w:divBdr>
                <w:top w:val="none" w:sz="0" w:space="0" w:color="auto"/>
                <w:left w:val="none" w:sz="0" w:space="0" w:color="auto"/>
                <w:bottom w:val="none" w:sz="0" w:space="0" w:color="auto"/>
                <w:right w:val="none" w:sz="0" w:space="0" w:color="auto"/>
              </w:divBdr>
            </w:div>
          </w:divsChild>
        </w:div>
        <w:div w:id="413865605">
          <w:marLeft w:val="0"/>
          <w:marRight w:val="0"/>
          <w:marTop w:val="0"/>
          <w:marBottom w:val="0"/>
          <w:divBdr>
            <w:top w:val="none" w:sz="0" w:space="0" w:color="auto"/>
            <w:left w:val="none" w:sz="0" w:space="0" w:color="auto"/>
            <w:bottom w:val="none" w:sz="0" w:space="0" w:color="auto"/>
            <w:right w:val="none" w:sz="0" w:space="0" w:color="auto"/>
          </w:divBdr>
        </w:div>
        <w:div w:id="1311210206">
          <w:marLeft w:val="0"/>
          <w:marRight w:val="0"/>
          <w:marTop w:val="0"/>
          <w:marBottom w:val="0"/>
          <w:divBdr>
            <w:top w:val="none" w:sz="0" w:space="0" w:color="auto"/>
            <w:left w:val="none" w:sz="0" w:space="0" w:color="auto"/>
            <w:bottom w:val="none" w:sz="0" w:space="0" w:color="auto"/>
            <w:right w:val="none" w:sz="0" w:space="0" w:color="auto"/>
          </w:divBdr>
          <w:divsChild>
            <w:div w:id="595747956">
              <w:marLeft w:val="0"/>
              <w:marRight w:val="0"/>
              <w:marTop w:val="0"/>
              <w:marBottom w:val="0"/>
              <w:divBdr>
                <w:top w:val="none" w:sz="0" w:space="0" w:color="auto"/>
                <w:left w:val="none" w:sz="0" w:space="0" w:color="auto"/>
                <w:bottom w:val="none" w:sz="0" w:space="0" w:color="auto"/>
                <w:right w:val="none" w:sz="0" w:space="0" w:color="auto"/>
              </w:divBdr>
              <w:divsChild>
                <w:div w:id="2136369671">
                  <w:marLeft w:val="0"/>
                  <w:marRight w:val="0"/>
                  <w:marTop w:val="0"/>
                  <w:marBottom w:val="0"/>
                  <w:divBdr>
                    <w:top w:val="none" w:sz="0" w:space="0" w:color="auto"/>
                    <w:left w:val="none" w:sz="0" w:space="0" w:color="auto"/>
                    <w:bottom w:val="none" w:sz="0" w:space="0" w:color="auto"/>
                    <w:right w:val="none" w:sz="0" w:space="0" w:color="auto"/>
                  </w:divBdr>
                  <w:divsChild>
                    <w:div w:id="34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69681">
          <w:marLeft w:val="0"/>
          <w:marRight w:val="0"/>
          <w:marTop w:val="0"/>
          <w:marBottom w:val="0"/>
          <w:divBdr>
            <w:top w:val="none" w:sz="0" w:space="0" w:color="auto"/>
            <w:left w:val="none" w:sz="0" w:space="0" w:color="auto"/>
            <w:bottom w:val="none" w:sz="0" w:space="0" w:color="auto"/>
            <w:right w:val="none" w:sz="0" w:space="0" w:color="auto"/>
          </w:divBdr>
        </w:div>
      </w:divsChild>
    </w:div>
    <w:div w:id="1345016155">
      <w:bodyDiv w:val="1"/>
      <w:marLeft w:val="0"/>
      <w:marRight w:val="0"/>
      <w:marTop w:val="0"/>
      <w:marBottom w:val="0"/>
      <w:divBdr>
        <w:top w:val="none" w:sz="0" w:space="0" w:color="auto"/>
        <w:left w:val="none" w:sz="0" w:space="0" w:color="auto"/>
        <w:bottom w:val="none" w:sz="0" w:space="0" w:color="auto"/>
        <w:right w:val="none" w:sz="0" w:space="0" w:color="auto"/>
      </w:divBdr>
    </w:div>
    <w:div w:id="1345089157">
      <w:bodyDiv w:val="1"/>
      <w:marLeft w:val="0"/>
      <w:marRight w:val="0"/>
      <w:marTop w:val="0"/>
      <w:marBottom w:val="0"/>
      <w:divBdr>
        <w:top w:val="none" w:sz="0" w:space="0" w:color="auto"/>
        <w:left w:val="none" w:sz="0" w:space="0" w:color="auto"/>
        <w:bottom w:val="none" w:sz="0" w:space="0" w:color="auto"/>
        <w:right w:val="none" w:sz="0" w:space="0" w:color="auto"/>
      </w:divBdr>
    </w:div>
    <w:div w:id="1345478950">
      <w:bodyDiv w:val="1"/>
      <w:marLeft w:val="0"/>
      <w:marRight w:val="0"/>
      <w:marTop w:val="0"/>
      <w:marBottom w:val="0"/>
      <w:divBdr>
        <w:top w:val="none" w:sz="0" w:space="0" w:color="auto"/>
        <w:left w:val="none" w:sz="0" w:space="0" w:color="auto"/>
        <w:bottom w:val="none" w:sz="0" w:space="0" w:color="auto"/>
        <w:right w:val="none" w:sz="0" w:space="0" w:color="auto"/>
      </w:divBdr>
      <w:divsChild>
        <w:div w:id="1256938480">
          <w:marLeft w:val="0"/>
          <w:marRight w:val="0"/>
          <w:marTop w:val="0"/>
          <w:marBottom w:val="0"/>
          <w:divBdr>
            <w:top w:val="none" w:sz="0" w:space="0" w:color="auto"/>
            <w:left w:val="none" w:sz="0" w:space="0" w:color="auto"/>
            <w:bottom w:val="none" w:sz="0" w:space="0" w:color="auto"/>
            <w:right w:val="none" w:sz="0" w:space="0" w:color="auto"/>
          </w:divBdr>
          <w:divsChild>
            <w:div w:id="1677146695">
              <w:marLeft w:val="0"/>
              <w:marRight w:val="0"/>
              <w:marTop w:val="0"/>
              <w:marBottom w:val="0"/>
              <w:divBdr>
                <w:top w:val="none" w:sz="0" w:space="0" w:color="auto"/>
                <w:left w:val="none" w:sz="0" w:space="0" w:color="auto"/>
                <w:bottom w:val="none" w:sz="0" w:space="0" w:color="auto"/>
                <w:right w:val="none" w:sz="0" w:space="0" w:color="auto"/>
              </w:divBdr>
            </w:div>
          </w:divsChild>
        </w:div>
        <w:div w:id="309133371">
          <w:marLeft w:val="0"/>
          <w:marRight w:val="0"/>
          <w:marTop w:val="0"/>
          <w:marBottom w:val="0"/>
          <w:divBdr>
            <w:top w:val="none" w:sz="0" w:space="0" w:color="auto"/>
            <w:left w:val="none" w:sz="0" w:space="0" w:color="auto"/>
            <w:bottom w:val="none" w:sz="0" w:space="0" w:color="auto"/>
            <w:right w:val="none" w:sz="0" w:space="0" w:color="auto"/>
          </w:divBdr>
          <w:divsChild>
            <w:div w:id="1451826839">
              <w:marLeft w:val="0"/>
              <w:marRight w:val="0"/>
              <w:marTop w:val="0"/>
              <w:marBottom w:val="0"/>
              <w:divBdr>
                <w:top w:val="none" w:sz="0" w:space="0" w:color="auto"/>
                <w:left w:val="none" w:sz="0" w:space="0" w:color="auto"/>
                <w:bottom w:val="none" w:sz="0" w:space="0" w:color="auto"/>
                <w:right w:val="none" w:sz="0" w:space="0" w:color="auto"/>
              </w:divBdr>
              <w:divsChild>
                <w:div w:id="1898935860">
                  <w:marLeft w:val="0"/>
                  <w:marRight w:val="0"/>
                  <w:marTop w:val="0"/>
                  <w:marBottom w:val="0"/>
                  <w:divBdr>
                    <w:top w:val="none" w:sz="0" w:space="0" w:color="auto"/>
                    <w:left w:val="none" w:sz="0" w:space="0" w:color="auto"/>
                    <w:bottom w:val="none" w:sz="0" w:space="0" w:color="auto"/>
                    <w:right w:val="none" w:sz="0" w:space="0" w:color="auto"/>
                  </w:divBdr>
                  <w:divsChild>
                    <w:div w:id="1354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69609">
      <w:bodyDiv w:val="1"/>
      <w:marLeft w:val="0"/>
      <w:marRight w:val="0"/>
      <w:marTop w:val="0"/>
      <w:marBottom w:val="0"/>
      <w:divBdr>
        <w:top w:val="none" w:sz="0" w:space="0" w:color="auto"/>
        <w:left w:val="none" w:sz="0" w:space="0" w:color="auto"/>
        <w:bottom w:val="none" w:sz="0" w:space="0" w:color="auto"/>
        <w:right w:val="none" w:sz="0" w:space="0" w:color="auto"/>
      </w:divBdr>
      <w:divsChild>
        <w:div w:id="1169634242">
          <w:marLeft w:val="0"/>
          <w:marRight w:val="0"/>
          <w:marTop w:val="0"/>
          <w:marBottom w:val="0"/>
          <w:divBdr>
            <w:top w:val="none" w:sz="0" w:space="0" w:color="auto"/>
            <w:left w:val="none" w:sz="0" w:space="0" w:color="auto"/>
            <w:bottom w:val="none" w:sz="0" w:space="0" w:color="auto"/>
            <w:right w:val="none" w:sz="0" w:space="0" w:color="auto"/>
          </w:divBdr>
          <w:divsChild>
            <w:div w:id="536045417">
              <w:marLeft w:val="0"/>
              <w:marRight w:val="0"/>
              <w:marTop w:val="0"/>
              <w:marBottom w:val="0"/>
              <w:divBdr>
                <w:top w:val="none" w:sz="0" w:space="0" w:color="auto"/>
                <w:left w:val="none" w:sz="0" w:space="0" w:color="auto"/>
                <w:bottom w:val="none" w:sz="0" w:space="0" w:color="auto"/>
                <w:right w:val="none" w:sz="0" w:space="0" w:color="auto"/>
              </w:divBdr>
            </w:div>
          </w:divsChild>
        </w:div>
        <w:div w:id="1934237453">
          <w:marLeft w:val="0"/>
          <w:marRight w:val="0"/>
          <w:marTop w:val="0"/>
          <w:marBottom w:val="0"/>
          <w:divBdr>
            <w:top w:val="none" w:sz="0" w:space="0" w:color="auto"/>
            <w:left w:val="none" w:sz="0" w:space="0" w:color="auto"/>
            <w:bottom w:val="none" w:sz="0" w:space="0" w:color="auto"/>
            <w:right w:val="none" w:sz="0" w:space="0" w:color="auto"/>
          </w:divBdr>
          <w:divsChild>
            <w:div w:id="856431561">
              <w:marLeft w:val="0"/>
              <w:marRight w:val="0"/>
              <w:marTop w:val="0"/>
              <w:marBottom w:val="0"/>
              <w:divBdr>
                <w:top w:val="none" w:sz="0" w:space="0" w:color="auto"/>
                <w:left w:val="none" w:sz="0" w:space="0" w:color="auto"/>
                <w:bottom w:val="none" w:sz="0" w:space="0" w:color="auto"/>
                <w:right w:val="none" w:sz="0" w:space="0" w:color="auto"/>
              </w:divBdr>
              <w:divsChild>
                <w:div w:id="725496673">
                  <w:marLeft w:val="0"/>
                  <w:marRight w:val="0"/>
                  <w:marTop w:val="0"/>
                  <w:marBottom w:val="0"/>
                  <w:divBdr>
                    <w:top w:val="none" w:sz="0" w:space="0" w:color="auto"/>
                    <w:left w:val="none" w:sz="0" w:space="0" w:color="auto"/>
                    <w:bottom w:val="none" w:sz="0" w:space="0" w:color="auto"/>
                    <w:right w:val="none" w:sz="0" w:space="0" w:color="auto"/>
                  </w:divBdr>
                  <w:divsChild>
                    <w:div w:id="13039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sChild>
        <w:div w:id="732971416">
          <w:marLeft w:val="0"/>
          <w:marRight w:val="0"/>
          <w:marTop w:val="0"/>
          <w:marBottom w:val="0"/>
          <w:divBdr>
            <w:top w:val="none" w:sz="0" w:space="0" w:color="auto"/>
            <w:left w:val="none" w:sz="0" w:space="0" w:color="auto"/>
            <w:bottom w:val="none" w:sz="0" w:space="0" w:color="auto"/>
            <w:right w:val="none" w:sz="0" w:space="0" w:color="auto"/>
          </w:divBdr>
          <w:divsChild>
            <w:div w:id="263733997">
              <w:marLeft w:val="0"/>
              <w:marRight w:val="0"/>
              <w:marTop w:val="0"/>
              <w:marBottom w:val="0"/>
              <w:divBdr>
                <w:top w:val="none" w:sz="0" w:space="0" w:color="auto"/>
                <w:left w:val="none" w:sz="0" w:space="0" w:color="auto"/>
                <w:bottom w:val="none" w:sz="0" w:space="0" w:color="auto"/>
                <w:right w:val="none" w:sz="0" w:space="0" w:color="auto"/>
              </w:divBdr>
              <w:divsChild>
                <w:div w:id="122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4103">
          <w:marLeft w:val="0"/>
          <w:marRight w:val="0"/>
          <w:marTop w:val="0"/>
          <w:marBottom w:val="0"/>
          <w:divBdr>
            <w:top w:val="none" w:sz="0" w:space="0" w:color="auto"/>
            <w:left w:val="none" w:sz="0" w:space="0" w:color="auto"/>
            <w:bottom w:val="none" w:sz="0" w:space="0" w:color="auto"/>
            <w:right w:val="none" w:sz="0" w:space="0" w:color="auto"/>
          </w:divBdr>
          <w:divsChild>
            <w:div w:id="1981228167">
              <w:marLeft w:val="0"/>
              <w:marRight w:val="0"/>
              <w:marTop w:val="0"/>
              <w:marBottom w:val="0"/>
              <w:divBdr>
                <w:top w:val="none" w:sz="0" w:space="0" w:color="auto"/>
                <w:left w:val="none" w:sz="0" w:space="0" w:color="auto"/>
                <w:bottom w:val="none" w:sz="0" w:space="0" w:color="auto"/>
                <w:right w:val="none" w:sz="0" w:space="0" w:color="auto"/>
              </w:divBdr>
              <w:divsChild>
                <w:div w:id="15648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1120">
      <w:bodyDiv w:val="1"/>
      <w:marLeft w:val="0"/>
      <w:marRight w:val="0"/>
      <w:marTop w:val="0"/>
      <w:marBottom w:val="0"/>
      <w:divBdr>
        <w:top w:val="none" w:sz="0" w:space="0" w:color="auto"/>
        <w:left w:val="none" w:sz="0" w:space="0" w:color="auto"/>
        <w:bottom w:val="none" w:sz="0" w:space="0" w:color="auto"/>
        <w:right w:val="none" w:sz="0" w:space="0" w:color="auto"/>
      </w:divBdr>
      <w:divsChild>
        <w:div w:id="1433815320">
          <w:marLeft w:val="0"/>
          <w:marRight w:val="0"/>
          <w:marTop w:val="0"/>
          <w:marBottom w:val="0"/>
          <w:divBdr>
            <w:top w:val="none" w:sz="0" w:space="0" w:color="auto"/>
            <w:left w:val="none" w:sz="0" w:space="0" w:color="auto"/>
            <w:bottom w:val="none" w:sz="0" w:space="0" w:color="auto"/>
            <w:right w:val="none" w:sz="0" w:space="0" w:color="auto"/>
          </w:divBdr>
          <w:divsChild>
            <w:div w:id="1406688662">
              <w:marLeft w:val="0"/>
              <w:marRight w:val="0"/>
              <w:marTop w:val="0"/>
              <w:marBottom w:val="0"/>
              <w:divBdr>
                <w:top w:val="none" w:sz="0" w:space="0" w:color="auto"/>
                <w:left w:val="none" w:sz="0" w:space="0" w:color="auto"/>
                <w:bottom w:val="none" w:sz="0" w:space="0" w:color="auto"/>
                <w:right w:val="none" w:sz="0" w:space="0" w:color="auto"/>
              </w:divBdr>
            </w:div>
          </w:divsChild>
        </w:div>
        <w:div w:id="1414663558">
          <w:marLeft w:val="0"/>
          <w:marRight w:val="0"/>
          <w:marTop w:val="0"/>
          <w:marBottom w:val="0"/>
          <w:divBdr>
            <w:top w:val="none" w:sz="0" w:space="0" w:color="auto"/>
            <w:left w:val="none" w:sz="0" w:space="0" w:color="auto"/>
            <w:bottom w:val="none" w:sz="0" w:space="0" w:color="auto"/>
            <w:right w:val="none" w:sz="0" w:space="0" w:color="auto"/>
          </w:divBdr>
          <w:divsChild>
            <w:div w:id="80877655">
              <w:marLeft w:val="0"/>
              <w:marRight w:val="0"/>
              <w:marTop w:val="0"/>
              <w:marBottom w:val="0"/>
              <w:divBdr>
                <w:top w:val="none" w:sz="0" w:space="0" w:color="auto"/>
                <w:left w:val="none" w:sz="0" w:space="0" w:color="auto"/>
                <w:bottom w:val="none" w:sz="0" w:space="0" w:color="auto"/>
                <w:right w:val="none" w:sz="0" w:space="0" w:color="auto"/>
              </w:divBdr>
              <w:divsChild>
                <w:div w:id="1354185138">
                  <w:marLeft w:val="0"/>
                  <w:marRight w:val="0"/>
                  <w:marTop w:val="0"/>
                  <w:marBottom w:val="0"/>
                  <w:divBdr>
                    <w:top w:val="none" w:sz="0" w:space="0" w:color="auto"/>
                    <w:left w:val="none" w:sz="0" w:space="0" w:color="auto"/>
                    <w:bottom w:val="none" w:sz="0" w:space="0" w:color="auto"/>
                    <w:right w:val="none" w:sz="0" w:space="0" w:color="auto"/>
                  </w:divBdr>
                  <w:divsChild>
                    <w:div w:id="17761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6781">
      <w:bodyDiv w:val="1"/>
      <w:marLeft w:val="0"/>
      <w:marRight w:val="0"/>
      <w:marTop w:val="0"/>
      <w:marBottom w:val="0"/>
      <w:divBdr>
        <w:top w:val="none" w:sz="0" w:space="0" w:color="auto"/>
        <w:left w:val="none" w:sz="0" w:space="0" w:color="auto"/>
        <w:bottom w:val="none" w:sz="0" w:space="0" w:color="auto"/>
        <w:right w:val="none" w:sz="0" w:space="0" w:color="auto"/>
      </w:divBdr>
      <w:divsChild>
        <w:div w:id="1421636129">
          <w:marLeft w:val="0"/>
          <w:marRight w:val="0"/>
          <w:marTop w:val="0"/>
          <w:marBottom w:val="0"/>
          <w:divBdr>
            <w:top w:val="none" w:sz="0" w:space="0" w:color="auto"/>
            <w:left w:val="none" w:sz="0" w:space="0" w:color="auto"/>
            <w:bottom w:val="none" w:sz="0" w:space="0" w:color="auto"/>
            <w:right w:val="none" w:sz="0" w:space="0" w:color="auto"/>
          </w:divBdr>
        </w:div>
        <w:div w:id="1406486288">
          <w:marLeft w:val="0"/>
          <w:marRight w:val="0"/>
          <w:marTop w:val="0"/>
          <w:marBottom w:val="0"/>
          <w:divBdr>
            <w:top w:val="none" w:sz="0" w:space="0" w:color="auto"/>
            <w:left w:val="none" w:sz="0" w:space="0" w:color="auto"/>
            <w:bottom w:val="none" w:sz="0" w:space="0" w:color="auto"/>
            <w:right w:val="none" w:sz="0" w:space="0" w:color="auto"/>
          </w:divBdr>
        </w:div>
      </w:divsChild>
    </w:div>
    <w:div w:id="1348480908">
      <w:bodyDiv w:val="1"/>
      <w:marLeft w:val="0"/>
      <w:marRight w:val="0"/>
      <w:marTop w:val="0"/>
      <w:marBottom w:val="0"/>
      <w:divBdr>
        <w:top w:val="none" w:sz="0" w:space="0" w:color="auto"/>
        <w:left w:val="none" w:sz="0" w:space="0" w:color="auto"/>
        <w:bottom w:val="none" w:sz="0" w:space="0" w:color="auto"/>
        <w:right w:val="none" w:sz="0" w:space="0" w:color="auto"/>
      </w:divBdr>
      <w:divsChild>
        <w:div w:id="1268809658">
          <w:marLeft w:val="0"/>
          <w:marRight w:val="0"/>
          <w:marTop w:val="0"/>
          <w:marBottom w:val="0"/>
          <w:divBdr>
            <w:top w:val="none" w:sz="0" w:space="0" w:color="auto"/>
            <w:left w:val="none" w:sz="0" w:space="0" w:color="auto"/>
            <w:bottom w:val="none" w:sz="0" w:space="0" w:color="auto"/>
            <w:right w:val="none" w:sz="0" w:space="0" w:color="auto"/>
          </w:divBdr>
          <w:divsChild>
            <w:div w:id="236674667">
              <w:marLeft w:val="0"/>
              <w:marRight w:val="0"/>
              <w:marTop w:val="0"/>
              <w:marBottom w:val="0"/>
              <w:divBdr>
                <w:top w:val="none" w:sz="0" w:space="0" w:color="auto"/>
                <w:left w:val="none" w:sz="0" w:space="0" w:color="auto"/>
                <w:bottom w:val="none" w:sz="0" w:space="0" w:color="auto"/>
                <w:right w:val="none" w:sz="0" w:space="0" w:color="auto"/>
              </w:divBdr>
            </w:div>
          </w:divsChild>
        </w:div>
        <w:div w:id="472528959">
          <w:marLeft w:val="0"/>
          <w:marRight w:val="0"/>
          <w:marTop w:val="0"/>
          <w:marBottom w:val="0"/>
          <w:divBdr>
            <w:top w:val="none" w:sz="0" w:space="0" w:color="auto"/>
            <w:left w:val="none" w:sz="0" w:space="0" w:color="auto"/>
            <w:bottom w:val="none" w:sz="0" w:space="0" w:color="auto"/>
            <w:right w:val="none" w:sz="0" w:space="0" w:color="auto"/>
          </w:divBdr>
          <w:divsChild>
            <w:div w:id="1101031922">
              <w:marLeft w:val="0"/>
              <w:marRight w:val="0"/>
              <w:marTop w:val="0"/>
              <w:marBottom w:val="0"/>
              <w:divBdr>
                <w:top w:val="none" w:sz="0" w:space="0" w:color="auto"/>
                <w:left w:val="none" w:sz="0" w:space="0" w:color="auto"/>
                <w:bottom w:val="none" w:sz="0" w:space="0" w:color="auto"/>
                <w:right w:val="none" w:sz="0" w:space="0" w:color="auto"/>
              </w:divBdr>
              <w:divsChild>
                <w:div w:id="196890514">
                  <w:marLeft w:val="0"/>
                  <w:marRight w:val="0"/>
                  <w:marTop w:val="0"/>
                  <w:marBottom w:val="0"/>
                  <w:divBdr>
                    <w:top w:val="none" w:sz="0" w:space="0" w:color="auto"/>
                    <w:left w:val="none" w:sz="0" w:space="0" w:color="auto"/>
                    <w:bottom w:val="none" w:sz="0" w:space="0" w:color="auto"/>
                    <w:right w:val="none" w:sz="0" w:space="0" w:color="auto"/>
                  </w:divBdr>
                  <w:divsChild>
                    <w:div w:id="9598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91292">
      <w:bodyDiv w:val="1"/>
      <w:marLeft w:val="0"/>
      <w:marRight w:val="0"/>
      <w:marTop w:val="0"/>
      <w:marBottom w:val="0"/>
      <w:divBdr>
        <w:top w:val="none" w:sz="0" w:space="0" w:color="auto"/>
        <w:left w:val="none" w:sz="0" w:space="0" w:color="auto"/>
        <w:bottom w:val="none" w:sz="0" w:space="0" w:color="auto"/>
        <w:right w:val="none" w:sz="0" w:space="0" w:color="auto"/>
      </w:divBdr>
      <w:divsChild>
        <w:div w:id="1511796711">
          <w:marLeft w:val="0"/>
          <w:marRight w:val="0"/>
          <w:marTop w:val="0"/>
          <w:marBottom w:val="0"/>
          <w:divBdr>
            <w:top w:val="none" w:sz="0" w:space="0" w:color="auto"/>
            <w:left w:val="none" w:sz="0" w:space="0" w:color="auto"/>
            <w:bottom w:val="none" w:sz="0" w:space="0" w:color="auto"/>
            <w:right w:val="none" w:sz="0" w:space="0" w:color="auto"/>
          </w:divBdr>
        </w:div>
        <w:div w:id="831799976">
          <w:marLeft w:val="0"/>
          <w:marRight w:val="0"/>
          <w:marTop w:val="0"/>
          <w:marBottom w:val="0"/>
          <w:divBdr>
            <w:top w:val="none" w:sz="0" w:space="0" w:color="auto"/>
            <w:left w:val="none" w:sz="0" w:space="0" w:color="auto"/>
            <w:bottom w:val="none" w:sz="0" w:space="0" w:color="auto"/>
            <w:right w:val="none" w:sz="0" w:space="0" w:color="auto"/>
          </w:divBdr>
          <w:divsChild>
            <w:div w:id="1796756751">
              <w:marLeft w:val="0"/>
              <w:marRight w:val="0"/>
              <w:marTop w:val="0"/>
              <w:marBottom w:val="0"/>
              <w:divBdr>
                <w:top w:val="none" w:sz="0" w:space="0" w:color="auto"/>
                <w:left w:val="none" w:sz="0" w:space="0" w:color="auto"/>
                <w:bottom w:val="none" w:sz="0" w:space="0" w:color="auto"/>
                <w:right w:val="none" w:sz="0" w:space="0" w:color="auto"/>
              </w:divBdr>
              <w:divsChild>
                <w:div w:id="1050686400">
                  <w:marLeft w:val="0"/>
                  <w:marRight w:val="0"/>
                  <w:marTop w:val="0"/>
                  <w:marBottom w:val="150"/>
                  <w:divBdr>
                    <w:top w:val="none" w:sz="0" w:space="0" w:color="auto"/>
                    <w:left w:val="none" w:sz="0" w:space="0" w:color="auto"/>
                    <w:bottom w:val="none" w:sz="0" w:space="0" w:color="auto"/>
                    <w:right w:val="none" w:sz="0" w:space="0" w:color="auto"/>
                  </w:divBdr>
                  <w:divsChild>
                    <w:div w:id="59447256">
                      <w:marLeft w:val="0"/>
                      <w:marRight w:val="0"/>
                      <w:marTop w:val="0"/>
                      <w:marBottom w:val="0"/>
                      <w:divBdr>
                        <w:top w:val="none" w:sz="0" w:space="0" w:color="auto"/>
                        <w:left w:val="none" w:sz="0" w:space="0" w:color="auto"/>
                        <w:bottom w:val="none" w:sz="0" w:space="0" w:color="auto"/>
                        <w:right w:val="none" w:sz="0" w:space="0" w:color="auto"/>
                      </w:divBdr>
                      <w:divsChild>
                        <w:div w:id="1420327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410906">
      <w:bodyDiv w:val="1"/>
      <w:marLeft w:val="0"/>
      <w:marRight w:val="0"/>
      <w:marTop w:val="0"/>
      <w:marBottom w:val="0"/>
      <w:divBdr>
        <w:top w:val="none" w:sz="0" w:space="0" w:color="auto"/>
        <w:left w:val="none" w:sz="0" w:space="0" w:color="auto"/>
        <w:bottom w:val="none" w:sz="0" w:space="0" w:color="auto"/>
        <w:right w:val="none" w:sz="0" w:space="0" w:color="auto"/>
      </w:divBdr>
      <w:divsChild>
        <w:div w:id="1920016057">
          <w:marLeft w:val="0"/>
          <w:marRight w:val="0"/>
          <w:marTop w:val="0"/>
          <w:marBottom w:val="0"/>
          <w:divBdr>
            <w:top w:val="none" w:sz="0" w:space="0" w:color="auto"/>
            <w:left w:val="none" w:sz="0" w:space="0" w:color="auto"/>
            <w:bottom w:val="none" w:sz="0" w:space="0" w:color="auto"/>
            <w:right w:val="none" w:sz="0" w:space="0" w:color="auto"/>
          </w:divBdr>
        </w:div>
        <w:div w:id="207301484">
          <w:marLeft w:val="0"/>
          <w:marRight w:val="0"/>
          <w:marTop w:val="0"/>
          <w:marBottom w:val="0"/>
          <w:divBdr>
            <w:top w:val="none" w:sz="0" w:space="0" w:color="auto"/>
            <w:left w:val="none" w:sz="0" w:space="0" w:color="auto"/>
            <w:bottom w:val="none" w:sz="0" w:space="0" w:color="auto"/>
            <w:right w:val="none" w:sz="0" w:space="0" w:color="auto"/>
          </w:divBdr>
          <w:divsChild>
            <w:div w:id="9979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080">
      <w:bodyDiv w:val="1"/>
      <w:marLeft w:val="0"/>
      <w:marRight w:val="0"/>
      <w:marTop w:val="0"/>
      <w:marBottom w:val="0"/>
      <w:divBdr>
        <w:top w:val="none" w:sz="0" w:space="0" w:color="auto"/>
        <w:left w:val="none" w:sz="0" w:space="0" w:color="auto"/>
        <w:bottom w:val="none" w:sz="0" w:space="0" w:color="auto"/>
        <w:right w:val="none" w:sz="0" w:space="0" w:color="auto"/>
      </w:divBdr>
      <w:divsChild>
        <w:div w:id="1981642551">
          <w:marLeft w:val="0"/>
          <w:marRight w:val="-3000"/>
          <w:marTop w:val="0"/>
          <w:marBottom w:val="0"/>
          <w:divBdr>
            <w:top w:val="single" w:sz="6" w:space="4" w:color="023380"/>
            <w:left w:val="single" w:sz="6" w:space="4" w:color="023380"/>
            <w:bottom w:val="single" w:sz="6" w:space="4" w:color="023380"/>
            <w:right w:val="single" w:sz="6" w:space="0" w:color="023380"/>
          </w:divBdr>
          <w:divsChild>
            <w:div w:id="1349597673">
              <w:marLeft w:val="0"/>
              <w:marRight w:val="0"/>
              <w:marTop w:val="0"/>
              <w:marBottom w:val="0"/>
              <w:divBdr>
                <w:top w:val="none" w:sz="0" w:space="0" w:color="auto"/>
                <w:left w:val="none" w:sz="0" w:space="0" w:color="auto"/>
                <w:bottom w:val="none" w:sz="0" w:space="0" w:color="auto"/>
                <w:right w:val="none" w:sz="0" w:space="0" w:color="auto"/>
              </w:divBdr>
            </w:div>
            <w:div w:id="1509296088">
              <w:marLeft w:val="0"/>
              <w:marRight w:val="0"/>
              <w:marTop w:val="0"/>
              <w:marBottom w:val="0"/>
              <w:divBdr>
                <w:top w:val="none" w:sz="0" w:space="0" w:color="auto"/>
                <w:left w:val="none" w:sz="0" w:space="0" w:color="auto"/>
                <w:bottom w:val="none" w:sz="0" w:space="0" w:color="auto"/>
                <w:right w:val="none" w:sz="0" w:space="0" w:color="auto"/>
              </w:divBdr>
              <w:divsChild>
                <w:div w:id="1208490922">
                  <w:marLeft w:val="0"/>
                  <w:marRight w:val="0"/>
                  <w:marTop w:val="0"/>
                  <w:marBottom w:val="0"/>
                  <w:divBdr>
                    <w:top w:val="none" w:sz="0" w:space="0" w:color="auto"/>
                    <w:left w:val="none" w:sz="0" w:space="0" w:color="auto"/>
                    <w:bottom w:val="none" w:sz="0" w:space="0" w:color="auto"/>
                    <w:right w:val="none" w:sz="0" w:space="0" w:color="auto"/>
                  </w:divBdr>
                </w:div>
              </w:divsChild>
            </w:div>
            <w:div w:id="883372840">
              <w:marLeft w:val="0"/>
              <w:marRight w:val="0"/>
              <w:marTop w:val="0"/>
              <w:marBottom w:val="0"/>
              <w:divBdr>
                <w:top w:val="none" w:sz="0" w:space="0" w:color="auto"/>
                <w:left w:val="none" w:sz="0" w:space="0" w:color="auto"/>
                <w:bottom w:val="none" w:sz="0" w:space="0" w:color="auto"/>
                <w:right w:val="none" w:sz="0" w:space="0" w:color="auto"/>
              </w:divBdr>
              <w:divsChild>
                <w:div w:id="2054884925">
                  <w:marLeft w:val="0"/>
                  <w:marRight w:val="0"/>
                  <w:marTop w:val="0"/>
                  <w:marBottom w:val="0"/>
                  <w:divBdr>
                    <w:top w:val="none" w:sz="0" w:space="0" w:color="auto"/>
                    <w:left w:val="none" w:sz="0" w:space="0" w:color="auto"/>
                    <w:bottom w:val="none" w:sz="0" w:space="0" w:color="auto"/>
                    <w:right w:val="none" w:sz="0" w:space="0" w:color="auto"/>
                  </w:divBdr>
                  <w:divsChild>
                    <w:div w:id="15235564">
                      <w:marLeft w:val="0"/>
                      <w:marRight w:val="0"/>
                      <w:marTop w:val="0"/>
                      <w:marBottom w:val="0"/>
                      <w:divBdr>
                        <w:top w:val="none" w:sz="0" w:space="0" w:color="auto"/>
                        <w:left w:val="none" w:sz="0" w:space="0" w:color="auto"/>
                        <w:bottom w:val="none" w:sz="0" w:space="0" w:color="auto"/>
                        <w:right w:val="none" w:sz="0" w:space="0" w:color="auto"/>
                      </w:divBdr>
                      <w:divsChild>
                        <w:div w:id="1800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5949">
              <w:marLeft w:val="0"/>
              <w:marRight w:val="0"/>
              <w:marTop w:val="0"/>
              <w:marBottom w:val="0"/>
              <w:divBdr>
                <w:top w:val="none" w:sz="0" w:space="0" w:color="auto"/>
                <w:left w:val="none" w:sz="0" w:space="0" w:color="auto"/>
                <w:bottom w:val="none" w:sz="0" w:space="0" w:color="auto"/>
                <w:right w:val="none" w:sz="0" w:space="0" w:color="auto"/>
              </w:divBdr>
              <w:divsChild>
                <w:div w:id="379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430">
          <w:marLeft w:val="0"/>
          <w:marRight w:val="0"/>
          <w:marTop w:val="0"/>
          <w:marBottom w:val="0"/>
          <w:divBdr>
            <w:top w:val="none" w:sz="0" w:space="0" w:color="auto"/>
            <w:left w:val="none" w:sz="0" w:space="0" w:color="auto"/>
            <w:bottom w:val="none" w:sz="0" w:space="0" w:color="auto"/>
            <w:right w:val="none" w:sz="0" w:space="0" w:color="auto"/>
          </w:divBdr>
          <w:divsChild>
            <w:div w:id="469517637">
              <w:marLeft w:val="0"/>
              <w:marRight w:val="0"/>
              <w:marTop w:val="0"/>
              <w:marBottom w:val="0"/>
              <w:divBdr>
                <w:top w:val="none" w:sz="0" w:space="0" w:color="auto"/>
                <w:left w:val="none" w:sz="0" w:space="0" w:color="auto"/>
                <w:bottom w:val="none" w:sz="0" w:space="0" w:color="auto"/>
                <w:right w:val="none" w:sz="0" w:space="0" w:color="auto"/>
              </w:divBdr>
            </w:div>
            <w:div w:id="1436174323">
              <w:marLeft w:val="0"/>
              <w:marRight w:val="0"/>
              <w:marTop w:val="0"/>
              <w:marBottom w:val="0"/>
              <w:divBdr>
                <w:top w:val="none" w:sz="0" w:space="0" w:color="auto"/>
                <w:left w:val="none" w:sz="0" w:space="0" w:color="auto"/>
                <w:bottom w:val="none" w:sz="0" w:space="0" w:color="auto"/>
                <w:right w:val="none" w:sz="0" w:space="0" w:color="auto"/>
              </w:divBdr>
              <w:divsChild>
                <w:div w:id="3236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004">
          <w:marLeft w:val="0"/>
          <w:marRight w:val="0"/>
          <w:marTop w:val="0"/>
          <w:marBottom w:val="0"/>
          <w:divBdr>
            <w:top w:val="none" w:sz="0" w:space="0" w:color="auto"/>
            <w:left w:val="none" w:sz="0" w:space="0" w:color="auto"/>
            <w:bottom w:val="none" w:sz="0" w:space="0" w:color="auto"/>
            <w:right w:val="none" w:sz="0" w:space="0" w:color="auto"/>
          </w:divBdr>
          <w:divsChild>
            <w:div w:id="54396658">
              <w:marLeft w:val="0"/>
              <w:marRight w:val="0"/>
              <w:marTop w:val="0"/>
              <w:marBottom w:val="0"/>
              <w:divBdr>
                <w:top w:val="none" w:sz="0" w:space="0" w:color="auto"/>
                <w:left w:val="none" w:sz="0" w:space="0" w:color="auto"/>
                <w:bottom w:val="none" w:sz="0" w:space="0" w:color="auto"/>
                <w:right w:val="none" w:sz="0" w:space="0" w:color="auto"/>
              </w:divBdr>
              <w:divsChild>
                <w:div w:id="364446330">
                  <w:marLeft w:val="0"/>
                  <w:marRight w:val="0"/>
                  <w:marTop w:val="0"/>
                  <w:marBottom w:val="0"/>
                  <w:divBdr>
                    <w:top w:val="none" w:sz="0" w:space="0" w:color="auto"/>
                    <w:left w:val="none" w:sz="0" w:space="0" w:color="auto"/>
                    <w:bottom w:val="none" w:sz="0" w:space="0" w:color="auto"/>
                    <w:right w:val="none" w:sz="0" w:space="0" w:color="auto"/>
                  </w:divBdr>
                  <w:divsChild>
                    <w:div w:id="16061147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82970">
      <w:bodyDiv w:val="1"/>
      <w:marLeft w:val="0"/>
      <w:marRight w:val="0"/>
      <w:marTop w:val="0"/>
      <w:marBottom w:val="0"/>
      <w:divBdr>
        <w:top w:val="none" w:sz="0" w:space="0" w:color="auto"/>
        <w:left w:val="none" w:sz="0" w:space="0" w:color="auto"/>
        <w:bottom w:val="none" w:sz="0" w:space="0" w:color="auto"/>
        <w:right w:val="none" w:sz="0" w:space="0" w:color="auto"/>
      </w:divBdr>
      <w:divsChild>
        <w:div w:id="1493254993">
          <w:marLeft w:val="0"/>
          <w:marRight w:val="0"/>
          <w:marTop w:val="0"/>
          <w:marBottom w:val="300"/>
          <w:divBdr>
            <w:top w:val="none" w:sz="0" w:space="0" w:color="auto"/>
            <w:left w:val="none" w:sz="0" w:space="0" w:color="auto"/>
            <w:bottom w:val="none" w:sz="0" w:space="0" w:color="auto"/>
            <w:right w:val="none" w:sz="0" w:space="0" w:color="auto"/>
          </w:divBdr>
          <w:divsChild>
            <w:div w:id="1865171555">
              <w:marLeft w:val="0"/>
              <w:marRight w:val="0"/>
              <w:marTop w:val="0"/>
              <w:marBottom w:val="0"/>
              <w:divBdr>
                <w:top w:val="none" w:sz="0" w:space="0" w:color="auto"/>
                <w:left w:val="none" w:sz="0" w:space="0" w:color="auto"/>
                <w:bottom w:val="none" w:sz="0" w:space="0" w:color="auto"/>
                <w:right w:val="none" w:sz="0" w:space="0" w:color="auto"/>
              </w:divBdr>
            </w:div>
          </w:divsChild>
        </w:div>
        <w:div w:id="2132237913">
          <w:marLeft w:val="0"/>
          <w:marRight w:val="0"/>
          <w:marTop w:val="0"/>
          <w:marBottom w:val="300"/>
          <w:divBdr>
            <w:top w:val="none" w:sz="0" w:space="0" w:color="auto"/>
            <w:left w:val="none" w:sz="0" w:space="0" w:color="auto"/>
            <w:bottom w:val="none" w:sz="0" w:space="0" w:color="auto"/>
            <w:right w:val="none" w:sz="0" w:space="0" w:color="auto"/>
          </w:divBdr>
          <w:divsChild>
            <w:div w:id="139621304">
              <w:marLeft w:val="0"/>
              <w:marRight w:val="0"/>
              <w:marTop w:val="0"/>
              <w:marBottom w:val="0"/>
              <w:divBdr>
                <w:top w:val="none" w:sz="0" w:space="0" w:color="auto"/>
                <w:left w:val="none" w:sz="0" w:space="0" w:color="auto"/>
                <w:bottom w:val="none" w:sz="0" w:space="0" w:color="auto"/>
                <w:right w:val="none" w:sz="0" w:space="0" w:color="auto"/>
              </w:divBdr>
            </w:div>
          </w:divsChild>
        </w:div>
        <w:div w:id="664746354">
          <w:marLeft w:val="0"/>
          <w:marRight w:val="0"/>
          <w:marTop w:val="0"/>
          <w:marBottom w:val="300"/>
          <w:divBdr>
            <w:top w:val="none" w:sz="0" w:space="0" w:color="auto"/>
            <w:left w:val="none" w:sz="0" w:space="0" w:color="auto"/>
            <w:bottom w:val="none" w:sz="0" w:space="0" w:color="auto"/>
            <w:right w:val="none" w:sz="0" w:space="0" w:color="auto"/>
          </w:divBdr>
          <w:divsChild>
            <w:div w:id="841772885">
              <w:marLeft w:val="0"/>
              <w:marRight w:val="0"/>
              <w:marTop w:val="0"/>
              <w:marBottom w:val="0"/>
              <w:divBdr>
                <w:top w:val="none" w:sz="0" w:space="0" w:color="auto"/>
                <w:left w:val="none" w:sz="0" w:space="0" w:color="auto"/>
                <w:bottom w:val="none" w:sz="0" w:space="0" w:color="auto"/>
                <w:right w:val="none" w:sz="0" w:space="0" w:color="auto"/>
              </w:divBdr>
            </w:div>
          </w:divsChild>
        </w:div>
        <w:div w:id="1142582362">
          <w:marLeft w:val="0"/>
          <w:marRight w:val="0"/>
          <w:marTop w:val="0"/>
          <w:marBottom w:val="300"/>
          <w:divBdr>
            <w:top w:val="none" w:sz="0" w:space="0" w:color="auto"/>
            <w:left w:val="none" w:sz="0" w:space="0" w:color="auto"/>
            <w:bottom w:val="none" w:sz="0" w:space="0" w:color="auto"/>
            <w:right w:val="none" w:sz="0" w:space="0" w:color="auto"/>
          </w:divBdr>
          <w:divsChild>
            <w:div w:id="1795102483">
              <w:marLeft w:val="0"/>
              <w:marRight w:val="0"/>
              <w:marTop w:val="0"/>
              <w:marBottom w:val="0"/>
              <w:divBdr>
                <w:top w:val="none" w:sz="0" w:space="0" w:color="auto"/>
                <w:left w:val="none" w:sz="0" w:space="0" w:color="auto"/>
                <w:bottom w:val="none" w:sz="0" w:space="0" w:color="auto"/>
                <w:right w:val="none" w:sz="0" w:space="0" w:color="auto"/>
              </w:divBdr>
              <w:divsChild>
                <w:div w:id="973172012">
                  <w:marLeft w:val="0"/>
                  <w:marRight w:val="0"/>
                  <w:marTop w:val="0"/>
                  <w:marBottom w:val="0"/>
                  <w:divBdr>
                    <w:top w:val="none" w:sz="0" w:space="0" w:color="auto"/>
                    <w:left w:val="none" w:sz="0" w:space="0" w:color="auto"/>
                    <w:bottom w:val="none" w:sz="0" w:space="0" w:color="auto"/>
                    <w:right w:val="none" w:sz="0" w:space="0" w:color="auto"/>
                  </w:divBdr>
                  <w:divsChild>
                    <w:div w:id="16108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6888">
      <w:bodyDiv w:val="1"/>
      <w:marLeft w:val="0"/>
      <w:marRight w:val="0"/>
      <w:marTop w:val="0"/>
      <w:marBottom w:val="0"/>
      <w:divBdr>
        <w:top w:val="none" w:sz="0" w:space="0" w:color="auto"/>
        <w:left w:val="none" w:sz="0" w:space="0" w:color="auto"/>
        <w:bottom w:val="none" w:sz="0" w:space="0" w:color="auto"/>
        <w:right w:val="none" w:sz="0" w:space="0" w:color="auto"/>
      </w:divBdr>
      <w:divsChild>
        <w:div w:id="1210530801">
          <w:marLeft w:val="0"/>
          <w:marRight w:val="0"/>
          <w:marTop w:val="0"/>
          <w:marBottom w:val="0"/>
          <w:divBdr>
            <w:top w:val="none" w:sz="0" w:space="0" w:color="auto"/>
            <w:left w:val="none" w:sz="0" w:space="0" w:color="auto"/>
            <w:bottom w:val="none" w:sz="0" w:space="0" w:color="auto"/>
            <w:right w:val="none" w:sz="0" w:space="0" w:color="auto"/>
          </w:divBdr>
          <w:divsChild>
            <w:div w:id="1052998516">
              <w:marLeft w:val="0"/>
              <w:marRight w:val="0"/>
              <w:marTop w:val="0"/>
              <w:marBottom w:val="0"/>
              <w:divBdr>
                <w:top w:val="none" w:sz="0" w:space="0" w:color="auto"/>
                <w:left w:val="none" w:sz="0" w:space="0" w:color="auto"/>
                <w:bottom w:val="none" w:sz="0" w:space="0" w:color="auto"/>
                <w:right w:val="none" w:sz="0" w:space="0" w:color="auto"/>
              </w:divBdr>
            </w:div>
          </w:divsChild>
        </w:div>
        <w:div w:id="2019194830">
          <w:marLeft w:val="0"/>
          <w:marRight w:val="0"/>
          <w:marTop w:val="0"/>
          <w:marBottom w:val="0"/>
          <w:divBdr>
            <w:top w:val="none" w:sz="0" w:space="0" w:color="auto"/>
            <w:left w:val="none" w:sz="0" w:space="0" w:color="auto"/>
            <w:bottom w:val="none" w:sz="0" w:space="0" w:color="auto"/>
            <w:right w:val="none" w:sz="0" w:space="0" w:color="auto"/>
          </w:divBdr>
          <w:divsChild>
            <w:div w:id="753284316">
              <w:marLeft w:val="0"/>
              <w:marRight w:val="0"/>
              <w:marTop w:val="0"/>
              <w:marBottom w:val="0"/>
              <w:divBdr>
                <w:top w:val="none" w:sz="0" w:space="0" w:color="auto"/>
                <w:left w:val="none" w:sz="0" w:space="0" w:color="auto"/>
                <w:bottom w:val="none" w:sz="0" w:space="0" w:color="auto"/>
                <w:right w:val="none" w:sz="0" w:space="0" w:color="auto"/>
              </w:divBdr>
              <w:divsChild>
                <w:div w:id="1670790469">
                  <w:marLeft w:val="0"/>
                  <w:marRight w:val="0"/>
                  <w:marTop w:val="0"/>
                  <w:marBottom w:val="0"/>
                  <w:divBdr>
                    <w:top w:val="none" w:sz="0" w:space="0" w:color="auto"/>
                    <w:left w:val="none" w:sz="0" w:space="0" w:color="auto"/>
                    <w:bottom w:val="none" w:sz="0" w:space="0" w:color="auto"/>
                    <w:right w:val="none" w:sz="0" w:space="0" w:color="auto"/>
                  </w:divBdr>
                  <w:divsChild>
                    <w:div w:id="602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94482">
      <w:bodyDiv w:val="1"/>
      <w:marLeft w:val="0"/>
      <w:marRight w:val="0"/>
      <w:marTop w:val="0"/>
      <w:marBottom w:val="0"/>
      <w:divBdr>
        <w:top w:val="none" w:sz="0" w:space="0" w:color="auto"/>
        <w:left w:val="none" w:sz="0" w:space="0" w:color="auto"/>
        <w:bottom w:val="none" w:sz="0" w:space="0" w:color="auto"/>
        <w:right w:val="none" w:sz="0" w:space="0" w:color="auto"/>
      </w:divBdr>
    </w:div>
    <w:div w:id="1351567417">
      <w:bodyDiv w:val="1"/>
      <w:marLeft w:val="0"/>
      <w:marRight w:val="0"/>
      <w:marTop w:val="0"/>
      <w:marBottom w:val="0"/>
      <w:divBdr>
        <w:top w:val="none" w:sz="0" w:space="0" w:color="auto"/>
        <w:left w:val="none" w:sz="0" w:space="0" w:color="auto"/>
        <w:bottom w:val="none" w:sz="0" w:space="0" w:color="auto"/>
        <w:right w:val="none" w:sz="0" w:space="0" w:color="auto"/>
      </w:divBdr>
      <w:divsChild>
        <w:div w:id="1414665093">
          <w:marLeft w:val="0"/>
          <w:marRight w:val="0"/>
          <w:marTop w:val="0"/>
          <w:marBottom w:val="0"/>
          <w:divBdr>
            <w:top w:val="none" w:sz="0" w:space="0" w:color="auto"/>
            <w:left w:val="none" w:sz="0" w:space="0" w:color="auto"/>
            <w:bottom w:val="none" w:sz="0" w:space="0" w:color="auto"/>
            <w:right w:val="none" w:sz="0" w:space="0" w:color="auto"/>
          </w:divBdr>
        </w:div>
        <w:div w:id="1714966839">
          <w:marLeft w:val="0"/>
          <w:marRight w:val="0"/>
          <w:marTop w:val="0"/>
          <w:marBottom w:val="0"/>
          <w:divBdr>
            <w:top w:val="none" w:sz="0" w:space="0" w:color="auto"/>
            <w:left w:val="none" w:sz="0" w:space="0" w:color="auto"/>
            <w:bottom w:val="none" w:sz="0" w:space="0" w:color="auto"/>
            <w:right w:val="none" w:sz="0" w:space="0" w:color="auto"/>
          </w:divBdr>
          <w:divsChild>
            <w:div w:id="1973903876">
              <w:marLeft w:val="0"/>
              <w:marRight w:val="0"/>
              <w:marTop w:val="0"/>
              <w:marBottom w:val="0"/>
              <w:divBdr>
                <w:top w:val="none" w:sz="0" w:space="0" w:color="auto"/>
                <w:left w:val="none" w:sz="0" w:space="0" w:color="auto"/>
                <w:bottom w:val="none" w:sz="0" w:space="0" w:color="auto"/>
                <w:right w:val="none" w:sz="0" w:space="0" w:color="auto"/>
              </w:divBdr>
            </w:div>
          </w:divsChild>
        </w:div>
        <w:div w:id="1885094205">
          <w:marLeft w:val="0"/>
          <w:marRight w:val="0"/>
          <w:marTop w:val="0"/>
          <w:marBottom w:val="240"/>
          <w:divBdr>
            <w:top w:val="none" w:sz="0" w:space="0" w:color="auto"/>
            <w:left w:val="none" w:sz="0" w:space="0" w:color="auto"/>
            <w:bottom w:val="none" w:sz="0" w:space="0" w:color="auto"/>
            <w:right w:val="none" w:sz="0" w:space="0" w:color="auto"/>
          </w:divBdr>
          <w:divsChild>
            <w:div w:id="714306047">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351764625">
      <w:bodyDiv w:val="1"/>
      <w:marLeft w:val="0"/>
      <w:marRight w:val="0"/>
      <w:marTop w:val="0"/>
      <w:marBottom w:val="0"/>
      <w:divBdr>
        <w:top w:val="none" w:sz="0" w:space="0" w:color="auto"/>
        <w:left w:val="none" w:sz="0" w:space="0" w:color="auto"/>
        <w:bottom w:val="none" w:sz="0" w:space="0" w:color="auto"/>
        <w:right w:val="none" w:sz="0" w:space="0" w:color="auto"/>
      </w:divBdr>
    </w:div>
    <w:div w:id="1352030070">
      <w:bodyDiv w:val="1"/>
      <w:marLeft w:val="0"/>
      <w:marRight w:val="0"/>
      <w:marTop w:val="0"/>
      <w:marBottom w:val="0"/>
      <w:divBdr>
        <w:top w:val="none" w:sz="0" w:space="0" w:color="auto"/>
        <w:left w:val="none" w:sz="0" w:space="0" w:color="auto"/>
        <w:bottom w:val="none" w:sz="0" w:space="0" w:color="auto"/>
        <w:right w:val="none" w:sz="0" w:space="0" w:color="auto"/>
      </w:divBdr>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2951077">
      <w:bodyDiv w:val="1"/>
      <w:marLeft w:val="0"/>
      <w:marRight w:val="0"/>
      <w:marTop w:val="0"/>
      <w:marBottom w:val="0"/>
      <w:divBdr>
        <w:top w:val="none" w:sz="0" w:space="0" w:color="auto"/>
        <w:left w:val="none" w:sz="0" w:space="0" w:color="auto"/>
        <w:bottom w:val="none" w:sz="0" w:space="0" w:color="auto"/>
        <w:right w:val="none" w:sz="0" w:space="0" w:color="auto"/>
      </w:divBdr>
      <w:divsChild>
        <w:div w:id="1949266968">
          <w:marLeft w:val="0"/>
          <w:marRight w:val="0"/>
          <w:marTop w:val="0"/>
          <w:marBottom w:val="0"/>
          <w:divBdr>
            <w:top w:val="none" w:sz="0" w:space="0" w:color="auto"/>
            <w:left w:val="none" w:sz="0" w:space="0" w:color="auto"/>
            <w:bottom w:val="none" w:sz="0" w:space="0" w:color="auto"/>
            <w:right w:val="none" w:sz="0" w:space="0" w:color="auto"/>
          </w:divBdr>
        </w:div>
        <w:div w:id="161164191">
          <w:marLeft w:val="0"/>
          <w:marRight w:val="0"/>
          <w:marTop w:val="0"/>
          <w:marBottom w:val="0"/>
          <w:divBdr>
            <w:top w:val="none" w:sz="0" w:space="0" w:color="auto"/>
            <w:left w:val="none" w:sz="0" w:space="0" w:color="auto"/>
            <w:bottom w:val="none" w:sz="0" w:space="0" w:color="auto"/>
            <w:right w:val="none" w:sz="0" w:space="0" w:color="auto"/>
          </w:divBdr>
          <w:divsChild>
            <w:div w:id="1667590492">
              <w:marLeft w:val="0"/>
              <w:marRight w:val="0"/>
              <w:marTop w:val="0"/>
              <w:marBottom w:val="0"/>
              <w:divBdr>
                <w:top w:val="none" w:sz="0" w:space="0" w:color="auto"/>
                <w:left w:val="none" w:sz="0" w:space="0" w:color="auto"/>
                <w:bottom w:val="none" w:sz="0" w:space="0" w:color="auto"/>
                <w:right w:val="none" w:sz="0" w:space="0" w:color="auto"/>
              </w:divBdr>
            </w:div>
          </w:divsChild>
        </w:div>
        <w:div w:id="1769235458">
          <w:marLeft w:val="0"/>
          <w:marRight w:val="0"/>
          <w:marTop w:val="0"/>
          <w:marBottom w:val="240"/>
          <w:divBdr>
            <w:top w:val="none" w:sz="0" w:space="0" w:color="auto"/>
            <w:left w:val="none" w:sz="0" w:space="0" w:color="auto"/>
            <w:bottom w:val="none" w:sz="0" w:space="0" w:color="auto"/>
            <w:right w:val="none" w:sz="0" w:space="0" w:color="auto"/>
          </w:divBdr>
          <w:divsChild>
            <w:div w:id="182939549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3994">
      <w:bodyDiv w:val="1"/>
      <w:marLeft w:val="0"/>
      <w:marRight w:val="0"/>
      <w:marTop w:val="0"/>
      <w:marBottom w:val="0"/>
      <w:divBdr>
        <w:top w:val="none" w:sz="0" w:space="0" w:color="auto"/>
        <w:left w:val="none" w:sz="0" w:space="0" w:color="auto"/>
        <w:bottom w:val="none" w:sz="0" w:space="0" w:color="auto"/>
        <w:right w:val="none" w:sz="0" w:space="0" w:color="auto"/>
      </w:divBdr>
    </w:div>
    <w:div w:id="1357542870">
      <w:bodyDiv w:val="1"/>
      <w:marLeft w:val="0"/>
      <w:marRight w:val="0"/>
      <w:marTop w:val="0"/>
      <w:marBottom w:val="0"/>
      <w:divBdr>
        <w:top w:val="none" w:sz="0" w:space="0" w:color="auto"/>
        <w:left w:val="none" w:sz="0" w:space="0" w:color="auto"/>
        <w:bottom w:val="none" w:sz="0" w:space="0" w:color="auto"/>
        <w:right w:val="none" w:sz="0" w:space="0" w:color="auto"/>
      </w:divBdr>
      <w:divsChild>
        <w:div w:id="373425879">
          <w:marLeft w:val="0"/>
          <w:marRight w:val="0"/>
          <w:marTop w:val="0"/>
          <w:marBottom w:val="0"/>
          <w:divBdr>
            <w:top w:val="none" w:sz="0" w:space="0" w:color="auto"/>
            <w:left w:val="none" w:sz="0" w:space="0" w:color="auto"/>
            <w:bottom w:val="none" w:sz="0" w:space="0" w:color="auto"/>
            <w:right w:val="none" w:sz="0" w:space="0" w:color="auto"/>
          </w:divBdr>
        </w:div>
        <w:div w:id="1855339371">
          <w:marLeft w:val="0"/>
          <w:marRight w:val="0"/>
          <w:marTop w:val="150"/>
          <w:marBottom w:val="150"/>
          <w:divBdr>
            <w:top w:val="single" w:sz="6" w:space="4" w:color="D7D7D7"/>
            <w:left w:val="none" w:sz="0" w:space="0" w:color="auto"/>
            <w:bottom w:val="single" w:sz="6" w:space="4" w:color="D7D7D7"/>
            <w:right w:val="none" w:sz="0" w:space="0" w:color="auto"/>
          </w:divBdr>
        </w:div>
        <w:div w:id="295307036">
          <w:marLeft w:val="0"/>
          <w:marRight w:val="0"/>
          <w:marTop w:val="0"/>
          <w:marBottom w:val="0"/>
          <w:divBdr>
            <w:top w:val="none" w:sz="0" w:space="0" w:color="auto"/>
            <w:left w:val="none" w:sz="0" w:space="0" w:color="auto"/>
            <w:bottom w:val="none" w:sz="0" w:space="0" w:color="auto"/>
            <w:right w:val="none" w:sz="0" w:space="0" w:color="auto"/>
          </w:divBdr>
        </w:div>
      </w:divsChild>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58854481">
      <w:bodyDiv w:val="1"/>
      <w:marLeft w:val="0"/>
      <w:marRight w:val="0"/>
      <w:marTop w:val="0"/>
      <w:marBottom w:val="0"/>
      <w:divBdr>
        <w:top w:val="none" w:sz="0" w:space="0" w:color="auto"/>
        <w:left w:val="none" w:sz="0" w:space="0" w:color="auto"/>
        <w:bottom w:val="none" w:sz="0" w:space="0" w:color="auto"/>
        <w:right w:val="none" w:sz="0" w:space="0" w:color="auto"/>
      </w:divBdr>
      <w:divsChild>
        <w:div w:id="577519252">
          <w:blockQuote w:val="1"/>
          <w:marLeft w:val="0"/>
          <w:marRight w:val="0"/>
          <w:marTop w:val="0"/>
          <w:marBottom w:val="300"/>
          <w:divBdr>
            <w:top w:val="none" w:sz="0" w:space="0" w:color="auto"/>
            <w:left w:val="single" w:sz="36" w:space="15" w:color="EEEEEE"/>
            <w:bottom w:val="none" w:sz="0" w:space="0" w:color="auto"/>
            <w:right w:val="none" w:sz="0" w:space="0" w:color="auto"/>
          </w:divBdr>
        </w:div>
        <w:div w:id="10255197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004045">
      <w:bodyDiv w:val="1"/>
      <w:marLeft w:val="0"/>
      <w:marRight w:val="0"/>
      <w:marTop w:val="0"/>
      <w:marBottom w:val="0"/>
      <w:divBdr>
        <w:top w:val="none" w:sz="0" w:space="0" w:color="auto"/>
        <w:left w:val="none" w:sz="0" w:space="0" w:color="auto"/>
        <w:bottom w:val="none" w:sz="0" w:space="0" w:color="auto"/>
        <w:right w:val="none" w:sz="0" w:space="0" w:color="auto"/>
      </w:divBdr>
      <w:divsChild>
        <w:div w:id="56322179">
          <w:marLeft w:val="0"/>
          <w:marRight w:val="0"/>
          <w:marTop w:val="0"/>
          <w:marBottom w:val="0"/>
          <w:divBdr>
            <w:top w:val="none" w:sz="0" w:space="0" w:color="auto"/>
            <w:left w:val="none" w:sz="0" w:space="0" w:color="auto"/>
            <w:bottom w:val="none" w:sz="0" w:space="0" w:color="auto"/>
            <w:right w:val="none" w:sz="0" w:space="0" w:color="auto"/>
          </w:divBdr>
          <w:divsChild>
            <w:div w:id="1343316552">
              <w:marLeft w:val="0"/>
              <w:marRight w:val="0"/>
              <w:marTop w:val="0"/>
              <w:marBottom w:val="0"/>
              <w:divBdr>
                <w:top w:val="none" w:sz="0" w:space="0" w:color="auto"/>
                <w:left w:val="none" w:sz="0" w:space="0" w:color="auto"/>
                <w:bottom w:val="none" w:sz="0" w:space="0" w:color="auto"/>
                <w:right w:val="none" w:sz="0" w:space="0" w:color="auto"/>
              </w:divBdr>
              <w:divsChild>
                <w:div w:id="118839848">
                  <w:marLeft w:val="0"/>
                  <w:marRight w:val="0"/>
                  <w:marTop w:val="0"/>
                  <w:marBottom w:val="0"/>
                  <w:divBdr>
                    <w:top w:val="none" w:sz="0" w:space="0" w:color="auto"/>
                    <w:left w:val="none" w:sz="0" w:space="0" w:color="auto"/>
                    <w:bottom w:val="none" w:sz="0" w:space="0" w:color="auto"/>
                    <w:right w:val="none" w:sz="0" w:space="0" w:color="auto"/>
                  </w:divBdr>
                  <w:divsChild>
                    <w:div w:id="1213079399">
                      <w:marLeft w:val="0"/>
                      <w:marRight w:val="0"/>
                      <w:marTop w:val="0"/>
                      <w:marBottom w:val="0"/>
                      <w:divBdr>
                        <w:top w:val="none" w:sz="0" w:space="0" w:color="auto"/>
                        <w:left w:val="none" w:sz="0" w:space="0" w:color="auto"/>
                        <w:bottom w:val="none" w:sz="0" w:space="0" w:color="auto"/>
                        <w:right w:val="none" w:sz="0" w:space="0" w:color="auto"/>
                      </w:divBdr>
                    </w:div>
                    <w:div w:id="14443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5512">
          <w:marLeft w:val="0"/>
          <w:marRight w:val="0"/>
          <w:marTop w:val="0"/>
          <w:marBottom w:val="0"/>
          <w:divBdr>
            <w:top w:val="none" w:sz="0" w:space="0" w:color="auto"/>
            <w:left w:val="none" w:sz="0" w:space="0" w:color="auto"/>
            <w:bottom w:val="none" w:sz="0" w:space="0" w:color="auto"/>
            <w:right w:val="none" w:sz="0" w:space="0" w:color="auto"/>
          </w:divBdr>
          <w:divsChild>
            <w:div w:id="293561660">
              <w:marLeft w:val="0"/>
              <w:marRight w:val="0"/>
              <w:marTop w:val="0"/>
              <w:marBottom w:val="0"/>
              <w:divBdr>
                <w:top w:val="none" w:sz="0" w:space="0" w:color="auto"/>
                <w:left w:val="none" w:sz="0" w:space="0" w:color="auto"/>
                <w:bottom w:val="none" w:sz="0" w:space="0" w:color="auto"/>
                <w:right w:val="none" w:sz="0" w:space="0" w:color="auto"/>
              </w:divBdr>
              <w:divsChild>
                <w:div w:id="1568566380">
                  <w:marLeft w:val="0"/>
                  <w:marRight w:val="0"/>
                  <w:marTop w:val="0"/>
                  <w:marBottom w:val="0"/>
                  <w:divBdr>
                    <w:top w:val="none" w:sz="0" w:space="0" w:color="auto"/>
                    <w:left w:val="none" w:sz="0" w:space="0" w:color="auto"/>
                    <w:bottom w:val="none" w:sz="0" w:space="0" w:color="auto"/>
                    <w:right w:val="none" w:sz="0" w:space="0" w:color="auto"/>
                  </w:divBdr>
                  <w:divsChild>
                    <w:div w:id="133107755">
                      <w:marLeft w:val="0"/>
                      <w:marRight w:val="0"/>
                      <w:marTop w:val="0"/>
                      <w:marBottom w:val="0"/>
                      <w:divBdr>
                        <w:top w:val="none" w:sz="0" w:space="0" w:color="auto"/>
                        <w:left w:val="none" w:sz="0" w:space="0" w:color="auto"/>
                        <w:bottom w:val="none" w:sz="0" w:space="0" w:color="auto"/>
                        <w:right w:val="none" w:sz="0" w:space="0" w:color="auto"/>
                      </w:divBdr>
                      <w:divsChild>
                        <w:div w:id="1301763949">
                          <w:marLeft w:val="0"/>
                          <w:marRight w:val="0"/>
                          <w:marTop w:val="0"/>
                          <w:marBottom w:val="0"/>
                          <w:divBdr>
                            <w:top w:val="none" w:sz="0" w:space="0" w:color="auto"/>
                            <w:left w:val="none" w:sz="0" w:space="0" w:color="auto"/>
                            <w:bottom w:val="none" w:sz="0" w:space="0" w:color="auto"/>
                            <w:right w:val="none" w:sz="0" w:space="0" w:color="auto"/>
                          </w:divBdr>
                          <w:divsChild>
                            <w:div w:id="1488547038">
                              <w:marLeft w:val="0"/>
                              <w:marRight w:val="0"/>
                              <w:marTop w:val="0"/>
                              <w:marBottom w:val="0"/>
                              <w:divBdr>
                                <w:top w:val="none" w:sz="0" w:space="0" w:color="auto"/>
                                <w:left w:val="none" w:sz="0" w:space="0" w:color="auto"/>
                                <w:bottom w:val="none" w:sz="0" w:space="0" w:color="auto"/>
                                <w:right w:val="none" w:sz="0" w:space="0" w:color="auto"/>
                              </w:divBdr>
                              <w:divsChild>
                                <w:div w:id="308172561">
                                  <w:marLeft w:val="0"/>
                                  <w:marRight w:val="0"/>
                                  <w:marTop w:val="0"/>
                                  <w:marBottom w:val="0"/>
                                  <w:divBdr>
                                    <w:top w:val="none" w:sz="0" w:space="0" w:color="auto"/>
                                    <w:left w:val="none" w:sz="0" w:space="0" w:color="auto"/>
                                    <w:bottom w:val="none" w:sz="0" w:space="0" w:color="auto"/>
                                    <w:right w:val="none" w:sz="0" w:space="0" w:color="auto"/>
                                  </w:divBdr>
                                </w:div>
                              </w:divsChild>
                            </w:div>
                            <w:div w:id="634410562">
                              <w:marLeft w:val="0"/>
                              <w:marRight w:val="0"/>
                              <w:marTop w:val="0"/>
                              <w:marBottom w:val="0"/>
                              <w:divBdr>
                                <w:top w:val="none" w:sz="0" w:space="0" w:color="auto"/>
                                <w:left w:val="none" w:sz="0" w:space="0" w:color="auto"/>
                                <w:bottom w:val="none" w:sz="0" w:space="0" w:color="auto"/>
                                <w:right w:val="none" w:sz="0" w:space="0" w:color="auto"/>
                              </w:divBdr>
                            </w:div>
                            <w:div w:id="13502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63049685">
      <w:bodyDiv w:val="1"/>
      <w:marLeft w:val="0"/>
      <w:marRight w:val="0"/>
      <w:marTop w:val="0"/>
      <w:marBottom w:val="0"/>
      <w:divBdr>
        <w:top w:val="none" w:sz="0" w:space="0" w:color="auto"/>
        <w:left w:val="none" w:sz="0" w:space="0" w:color="auto"/>
        <w:bottom w:val="none" w:sz="0" w:space="0" w:color="auto"/>
        <w:right w:val="none" w:sz="0" w:space="0" w:color="auto"/>
      </w:divBdr>
      <w:divsChild>
        <w:div w:id="701707573">
          <w:marLeft w:val="0"/>
          <w:marRight w:val="0"/>
          <w:marTop w:val="0"/>
          <w:marBottom w:val="0"/>
          <w:divBdr>
            <w:top w:val="none" w:sz="0" w:space="0" w:color="auto"/>
            <w:left w:val="none" w:sz="0" w:space="0" w:color="auto"/>
            <w:bottom w:val="none" w:sz="0" w:space="0" w:color="auto"/>
            <w:right w:val="none" w:sz="0" w:space="0" w:color="auto"/>
          </w:divBdr>
        </w:div>
      </w:divsChild>
    </w:div>
    <w:div w:id="1364944691">
      <w:bodyDiv w:val="1"/>
      <w:marLeft w:val="0"/>
      <w:marRight w:val="0"/>
      <w:marTop w:val="0"/>
      <w:marBottom w:val="0"/>
      <w:divBdr>
        <w:top w:val="none" w:sz="0" w:space="0" w:color="auto"/>
        <w:left w:val="none" w:sz="0" w:space="0" w:color="auto"/>
        <w:bottom w:val="none" w:sz="0" w:space="0" w:color="auto"/>
        <w:right w:val="none" w:sz="0" w:space="0" w:color="auto"/>
      </w:divBdr>
    </w:div>
    <w:div w:id="1366130132">
      <w:bodyDiv w:val="1"/>
      <w:marLeft w:val="0"/>
      <w:marRight w:val="0"/>
      <w:marTop w:val="0"/>
      <w:marBottom w:val="0"/>
      <w:divBdr>
        <w:top w:val="none" w:sz="0" w:space="0" w:color="auto"/>
        <w:left w:val="none" w:sz="0" w:space="0" w:color="auto"/>
        <w:bottom w:val="none" w:sz="0" w:space="0" w:color="auto"/>
        <w:right w:val="none" w:sz="0" w:space="0" w:color="auto"/>
      </w:divBdr>
    </w:div>
    <w:div w:id="1367025215">
      <w:bodyDiv w:val="1"/>
      <w:marLeft w:val="0"/>
      <w:marRight w:val="0"/>
      <w:marTop w:val="0"/>
      <w:marBottom w:val="0"/>
      <w:divBdr>
        <w:top w:val="none" w:sz="0" w:space="0" w:color="auto"/>
        <w:left w:val="none" w:sz="0" w:space="0" w:color="auto"/>
        <w:bottom w:val="none" w:sz="0" w:space="0" w:color="auto"/>
        <w:right w:val="none" w:sz="0" w:space="0" w:color="auto"/>
      </w:divBdr>
      <w:divsChild>
        <w:div w:id="1223560528">
          <w:marLeft w:val="0"/>
          <w:marRight w:val="0"/>
          <w:marTop w:val="0"/>
          <w:marBottom w:val="0"/>
          <w:divBdr>
            <w:top w:val="none" w:sz="0" w:space="0" w:color="auto"/>
            <w:left w:val="none" w:sz="0" w:space="0" w:color="auto"/>
            <w:bottom w:val="none" w:sz="0" w:space="0" w:color="auto"/>
            <w:right w:val="none" w:sz="0" w:space="0" w:color="auto"/>
          </w:divBdr>
        </w:div>
        <w:div w:id="786388803">
          <w:marLeft w:val="0"/>
          <w:marRight w:val="0"/>
          <w:marTop w:val="0"/>
          <w:marBottom w:val="0"/>
          <w:divBdr>
            <w:top w:val="none" w:sz="0" w:space="0" w:color="auto"/>
            <w:left w:val="none" w:sz="0" w:space="0" w:color="auto"/>
            <w:bottom w:val="none" w:sz="0" w:space="0" w:color="auto"/>
            <w:right w:val="none" w:sz="0" w:space="0" w:color="auto"/>
          </w:divBdr>
          <w:divsChild>
            <w:div w:id="805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4942">
      <w:bodyDiv w:val="1"/>
      <w:marLeft w:val="0"/>
      <w:marRight w:val="0"/>
      <w:marTop w:val="0"/>
      <w:marBottom w:val="0"/>
      <w:divBdr>
        <w:top w:val="none" w:sz="0" w:space="0" w:color="auto"/>
        <w:left w:val="none" w:sz="0" w:space="0" w:color="auto"/>
        <w:bottom w:val="none" w:sz="0" w:space="0" w:color="auto"/>
        <w:right w:val="none" w:sz="0" w:space="0" w:color="auto"/>
      </w:divBdr>
    </w:div>
    <w:div w:id="1368794428">
      <w:bodyDiv w:val="1"/>
      <w:marLeft w:val="0"/>
      <w:marRight w:val="0"/>
      <w:marTop w:val="0"/>
      <w:marBottom w:val="0"/>
      <w:divBdr>
        <w:top w:val="none" w:sz="0" w:space="0" w:color="auto"/>
        <w:left w:val="none" w:sz="0" w:space="0" w:color="auto"/>
        <w:bottom w:val="none" w:sz="0" w:space="0" w:color="auto"/>
        <w:right w:val="none" w:sz="0" w:space="0" w:color="auto"/>
      </w:divBdr>
    </w:div>
    <w:div w:id="1369405137">
      <w:bodyDiv w:val="1"/>
      <w:marLeft w:val="0"/>
      <w:marRight w:val="0"/>
      <w:marTop w:val="0"/>
      <w:marBottom w:val="0"/>
      <w:divBdr>
        <w:top w:val="none" w:sz="0" w:space="0" w:color="auto"/>
        <w:left w:val="none" w:sz="0" w:space="0" w:color="auto"/>
        <w:bottom w:val="none" w:sz="0" w:space="0" w:color="auto"/>
        <w:right w:val="none" w:sz="0" w:space="0" w:color="auto"/>
      </w:divBdr>
      <w:divsChild>
        <w:div w:id="1424650039">
          <w:marLeft w:val="0"/>
          <w:marRight w:val="0"/>
          <w:marTop w:val="0"/>
          <w:marBottom w:val="0"/>
          <w:divBdr>
            <w:top w:val="none" w:sz="0" w:space="0" w:color="auto"/>
            <w:left w:val="none" w:sz="0" w:space="0" w:color="auto"/>
            <w:bottom w:val="none" w:sz="0" w:space="0" w:color="auto"/>
            <w:right w:val="none" w:sz="0" w:space="0" w:color="auto"/>
          </w:divBdr>
        </w:div>
        <w:div w:id="607665729">
          <w:marLeft w:val="0"/>
          <w:marRight w:val="0"/>
          <w:marTop w:val="0"/>
          <w:marBottom w:val="0"/>
          <w:divBdr>
            <w:top w:val="none" w:sz="0" w:space="0" w:color="auto"/>
            <w:left w:val="none" w:sz="0" w:space="0" w:color="auto"/>
            <w:bottom w:val="none" w:sz="0" w:space="0" w:color="auto"/>
            <w:right w:val="none" w:sz="0" w:space="0" w:color="auto"/>
          </w:divBdr>
          <w:divsChild>
            <w:div w:id="1930577185">
              <w:marLeft w:val="0"/>
              <w:marRight w:val="0"/>
              <w:marTop w:val="0"/>
              <w:marBottom w:val="0"/>
              <w:divBdr>
                <w:top w:val="none" w:sz="0" w:space="0" w:color="auto"/>
                <w:left w:val="none" w:sz="0" w:space="0" w:color="auto"/>
                <w:bottom w:val="none" w:sz="0" w:space="0" w:color="auto"/>
                <w:right w:val="none" w:sz="0" w:space="0" w:color="auto"/>
              </w:divBdr>
              <w:divsChild>
                <w:div w:id="1276403860">
                  <w:blockQuote w:val="1"/>
                  <w:marLeft w:val="0"/>
                  <w:marRight w:val="0"/>
                  <w:marTop w:val="0"/>
                  <w:marBottom w:val="0"/>
                  <w:divBdr>
                    <w:top w:val="none" w:sz="0" w:space="0" w:color="auto"/>
                    <w:left w:val="none" w:sz="0" w:space="0" w:color="auto"/>
                    <w:bottom w:val="none" w:sz="0" w:space="0" w:color="auto"/>
                    <w:right w:val="none" w:sz="0" w:space="0" w:color="auto"/>
                  </w:divBdr>
                  <w:divsChild>
                    <w:div w:id="8421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98720">
      <w:bodyDiv w:val="1"/>
      <w:marLeft w:val="0"/>
      <w:marRight w:val="0"/>
      <w:marTop w:val="0"/>
      <w:marBottom w:val="0"/>
      <w:divBdr>
        <w:top w:val="none" w:sz="0" w:space="0" w:color="auto"/>
        <w:left w:val="none" w:sz="0" w:space="0" w:color="auto"/>
        <w:bottom w:val="none" w:sz="0" w:space="0" w:color="auto"/>
        <w:right w:val="none" w:sz="0" w:space="0" w:color="auto"/>
      </w:divBdr>
      <w:divsChild>
        <w:div w:id="1459448906">
          <w:marLeft w:val="0"/>
          <w:marRight w:val="0"/>
          <w:marTop w:val="0"/>
          <w:marBottom w:val="0"/>
          <w:divBdr>
            <w:top w:val="none" w:sz="0" w:space="0" w:color="auto"/>
            <w:left w:val="none" w:sz="0" w:space="0" w:color="auto"/>
            <w:bottom w:val="none" w:sz="0" w:space="0" w:color="auto"/>
            <w:right w:val="none" w:sz="0" w:space="0" w:color="auto"/>
          </w:divBdr>
        </w:div>
      </w:divsChild>
    </w:div>
    <w:div w:id="1372340924">
      <w:bodyDiv w:val="1"/>
      <w:marLeft w:val="0"/>
      <w:marRight w:val="0"/>
      <w:marTop w:val="0"/>
      <w:marBottom w:val="0"/>
      <w:divBdr>
        <w:top w:val="none" w:sz="0" w:space="0" w:color="auto"/>
        <w:left w:val="none" w:sz="0" w:space="0" w:color="auto"/>
        <w:bottom w:val="none" w:sz="0" w:space="0" w:color="auto"/>
        <w:right w:val="none" w:sz="0" w:space="0" w:color="auto"/>
      </w:divBdr>
    </w:div>
    <w:div w:id="1372538236">
      <w:bodyDiv w:val="1"/>
      <w:marLeft w:val="0"/>
      <w:marRight w:val="0"/>
      <w:marTop w:val="0"/>
      <w:marBottom w:val="0"/>
      <w:divBdr>
        <w:top w:val="none" w:sz="0" w:space="0" w:color="auto"/>
        <w:left w:val="none" w:sz="0" w:space="0" w:color="auto"/>
        <w:bottom w:val="none" w:sz="0" w:space="0" w:color="auto"/>
        <w:right w:val="none" w:sz="0" w:space="0" w:color="auto"/>
      </w:divBdr>
      <w:divsChild>
        <w:div w:id="154297773">
          <w:marLeft w:val="0"/>
          <w:marRight w:val="0"/>
          <w:marTop w:val="0"/>
          <w:marBottom w:val="0"/>
          <w:divBdr>
            <w:top w:val="none" w:sz="0" w:space="0" w:color="auto"/>
            <w:left w:val="none" w:sz="0" w:space="0" w:color="auto"/>
            <w:bottom w:val="none" w:sz="0" w:space="0" w:color="auto"/>
            <w:right w:val="none" w:sz="0" w:space="0" w:color="auto"/>
          </w:divBdr>
        </w:div>
      </w:divsChild>
    </w:div>
    <w:div w:id="1373312518">
      <w:bodyDiv w:val="1"/>
      <w:marLeft w:val="0"/>
      <w:marRight w:val="0"/>
      <w:marTop w:val="0"/>
      <w:marBottom w:val="0"/>
      <w:divBdr>
        <w:top w:val="none" w:sz="0" w:space="0" w:color="auto"/>
        <w:left w:val="none" w:sz="0" w:space="0" w:color="auto"/>
        <w:bottom w:val="none" w:sz="0" w:space="0" w:color="auto"/>
        <w:right w:val="none" w:sz="0" w:space="0" w:color="auto"/>
      </w:divBdr>
    </w:div>
    <w:div w:id="1374765908">
      <w:bodyDiv w:val="1"/>
      <w:marLeft w:val="0"/>
      <w:marRight w:val="0"/>
      <w:marTop w:val="0"/>
      <w:marBottom w:val="0"/>
      <w:divBdr>
        <w:top w:val="none" w:sz="0" w:space="0" w:color="auto"/>
        <w:left w:val="none" w:sz="0" w:space="0" w:color="auto"/>
        <w:bottom w:val="none" w:sz="0" w:space="0" w:color="auto"/>
        <w:right w:val="none" w:sz="0" w:space="0" w:color="auto"/>
      </w:divBdr>
    </w:div>
    <w:div w:id="1375159502">
      <w:bodyDiv w:val="1"/>
      <w:marLeft w:val="0"/>
      <w:marRight w:val="0"/>
      <w:marTop w:val="0"/>
      <w:marBottom w:val="0"/>
      <w:divBdr>
        <w:top w:val="none" w:sz="0" w:space="0" w:color="auto"/>
        <w:left w:val="none" w:sz="0" w:space="0" w:color="auto"/>
        <w:bottom w:val="none" w:sz="0" w:space="0" w:color="auto"/>
        <w:right w:val="none" w:sz="0" w:space="0" w:color="auto"/>
      </w:divBdr>
      <w:divsChild>
        <w:div w:id="170608298">
          <w:marLeft w:val="0"/>
          <w:marRight w:val="0"/>
          <w:marTop w:val="0"/>
          <w:marBottom w:val="0"/>
          <w:divBdr>
            <w:top w:val="none" w:sz="0" w:space="0" w:color="auto"/>
            <w:left w:val="none" w:sz="0" w:space="0" w:color="auto"/>
            <w:bottom w:val="none" w:sz="0" w:space="0" w:color="auto"/>
            <w:right w:val="none" w:sz="0" w:space="0" w:color="auto"/>
          </w:divBdr>
          <w:divsChild>
            <w:div w:id="418523813">
              <w:marLeft w:val="0"/>
              <w:marRight w:val="0"/>
              <w:marTop w:val="0"/>
              <w:marBottom w:val="0"/>
              <w:divBdr>
                <w:top w:val="none" w:sz="0" w:space="0" w:color="auto"/>
                <w:left w:val="none" w:sz="0" w:space="0" w:color="auto"/>
                <w:bottom w:val="none" w:sz="0" w:space="0" w:color="auto"/>
                <w:right w:val="none" w:sz="0" w:space="0" w:color="auto"/>
              </w:divBdr>
              <w:divsChild>
                <w:div w:id="775250861">
                  <w:marLeft w:val="0"/>
                  <w:marRight w:val="0"/>
                  <w:marTop w:val="0"/>
                  <w:marBottom w:val="0"/>
                  <w:divBdr>
                    <w:top w:val="none" w:sz="0" w:space="0" w:color="auto"/>
                    <w:left w:val="none" w:sz="0" w:space="0" w:color="auto"/>
                    <w:bottom w:val="none" w:sz="0" w:space="0" w:color="auto"/>
                    <w:right w:val="none" w:sz="0" w:space="0" w:color="auto"/>
                  </w:divBdr>
                  <w:divsChild>
                    <w:div w:id="1982541141">
                      <w:marLeft w:val="0"/>
                      <w:marRight w:val="0"/>
                      <w:marTop w:val="0"/>
                      <w:marBottom w:val="0"/>
                      <w:divBdr>
                        <w:top w:val="none" w:sz="0" w:space="0" w:color="auto"/>
                        <w:left w:val="none" w:sz="0" w:space="0" w:color="auto"/>
                        <w:bottom w:val="none" w:sz="0" w:space="0" w:color="auto"/>
                        <w:right w:val="none" w:sz="0" w:space="0" w:color="auto"/>
                      </w:divBdr>
                    </w:div>
                    <w:div w:id="634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0671">
          <w:marLeft w:val="0"/>
          <w:marRight w:val="0"/>
          <w:marTop w:val="0"/>
          <w:marBottom w:val="0"/>
          <w:divBdr>
            <w:top w:val="none" w:sz="0" w:space="0" w:color="auto"/>
            <w:left w:val="none" w:sz="0" w:space="0" w:color="auto"/>
            <w:bottom w:val="none" w:sz="0" w:space="0" w:color="auto"/>
            <w:right w:val="none" w:sz="0" w:space="0" w:color="auto"/>
          </w:divBdr>
          <w:divsChild>
            <w:div w:id="1093010903">
              <w:marLeft w:val="0"/>
              <w:marRight w:val="0"/>
              <w:marTop w:val="0"/>
              <w:marBottom w:val="0"/>
              <w:divBdr>
                <w:top w:val="none" w:sz="0" w:space="0" w:color="auto"/>
                <w:left w:val="none" w:sz="0" w:space="0" w:color="auto"/>
                <w:bottom w:val="none" w:sz="0" w:space="0" w:color="auto"/>
                <w:right w:val="none" w:sz="0" w:space="0" w:color="auto"/>
              </w:divBdr>
              <w:divsChild>
                <w:div w:id="796529070">
                  <w:marLeft w:val="0"/>
                  <w:marRight w:val="0"/>
                  <w:marTop w:val="0"/>
                  <w:marBottom w:val="0"/>
                  <w:divBdr>
                    <w:top w:val="none" w:sz="0" w:space="0" w:color="auto"/>
                    <w:left w:val="none" w:sz="0" w:space="0" w:color="auto"/>
                    <w:bottom w:val="none" w:sz="0" w:space="0" w:color="auto"/>
                    <w:right w:val="none" w:sz="0" w:space="0" w:color="auto"/>
                  </w:divBdr>
                  <w:divsChild>
                    <w:div w:id="785344954">
                      <w:marLeft w:val="0"/>
                      <w:marRight w:val="0"/>
                      <w:marTop w:val="0"/>
                      <w:marBottom w:val="0"/>
                      <w:divBdr>
                        <w:top w:val="none" w:sz="0" w:space="0" w:color="auto"/>
                        <w:left w:val="none" w:sz="0" w:space="0" w:color="auto"/>
                        <w:bottom w:val="none" w:sz="0" w:space="0" w:color="auto"/>
                        <w:right w:val="none" w:sz="0" w:space="0" w:color="auto"/>
                      </w:divBdr>
                      <w:divsChild>
                        <w:div w:id="1203788190">
                          <w:marLeft w:val="0"/>
                          <w:marRight w:val="0"/>
                          <w:marTop w:val="0"/>
                          <w:marBottom w:val="0"/>
                          <w:divBdr>
                            <w:top w:val="none" w:sz="0" w:space="0" w:color="auto"/>
                            <w:left w:val="none" w:sz="0" w:space="0" w:color="auto"/>
                            <w:bottom w:val="none" w:sz="0" w:space="0" w:color="auto"/>
                            <w:right w:val="none" w:sz="0" w:space="0" w:color="auto"/>
                          </w:divBdr>
                          <w:divsChild>
                            <w:div w:id="1963922866">
                              <w:marLeft w:val="0"/>
                              <w:marRight w:val="0"/>
                              <w:marTop w:val="0"/>
                              <w:marBottom w:val="0"/>
                              <w:divBdr>
                                <w:top w:val="none" w:sz="0" w:space="0" w:color="auto"/>
                                <w:left w:val="none" w:sz="0" w:space="0" w:color="auto"/>
                                <w:bottom w:val="none" w:sz="0" w:space="0" w:color="auto"/>
                                <w:right w:val="none" w:sz="0" w:space="0" w:color="auto"/>
                              </w:divBdr>
                              <w:divsChild>
                                <w:div w:id="1937857746">
                                  <w:marLeft w:val="0"/>
                                  <w:marRight w:val="0"/>
                                  <w:marTop w:val="0"/>
                                  <w:marBottom w:val="0"/>
                                  <w:divBdr>
                                    <w:top w:val="none" w:sz="0" w:space="0" w:color="auto"/>
                                    <w:left w:val="none" w:sz="0" w:space="0" w:color="auto"/>
                                    <w:bottom w:val="none" w:sz="0" w:space="0" w:color="auto"/>
                                    <w:right w:val="none" w:sz="0" w:space="0" w:color="auto"/>
                                  </w:divBdr>
                                </w:div>
                              </w:divsChild>
                            </w:div>
                            <w:div w:id="1637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1797">
      <w:bodyDiv w:val="1"/>
      <w:marLeft w:val="0"/>
      <w:marRight w:val="0"/>
      <w:marTop w:val="0"/>
      <w:marBottom w:val="0"/>
      <w:divBdr>
        <w:top w:val="none" w:sz="0" w:space="0" w:color="auto"/>
        <w:left w:val="none" w:sz="0" w:space="0" w:color="auto"/>
        <w:bottom w:val="none" w:sz="0" w:space="0" w:color="auto"/>
        <w:right w:val="none" w:sz="0" w:space="0" w:color="auto"/>
      </w:divBdr>
      <w:divsChild>
        <w:div w:id="801193974">
          <w:marLeft w:val="0"/>
          <w:marRight w:val="0"/>
          <w:marTop w:val="0"/>
          <w:marBottom w:val="0"/>
          <w:divBdr>
            <w:top w:val="none" w:sz="0" w:space="0" w:color="auto"/>
            <w:left w:val="none" w:sz="0" w:space="0" w:color="auto"/>
            <w:bottom w:val="none" w:sz="0" w:space="0" w:color="auto"/>
            <w:right w:val="none" w:sz="0" w:space="0" w:color="auto"/>
          </w:divBdr>
        </w:div>
      </w:divsChild>
    </w:div>
    <w:div w:id="1382368361">
      <w:bodyDiv w:val="1"/>
      <w:marLeft w:val="0"/>
      <w:marRight w:val="0"/>
      <w:marTop w:val="0"/>
      <w:marBottom w:val="0"/>
      <w:divBdr>
        <w:top w:val="none" w:sz="0" w:space="0" w:color="auto"/>
        <w:left w:val="none" w:sz="0" w:space="0" w:color="auto"/>
        <w:bottom w:val="none" w:sz="0" w:space="0" w:color="auto"/>
        <w:right w:val="none" w:sz="0" w:space="0" w:color="auto"/>
      </w:divBdr>
    </w:div>
    <w:div w:id="1383673900">
      <w:bodyDiv w:val="1"/>
      <w:marLeft w:val="0"/>
      <w:marRight w:val="0"/>
      <w:marTop w:val="0"/>
      <w:marBottom w:val="0"/>
      <w:divBdr>
        <w:top w:val="none" w:sz="0" w:space="0" w:color="auto"/>
        <w:left w:val="none" w:sz="0" w:space="0" w:color="auto"/>
        <w:bottom w:val="none" w:sz="0" w:space="0" w:color="auto"/>
        <w:right w:val="none" w:sz="0" w:space="0" w:color="auto"/>
      </w:divBdr>
      <w:divsChild>
        <w:div w:id="685866855">
          <w:marLeft w:val="0"/>
          <w:marRight w:val="0"/>
          <w:marTop w:val="0"/>
          <w:marBottom w:val="0"/>
          <w:divBdr>
            <w:top w:val="none" w:sz="0" w:space="0" w:color="auto"/>
            <w:left w:val="none" w:sz="0" w:space="0" w:color="auto"/>
            <w:bottom w:val="none" w:sz="0" w:space="0" w:color="auto"/>
            <w:right w:val="none" w:sz="0" w:space="0" w:color="auto"/>
          </w:divBdr>
          <w:divsChild>
            <w:div w:id="44062116">
              <w:marLeft w:val="0"/>
              <w:marRight w:val="0"/>
              <w:marTop w:val="0"/>
              <w:marBottom w:val="0"/>
              <w:divBdr>
                <w:top w:val="none" w:sz="0" w:space="0" w:color="auto"/>
                <w:left w:val="none" w:sz="0" w:space="0" w:color="auto"/>
                <w:bottom w:val="none" w:sz="0" w:space="0" w:color="auto"/>
                <w:right w:val="none" w:sz="0" w:space="0" w:color="auto"/>
              </w:divBdr>
              <w:divsChild>
                <w:div w:id="819469494">
                  <w:marLeft w:val="0"/>
                  <w:marRight w:val="0"/>
                  <w:marTop w:val="0"/>
                  <w:marBottom w:val="0"/>
                  <w:divBdr>
                    <w:top w:val="none" w:sz="0" w:space="0" w:color="auto"/>
                    <w:left w:val="none" w:sz="0" w:space="0" w:color="auto"/>
                    <w:bottom w:val="none" w:sz="0" w:space="0" w:color="auto"/>
                    <w:right w:val="none" w:sz="0" w:space="0" w:color="auto"/>
                  </w:divBdr>
                  <w:divsChild>
                    <w:div w:id="858275419">
                      <w:marLeft w:val="0"/>
                      <w:marRight w:val="0"/>
                      <w:marTop w:val="0"/>
                      <w:marBottom w:val="0"/>
                      <w:divBdr>
                        <w:top w:val="none" w:sz="0" w:space="0" w:color="auto"/>
                        <w:left w:val="none" w:sz="0" w:space="0" w:color="auto"/>
                        <w:bottom w:val="none" w:sz="0" w:space="0" w:color="auto"/>
                        <w:right w:val="none" w:sz="0" w:space="0" w:color="auto"/>
                      </w:divBdr>
                    </w:div>
                    <w:div w:id="8962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79682">
          <w:marLeft w:val="0"/>
          <w:marRight w:val="0"/>
          <w:marTop w:val="0"/>
          <w:marBottom w:val="0"/>
          <w:divBdr>
            <w:top w:val="none" w:sz="0" w:space="0" w:color="auto"/>
            <w:left w:val="none" w:sz="0" w:space="0" w:color="auto"/>
            <w:bottom w:val="none" w:sz="0" w:space="0" w:color="auto"/>
            <w:right w:val="none" w:sz="0" w:space="0" w:color="auto"/>
          </w:divBdr>
          <w:divsChild>
            <w:div w:id="563486856">
              <w:marLeft w:val="0"/>
              <w:marRight w:val="0"/>
              <w:marTop w:val="0"/>
              <w:marBottom w:val="0"/>
              <w:divBdr>
                <w:top w:val="none" w:sz="0" w:space="0" w:color="auto"/>
                <w:left w:val="none" w:sz="0" w:space="0" w:color="auto"/>
                <w:bottom w:val="none" w:sz="0" w:space="0" w:color="auto"/>
                <w:right w:val="none" w:sz="0" w:space="0" w:color="auto"/>
              </w:divBdr>
              <w:divsChild>
                <w:div w:id="173499570">
                  <w:marLeft w:val="0"/>
                  <w:marRight w:val="0"/>
                  <w:marTop w:val="0"/>
                  <w:marBottom w:val="0"/>
                  <w:divBdr>
                    <w:top w:val="none" w:sz="0" w:space="0" w:color="auto"/>
                    <w:left w:val="none" w:sz="0" w:space="0" w:color="auto"/>
                    <w:bottom w:val="none" w:sz="0" w:space="0" w:color="auto"/>
                    <w:right w:val="none" w:sz="0" w:space="0" w:color="auto"/>
                  </w:divBdr>
                  <w:divsChild>
                    <w:div w:id="2078933122">
                      <w:marLeft w:val="0"/>
                      <w:marRight w:val="0"/>
                      <w:marTop w:val="0"/>
                      <w:marBottom w:val="0"/>
                      <w:divBdr>
                        <w:top w:val="none" w:sz="0" w:space="0" w:color="auto"/>
                        <w:left w:val="none" w:sz="0" w:space="0" w:color="auto"/>
                        <w:bottom w:val="none" w:sz="0" w:space="0" w:color="auto"/>
                        <w:right w:val="none" w:sz="0" w:space="0" w:color="auto"/>
                      </w:divBdr>
                      <w:divsChild>
                        <w:div w:id="732436258">
                          <w:marLeft w:val="0"/>
                          <w:marRight w:val="0"/>
                          <w:marTop w:val="0"/>
                          <w:marBottom w:val="0"/>
                          <w:divBdr>
                            <w:top w:val="none" w:sz="0" w:space="0" w:color="auto"/>
                            <w:left w:val="none" w:sz="0" w:space="0" w:color="auto"/>
                            <w:bottom w:val="none" w:sz="0" w:space="0" w:color="auto"/>
                            <w:right w:val="none" w:sz="0" w:space="0" w:color="auto"/>
                          </w:divBdr>
                          <w:divsChild>
                            <w:div w:id="711731344">
                              <w:marLeft w:val="0"/>
                              <w:marRight w:val="0"/>
                              <w:marTop w:val="0"/>
                              <w:marBottom w:val="0"/>
                              <w:divBdr>
                                <w:top w:val="none" w:sz="0" w:space="0" w:color="auto"/>
                                <w:left w:val="none" w:sz="0" w:space="0" w:color="auto"/>
                                <w:bottom w:val="none" w:sz="0" w:space="0" w:color="auto"/>
                                <w:right w:val="none" w:sz="0" w:space="0" w:color="auto"/>
                              </w:divBdr>
                              <w:divsChild>
                                <w:div w:id="1307735449">
                                  <w:marLeft w:val="0"/>
                                  <w:marRight w:val="0"/>
                                  <w:marTop w:val="0"/>
                                  <w:marBottom w:val="0"/>
                                  <w:divBdr>
                                    <w:top w:val="none" w:sz="0" w:space="0" w:color="auto"/>
                                    <w:left w:val="none" w:sz="0" w:space="0" w:color="auto"/>
                                    <w:bottom w:val="none" w:sz="0" w:space="0" w:color="auto"/>
                                    <w:right w:val="none" w:sz="0" w:space="0" w:color="auto"/>
                                  </w:divBdr>
                                </w:div>
                              </w:divsChild>
                            </w:div>
                            <w:div w:id="904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03608">
      <w:bodyDiv w:val="1"/>
      <w:marLeft w:val="0"/>
      <w:marRight w:val="0"/>
      <w:marTop w:val="0"/>
      <w:marBottom w:val="0"/>
      <w:divBdr>
        <w:top w:val="none" w:sz="0" w:space="0" w:color="auto"/>
        <w:left w:val="none" w:sz="0" w:space="0" w:color="auto"/>
        <w:bottom w:val="none" w:sz="0" w:space="0" w:color="auto"/>
        <w:right w:val="none" w:sz="0" w:space="0" w:color="auto"/>
      </w:divBdr>
      <w:divsChild>
        <w:div w:id="292290964">
          <w:marLeft w:val="0"/>
          <w:marRight w:val="0"/>
          <w:marTop w:val="0"/>
          <w:marBottom w:val="0"/>
          <w:divBdr>
            <w:top w:val="none" w:sz="0" w:space="0" w:color="auto"/>
            <w:left w:val="none" w:sz="0" w:space="0" w:color="auto"/>
            <w:bottom w:val="none" w:sz="0" w:space="0" w:color="auto"/>
            <w:right w:val="none" w:sz="0" w:space="0" w:color="auto"/>
          </w:divBdr>
        </w:div>
        <w:div w:id="958419285">
          <w:marLeft w:val="0"/>
          <w:marRight w:val="0"/>
          <w:marTop w:val="0"/>
          <w:marBottom w:val="0"/>
          <w:divBdr>
            <w:top w:val="none" w:sz="0" w:space="0" w:color="auto"/>
            <w:left w:val="none" w:sz="0" w:space="0" w:color="auto"/>
            <w:bottom w:val="none" w:sz="0" w:space="0" w:color="auto"/>
            <w:right w:val="none" w:sz="0" w:space="0" w:color="auto"/>
          </w:divBdr>
        </w:div>
      </w:divsChild>
    </w:div>
    <w:div w:id="1384718583">
      <w:bodyDiv w:val="1"/>
      <w:marLeft w:val="0"/>
      <w:marRight w:val="0"/>
      <w:marTop w:val="0"/>
      <w:marBottom w:val="0"/>
      <w:divBdr>
        <w:top w:val="none" w:sz="0" w:space="0" w:color="auto"/>
        <w:left w:val="none" w:sz="0" w:space="0" w:color="auto"/>
        <w:bottom w:val="none" w:sz="0" w:space="0" w:color="auto"/>
        <w:right w:val="none" w:sz="0" w:space="0" w:color="auto"/>
      </w:divBdr>
      <w:divsChild>
        <w:div w:id="1666666294">
          <w:marLeft w:val="0"/>
          <w:marRight w:val="0"/>
          <w:marTop w:val="0"/>
          <w:marBottom w:val="0"/>
          <w:divBdr>
            <w:top w:val="none" w:sz="0" w:space="0" w:color="auto"/>
            <w:left w:val="none" w:sz="0" w:space="0" w:color="auto"/>
            <w:bottom w:val="none" w:sz="0" w:space="0" w:color="auto"/>
            <w:right w:val="none" w:sz="0" w:space="0" w:color="auto"/>
          </w:divBdr>
          <w:divsChild>
            <w:div w:id="373309864">
              <w:marLeft w:val="0"/>
              <w:marRight w:val="0"/>
              <w:marTop w:val="0"/>
              <w:marBottom w:val="0"/>
              <w:divBdr>
                <w:top w:val="none" w:sz="0" w:space="0" w:color="auto"/>
                <w:left w:val="none" w:sz="0" w:space="0" w:color="auto"/>
                <w:bottom w:val="none" w:sz="0" w:space="0" w:color="auto"/>
                <w:right w:val="none" w:sz="0" w:space="0" w:color="auto"/>
              </w:divBdr>
            </w:div>
          </w:divsChild>
        </w:div>
        <w:div w:id="410201220">
          <w:marLeft w:val="0"/>
          <w:marRight w:val="0"/>
          <w:marTop w:val="0"/>
          <w:marBottom w:val="0"/>
          <w:divBdr>
            <w:top w:val="none" w:sz="0" w:space="0" w:color="auto"/>
            <w:left w:val="none" w:sz="0" w:space="0" w:color="auto"/>
            <w:bottom w:val="none" w:sz="0" w:space="0" w:color="auto"/>
            <w:right w:val="none" w:sz="0" w:space="0" w:color="auto"/>
          </w:divBdr>
          <w:divsChild>
            <w:div w:id="1574462265">
              <w:marLeft w:val="0"/>
              <w:marRight w:val="0"/>
              <w:marTop w:val="0"/>
              <w:marBottom w:val="0"/>
              <w:divBdr>
                <w:top w:val="none" w:sz="0" w:space="0" w:color="auto"/>
                <w:left w:val="none" w:sz="0" w:space="0" w:color="auto"/>
                <w:bottom w:val="none" w:sz="0" w:space="0" w:color="auto"/>
                <w:right w:val="none" w:sz="0" w:space="0" w:color="auto"/>
              </w:divBdr>
              <w:divsChild>
                <w:div w:id="500975186">
                  <w:marLeft w:val="0"/>
                  <w:marRight w:val="0"/>
                  <w:marTop w:val="0"/>
                  <w:marBottom w:val="0"/>
                  <w:divBdr>
                    <w:top w:val="none" w:sz="0" w:space="0" w:color="auto"/>
                    <w:left w:val="none" w:sz="0" w:space="0" w:color="auto"/>
                    <w:bottom w:val="none" w:sz="0" w:space="0" w:color="auto"/>
                    <w:right w:val="none" w:sz="0" w:space="0" w:color="auto"/>
                  </w:divBdr>
                  <w:divsChild>
                    <w:div w:id="12410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25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042">
          <w:marLeft w:val="0"/>
          <w:marRight w:val="0"/>
          <w:marTop w:val="0"/>
          <w:marBottom w:val="0"/>
          <w:divBdr>
            <w:top w:val="none" w:sz="0" w:space="0" w:color="auto"/>
            <w:left w:val="none" w:sz="0" w:space="0" w:color="auto"/>
            <w:bottom w:val="none" w:sz="0" w:space="0" w:color="auto"/>
            <w:right w:val="none" w:sz="0" w:space="0" w:color="auto"/>
          </w:divBdr>
          <w:divsChild>
            <w:div w:id="790246956">
              <w:marLeft w:val="0"/>
              <w:marRight w:val="0"/>
              <w:marTop w:val="0"/>
              <w:marBottom w:val="0"/>
              <w:divBdr>
                <w:top w:val="none" w:sz="0" w:space="0" w:color="auto"/>
                <w:left w:val="none" w:sz="0" w:space="0" w:color="auto"/>
                <w:bottom w:val="none" w:sz="0" w:space="0" w:color="auto"/>
                <w:right w:val="none" w:sz="0" w:space="0" w:color="auto"/>
              </w:divBdr>
            </w:div>
          </w:divsChild>
        </w:div>
        <w:div w:id="620116221">
          <w:marLeft w:val="0"/>
          <w:marRight w:val="0"/>
          <w:marTop w:val="0"/>
          <w:marBottom w:val="0"/>
          <w:divBdr>
            <w:top w:val="none" w:sz="0" w:space="0" w:color="auto"/>
            <w:left w:val="none" w:sz="0" w:space="0" w:color="auto"/>
            <w:bottom w:val="none" w:sz="0" w:space="0" w:color="auto"/>
            <w:right w:val="none" w:sz="0" w:space="0" w:color="auto"/>
          </w:divBdr>
          <w:divsChild>
            <w:div w:id="1458642997">
              <w:marLeft w:val="0"/>
              <w:marRight w:val="0"/>
              <w:marTop w:val="0"/>
              <w:marBottom w:val="0"/>
              <w:divBdr>
                <w:top w:val="none" w:sz="0" w:space="0" w:color="auto"/>
                <w:left w:val="none" w:sz="0" w:space="0" w:color="auto"/>
                <w:bottom w:val="none" w:sz="0" w:space="0" w:color="auto"/>
                <w:right w:val="none" w:sz="0" w:space="0" w:color="auto"/>
              </w:divBdr>
              <w:divsChild>
                <w:div w:id="742064497">
                  <w:marLeft w:val="0"/>
                  <w:marRight w:val="0"/>
                  <w:marTop w:val="0"/>
                  <w:marBottom w:val="0"/>
                  <w:divBdr>
                    <w:top w:val="none" w:sz="0" w:space="0" w:color="auto"/>
                    <w:left w:val="none" w:sz="0" w:space="0" w:color="auto"/>
                    <w:bottom w:val="none" w:sz="0" w:space="0" w:color="auto"/>
                    <w:right w:val="none" w:sz="0" w:space="0" w:color="auto"/>
                  </w:divBdr>
                  <w:divsChild>
                    <w:div w:id="1707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31840">
      <w:bodyDiv w:val="1"/>
      <w:marLeft w:val="0"/>
      <w:marRight w:val="0"/>
      <w:marTop w:val="0"/>
      <w:marBottom w:val="0"/>
      <w:divBdr>
        <w:top w:val="none" w:sz="0" w:space="0" w:color="auto"/>
        <w:left w:val="none" w:sz="0" w:space="0" w:color="auto"/>
        <w:bottom w:val="none" w:sz="0" w:space="0" w:color="auto"/>
        <w:right w:val="none" w:sz="0" w:space="0" w:color="auto"/>
      </w:divBdr>
      <w:divsChild>
        <w:div w:id="1809205955">
          <w:marLeft w:val="0"/>
          <w:marRight w:val="0"/>
          <w:marTop w:val="0"/>
          <w:marBottom w:val="0"/>
          <w:divBdr>
            <w:top w:val="none" w:sz="0" w:space="0" w:color="auto"/>
            <w:left w:val="none" w:sz="0" w:space="0" w:color="auto"/>
            <w:bottom w:val="none" w:sz="0" w:space="0" w:color="auto"/>
            <w:right w:val="none" w:sz="0" w:space="0" w:color="auto"/>
          </w:divBdr>
          <w:divsChild>
            <w:div w:id="979503301">
              <w:marLeft w:val="0"/>
              <w:marRight w:val="0"/>
              <w:marTop w:val="0"/>
              <w:marBottom w:val="0"/>
              <w:divBdr>
                <w:top w:val="none" w:sz="0" w:space="0" w:color="auto"/>
                <w:left w:val="none" w:sz="0" w:space="0" w:color="auto"/>
                <w:bottom w:val="none" w:sz="0" w:space="0" w:color="auto"/>
                <w:right w:val="none" w:sz="0" w:space="0" w:color="auto"/>
              </w:divBdr>
            </w:div>
          </w:divsChild>
        </w:div>
        <w:div w:id="747076492">
          <w:marLeft w:val="0"/>
          <w:marRight w:val="0"/>
          <w:marTop w:val="0"/>
          <w:marBottom w:val="0"/>
          <w:divBdr>
            <w:top w:val="none" w:sz="0" w:space="0" w:color="auto"/>
            <w:left w:val="none" w:sz="0" w:space="0" w:color="auto"/>
            <w:bottom w:val="none" w:sz="0" w:space="0" w:color="auto"/>
            <w:right w:val="none" w:sz="0" w:space="0" w:color="auto"/>
          </w:divBdr>
          <w:divsChild>
            <w:div w:id="641039870">
              <w:marLeft w:val="0"/>
              <w:marRight w:val="0"/>
              <w:marTop w:val="0"/>
              <w:marBottom w:val="0"/>
              <w:divBdr>
                <w:top w:val="none" w:sz="0" w:space="0" w:color="auto"/>
                <w:left w:val="none" w:sz="0" w:space="0" w:color="auto"/>
                <w:bottom w:val="none" w:sz="0" w:space="0" w:color="auto"/>
                <w:right w:val="none" w:sz="0" w:space="0" w:color="auto"/>
              </w:divBdr>
              <w:divsChild>
                <w:div w:id="552809410">
                  <w:marLeft w:val="0"/>
                  <w:marRight w:val="0"/>
                  <w:marTop w:val="0"/>
                  <w:marBottom w:val="0"/>
                  <w:divBdr>
                    <w:top w:val="none" w:sz="0" w:space="0" w:color="auto"/>
                    <w:left w:val="none" w:sz="0" w:space="0" w:color="auto"/>
                    <w:bottom w:val="none" w:sz="0" w:space="0" w:color="auto"/>
                    <w:right w:val="none" w:sz="0" w:space="0" w:color="auto"/>
                  </w:divBdr>
                  <w:divsChild>
                    <w:div w:id="890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18487">
      <w:bodyDiv w:val="1"/>
      <w:marLeft w:val="0"/>
      <w:marRight w:val="0"/>
      <w:marTop w:val="0"/>
      <w:marBottom w:val="0"/>
      <w:divBdr>
        <w:top w:val="none" w:sz="0" w:space="0" w:color="auto"/>
        <w:left w:val="none" w:sz="0" w:space="0" w:color="auto"/>
        <w:bottom w:val="none" w:sz="0" w:space="0" w:color="auto"/>
        <w:right w:val="none" w:sz="0" w:space="0" w:color="auto"/>
      </w:divBdr>
      <w:divsChild>
        <w:div w:id="317656241">
          <w:marLeft w:val="0"/>
          <w:marRight w:val="0"/>
          <w:marTop w:val="0"/>
          <w:marBottom w:val="0"/>
          <w:divBdr>
            <w:top w:val="none" w:sz="0" w:space="0" w:color="auto"/>
            <w:left w:val="none" w:sz="0" w:space="0" w:color="auto"/>
            <w:bottom w:val="none" w:sz="0" w:space="0" w:color="auto"/>
            <w:right w:val="none" w:sz="0" w:space="0" w:color="auto"/>
          </w:divBdr>
          <w:divsChild>
            <w:div w:id="1639913284">
              <w:marLeft w:val="0"/>
              <w:marRight w:val="0"/>
              <w:marTop w:val="0"/>
              <w:marBottom w:val="0"/>
              <w:divBdr>
                <w:top w:val="none" w:sz="0" w:space="0" w:color="auto"/>
                <w:left w:val="none" w:sz="0" w:space="0" w:color="auto"/>
                <w:bottom w:val="none" w:sz="0" w:space="0" w:color="auto"/>
                <w:right w:val="none" w:sz="0" w:space="0" w:color="auto"/>
              </w:divBdr>
            </w:div>
          </w:divsChild>
        </w:div>
        <w:div w:id="1374184887">
          <w:marLeft w:val="0"/>
          <w:marRight w:val="0"/>
          <w:marTop w:val="0"/>
          <w:marBottom w:val="0"/>
          <w:divBdr>
            <w:top w:val="none" w:sz="0" w:space="0" w:color="auto"/>
            <w:left w:val="none" w:sz="0" w:space="0" w:color="auto"/>
            <w:bottom w:val="none" w:sz="0" w:space="0" w:color="auto"/>
            <w:right w:val="none" w:sz="0" w:space="0" w:color="auto"/>
          </w:divBdr>
          <w:divsChild>
            <w:div w:id="1765493841">
              <w:marLeft w:val="0"/>
              <w:marRight w:val="0"/>
              <w:marTop w:val="0"/>
              <w:marBottom w:val="0"/>
              <w:divBdr>
                <w:top w:val="none" w:sz="0" w:space="0" w:color="auto"/>
                <w:left w:val="none" w:sz="0" w:space="0" w:color="auto"/>
                <w:bottom w:val="none" w:sz="0" w:space="0" w:color="auto"/>
                <w:right w:val="none" w:sz="0" w:space="0" w:color="auto"/>
              </w:divBdr>
              <w:divsChild>
                <w:div w:id="1762600285">
                  <w:marLeft w:val="0"/>
                  <w:marRight w:val="0"/>
                  <w:marTop w:val="0"/>
                  <w:marBottom w:val="0"/>
                  <w:divBdr>
                    <w:top w:val="none" w:sz="0" w:space="0" w:color="auto"/>
                    <w:left w:val="none" w:sz="0" w:space="0" w:color="auto"/>
                    <w:bottom w:val="none" w:sz="0" w:space="0" w:color="auto"/>
                    <w:right w:val="none" w:sz="0" w:space="0" w:color="auto"/>
                  </w:divBdr>
                  <w:divsChild>
                    <w:div w:id="9759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3873">
      <w:bodyDiv w:val="1"/>
      <w:marLeft w:val="0"/>
      <w:marRight w:val="0"/>
      <w:marTop w:val="0"/>
      <w:marBottom w:val="0"/>
      <w:divBdr>
        <w:top w:val="none" w:sz="0" w:space="0" w:color="auto"/>
        <w:left w:val="none" w:sz="0" w:space="0" w:color="auto"/>
        <w:bottom w:val="none" w:sz="0" w:space="0" w:color="auto"/>
        <w:right w:val="none" w:sz="0" w:space="0" w:color="auto"/>
      </w:divBdr>
      <w:divsChild>
        <w:div w:id="2020304027">
          <w:marLeft w:val="0"/>
          <w:marRight w:val="0"/>
          <w:marTop w:val="0"/>
          <w:marBottom w:val="300"/>
          <w:divBdr>
            <w:top w:val="none" w:sz="0" w:space="0" w:color="auto"/>
            <w:left w:val="none" w:sz="0" w:space="0" w:color="auto"/>
            <w:bottom w:val="none" w:sz="0" w:space="0" w:color="auto"/>
            <w:right w:val="none" w:sz="0" w:space="0" w:color="auto"/>
          </w:divBdr>
          <w:divsChild>
            <w:div w:id="1436170247">
              <w:marLeft w:val="0"/>
              <w:marRight w:val="0"/>
              <w:marTop w:val="0"/>
              <w:marBottom w:val="0"/>
              <w:divBdr>
                <w:top w:val="none" w:sz="0" w:space="0" w:color="auto"/>
                <w:left w:val="none" w:sz="0" w:space="0" w:color="auto"/>
                <w:bottom w:val="none" w:sz="0" w:space="0" w:color="auto"/>
                <w:right w:val="none" w:sz="0" w:space="0" w:color="auto"/>
              </w:divBdr>
            </w:div>
          </w:divsChild>
        </w:div>
        <w:div w:id="2097945647">
          <w:marLeft w:val="0"/>
          <w:marRight w:val="0"/>
          <w:marTop w:val="0"/>
          <w:marBottom w:val="300"/>
          <w:divBdr>
            <w:top w:val="none" w:sz="0" w:space="0" w:color="auto"/>
            <w:left w:val="none" w:sz="0" w:space="0" w:color="auto"/>
            <w:bottom w:val="none" w:sz="0" w:space="0" w:color="auto"/>
            <w:right w:val="none" w:sz="0" w:space="0" w:color="auto"/>
          </w:divBdr>
          <w:divsChild>
            <w:div w:id="1135219863">
              <w:marLeft w:val="0"/>
              <w:marRight w:val="0"/>
              <w:marTop w:val="0"/>
              <w:marBottom w:val="0"/>
              <w:divBdr>
                <w:top w:val="none" w:sz="0" w:space="0" w:color="auto"/>
                <w:left w:val="none" w:sz="0" w:space="0" w:color="auto"/>
                <w:bottom w:val="none" w:sz="0" w:space="0" w:color="auto"/>
                <w:right w:val="none" w:sz="0" w:space="0" w:color="auto"/>
              </w:divBdr>
            </w:div>
          </w:divsChild>
        </w:div>
        <w:div w:id="1655138527">
          <w:marLeft w:val="0"/>
          <w:marRight w:val="0"/>
          <w:marTop w:val="0"/>
          <w:marBottom w:val="300"/>
          <w:divBdr>
            <w:top w:val="none" w:sz="0" w:space="0" w:color="auto"/>
            <w:left w:val="none" w:sz="0" w:space="0" w:color="auto"/>
            <w:bottom w:val="none" w:sz="0" w:space="0" w:color="auto"/>
            <w:right w:val="none" w:sz="0" w:space="0" w:color="auto"/>
          </w:divBdr>
          <w:divsChild>
            <w:div w:id="3518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9181">
      <w:bodyDiv w:val="1"/>
      <w:marLeft w:val="0"/>
      <w:marRight w:val="0"/>
      <w:marTop w:val="0"/>
      <w:marBottom w:val="0"/>
      <w:divBdr>
        <w:top w:val="none" w:sz="0" w:space="0" w:color="auto"/>
        <w:left w:val="none" w:sz="0" w:space="0" w:color="auto"/>
        <w:bottom w:val="none" w:sz="0" w:space="0" w:color="auto"/>
        <w:right w:val="none" w:sz="0" w:space="0" w:color="auto"/>
      </w:divBdr>
      <w:divsChild>
        <w:div w:id="207494267">
          <w:blockQuote w:val="1"/>
          <w:marLeft w:val="0"/>
          <w:marRight w:val="0"/>
          <w:marTop w:val="0"/>
          <w:marBottom w:val="300"/>
          <w:divBdr>
            <w:top w:val="none" w:sz="0" w:space="0" w:color="auto"/>
            <w:left w:val="single" w:sz="36" w:space="15" w:color="EEEEEE"/>
            <w:bottom w:val="none" w:sz="0" w:space="0" w:color="auto"/>
            <w:right w:val="none" w:sz="0" w:space="0" w:color="auto"/>
          </w:divBdr>
        </w:div>
        <w:div w:id="6536029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8531913">
      <w:bodyDiv w:val="1"/>
      <w:marLeft w:val="0"/>
      <w:marRight w:val="0"/>
      <w:marTop w:val="0"/>
      <w:marBottom w:val="0"/>
      <w:divBdr>
        <w:top w:val="none" w:sz="0" w:space="0" w:color="auto"/>
        <w:left w:val="none" w:sz="0" w:space="0" w:color="auto"/>
        <w:bottom w:val="none" w:sz="0" w:space="0" w:color="auto"/>
        <w:right w:val="none" w:sz="0" w:space="0" w:color="auto"/>
      </w:divBdr>
      <w:divsChild>
        <w:div w:id="1757510021">
          <w:marLeft w:val="0"/>
          <w:marRight w:val="0"/>
          <w:marTop w:val="0"/>
          <w:marBottom w:val="0"/>
          <w:divBdr>
            <w:top w:val="none" w:sz="0" w:space="0" w:color="auto"/>
            <w:left w:val="none" w:sz="0" w:space="0" w:color="auto"/>
            <w:bottom w:val="none" w:sz="0" w:space="0" w:color="auto"/>
            <w:right w:val="none" w:sz="0" w:space="0" w:color="auto"/>
          </w:divBdr>
        </w:div>
        <w:div w:id="1330794540">
          <w:marLeft w:val="0"/>
          <w:marRight w:val="0"/>
          <w:marTop w:val="0"/>
          <w:marBottom w:val="0"/>
          <w:divBdr>
            <w:top w:val="none" w:sz="0" w:space="0" w:color="auto"/>
            <w:left w:val="none" w:sz="0" w:space="0" w:color="auto"/>
            <w:bottom w:val="none" w:sz="0" w:space="0" w:color="auto"/>
            <w:right w:val="none" w:sz="0" w:space="0" w:color="auto"/>
          </w:divBdr>
          <w:divsChild>
            <w:div w:id="862134630">
              <w:marLeft w:val="0"/>
              <w:marRight w:val="0"/>
              <w:marTop w:val="0"/>
              <w:marBottom w:val="0"/>
              <w:divBdr>
                <w:top w:val="none" w:sz="0" w:space="0" w:color="auto"/>
                <w:left w:val="none" w:sz="0" w:space="0" w:color="auto"/>
                <w:bottom w:val="none" w:sz="0" w:space="0" w:color="auto"/>
                <w:right w:val="none" w:sz="0" w:space="0" w:color="auto"/>
              </w:divBdr>
              <w:divsChild>
                <w:div w:id="1995602816">
                  <w:blockQuote w:val="1"/>
                  <w:marLeft w:val="0"/>
                  <w:marRight w:val="0"/>
                  <w:marTop w:val="0"/>
                  <w:marBottom w:val="0"/>
                  <w:divBdr>
                    <w:top w:val="none" w:sz="0" w:space="0" w:color="auto"/>
                    <w:left w:val="none" w:sz="0" w:space="0" w:color="auto"/>
                    <w:bottom w:val="none" w:sz="0" w:space="0" w:color="auto"/>
                    <w:right w:val="none" w:sz="0" w:space="0" w:color="auto"/>
                  </w:divBdr>
                  <w:divsChild>
                    <w:div w:id="5601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9366">
      <w:bodyDiv w:val="1"/>
      <w:marLeft w:val="0"/>
      <w:marRight w:val="0"/>
      <w:marTop w:val="0"/>
      <w:marBottom w:val="0"/>
      <w:divBdr>
        <w:top w:val="none" w:sz="0" w:space="0" w:color="auto"/>
        <w:left w:val="none" w:sz="0" w:space="0" w:color="auto"/>
        <w:bottom w:val="none" w:sz="0" w:space="0" w:color="auto"/>
        <w:right w:val="none" w:sz="0" w:space="0" w:color="auto"/>
      </w:divBdr>
    </w:div>
    <w:div w:id="1388799308">
      <w:bodyDiv w:val="1"/>
      <w:marLeft w:val="0"/>
      <w:marRight w:val="0"/>
      <w:marTop w:val="0"/>
      <w:marBottom w:val="0"/>
      <w:divBdr>
        <w:top w:val="none" w:sz="0" w:space="0" w:color="auto"/>
        <w:left w:val="none" w:sz="0" w:space="0" w:color="auto"/>
        <w:bottom w:val="none" w:sz="0" w:space="0" w:color="auto"/>
        <w:right w:val="none" w:sz="0" w:space="0" w:color="auto"/>
      </w:divBdr>
    </w:div>
    <w:div w:id="1388987745">
      <w:bodyDiv w:val="1"/>
      <w:marLeft w:val="0"/>
      <w:marRight w:val="0"/>
      <w:marTop w:val="0"/>
      <w:marBottom w:val="0"/>
      <w:divBdr>
        <w:top w:val="none" w:sz="0" w:space="0" w:color="auto"/>
        <w:left w:val="none" w:sz="0" w:space="0" w:color="auto"/>
        <w:bottom w:val="none" w:sz="0" w:space="0" w:color="auto"/>
        <w:right w:val="none" w:sz="0" w:space="0" w:color="auto"/>
      </w:divBdr>
    </w:div>
    <w:div w:id="1389182619">
      <w:bodyDiv w:val="1"/>
      <w:marLeft w:val="0"/>
      <w:marRight w:val="0"/>
      <w:marTop w:val="0"/>
      <w:marBottom w:val="0"/>
      <w:divBdr>
        <w:top w:val="none" w:sz="0" w:space="0" w:color="auto"/>
        <w:left w:val="none" w:sz="0" w:space="0" w:color="auto"/>
        <w:bottom w:val="none" w:sz="0" w:space="0" w:color="auto"/>
        <w:right w:val="none" w:sz="0" w:space="0" w:color="auto"/>
      </w:divBdr>
    </w:div>
    <w:div w:id="1391927013">
      <w:bodyDiv w:val="1"/>
      <w:marLeft w:val="0"/>
      <w:marRight w:val="0"/>
      <w:marTop w:val="0"/>
      <w:marBottom w:val="0"/>
      <w:divBdr>
        <w:top w:val="none" w:sz="0" w:space="0" w:color="auto"/>
        <w:left w:val="none" w:sz="0" w:space="0" w:color="auto"/>
        <w:bottom w:val="none" w:sz="0" w:space="0" w:color="auto"/>
        <w:right w:val="none" w:sz="0" w:space="0" w:color="auto"/>
      </w:divBdr>
    </w:div>
    <w:div w:id="1393189084">
      <w:bodyDiv w:val="1"/>
      <w:marLeft w:val="0"/>
      <w:marRight w:val="0"/>
      <w:marTop w:val="0"/>
      <w:marBottom w:val="0"/>
      <w:divBdr>
        <w:top w:val="none" w:sz="0" w:space="0" w:color="auto"/>
        <w:left w:val="none" w:sz="0" w:space="0" w:color="auto"/>
        <w:bottom w:val="none" w:sz="0" w:space="0" w:color="auto"/>
        <w:right w:val="none" w:sz="0" w:space="0" w:color="auto"/>
      </w:divBdr>
      <w:divsChild>
        <w:div w:id="1020741947">
          <w:marLeft w:val="0"/>
          <w:marRight w:val="0"/>
          <w:marTop w:val="0"/>
          <w:marBottom w:val="0"/>
          <w:divBdr>
            <w:top w:val="none" w:sz="0" w:space="0" w:color="auto"/>
            <w:left w:val="none" w:sz="0" w:space="0" w:color="auto"/>
            <w:bottom w:val="none" w:sz="0" w:space="0" w:color="auto"/>
            <w:right w:val="none" w:sz="0" w:space="0" w:color="auto"/>
          </w:divBdr>
          <w:divsChild>
            <w:div w:id="1665863002">
              <w:marLeft w:val="-225"/>
              <w:marRight w:val="-225"/>
              <w:marTop w:val="0"/>
              <w:marBottom w:val="0"/>
              <w:divBdr>
                <w:top w:val="none" w:sz="0" w:space="0" w:color="auto"/>
                <w:left w:val="none" w:sz="0" w:space="0" w:color="auto"/>
                <w:bottom w:val="none" w:sz="0" w:space="0" w:color="auto"/>
                <w:right w:val="none" w:sz="0" w:space="0" w:color="auto"/>
              </w:divBdr>
              <w:divsChild>
                <w:div w:id="220601542">
                  <w:marLeft w:val="0"/>
                  <w:marRight w:val="0"/>
                  <w:marTop w:val="0"/>
                  <w:marBottom w:val="0"/>
                  <w:divBdr>
                    <w:top w:val="none" w:sz="0" w:space="0" w:color="auto"/>
                    <w:left w:val="none" w:sz="0" w:space="0" w:color="auto"/>
                    <w:bottom w:val="none" w:sz="0" w:space="0" w:color="auto"/>
                    <w:right w:val="none" w:sz="0" w:space="0" w:color="auto"/>
                  </w:divBdr>
                </w:div>
                <w:div w:id="1286041891">
                  <w:marLeft w:val="0"/>
                  <w:marRight w:val="0"/>
                  <w:marTop w:val="0"/>
                  <w:marBottom w:val="0"/>
                  <w:divBdr>
                    <w:top w:val="none" w:sz="0" w:space="0" w:color="auto"/>
                    <w:left w:val="none" w:sz="0" w:space="0" w:color="auto"/>
                    <w:bottom w:val="none" w:sz="0" w:space="0" w:color="auto"/>
                    <w:right w:val="none" w:sz="0" w:space="0" w:color="auto"/>
                  </w:divBdr>
                  <w:divsChild>
                    <w:div w:id="1972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4360">
          <w:marLeft w:val="0"/>
          <w:marRight w:val="0"/>
          <w:marTop w:val="375"/>
          <w:marBottom w:val="0"/>
          <w:divBdr>
            <w:top w:val="none" w:sz="0" w:space="0" w:color="auto"/>
            <w:left w:val="none" w:sz="0" w:space="0" w:color="auto"/>
            <w:bottom w:val="none" w:sz="0" w:space="0" w:color="auto"/>
            <w:right w:val="none" w:sz="0" w:space="0" w:color="auto"/>
          </w:divBdr>
        </w:div>
      </w:divsChild>
    </w:div>
    <w:div w:id="1397121924">
      <w:bodyDiv w:val="1"/>
      <w:marLeft w:val="0"/>
      <w:marRight w:val="0"/>
      <w:marTop w:val="0"/>
      <w:marBottom w:val="0"/>
      <w:divBdr>
        <w:top w:val="none" w:sz="0" w:space="0" w:color="auto"/>
        <w:left w:val="none" w:sz="0" w:space="0" w:color="auto"/>
        <w:bottom w:val="none" w:sz="0" w:space="0" w:color="auto"/>
        <w:right w:val="none" w:sz="0" w:space="0" w:color="auto"/>
      </w:divBdr>
    </w:div>
    <w:div w:id="1397361256">
      <w:bodyDiv w:val="1"/>
      <w:marLeft w:val="0"/>
      <w:marRight w:val="0"/>
      <w:marTop w:val="0"/>
      <w:marBottom w:val="0"/>
      <w:divBdr>
        <w:top w:val="none" w:sz="0" w:space="0" w:color="auto"/>
        <w:left w:val="none" w:sz="0" w:space="0" w:color="auto"/>
        <w:bottom w:val="none" w:sz="0" w:space="0" w:color="auto"/>
        <w:right w:val="none" w:sz="0" w:space="0" w:color="auto"/>
      </w:divBdr>
      <w:divsChild>
        <w:div w:id="906458145">
          <w:marLeft w:val="0"/>
          <w:marRight w:val="0"/>
          <w:marTop w:val="0"/>
          <w:marBottom w:val="0"/>
          <w:divBdr>
            <w:top w:val="none" w:sz="0" w:space="0" w:color="auto"/>
            <w:left w:val="none" w:sz="0" w:space="0" w:color="auto"/>
            <w:bottom w:val="none" w:sz="0" w:space="0" w:color="auto"/>
            <w:right w:val="none" w:sz="0" w:space="0" w:color="auto"/>
          </w:divBdr>
        </w:div>
      </w:divsChild>
    </w:div>
    <w:div w:id="1397968020">
      <w:bodyDiv w:val="1"/>
      <w:marLeft w:val="0"/>
      <w:marRight w:val="0"/>
      <w:marTop w:val="0"/>
      <w:marBottom w:val="0"/>
      <w:divBdr>
        <w:top w:val="none" w:sz="0" w:space="0" w:color="auto"/>
        <w:left w:val="none" w:sz="0" w:space="0" w:color="auto"/>
        <w:bottom w:val="none" w:sz="0" w:space="0" w:color="auto"/>
        <w:right w:val="none" w:sz="0" w:space="0" w:color="auto"/>
      </w:divBdr>
      <w:divsChild>
        <w:div w:id="1756046583">
          <w:marLeft w:val="0"/>
          <w:marRight w:val="0"/>
          <w:marTop w:val="0"/>
          <w:marBottom w:val="0"/>
          <w:divBdr>
            <w:top w:val="none" w:sz="0" w:space="0" w:color="auto"/>
            <w:left w:val="none" w:sz="0" w:space="0" w:color="auto"/>
            <w:bottom w:val="none" w:sz="0" w:space="0" w:color="auto"/>
            <w:right w:val="none" w:sz="0" w:space="0" w:color="auto"/>
          </w:divBdr>
          <w:divsChild>
            <w:div w:id="850493215">
              <w:marLeft w:val="0"/>
              <w:marRight w:val="0"/>
              <w:marTop w:val="0"/>
              <w:marBottom w:val="0"/>
              <w:divBdr>
                <w:top w:val="none" w:sz="0" w:space="0" w:color="auto"/>
                <w:left w:val="none" w:sz="0" w:space="0" w:color="auto"/>
                <w:bottom w:val="none" w:sz="0" w:space="0" w:color="auto"/>
                <w:right w:val="none" w:sz="0" w:space="0" w:color="auto"/>
              </w:divBdr>
            </w:div>
          </w:divsChild>
        </w:div>
        <w:div w:id="1220901205">
          <w:marLeft w:val="0"/>
          <w:marRight w:val="0"/>
          <w:marTop w:val="0"/>
          <w:marBottom w:val="0"/>
          <w:divBdr>
            <w:top w:val="none" w:sz="0" w:space="0" w:color="auto"/>
            <w:left w:val="none" w:sz="0" w:space="0" w:color="auto"/>
            <w:bottom w:val="none" w:sz="0" w:space="0" w:color="auto"/>
            <w:right w:val="none" w:sz="0" w:space="0" w:color="auto"/>
          </w:divBdr>
          <w:divsChild>
            <w:div w:id="9719441">
              <w:marLeft w:val="0"/>
              <w:marRight w:val="0"/>
              <w:marTop w:val="0"/>
              <w:marBottom w:val="0"/>
              <w:divBdr>
                <w:top w:val="none" w:sz="0" w:space="0" w:color="auto"/>
                <w:left w:val="none" w:sz="0" w:space="0" w:color="auto"/>
                <w:bottom w:val="none" w:sz="0" w:space="0" w:color="auto"/>
                <w:right w:val="none" w:sz="0" w:space="0" w:color="auto"/>
              </w:divBdr>
            </w:div>
            <w:div w:id="785660857">
              <w:marLeft w:val="0"/>
              <w:marRight w:val="0"/>
              <w:marTop w:val="0"/>
              <w:marBottom w:val="0"/>
              <w:divBdr>
                <w:top w:val="none" w:sz="0" w:space="0" w:color="auto"/>
                <w:left w:val="none" w:sz="0" w:space="0" w:color="auto"/>
                <w:bottom w:val="none" w:sz="0" w:space="0" w:color="auto"/>
                <w:right w:val="none" w:sz="0" w:space="0" w:color="auto"/>
              </w:divBdr>
              <w:divsChild>
                <w:div w:id="1111321639">
                  <w:marLeft w:val="0"/>
                  <w:marRight w:val="0"/>
                  <w:marTop w:val="0"/>
                  <w:marBottom w:val="0"/>
                  <w:divBdr>
                    <w:top w:val="none" w:sz="0" w:space="0" w:color="auto"/>
                    <w:left w:val="none" w:sz="0" w:space="0" w:color="auto"/>
                    <w:bottom w:val="none" w:sz="0" w:space="0" w:color="auto"/>
                    <w:right w:val="none" w:sz="0" w:space="0" w:color="auto"/>
                  </w:divBdr>
                  <w:divsChild>
                    <w:div w:id="157810786">
                      <w:marLeft w:val="0"/>
                      <w:marRight w:val="0"/>
                      <w:marTop w:val="0"/>
                      <w:marBottom w:val="0"/>
                      <w:divBdr>
                        <w:top w:val="none" w:sz="0" w:space="0" w:color="auto"/>
                        <w:left w:val="none" w:sz="0" w:space="0" w:color="auto"/>
                        <w:bottom w:val="none" w:sz="0" w:space="0" w:color="auto"/>
                        <w:right w:val="none" w:sz="0" w:space="0" w:color="auto"/>
                      </w:divBdr>
                      <w:divsChild>
                        <w:div w:id="717781207">
                          <w:marLeft w:val="0"/>
                          <w:marRight w:val="0"/>
                          <w:marTop w:val="0"/>
                          <w:marBottom w:val="0"/>
                          <w:divBdr>
                            <w:top w:val="none" w:sz="0" w:space="0" w:color="auto"/>
                            <w:left w:val="none" w:sz="0" w:space="0" w:color="auto"/>
                            <w:bottom w:val="none" w:sz="0" w:space="0" w:color="auto"/>
                            <w:right w:val="none" w:sz="0" w:space="0" w:color="auto"/>
                          </w:divBdr>
                          <w:divsChild>
                            <w:div w:id="488330764">
                              <w:marLeft w:val="0"/>
                              <w:marRight w:val="0"/>
                              <w:marTop w:val="0"/>
                              <w:marBottom w:val="0"/>
                              <w:divBdr>
                                <w:top w:val="none" w:sz="0" w:space="0" w:color="auto"/>
                                <w:left w:val="none" w:sz="0" w:space="0" w:color="auto"/>
                                <w:bottom w:val="none" w:sz="0" w:space="0" w:color="auto"/>
                                <w:right w:val="none" w:sz="0" w:space="0" w:color="auto"/>
                              </w:divBdr>
                              <w:divsChild>
                                <w:div w:id="803934830">
                                  <w:marLeft w:val="0"/>
                                  <w:marRight w:val="0"/>
                                  <w:marTop w:val="0"/>
                                  <w:marBottom w:val="150"/>
                                  <w:divBdr>
                                    <w:top w:val="none" w:sz="0" w:space="0" w:color="auto"/>
                                    <w:left w:val="none" w:sz="0" w:space="0" w:color="auto"/>
                                    <w:bottom w:val="none" w:sz="0" w:space="0" w:color="auto"/>
                                    <w:right w:val="none" w:sz="0" w:space="0" w:color="auto"/>
                                  </w:divBdr>
                                  <w:divsChild>
                                    <w:div w:id="611128330">
                                      <w:marLeft w:val="0"/>
                                      <w:marRight w:val="0"/>
                                      <w:marTop w:val="0"/>
                                      <w:marBottom w:val="0"/>
                                      <w:divBdr>
                                        <w:top w:val="none" w:sz="0" w:space="0" w:color="auto"/>
                                        <w:left w:val="none" w:sz="0" w:space="0" w:color="auto"/>
                                        <w:bottom w:val="none" w:sz="0" w:space="0" w:color="auto"/>
                                        <w:right w:val="none" w:sz="0" w:space="0" w:color="auto"/>
                                      </w:divBdr>
                                    </w:div>
                                    <w:div w:id="2050110095">
                                      <w:marLeft w:val="0"/>
                                      <w:marRight w:val="0"/>
                                      <w:marTop w:val="0"/>
                                      <w:marBottom w:val="0"/>
                                      <w:divBdr>
                                        <w:top w:val="none" w:sz="0" w:space="0" w:color="auto"/>
                                        <w:left w:val="none" w:sz="0" w:space="0" w:color="auto"/>
                                        <w:bottom w:val="none" w:sz="0" w:space="0" w:color="auto"/>
                                        <w:right w:val="none" w:sz="0" w:space="0" w:color="auto"/>
                                      </w:divBdr>
                                      <w:divsChild>
                                        <w:div w:id="280578206">
                                          <w:marLeft w:val="0"/>
                                          <w:marRight w:val="0"/>
                                          <w:marTop w:val="0"/>
                                          <w:marBottom w:val="0"/>
                                          <w:divBdr>
                                            <w:top w:val="none" w:sz="0" w:space="0" w:color="auto"/>
                                            <w:left w:val="none" w:sz="0" w:space="0" w:color="auto"/>
                                            <w:bottom w:val="none" w:sz="0" w:space="0" w:color="auto"/>
                                            <w:right w:val="none" w:sz="0" w:space="0" w:color="auto"/>
                                          </w:divBdr>
                                          <w:divsChild>
                                            <w:div w:id="16531031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825587">
      <w:bodyDiv w:val="1"/>
      <w:marLeft w:val="0"/>
      <w:marRight w:val="0"/>
      <w:marTop w:val="0"/>
      <w:marBottom w:val="0"/>
      <w:divBdr>
        <w:top w:val="none" w:sz="0" w:space="0" w:color="auto"/>
        <w:left w:val="none" w:sz="0" w:space="0" w:color="auto"/>
        <w:bottom w:val="none" w:sz="0" w:space="0" w:color="auto"/>
        <w:right w:val="none" w:sz="0" w:space="0" w:color="auto"/>
      </w:divBdr>
    </w:div>
    <w:div w:id="1399326271">
      <w:bodyDiv w:val="1"/>
      <w:marLeft w:val="0"/>
      <w:marRight w:val="0"/>
      <w:marTop w:val="0"/>
      <w:marBottom w:val="0"/>
      <w:divBdr>
        <w:top w:val="none" w:sz="0" w:space="0" w:color="auto"/>
        <w:left w:val="none" w:sz="0" w:space="0" w:color="auto"/>
        <w:bottom w:val="none" w:sz="0" w:space="0" w:color="auto"/>
        <w:right w:val="none" w:sz="0" w:space="0" w:color="auto"/>
      </w:divBdr>
    </w:div>
    <w:div w:id="1399523367">
      <w:bodyDiv w:val="1"/>
      <w:marLeft w:val="0"/>
      <w:marRight w:val="0"/>
      <w:marTop w:val="0"/>
      <w:marBottom w:val="0"/>
      <w:divBdr>
        <w:top w:val="none" w:sz="0" w:space="0" w:color="auto"/>
        <w:left w:val="none" w:sz="0" w:space="0" w:color="auto"/>
        <w:bottom w:val="none" w:sz="0" w:space="0" w:color="auto"/>
        <w:right w:val="none" w:sz="0" w:space="0" w:color="auto"/>
      </w:divBdr>
    </w:div>
    <w:div w:id="1401296196">
      <w:bodyDiv w:val="1"/>
      <w:marLeft w:val="0"/>
      <w:marRight w:val="0"/>
      <w:marTop w:val="0"/>
      <w:marBottom w:val="0"/>
      <w:divBdr>
        <w:top w:val="none" w:sz="0" w:space="0" w:color="auto"/>
        <w:left w:val="none" w:sz="0" w:space="0" w:color="auto"/>
        <w:bottom w:val="none" w:sz="0" w:space="0" w:color="auto"/>
        <w:right w:val="none" w:sz="0" w:space="0" w:color="auto"/>
      </w:divBdr>
      <w:divsChild>
        <w:div w:id="1244030093">
          <w:marLeft w:val="0"/>
          <w:marRight w:val="0"/>
          <w:marTop w:val="0"/>
          <w:marBottom w:val="0"/>
          <w:divBdr>
            <w:top w:val="none" w:sz="0" w:space="0" w:color="auto"/>
            <w:left w:val="none" w:sz="0" w:space="0" w:color="auto"/>
            <w:bottom w:val="none" w:sz="0" w:space="0" w:color="auto"/>
            <w:right w:val="none" w:sz="0" w:space="0" w:color="auto"/>
          </w:divBdr>
        </w:div>
        <w:div w:id="1791051306">
          <w:marLeft w:val="0"/>
          <w:marRight w:val="0"/>
          <w:marTop w:val="0"/>
          <w:marBottom w:val="0"/>
          <w:divBdr>
            <w:top w:val="none" w:sz="0" w:space="0" w:color="auto"/>
            <w:left w:val="none" w:sz="0" w:space="0" w:color="auto"/>
            <w:bottom w:val="none" w:sz="0" w:space="0" w:color="auto"/>
            <w:right w:val="none" w:sz="0" w:space="0" w:color="auto"/>
          </w:divBdr>
          <w:divsChild>
            <w:div w:id="564606894">
              <w:blockQuote w:val="1"/>
              <w:marLeft w:val="0"/>
              <w:marRight w:val="0"/>
              <w:marTop w:val="0"/>
              <w:marBottom w:val="0"/>
              <w:divBdr>
                <w:top w:val="none" w:sz="0" w:space="0" w:color="auto"/>
                <w:left w:val="none" w:sz="0" w:space="0" w:color="auto"/>
                <w:bottom w:val="none" w:sz="0" w:space="0" w:color="auto"/>
                <w:right w:val="none" w:sz="0" w:space="0" w:color="auto"/>
              </w:divBdr>
              <w:divsChild>
                <w:div w:id="303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70814">
      <w:bodyDiv w:val="1"/>
      <w:marLeft w:val="0"/>
      <w:marRight w:val="0"/>
      <w:marTop w:val="0"/>
      <w:marBottom w:val="0"/>
      <w:divBdr>
        <w:top w:val="none" w:sz="0" w:space="0" w:color="auto"/>
        <w:left w:val="none" w:sz="0" w:space="0" w:color="auto"/>
        <w:bottom w:val="none" w:sz="0" w:space="0" w:color="auto"/>
        <w:right w:val="none" w:sz="0" w:space="0" w:color="auto"/>
      </w:divBdr>
      <w:divsChild>
        <w:div w:id="1180390688">
          <w:marLeft w:val="0"/>
          <w:marRight w:val="0"/>
          <w:marTop w:val="0"/>
          <w:marBottom w:val="0"/>
          <w:divBdr>
            <w:top w:val="none" w:sz="0" w:space="0" w:color="auto"/>
            <w:left w:val="none" w:sz="0" w:space="0" w:color="auto"/>
            <w:bottom w:val="none" w:sz="0" w:space="0" w:color="auto"/>
            <w:right w:val="none" w:sz="0" w:space="0" w:color="auto"/>
          </w:divBdr>
        </w:div>
        <w:div w:id="2048336260">
          <w:marLeft w:val="0"/>
          <w:marRight w:val="0"/>
          <w:marTop w:val="0"/>
          <w:marBottom w:val="0"/>
          <w:divBdr>
            <w:top w:val="none" w:sz="0" w:space="0" w:color="auto"/>
            <w:left w:val="none" w:sz="0" w:space="0" w:color="auto"/>
            <w:bottom w:val="none" w:sz="0" w:space="0" w:color="auto"/>
            <w:right w:val="none" w:sz="0" w:space="0" w:color="auto"/>
          </w:divBdr>
        </w:div>
      </w:divsChild>
    </w:div>
    <w:div w:id="1401757230">
      <w:bodyDiv w:val="1"/>
      <w:marLeft w:val="0"/>
      <w:marRight w:val="0"/>
      <w:marTop w:val="0"/>
      <w:marBottom w:val="0"/>
      <w:divBdr>
        <w:top w:val="none" w:sz="0" w:space="0" w:color="auto"/>
        <w:left w:val="none" w:sz="0" w:space="0" w:color="auto"/>
        <w:bottom w:val="none" w:sz="0" w:space="0" w:color="auto"/>
        <w:right w:val="none" w:sz="0" w:space="0" w:color="auto"/>
      </w:divBdr>
      <w:divsChild>
        <w:div w:id="1135876229">
          <w:marLeft w:val="0"/>
          <w:marRight w:val="0"/>
          <w:marTop w:val="0"/>
          <w:marBottom w:val="0"/>
          <w:divBdr>
            <w:top w:val="none" w:sz="0" w:space="0" w:color="auto"/>
            <w:left w:val="none" w:sz="0" w:space="0" w:color="auto"/>
            <w:bottom w:val="none" w:sz="0" w:space="0" w:color="auto"/>
            <w:right w:val="none" w:sz="0" w:space="0" w:color="auto"/>
          </w:divBdr>
        </w:div>
        <w:div w:id="1610314577">
          <w:marLeft w:val="0"/>
          <w:marRight w:val="0"/>
          <w:marTop w:val="0"/>
          <w:marBottom w:val="428"/>
          <w:divBdr>
            <w:top w:val="none" w:sz="0" w:space="0" w:color="auto"/>
            <w:left w:val="none" w:sz="0" w:space="0" w:color="auto"/>
            <w:bottom w:val="none" w:sz="0" w:space="0" w:color="auto"/>
            <w:right w:val="none" w:sz="0" w:space="0" w:color="auto"/>
          </w:divBdr>
          <w:divsChild>
            <w:div w:id="1722942350">
              <w:marLeft w:val="0"/>
              <w:marRight w:val="0"/>
              <w:marTop w:val="0"/>
              <w:marBottom w:val="0"/>
              <w:divBdr>
                <w:top w:val="none" w:sz="0" w:space="0" w:color="auto"/>
                <w:left w:val="none" w:sz="0" w:space="0" w:color="auto"/>
                <w:bottom w:val="none" w:sz="0" w:space="0" w:color="auto"/>
                <w:right w:val="none" w:sz="0" w:space="0" w:color="auto"/>
              </w:divBdr>
              <w:divsChild>
                <w:div w:id="606813324">
                  <w:marLeft w:val="0"/>
                  <w:marRight w:val="0"/>
                  <w:marTop w:val="0"/>
                  <w:marBottom w:val="857"/>
                  <w:divBdr>
                    <w:top w:val="none" w:sz="0" w:space="0" w:color="auto"/>
                    <w:left w:val="none" w:sz="0" w:space="0" w:color="auto"/>
                    <w:bottom w:val="single" w:sz="6" w:space="5" w:color="EAEAEB"/>
                    <w:right w:val="none" w:sz="0" w:space="0" w:color="auto"/>
                  </w:divBdr>
                  <w:divsChild>
                    <w:div w:id="6239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79996">
          <w:marLeft w:val="0"/>
          <w:marRight w:val="0"/>
          <w:marTop w:val="0"/>
          <w:marBottom w:val="0"/>
          <w:divBdr>
            <w:top w:val="none" w:sz="0" w:space="0" w:color="auto"/>
            <w:left w:val="none" w:sz="0" w:space="0" w:color="auto"/>
            <w:bottom w:val="none" w:sz="0" w:space="0" w:color="auto"/>
            <w:right w:val="none" w:sz="0" w:space="0" w:color="auto"/>
          </w:divBdr>
          <w:divsChild>
            <w:div w:id="727412041">
              <w:marLeft w:val="0"/>
              <w:marRight w:val="0"/>
              <w:marTop w:val="0"/>
              <w:marBottom w:val="0"/>
              <w:divBdr>
                <w:top w:val="single" w:sz="2" w:space="0" w:color="EAEAEB"/>
                <w:left w:val="single" w:sz="2" w:space="0" w:color="EAEAEB"/>
                <w:bottom w:val="single" w:sz="2" w:space="0" w:color="EAEAEB"/>
                <w:right w:val="single" w:sz="6" w:space="31" w:color="EAEAEB"/>
              </w:divBdr>
              <w:divsChild>
                <w:div w:id="291524705">
                  <w:marLeft w:val="0"/>
                  <w:marRight w:val="0"/>
                  <w:marTop w:val="0"/>
                  <w:marBottom w:val="0"/>
                  <w:divBdr>
                    <w:top w:val="none" w:sz="0" w:space="0" w:color="auto"/>
                    <w:left w:val="none" w:sz="0" w:space="0" w:color="auto"/>
                    <w:bottom w:val="none" w:sz="0" w:space="0" w:color="auto"/>
                    <w:right w:val="none" w:sz="0" w:space="0" w:color="auto"/>
                  </w:divBdr>
                  <w:divsChild>
                    <w:div w:id="28613187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402561758">
      <w:bodyDiv w:val="1"/>
      <w:marLeft w:val="0"/>
      <w:marRight w:val="0"/>
      <w:marTop w:val="0"/>
      <w:marBottom w:val="0"/>
      <w:divBdr>
        <w:top w:val="none" w:sz="0" w:space="0" w:color="auto"/>
        <w:left w:val="none" w:sz="0" w:space="0" w:color="auto"/>
        <w:bottom w:val="none" w:sz="0" w:space="0" w:color="auto"/>
        <w:right w:val="none" w:sz="0" w:space="0" w:color="auto"/>
      </w:divBdr>
      <w:divsChild>
        <w:div w:id="1774354092">
          <w:marLeft w:val="0"/>
          <w:marRight w:val="0"/>
          <w:marTop w:val="0"/>
          <w:marBottom w:val="0"/>
          <w:divBdr>
            <w:top w:val="none" w:sz="0" w:space="0" w:color="auto"/>
            <w:left w:val="none" w:sz="0" w:space="0" w:color="auto"/>
            <w:bottom w:val="none" w:sz="0" w:space="0" w:color="auto"/>
            <w:right w:val="none" w:sz="0" w:space="0" w:color="auto"/>
          </w:divBdr>
          <w:divsChild>
            <w:div w:id="1317690087">
              <w:marLeft w:val="0"/>
              <w:marRight w:val="0"/>
              <w:marTop w:val="0"/>
              <w:marBottom w:val="0"/>
              <w:divBdr>
                <w:top w:val="none" w:sz="0" w:space="0" w:color="auto"/>
                <w:left w:val="none" w:sz="0" w:space="0" w:color="auto"/>
                <w:bottom w:val="none" w:sz="0" w:space="0" w:color="auto"/>
                <w:right w:val="none" w:sz="0" w:space="0" w:color="auto"/>
              </w:divBdr>
              <w:divsChild>
                <w:div w:id="60718734">
                  <w:marLeft w:val="0"/>
                  <w:marRight w:val="0"/>
                  <w:marTop w:val="0"/>
                  <w:marBottom w:val="0"/>
                  <w:divBdr>
                    <w:top w:val="none" w:sz="0" w:space="0" w:color="auto"/>
                    <w:left w:val="none" w:sz="0" w:space="0" w:color="auto"/>
                    <w:bottom w:val="none" w:sz="0" w:space="0" w:color="auto"/>
                    <w:right w:val="none" w:sz="0" w:space="0" w:color="auto"/>
                  </w:divBdr>
                  <w:divsChild>
                    <w:div w:id="501579566">
                      <w:marLeft w:val="0"/>
                      <w:marRight w:val="0"/>
                      <w:marTop w:val="0"/>
                      <w:marBottom w:val="0"/>
                      <w:divBdr>
                        <w:top w:val="none" w:sz="0" w:space="0" w:color="auto"/>
                        <w:left w:val="none" w:sz="0" w:space="0" w:color="auto"/>
                        <w:bottom w:val="none" w:sz="0" w:space="0" w:color="auto"/>
                        <w:right w:val="none" w:sz="0" w:space="0" w:color="auto"/>
                      </w:divBdr>
                    </w:div>
                    <w:div w:id="8287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3327">
          <w:marLeft w:val="0"/>
          <w:marRight w:val="0"/>
          <w:marTop w:val="0"/>
          <w:marBottom w:val="0"/>
          <w:divBdr>
            <w:top w:val="none" w:sz="0" w:space="0" w:color="auto"/>
            <w:left w:val="none" w:sz="0" w:space="0" w:color="auto"/>
            <w:bottom w:val="none" w:sz="0" w:space="0" w:color="auto"/>
            <w:right w:val="none" w:sz="0" w:space="0" w:color="auto"/>
          </w:divBdr>
          <w:divsChild>
            <w:div w:id="1117529860">
              <w:marLeft w:val="0"/>
              <w:marRight w:val="0"/>
              <w:marTop w:val="0"/>
              <w:marBottom w:val="0"/>
              <w:divBdr>
                <w:top w:val="none" w:sz="0" w:space="0" w:color="auto"/>
                <w:left w:val="none" w:sz="0" w:space="0" w:color="auto"/>
                <w:bottom w:val="none" w:sz="0" w:space="0" w:color="auto"/>
                <w:right w:val="none" w:sz="0" w:space="0" w:color="auto"/>
              </w:divBdr>
              <w:divsChild>
                <w:div w:id="1970239061">
                  <w:marLeft w:val="0"/>
                  <w:marRight w:val="0"/>
                  <w:marTop w:val="0"/>
                  <w:marBottom w:val="0"/>
                  <w:divBdr>
                    <w:top w:val="none" w:sz="0" w:space="0" w:color="auto"/>
                    <w:left w:val="none" w:sz="0" w:space="0" w:color="auto"/>
                    <w:bottom w:val="none" w:sz="0" w:space="0" w:color="auto"/>
                    <w:right w:val="none" w:sz="0" w:space="0" w:color="auto"/>
                  </w:divBdr>
                  <w:divsChild>
                    <w:div w:id="1951012004">
                      <w:marLeft w:val="0"/>
                      <w:marRight w:val="0"/>
                      <w:marTop w:val="0"/>
                      <w:marBottom w:val="0"/>
                      <w:divBdr>
                        <w:top w:val="none" w:sz="0" w:space="0" w:color="auto"/>
                        <w:left w:val="none" w:sz="0" w:space="0" w:color="auto"/>
                        <w:bottom w:val="none" w:sz="0" w:space="0" w:color="auto"/>
                        <w:right w:val="none" w:sz="0" w:space="0" w:color="auto"/>
                      </w:divBdr>
                      <w:divsChild>
                        <w:div w:id="1939367442">
                          <w:marLeft w:val="0"/>
                          <w:marRight w:val="0"/>
                          <w:marTop w:val="0"/>
                          <w:marBottom w:val="0"/>
                          <w:divBdr>
                            <w:top w:val="none" w:sz="0" w:space="0" w:color="auto"/>
                            <w:left w:val="none" w:sz="0" w:space="0" w:color="auto"/>
                            <w:bottom w:val="none" w:sz="0" w:space="0" w:color="auto"/>
                            <w:right w:val="none" w:sz="0" w:space="0" w:color="auto"/>
                          </w:divBdr>
                          <w:divsChild>
                            <w:div w:id="1426458916">
                              <w:marLeft w:val="0"/>
                              <w:marRight w:val="0"/>
                              <w:marTop w:val="0"/>
                              <w:marBottom w:val="0"/>
                              <w:divBdr>
                                <w:top w:val="none" w:sz="0" w:space="0" w:color="auto"/>
                                <w:left w:val="none" w:sz="0" w:space="0" w:color="auto"/>
                                <w:bottom w:val="none" w:sz="0" w:space="0" w:color="auto"/>
                                <w:right w:val="none" w:sz="0" w:space="0" w:color="auto"/>
                              </w:divBdr>
                              <w:divsChild>
                                <w:div w:id="1184708127">
                                  <w:marLeft w:val="0"/>
                                  <w:marRight w:val="0"/>
                                  <w:marTop w:val="0"/>
                                  <w:marBottom w:val="0"/>
                                  <w:divBdr>
                                    <w:top w:val="none" w:sz="0" w:space="0" w:color="auto"/>
                                    <w:left w:val="none" w:sz="0" w:space="0" w:color="auto"/>
                                    <w:bottom w:val="none" w:sz="0" w:space="0" w:color="auto"/>
                                    <w:right w:val="none" w:sz="0" w:space="0" w:color="auto"/>
                                  </w:divBdr>
                                </w:div>
                              </w:divsChild>
                            </w:div>
                            <w:div w:id="10980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8971">
      <w:bodyDiv w:val="1"/>
      <w:marLeft w:val="0"/>
      <w:marRight w:val="0"/>
      <w:marTop w:val="0"/>
      <w:marBottom w:val="0"/>
      <w:divBdr>
        <w:top w:val="none" w:sz="0" w:space="0" w:color="auto"/>
        <w:left w:val="none" w:sz="0" w:space="0" w:color="auto"/>
        <w:bottom w:val="none" w:sz="0" w:space="0" w:color="auto"/>
        <w:right w:val="none" w:sz="0" w:space="0" w:color="auto"/>
      </w:divBdr>
      <w:divsChild>
        <w:div w:id="167520221">
          <w:marLeft w:val="0"/>
          <w:marRight w:val="0"/>
          <w:marTop w:val="0"/>
          <w:marBottom w:val="0"/>
          <w:divBdr>
            <w:top w:val="none" w:sz="0" w:space="0" w:color="auto"/>
            <w:left w:val="none" w:sz="0" w:space="0" w:color="auto"/>
            <w:bottom w:val="none" w:sz="0" w:space="0" w:color="auto"/>
            <w:right w:val="none" w:sz="0" w:space="0" w:color="auto"/>
          </w:divBdr>
          <w:divsChild>
            <w:div w:id="768895370">
              <w:marLeft w:val="0"/>
              <w:marRight w:val="0"/>
              <w:marTop w:val="0"/>
              <w:marBottom w:val="0"/>
              <w:divBdr>
                <w:top w:val="none" w:sz="0" w:space="0" w:color="auto"/>
                <w:left w:val="none" w:sz="0" w:space="0" w:color="auto"/>
                <w:bottom w:val="none" w:sz="0" w:space="0" w:color="auto"/>
                <w:right w:val="none" w:sz="0" w:space="0" w:color="auto"/>
              </w:divBdr>
            </w:div>
          </w:divsChild>
        </w:div>
        <w:div w:id="1151405052">
          <w:marLeft w:val="0"/>
          <w:marRight w:val="0"/>
          <w:marTop w:val="0"/>
          <w:marBottom w:val="0"/>
          <w:divBdr>
            <w:top w:val="none" w:sz="0" w:space="0" w:color="auto"/>
            <w:left w:val="none" w:sz="0" w:space="0" w:color="auto"/>
            <w:bottom w:val="none" w:sz="0" w:space="0" w:color="auto"/>
            <w:right w:val="none" w:sz="0" w:space="0" w:color="auto"/>
          </w:divBdr>
          <w:divsChild>
            <w:div w:id="323822873">
              <w:marLeft w:val="0"/>
              <w:marRight w:val="0"/>
              <w:marTop w:val="0"/>
              <w:marBottom w:val="0"/>
              <w:divBdr>
                <w:top w:val="none" w:sz="0" w:space="0" w:color="auto"/>
                <w:left w:val="none" w:sz="0" w:space="0" w:color="auto"/>
                <w:bottom w:val="none" w:sz="0" w:space="0" w:color="auto"/>
                <w:right w:val="none" w:sz="0" w:space="0" w:color="auto"/>
              </w:divBdr>
              <w:divsChild>
                <w:div w:id="1602451321">
                  <w:marLeft w:val="0"/>
                  <w:marRight w:val="0"/>
                  <w:marTop w:val="0"/>
                  <w:marBottom w:val="0"/>
                  <w:divBdr>
                    <w:top w:val="none" w:sz="0" w:space="0" w:color="auto"/>
                    <w:left w:val="none" w:sz="0" w:space="0" w:color="auto"/>
                    <w:bottom w:val="none" w:sz="0" w:space="0" w:color="auto"/>
                    <w:right w:val="none" w:sz="0" w:space="0" w:color="auto"/>
                  </w:divBdr>
                  <w:divsChild>
                    <w:div w:id="4921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5260">
      <w:bodyDiv w:val="1"/>
      <w:marLeft w:val="0"/>
      <w:marRight w:val="0"/>
      <w:marTop w:val="0"/>
      <w:marBottom w:val="0"/>
      <w:divBdr>
        <w:top w:val="none" w:sz="0" w:space="0" w:color="auto"/>
        <w:left w:val="none" w:sz="0" w:space="0" w:color="auto"/>
        <w:bottom w:val="none" w:sz="0" w:space="0" w:color="auto"/>
        <w:right w:val="none" w:sz="0" w:space="0" w:color="auto"/>
      </w:divBdr>
    </w:div>
    <w:div w:id="1406492931">
      <w:bodyDiv w:val="1"/>
      <w:marLeft w:val="0"/>
      <w:marRight w:val="0"/>
      <w:marTop w:val="0"/>
      <w:marBottom w:val="0"/>
      <w:divBdr>
        <w:top w:val="none" w:sz="0" w:space="0" w:color="auto"/>
        <w:left w:val="none" w:sz="0" w:space="0" w:color="auto"/>
        <w:bottom w:val="none" w:sz="0" w:space="0" w:color="auto"/>
        <w:right w:val="none" w:sz="0" w:space="0" w:color="auto"/>
      </w:divBdr>
      <w:divsChild>
        <w:div w:id="1399554045">
          <w:marLeft w:val="0"/>
          <w:marRight w:val="0"/>
          <w:marTop w:val="0"/>
          <w:marBottom w:val="0"/>
          <w:divBdr>
            <w:top w:val="none" w:sz="0" w:space="0" w:color="auto"/>
            <w:left w:val="none" w:sz="0" w:space="0" w:color="auto"/>
            <w:bottom w:val="none" w:sz="0" w:space="0" w:color="auto"/>
            <w:right w:val="none" w:sz="0" w:space="0" w:color="auto"/>
          </w:divBdr>
          <w:divsChild>
            <w:div w:id="719594177">
              <w:marLeft w:val="0"/>
              <w:marRight w:val="0"/>
              <w:marTop w:val="0"/>
              <w:marBottom w:val="0"/>
              <w:divBdr>
                <w:top w:val="none" w:sz="0" w:space="0" w:color="auto"/>
                <w:left w:val="none" w:sz="0" w:space="0" w:color="auto"/>
                <w:bottom w:val="none" w:sz="0" w:space="0" w:color="auto"/>
                <w:right w:val="none" w:sz="0" w:space="0" w:color="auto"/>
              </w:divBdr>
              <w:divsChild>
                <w:div w:id="427233626">
                  <w:marLeft w:val="0"/>
                  <w:marRight w:val="0"/>
                  <w:marTop w:val="0"/>
                  <w:marBottom w:val="0"/>
                  <w:divBdr>
                    <w:top w:val="none" w:sz="0" w:space="0" w:color="auto"/>
                    <w:left w:val="none" w:sz="0" w:space="0" w:color="auto"/>
                    <w:bottom w:val="none" w:sz="0" w:space="0" w:color="auto"/>
                    <w:right w:val="none" w:sz="0" w:space="0" w:color="auto"/>
                  </w:divBdr>
                  <w:divsChild>
                    <w:div w:id="635111930">
                      <w:marLeft w:val="0"/>
                      <w:marRight w:val="0"/>
                      <w:marTop w:val="0"/>
                      <w:marBottom w:val="0"/>
                      <w:divBdr>
                        <w:top w:val="none" w:sz="0" w:space="0" w:color="auto"/>
                        <w:left w:val="none" w:sz="0" w:space="0" w:color="auto"/>
                        <w:bottom w:val="none" w:sz="0" w:space="0" w:color="auto"/>
                        <w:right w:val="none" w:sz="0" w:space="0" w:color="auto"/>
                      </w:divBdr>
                    </w:div>
                    <w:div w:id="980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418">
          <w:marLeft w:val="0"/>
          <w:marRight w:val="0"/>
          <w:marTop w:val="0"/>
          <w:marBottom w:val="0"/>
          <w:divBdr>
            <w:top w:val="none" w:sz="0" w:space="0" w:color="auto"/>
            <w:left w:val="none" w:sz="0" w:space="0" w:color="auto"/>
            <w:bottom w:val="none" w:sz="0" w:space="0" w:color="auto"/>
            <w:right w:val="none" w:sz="0" w:space="0" w:color="auto"/>
          </w:divBdr>
          <w:divsChild>
            <w:div w:id="1879852989">
              <w:marLeft w:val="0"/>
              <w:marRight w:val="0"/>
              <w:marTop w:val="0"/>
              <w:marBottom w:val="0"/>
              <w:divBdr>
                <w:top w:val="none" w:sz="0" w:space="0" w:color="auto"/>
                <w:left w:val="none" w:sz="0" w:space="0" w:color="auto"/>
                <w:bottom w:val="none" w:sz="0" w:space="0" w:color="auto"/>
                <w:right w:val="none" w:sz="0" w:space="0" w:color="auto"/>
              </w:divBdr>
              <w:divsChild>
                <w:div w:id="1559974437">
                  <w:marLeft w:val="0"/>
                  <w:marRight w:val="0"/>
                  <w:marTop w:val="0"/>
                  <w:marBottom w:val="0"/>
                  <w:divBdr>
                    <w:top w:val="none" w:sz="0" w:space="0" w:color="auto"/>
                    <w:left w:val="none" w:sz="0" w:space="0" w:color="auto"/>
                    <w:bottom w:val="none" w:sz="0" w:space="0" w:color="auto"/>
                    <w:right w:val="none" w:sz="0" w:space="0" w:color="auto"/>
                  </w:divBdr>
                  <w:divsChild>
                    <w:div w:id="759447746">
                      <w:marLeft w:val="0"/>
                      <w:marRight w:val="0"/>
                      <w:marTop w:val="0"/>
                      <w:marBottom w:val="0"/>
                      <w:divBdr>
                        <w:top w:val="none" w:sz="0" w:space="0" w:color="auto"/>
                        <w:left w:val="none" w:sz="0" w:space="0" w:color="auto"/>
                        <w:bottom w:val="none" w:sz="0" w:space="0" w:color="auto"/>
                        <w:right w:val="none" w:sz="0" w:space="0" w:color="auto"/>
                      </w:divBdr>
                      <w:divsChild>
                        <w:div w:id="1615206977">
                          <w:marLeft w:val="0"/>
                          <w:marRight w:val="0"/>
                          <w:marTop w:val="0"/>
                          <w:marBottom w:val="0"/>
                          <w:divBdr>
                            <w:top w:val="none" w:sz="0" w:space="0" w:color="auto"/>
                            <w:left w:val="none" w:sz="0" w:space="0" w:color="auto"/>
                            <w:bottom w:val="none" w:sz="0" w:space="0" w:color="auto"/>
                            <w:right w:val="none" w:sz="0" w:space="0" w:color="auto"/>
                          </w:divBdr>
                          <w:divsChild>
                            <w:div w:id="1270313090">
                              <w:marLeft w:val="0"/>
                              <w:marRight w:val="0"/>
                              <w:marTop w:val="0"/>
                              <w:marBottom w:val="0"/>
                              <w:divBdr>
                                <w:top w:val="none" w:sz="0" w:space="0" w:color="auto"/>
                                <w:left w:val="none" w:sz="0" w:space="0" w:color="auto"/>
                                <w:bottom w:val="none" w:sz="0" w:space="0" w:color="auto"/>
                                <w:right w:val="none" w:sz="0" w:space="0" w:color="auto"/>
                              </w:divBdr>
                              <w:divsChild>
                                <w:div w:id="1074469204">
                                  <w:marLeft w:val="0"/>
                                  <w:marRight w:val="0"/>
                                  <w:marTop w:val="0"/>
                                  <w:marBottom w:val="0"/>
                                  <w:divBdr>
                                    <w:top w:val="none" w:sz="0" w:space="0" w:color="auto"/>
                                    <w:left w:val="none" w:sz="0" w:space="0" w:color="auto"/>
                                    <w:bottom w:val="none" w:sz="0" w:space="0" w:color="auto"/>
                                    <w:right w:val="none" w:sz="0" w:space="0" w:color="auto"/>
                                  </w:divBdr>
                                </w:div>
                              </w:divsChild>
                            </w:div>
                            <w:div w:id="1170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070826">
      <w:bodyDiv w:val="1"/>
      <w:marLeft w:val="0"/>
      <w:marRight w:val="0"/>
      <w:marTop w:val="0"/>
      <w:marBottom w:val="0"/>
      <w:divBdr>
        <w:top w:val="none" w:sz="0" w:space="0" w:color="auto"/>
        <w:left w:val="none" w:sz="0" w:space="0" w:color="auto"/>
        <w:bottom w:val="none" w:sz="0" w:space="0" w:color="auto"/>
        <w:right w:val="none" w:sz="0" w:space="0" w:color="auto"/>
      </w:divBdr>
      <w:divsChild>
        <w:div w:id="1713575798">
          <w:marLeft w:val="0"/>
          <w:marRight w:val="0"/>
          <w:marTop w:val="0"/>
          <w:marBottom w:val="0"/>
          <w:divBdr>
            <w:top w:val="none" w:sz="0" w:space="0" w:color="auto"/>
            <w:left w:val="none" w:sz="0" w:space="0" w:color="auto"/>
            <w:bottom w:val="none" w:sz="0" w:space="0" w:color="auto"/>
            <w:right w:val="none" w:sz="0" w:space="0" w:color="auto"/>
          </w:divBdr>
          <w:divsChild>
            <w:div w:id="1688949481">
              <w:marLeft w:val="0"/>
              <w:marRight w:val="0"/>
              <w:marTop w:val="0"/>
              <w:marBottom w:val="0"/>
              <w:divBdr>
                <w:top w:val="none" w:sz="0" w:space="0" w:color="auto"/>
                <w:left w:val="none" w:sz="0" w:space="0" w:color="auto"/>
                <w:bottom w:val="none" w:sz="0" w:space="0" w:color="auto"/>
                <w:right w:val="none" w:sz="0" w:space="0" w:color="auto"/>
              </w:divBdr>
            </w:div>
          </w:divsChild>
        </w:div>
        <w:div w:id="1733044459">
          <w:marLeft w:val="0"/>
          <w:marRight w:val="0"/>
          <w:marTop w:val="0"/>
          <w:marBottom w:val="0"/>
          <w:divBdr>
            <w:top w:val="none" w:sz="0" w:space="0" w:color="auto"/>
            <w:left w:val="none" w:sz="0" w:space="0" w:color="auto"/>
            <w:bottom w:val="none" w:sz="0" w:space="0" w:color="auto"/>
            <w:right w:val="none" w:sz="0" w:space="0" w:color="auto"/>
          </w:divBdr>
          <w:divsChild>
            <w:div w:id="1485076027">
              <w:marLeft w:val="0"/>
              <w:marRight w:val="0"/>
              <w:marTop w:val="0"/>
              <w:marBottom w:val="0"/>
              <w:divBdr>
                <w:top w:val="none" w:sz="0" w:space="0" w:color="auto"/>
                <w:left w:val="none" w:sz="0" w:space="0" w:color="auto"/>
                <w:bottom w:val="none" w:sz="0" w:space="0" w:color="auto"/>
                <w:right w:val="none" w:sz="0" w:space="0" w:color="auto"/>
              </w:divBdr>
              <w:divsChild>
                <w:div w:id="95753333">
                  <w:marLeft w:val="0"/>
                  <w:marRight w:val="0"/>
                  <w:marTop w:val="0"/>
                  <w:marBottom w:val="0"/>
                  <w:divBdr>
                    <w:top w:val="none" w:sz="0" w:space="0" w:color="auto"/>
                    <w:left w:val="none" w:sz="0" w:space="0" w:color="auto"/>
                    <w:bottom w:val="none" w:sz="0" w:space="0" w:color="auto"/>
                    <w:right w:val="none" w:sz="0" w:space="0" w:color="auto"/>
                  </w:divBdr>
                  <w:divsChild>
                    <w:div w:id="16619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10079893">
      <w:bodyDiv w:val="1"/>
      <w:marLeft w:val="0"/>
      <w:marRight w:val="0"/>
      <w:marTop w:val="0"/>
      <w:marBottom w:val="0"/>
      <w:divBdr>
        <w:top w:val="none" w:sz="0" w:space="0" w:color="auto"/>
        <w:left w:val="none" w:sz="0" w:space="0" w:color="auto"/>
        <w:bottom w:val="none" w:sz="0" w:space="0" w:color="auto"/>
        <w:right w:val="none" w:sz="0" w:space="0" w:color="auto"/>
      </w:divBdr>
    </w:div>
    <w:div w:id="1412194463">
      <w:bodyDiv w:val="1"/>
      <w:marLeft w:val="0"/>
      <w:marRight w:val="0"/>
      <w:marTop w:val="0"/>
      <w:marBottom w:val="0"/>
      <w:divBdr>
        <w:top w:val="none" w:sz="0" w:space="0" w:color="auto"/>
        <w:left w:val="none" w:sz="0" w:space="0" w:color="auto"/>
        <w:bottom w:val="none" w:sz="0" w:space="0" w:color="auto"/>
        <w:right w:val="none" w:sz="0" w:space="0" w:color="auto"/>
      </w:divBdr>
    </w:div>
    <w:div w:id="1414663675">
      <w:bodyDiv w:val="1"/>
      <w:marLeft w:val="0"/>
      <w:marRight w:val="0"/>
      <w:marTop w:val="0"/>
      <w:marBottom w:val="0"/>
      <w:divBdr>
        <w:top w:val="none" w:sz="0" w:space="0" w:color="auto"/>
        <w:left w:val="none" w:sz="0" w:space="0" w:color="auto"/>
        <w:bottom w:val="none" w:sz="0" w:space="0" w:color="auto"/>
        <w:right w:val="none" w:sz="0" w:space="0" w:color="auto"/>
      </w:divBdr>
    </w:div>
    <w:div w:id="1414670408">
      <w:bodyDiv w:val="1"/>
      <w:marLeft w:val="0"/>
      <w:marRight w:val="0"/>
      <w:marTop w:val="0"/>
      <w:marBottom w:val="0"/>
      <w:divBdr>
        <w:top w:val="none" w:sz="0" w:space="0" w:color="auto"/>
        <w:left w:val="none" w:sz="0" w:space="0" w:color="auto"/>
        <w:bottom w:val="none" w:sz="0" w:space="0" w:color="auto"/>
        <w:right w:val="none" w:sz="0" w:space="0" w:color="auto"/>
      </w:divBdr>
      <w:divsChild>
        <w:div w:id="1508904434">
          <w:marLeft w:val="0"/>
          <w:marRight w:val="0"/>
          <w:marTop w:val="0"/>
          <w:marBottom w:val="0"/>
          <w:divBdr>
            <w:top w:val="none" w:sz="0" w:space="0" w:color="auto"/>
            <w:left w:val="none" w:sz="0" w:space="0" w:color="auto"/>
            <w:bottom w:val="none" w:sz="0" w:space="0" w:color="auto"/>
            <w:right w:val="none" w:sz="0" w:space="0" w:color="auto"/>
          </w:divBdr>
          <w:divsChild>
            <w:div w:id="1842623934">
              <w:marLeft w:val="0"/>
              <w:marRight w:val="0"/>
              <w:marTop w:val="0"/>
              <w:marBottom w:val="0"/>
              <w:divBdr>
                <w:top w:val="none" w:sz="0" w:space="0" w:color="auto"/>
                <w:left w:val="none" w:sz="0" w:space="0" w:color="auto"/>
                <w:bottom w:val="none" w:sz="0" w:space="0" w:color="auto"/>
                <w:right w:val="none" w:sz="0" w:space="0" w:color="auto"/>
              </w:divBdr>
            </w:div>
          </w:divsChild>
        </w:div>
        <w:div w:id="986280867">
          <w:marLeft w:val="0"/>
          <w:marRight w:val="0"/>
          <w:marTop w:val="0"/>
          <w:marBottom w:val="0"/>
          <w:divBdr>
            <w:top w:val="none" w:sz="0" w:space="0" w:color="auto"/>
            <w:left w:val="none" w:sz="0" w:space="0" w:color="auto"/>
            <w:bottom w:val="none" w:sz="0" w:space="0" w:color="auto"/>
            <w:right w:val="none" w:sz="0" w:space="0" w:color="auto"/>
          </w:divBdr>
          <w:divsChild>
            <w:div w:id="631059281">
              <w:marLeft w:val="0"/>
              <w:marRight w:val="0"/>
              <w:marTop w:val="0"/>
              <w:marBottom w:val="0"/>
              <w:divBdr>
                <w:top w:val="none" w:sz="0" w:space="0" w:color="auto"/>
                <w:left w:val="none" w:sz="0" w:space="0" w:color="auto"/>
                <w:bottom w:val="none" w:sz="0" w:space="0" w:color="auto"/>
                <w:right w:val="none" w:sz="0" w:space="0" w:color="auto"/>
              </w:divBdr>
              <w:divsChild>
                <w:div w:id="1941449965">
                  <w:marLeft w:val="0"/>
                  <w:marRight w:val="0"/>
                  <w:marTop w:val="0"/>
                  <w:marBottom w:val="0"/>
                  <w:divBdr>
                    <w:top w:val="none" w:sz="0" w:space="0" w:color="auto"/>
                    <w:left w:val="none" w:sz="0" w:space="0" w:color="auto"/>
                    <w:bottom w:val="none" w:sz="0" w:space="0" w:color="auto"/>
                    <w:right w:val="none" w:sz="0" w:space="0" w:color="auto"/>
                  </w:divBdr>
                  <w:divsChild>
                    <w:div w:id="2710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05673">
      <w:bodyDiv w:val="1"/>
      <w:marLeft w:val="0"/>
      <w:marRight w:val="0"/>
      <w:marTop w:val="0"/>
      <w:marBottom w:val="0"/>
      <w:divBdr>
        <w:top w:val="none" w:sz="0" w:space="0" w:color="auto"/>
        <w:left w:val="none" w:sz="0" w:space="0" w:color="auto"/>
        <w:bottom w:val="none" w:sz="0" w:space="0" w:color="auto"/>
        <w:right w:val="none" w:sz="0" w:space="0" w:color="auto"/>
      </w:divBdr>
    </w:div>
    <w:div w:id="1415008684">
      <w:bodyDiv w:val="1"/>
      <w:marLeft w:val="0"/>
      <w:marRight w:val="0"/>
      <w:marTop w:val="0"/>
      <w:marBottom w:val="0"/>
      <w:divBdr>
        <w:top w:val="none" w:sz="0" w:space="0" w:color="auto"/>
        <w:left w:val="none" w:sz="0" w:space="0" w:color="auto"/>
        <w:bottom w:val="none" w:sz="0" w:space="0" w:color="auto"/>
        <w:right w:val="none" w:sz="0" w:space="0" w:color="auto"/>
      </w:divBdr>
    </w:div>
    <w:div w:id="1415278725">
      <w:bodyDiv w:val="1"/>
      <w:marLeft w:val="0"/>
      <w:marRight w:val="0"/>
      <w:marTop w:val="0"/>
      <w:marBottom w:val="0"/>
      <w:divBdr>
        <w:top w:val="none" w:sz="0" w:space="0" w:color="auto"/>
        <w:left w:val="none" w:sz="0" w:space="0" w:color="auto"/>
        <w:bottom w:val="none" w:sz="0" w:space="0" w:color="auto"/>
        <w:right w:val="none" w:sz="0" w:space="0" w:color="auto"/>
      </w:divBdr>
    </w:div>
    <w:div w:id="1415517726">
      <w:bodyDiv w:val="1"/>
      <w:marLeft w:val="0"/>
      <w:marRight w:val="0"/>
      <w:marTop w:val="0"/>
      <w:marBottom w:val="0"/>
      <w:divBdr>
        <w:top w:val="none" w:sz="0" w:space="0" w:color="auto"/>
        <w:left w:val="none" w:sz="0" w:space="0" w:color="auto"/>
        <w:bottom w:val="none" w:sz="0" w:space="0" w:color="auto"/>
        <w:right w:val="none" w:sz="0" w:space="0" w:color="auto"/>
      </w:divBdr>
    </w:div>
    <w:div w:id="1418089460">
      <w:bodyDiv w:val="1"/>
      <w:marLeft w:val="0"/>
      <w:marRight w:val="0"/>
      <w:marTop w:val="0"/>
      <w:marBottom w:val="0"/>
      <w:divBdr>
        <w:top w:val="none" w:sz="0" w:space="0" w:color="auto"/>
        <w:left w:val="none" w:sz="0" w:space="0" w:color="auto"/>
        <w:bottom w:val="none" w:sz="0" w:space="0" w:color="auto"/>
        <w:right w:val="none" w:sz="0" w:space="0" w:color="auto"/>
      </w:divBdr>
      <w:divsChild>
        <w:div w:id="1912345238">
          <w:marLeft w:val="0"/>
          <w:marRight w:val="0"/>
          <w:marTop w:val="0"/>
          <w:marBottom w:val="0"/>
          <w:divBdr>
            <w:top w:val="none" w:sz="0" w:space="0" w:color="auto"/>
            <w:left w:val="none" w:sz="0" w:space="0" w:color="auto"/>
            <w:bottom w:val="none" w:sz="0" w:space="0" w:color="auto"/>
            <w:right w:val="none" w:sz="0" w:space="0" w:color="auto"/>
          </w:divBdr>
        </w:div>
        <w:div w:id="1631594441">
          <w:marLeft w:val="0"/>
          <w:marRight w:val="0"/>
          <w:marTop w:val="0"/>
          <w:marBottom w:val="0"/>
          <w:divBdr>
            <w:top w:val="none" w:sz="0" w:space="0" w:color="auto"/>
            <w:left w:val="none" w:sz="0" w:space="0" w:color="auto"/>
            <w:bottom w:val="none" w:sz="0" w:space="0" w:color="auto"/>
            <w:right w:val="none" w:sz="0" w:space="0" w:color="auto"/>
          </w:divBdr>
          <w:divsChild>
            <w:div w:id="402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123">
      <w:bodyDiv w:val="1"/>
      <w:marLeft w:val="0"/>
      <w:marRight w:val="0"/>
      <w:marTop w:val="0"/>
      <w:marBottom w:val="0"/>
      <w:divBdr>
        <w:top w:val="none" w:sz="0" w:space="0" w:color="auto"/>
        <w:left w:val="none" w:sz="0" w:space="0" w:color="auto"/>
        <w:bottom w:val="none" w:sz="0" w:space="0" w:color="auto"/>
        <w:right w:val="none" w:sz="0" w:space="0" w:color="auto"/>
      </w:divBdr>
      <w:divsChild>
        <w:div w:id="566115423">
          <w:marLeft w:val="0"/>
          <w:marRight w:val="0"/>
          <w:marTop w:val="0"/>
          <w:marBottom w:val="0"/>
          <w:divBdr>
            <w:top w:val="none" w:sz="0" w:space="0" w:color="auto"/>
            <w:left w:val="none" w:sz="0" w:space="0" w:color="auto"/>
            <w:bottom w:val="none" w:sz="0" w:space="0" w:color="auto"/>
            <w:right w:val="none" w:sz="0" w:space="0" w:color="auto"/>
          </w:divBdr>
          <w:divsChild>
            <w:div w:id="360716097">
              <w:marLeft w:val="0"/>
              <w:marRight w:val="0"/>
              <w:marTop w:val="0"/>
              <w:marBottom w:val="0"/>
              <w:divBdr>
                <w:top w:val="none" w:sz="0" w:space="0" w:color="auto"/>
                <w:left w:val="none" w:sz="0" w:space="0" w:color="auto"/>
                <w:bottom w:val="none" w:sz="0" w:space="0" w:color="auto"/>
                <w:right w:val="none" w:sz="0" w:space="0" w:color="auto"/>
              </w:divBdr>
            </w:div>
          </w:divsChild>
        </w:div>
        <w:div w:id="916474504">
          <w:marLeft w:val="0"/>
          <w:marRight w:val="0"/>
          <w:marTop w:val="0"/>
          <w:marBottom w:val="0"/>
          <w:divBdr>
            <w:top w:val="none" w:sz="0" w:space="0" w:color="auto"/>
            <w:left w:val="none" w:sz="0" w:space="0" w:color="auto"/>
            <w:bottom w:val="none" w:sz="0" w:space="0" w:color="auto"/>
            <w:right w:val="none" w:sz="0" w:space="0" w:color="auto"/>
          </w:divBdr>
          <w:divsChild>
            <w:div w:id="1813519804">
              <w:marLeft w:val="0"/>
              <w:marRight w:val="0"/>
              <w:marTop w:val="0"/>
              <w:marBottom w:val="0"/>
              <w:divBdr>
                <w:top w:val="none" w:sz="0" w:space="0" w:color="auto"/>
                <w:left w:val="none" w:sz="0" w:space="0" w:color="auto"/>
                <w:bottom w:val="none" w:sz="0" w:space="0" w:color="auto"/>
                <w:right w:val="none" w:sz="0" w:space="0" w:color="auto"/>
              </w:divBdr>
              <w:divsChild>
                <w:div w:id="56898346">
                  <w:marLeft w:val="0"/>
                  <w:marRight w:val="0"/>
                  <w:marTop w:val="0"/>
                  <w:marBottom w:val="0"/>
                  <w:divBdr>
                    <w:top w:val="none" w:sz="0" w:space="0" w:color="auto"/>
                    <w:left w:val="none" w:sz="0" w:space="0" w:color="auto"/>
                    <w:bottom w:val="none" w:sz="0" w:space="0" w:color="auto"/>
                    <w:right w:val="none" w:sz="0" w:space="0" w:color="auto"/>
                  </w:divBdr>
                  <w:divsChild>
                    <w:div w:id="1317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78036">
      <w:bodyDiv w:val="1"/>
      <w:marLeft w:val="0"/>
      <w:marRight w:val="0"/>
      <w:marTop w:val="0"/>
      <w:marBottom w:val="0"/>
      <w:divBdr>
        <w:top w:val="none" w:sz="0" w:space="0" w:color="auto"/>
        <w:left w:val="none" w:sz="0" w:space="0" w:color="auto"/>
        <w:bottom w:val="none" w:sz="0" w:space="0" w:color="auto"/>
        <w:right w:val="none" w:sz="0" w:space="0" w:color="auto"/>
      </w:divBdr>
      <w:divsChild>
        <w:div w:id="1099325873">
          <w:marLeft w:val="0"/>
          <w:marRight w:val="0"/>
          <w:marTop w:val="0"/>
          <w:marBottom w:val="0"/>
          <w:divBdr>
            <w:top w:val="none" w:sz="0" w:space="0" w:color="auto"/>
            <w:left w:val="none" w:sz="0" w:space="0" w:color="auto"/>
            <w:bottom w:val="none" w:sz="0" w:space="0" w:color="auto"/>
            <w:right w:val="none" w:sz="0" w:space="0" w:color="auto"/>
          </w:divBdr>
          <w:divsChild>
            <w:div w:id="657464627">
              <w:marLeft w:val="0"/>
              <w:marRight w:val="0"/>
              <w:marTop w:val="0"/>
              <w:marBottom w:val="0"/>
              <w:divBdr>
                <w:top w:val="none" w:sz="0" w:space="0" w:color="auto"/>
                <w:left w:val="none" w:sz="0" w:space="0" w:color="auto"/>
                <w:bottom w:val="none" w:sz="0" w:space="0" w:color="auto"/>
                <w:right w:val="none" w:sz="0" w:space="0" w:color="auto"/>
              </w:divBdr>
              <w:divsChild>
                <w:div w:id="1402289828">
                  <w:marLeft w:val="0"/>
                  <w:marRight w:val="0"/>
                  <w:marTop w:val="0"/>
                  <w:marBottom w:val="0"/>
                  <w:divBdr>
                    <w:top w:val="none" w:sz="0" w:space="0" w:color="auto"/>
                    <w:left w:val="none" w:sz="0" w:space="0" w:color="auto"/>
                    <w:bottom w:val="none" w:sz="0" w:space="0" w:color="auto"/>
                    <w:right w:val="none" w:sz="0" w:space="0" w:color="auto"/>
                  </w:divBdr>
                  <w:divsChild>
                    <w:div w:id="840855483">
                      <w:marLeft w:val="0"/>
                      <w:marRight w:val="0"/>
                      <w:marTop w:val="0"/>
                      <w:marBottom w:val="0"/>
                      <w:divBdr>
                        <w:top w:val="none" w:sz="0" w:space="0" w:color="auto"/>
                        <w:left w:val="none" w:sz="0" w:space="0" w:color="auto"/>
                        <w:bottom w:val="none" w:sz="0" w:space="0" w:color="auto"/>
                        <w:right w:val="none" w:sz="0" w:space="0" w:color="auto"/>
                      </w:divBdr>
                    </w:div>
                    <w:div w:id="2086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5432">
          <w:marLeft w:val="0"/>
          <w:marRight w:val="0"/>
          <w:marTop w:val="0"/>
          <w:marBottom w:val="0"/>
          <w:divBdr>
            <w:top w:val="none" w:sz="0" w:space="0" w:color="auto"/>
            <w:left w:val="none" w:sz="0" w:space="0" w:color="auto"/>
            <w:bottom w:val="none" w:sz="0" w:space="0" w:color="auto"/>
            <w:right w:val="none" w:sz="0" w:space="0" w:color="auto"/>
          </w:divBdr>
          <w:divsChild>
            <w:div w:id="1112239583">
              <w:marLeft w:val="0"/>
              <w:marRight w:val="0"/>
              <w:marTop w:val="0"/>
              <w:marBottom w:val="0"/>
              <w:divBdr>
                <w:top w:val="none" w:sz="0" w:space="0" w:color="auto"/>
                <w:left w:val="none" w:sz="0" w:space="0" w:color="auto"/>
                <w:bottom w:val="none" w:sz="0" w:space="0" w:color="auto"/>
                <w:right w:val="none" w:sz="0" w:space="0" w:color="auto"/>
              </w:divBdr>
              <w:divsChild>
                <w:div w:id="1058551493">
                  <w:marLeft w:val="0"/>
                  <w:marRight w:val="0"/>
                  <w:marTop w:val="0"/>
                  <w:marBottom w:val="0"/>
                  <w:divBdr>
                    <w:top w:val="none" w:sz="0" w:space="0" w:color="auto"/>
                    <w:left w:val="none" w:sz="0" w:space="0" w:color="auto"/>
                    <w:bottom w:val="none" w:sz="0" w:space="0" w:color="auto"/>
                    <w:right w:val="none" w:sz="0" w:space="0" w:color="auto"/>
                  </w:divBdr>
                  <w:divsChild>
                    <w:div w:id="2126269177">
                      <w:marLeft w:val="0"/>
                      <w:marRight w:val="0"/>
                      <w:marTop w:val="0"/>
                      <w:marBottom w:val="0"/>
                      <w:divBdr>
                        <w:top w:val="none" w:sz="0" w:space="0" w:color="auto"/>
                        <w:left w:val="none" w:sz="0" w:space="0" w:color="auto"/>
                        <w:bottom w:val="none" w:sz="0" w:space="0" w:color="auto"/>
                        <w:right w:val="none" w:sz="0" w:space="0" w:color="auto"/>
                      </w:divBdr>
                      <w:divsChild>
                        <w:div w:id="158078210">
                          <w:marLeft w:val="0"/>
                          <w:marRight w:val="0"/>
                          <w:marTop w:val="0"/>
                          <w:marBottom w:val="0"/>
                          <w:divBdr>
                            <w:top w:val="none" w:sz="0" w:space="0" w:color="auto"/>
                            <w:left w:val="none" w:sz="0" w:space="0" w:color="auto"/>
                            <w:bottom w:val="none" w:sz="0" w:space="0" w:color="auto"/>
                            <w:right w:val="none" w:sz="0" w:space="0" w:color="auto"/>
                          </w:divBdr>
                          <w:divsChild>
                            <w:div w:id="1272132677">
                              <w:marLeft w:val="0"/>
                              <w:marRight w:val="0"/>
                              <w:marTop w:val="0"/>
                              <w:marBottom w:val="0"/>
                              <w:divBdr>
                                <w:top w:val="none" w:sz="0" w:space="0" w:color="auto"/>
                                <w:left w:val="none" w:sz="0" w:space="0" w:color="auto"/>
                                <w:bottom w:val="none" w:sz="0" w:space="0" w:color="auto"/>
                                <w:right w:val="none" w:sz="0" w:space="0" w:color="auto"/>
                              </w:divBdr>
                              <w:divsChild>
                                <w:div w:id="1787118819">
                                  <w:marLeft w:val="0"/>
                                  <w:marRight w:val="0"/>
                                  <w:marTop w:val="0"/>
                                  <w:marBottom w:val="0"/>
                                  <w:divBdr>
                                    <w:top w:val="none" w:sz="0" w:space="0" w:color="auto"/>
                                    <w:left w:val="none" w:sz="0" w:space="0" w:color="auto"/>
                                    <w:bottom w:val="none" w:sz="0" w:space="0" w:color="auto"/>
                                    <w:right w:val="none" w:sz="0" w:space="0" w:color="auto"/>
                                  </w:divBdr>
                                </w:div>
                              </w:divsChild>
                            </w:div>
                            <w:div w:id="10700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27983">
      <w:bodyDiv w:val="1"/>
      <w:marLeft w:val="0"/>
      <w:marRight w:val="0"/>
      <w:marTop w:val="0"/>
      <w:marBottom w:val="0"/>
      <w:divBdr>
        <w:top w:val="none" w:sz="0" w:space="0" w:color="auto"/>
        <w:left w:val="none" w:sz="0" w:space="0" w:color="auto"/>
        <w:bottom w:val="none" w:sz="0" w:space="0" w:color="auto"/>
        <w:right w:val="none" w:sz="0" w:space="0" w:color="auto"/>
      </w:divBdr>
      <w:divsChild>
        <w:div w:id="845023550">
          <w:marLeft w:val="0"/>
          <w:marRight w:val="0"/>
          <w:marTop w:val="0"/>
          <w:marBottom w:val="0"/>
          <w:divBdr>
            <w:top w:val="none" w:sz="0" w:space="0" w:color="auto"/>
            <w:left w:val="none" w:sz="0" w:space="0" w:color="auto"/>
            <w:bottom w:val="none" w:sz="0" w:space="0" w:color="auto"/>
            <w:right w:val="none" w:sz="0" w:space="0" w:color="auto"/>
          </w:divBdr>
        </w:div>
        <w:div w:id="656686284">
          <w:marLeft w:val="0"/>
          <w:marRight w:val="0"/>
          <w:marTop w:val="150"/>
          <w:marBottom w:val="150"/>
          <w:divBdr>
            <w:top w:val="single" w:sz="6" w:space="4" w:color="D7D7D7"/>
            <w:left w:val="none" w:sz="0" w:space="0" w:color="auto"/>
            <w:bottom w:val="single" w:sz="6" w:space="4" w:color="D7D7D7"/>
            <w:right w:val="none" w:sz="0" w:space="0" w:color="auto"/>
          </w:divBdr>
        </w:div>
        <w:div w:id="1770660725">
          <w:marLeft w:val="0"/>
          <w:marRight w:val="0"/>
          <w:marTop w:val="0"/>
          <w:marBottom w:val="0"/>
          <w:divBdr>
            <w:top w:val="none" w:sz="0" w:space="0" w:color="auto"/>
            <w:left w:val="none" w:sz="0" w:space="0" w:color="auto"/>
            <w:bottom w:val="none" w:sz="0" w:space="0" w:color="auto"/>
            <w:right w:val="none" w:sz="0" w:space="0" w:color="auto"/>
          </w:divBdr>
        </w:div>
      </w:divsChild>
    </w:div>
    <w:div w:id="1421176139">
      <w:bodyDiv w:val="1"/>
      <w:marLeft w:val="0"/>
      <w:marRight w:val="0"/>
      <w:marTop w:val="0"/>
      <w:marBottom w:val="0"/>
      <w:divBdr>
        <w:top w:val="none" w:sz="0" w:space="0" w:color="auto"/>
        <w:left w:val="none" w:sz="0" w:space="0" w:color="auto"/>
        <w:bottom w:val="none" w:sz="0" w:space="0" w:color="auto"/>
        <w:right w:val="none" w:sz="0" w:space="0" w:color="auto"/>
      </w:divBdr>
      <w:divsChild>
        <w:div w:id="422728123">
          <w:marLeft w:val="75"/>
          <w:marRight w:val="75"/>
          <w:marTop w:val="75"/>
          <w:marBottom w:val="75"/>
          <w:divBdr>
            <w:top w:val="none" w:sz="0" w:space="0" w:color="auto"/>
            <w:left w:val="none" w:sz="0" w:space="0" w:color="auto"/>
            <w:bottom w:val="none" w:sz="0" w:space="0" w:color="auto"/>
            <w:right w:val="none" w:sz="0" w:space="0" w:color="auto"/>
          </w:divBdr>
        </w:div>
      </w:divsChild>
    </w:div>
    <w:div w:id="1422481953">
      <w:bodyDiv w:val="1"/>
      <w:marLeft w:val="0"/>
      <w:marRight w:val="0"/>
      <w:marTop w:val="0"/>
      <w:marBottom w:val="0"/>
      <w:divBdr>
        <w:top w:val="none" w:sz="0" w:space="0" w:color="auto"/>
        <w:left w:val="none" w:sz="0" w:space="0" w:color="auto"/>
        <w:bottom w:val="none" w:sz="0" w:space="0" w:color="auto"/>
        <w:right w:val="none" w:sz="0" w:space="0" w:color="auto"/>
      </w:divBdr>
      <w:divsChild>
        <w:div w:id="1306013647">
          <w:marLeft w:val="0"/>
          <w:marRight w:val="0"/>
          <w:marTop w:val="0"/>
          <w:marBottom w:val="0"/>
          <w:divBdr>
            <w:top w:val="none" w:sz="0" w:space="0" w:color="auto"/>
            <w:left w:val="none" w:sz="0" w:space="0" w:color="auto"/>
            <w:bottom w:val="none" w:sz="0" w:space="0" w:color="auto"/>
            <w:right w:val="none" w:sz="0" w:space="0" w:color="auto"/>
          </w:divBdr>
          <w:divsChild>
            <w:div w:id="1813716763">
              <w:marLeft w:val="0"/>
              <w:marRight w:val="0"/>
              <w:marTop w:val="0"/>
              <w:marBottom w:val="0"/>
              <w:divBdr>
                <w:top w:val="none" w:sz="0" w:space="0" w:color="auto"/>
                <w:left w:val="none" w:sz="0" w:space="0" w:color="auto"/>
                <w:bottom w:val="none" w:sz="0" w:space="0" w:color="auto"/>
                <w:right w:val="none" w:sz="0" w:space="0" w:color="auto"/>
              </w:divBdr>
            </w:div>
          </w:divsChild>
        </w:div>
        <w:div w:id="1744831197">
          <w:marLeft w:val="0"/>
          <w:marRight w:val="0"/>
          <w:marTop w:val="0"/>
          <w:marBottom w:val="0"/>
          <w:divBdr>
            <w:top w:val="none" w:sz="0" w:space="0" w:color="auto"/>
            <w:left w:val="none" w:sz="0" w:space="0" w:color="auto"/>
            <w:bottom w:val="none" w:sz="0" w:space="0" w:color="auto"/>
            <w:right w:val="none" w:sz="0" w:space="0" w:color="auto"/>
          </w:divBdr>
          <w:divsChild>
            <w:div w:id="1677688683">
              <w:marLeft w:val="0"/>
              <w:marRight w:val="0"/>
              <w:marTop w:val="0"/>
              <w:marBottom w:val="0"/>
              <w:divBdr>
                <w:top w:val="none" w:sz="0" w:space="0" w:color="auto"/>
                <w:left w:val="none" w:sz="0" w:space="0" w:color="auto"/>
                <w:bottom w:val="none" w:sz="0" w:space="0" w:color="auto"/>
                <w:right w:val="none" w:sz="0" w:space="0" w:color="auto"/>
              </w:divBdr>
              <w:divsChild>
                <w:div w:id="810946660">
                  <w:marLeft w:val="0"/>
                  <w:marRight w:val="0"/>
                  <w:marTop w:val="0"/>
                  <w:marBottom w:val="0"/>
                  <w:divBdr>
                    <w:top w:val="none" w:sz="0" w:space="0" w:color="auto"/>
                    <w:left w:val="none" w:sz="0" w:space="0" w:color="auto"/>
                    <w:bottom w:val="none" w:sz="0" w:space="0" w:color="auto"/>
                    <w:right w:val="none" w:sz="0" w:space="0" w:color="auto"/>
                  </w:divBdr>
                  <w:divsChild>
                    <w:div w:id="13326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31591">
      <w:bodyDiv w:val="1"/>
      <w:marLeft w:val="0"/>
      <w:marRight w:val="0"/>
      <w:marTop w:val="0"/>
      <w:marBottom w:val="0"/>
      <w:divBdr>
        <w:top w:val="none" w:sz="0" w:space="0" w:color="auto"/>
        <w:left w:val="none" w:sz="0" w:space="0" w:color="auto"/>
        <w:bottom w:val="none" w:sz="0" w:space="0" w:color="auto"/>
        <w:right w:val="none" w:sz="0" w:space="0" w:color="auto"/>
      </w:divBdr>
      <w:divsChild>
        <w:div w:id="487283137">
          <w:marLeft w:val="0"/>
          <w:marRight w:val="0"/>
          <w:marTop w:val="0"/>
          <w:marBottom w:val="0"/>
          <w:divBdr>
            <w:top w:val="none" w:sz="0" w:space="0" w:color="auto"/>
            <w:left w:val="none" w:sz="0" w:space="0" w:color="auto"/>
            <w:bottom w:val="none" w:sz="0" w:space="0" w:color="auto"/>
            <w:right w:val="none" w:sz="0" w:space="0" w:color="auto"/>
          </w:divBdr>
        </w:div>
      </w:divsChild>
    </w:div>
    <w:div w:id="1424181254">
      <w:bodyDiv w:val="1"/>
      <w:marLeft w:val="0"/>
      <w:marRight w:val="0"/>
      <w:marTop w:val="0"/>
      <w:marBottom w:val="0"/>
      <w:divBdr>
        <w:top w:val="none" w:sz="0" w:space="0" w:color="auto"/>
        <w:left w:val="none" w:sz="0" w:space="0" w:color="auto"/>
        <w:bottom w:val="none" w:sz="0" w:space="0" w:color="auto"/>
        <w:right w:val="none" w:sz="0" w:space="0" w:color="auto"/>
      </w:divBdr>
      <w:divsChild>
        <w:div w:id="1528761373">
          <w:marLeft w:val="0"/>
          <w:marRight w:val="0"/>
          <w:marTop w:val="0"/>
          <w:marBottom w:val="0"/>
          <w:divBdr>
            <w:top w:val="none" w:sz="0" w:space="0" w:color="auto"/>
            <w:left w:val="none" w:sz="0" w:space="0" w:color="auto"/>
            <w:bottom w:val="none" w:sz="0" w:space="0" w:color="auto"/>
            <w:right w:val="none" w:sz="0" w:space="0" w:color="auto"/>
          </w:divBdr>
          <w:divsChild>
            <w:div w:id="1470054123">
              <w:marLeft w:val="0"/>
              <w:marRight w:val="0"/>
              <w:marTop w:val="0"/>
              <w:marBottom w:val="0"/>
              <w:divBdr>
                <w:top w:val="none" w:sz="0" w:space="0" w:color="auto"/>
                <w:left w:val="none" w:sz="0" w:space="0" w:color="auto"/>
                <w:bottom w:val="none" w:sz="0" w:space="0" w:color="auto"/>
                <w:right w:val="none" w:sz="0" w:space="0" w:color="auto"/>
              </w:divBdr>
              <w:divsChild>
                <w:div w:id="695010326">
                  <w:marLeft w:val="0"/>
                  <w:marRight w:val="0"/>
                  <w:marTop w:val="0"/>
                  <w:marBottom w:val="0"/>
                  <w:divBdr>
                    <w:top w:val="none" w:sz="0" w:space="0" w:color="auto"/>
                    <w:left w:val="none" w:sz="0" w:space="0" w:color="auto"/>
                    <w:bottom w:val="none" w:sz="0" w:space="0" w:color="auto"/>
                    <w:right w:val="none" w:sz="0" w:space="0" w:color="auto"/>
                  </w:divBdr>
                  <w:divsChild>
                    <w:div w:id="1008338041">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0726">
          <w:marLeft w:val="0"/>
          <w:marRight w:val="0"/>
          <w:marTop w:val="0"/>
          <w:marBottom w:val="0"/>
          <w:divBdr>
            <w:top w:val="none" w:sz="0" w:space="0" w:color="auto"/>
            <w:left w:val="none" w:sz="0" w:space="0" w:color="auto"/>
            <w:bottom w:val="none" w:sz="0" w:space="0" w:color="auto"/>
            <w:right w:val="none" w:sz="0" w:space="0" w:color="auto"/>
          </w:divBdr>
          <w:divsChild>
            <w:div w:id="645814517">
              <w:marLeft w:val="0"/>
              <w:marRight w:val="0"/>
              <w:marTop w:val="0"/>
              <w:marBottom w:val="0"/>
              <w:divBdr>
                <w:top w:val="none" w:sz="0" w:space="0" w:color="auto"/>
                <w:left w:val="none" w:sz="0" w:space="0" w:color="auto"/>
                <w:bottom w:val="none" w:sz="0" w:space="0" w:color="auto"/>
                <w:right w:val="none" w:sz="0" w:space="0" w:color="auto"/>
              </w:divBdr>
              <w:divsChild>
                <w:div w:id="343703078">
                  <w:marLeft w:val="0"/>
                  <w:marRight w:val="0"/>
                  <w:marTop w:val="0"/>
                  <w:marBottom w:val="0"/>
                  <w:divBdr>
                    <w:top w:val="none" w:sz="0" w:space="0" w:color="auto"/>
                    <w:left w:val="none" w:sz="0" w:space="0" w:color="auto"/>
                    <w:bottom w:val="none" w:sz="0" w:space="0" w:color="auto"/>
                    <w:right w:val="none" w:sz="0" w:space="0" w:color="auto"/>
                  </w:divBdr>
                  <w:divsChild>
                    <w:div w:id="1632055887">
                      <w:marLeft w:val="0"/>
                      <w:marRight w:val="0"/>
                      <w:marTop w:val="0"/>
                      <w:marBottom w:val="0"/>
                      <w:divBdr>
                        <w:top w:val="none" w:sz="0" w:space="0" w:color="auto"/>
                        <w:left w:val="none" w:sz="0" w:space="0" w:color="auto"/>
                        <w:bottom w:val="none" w:sz="0" w:space="0" w:color="auto"/>
                        <w:right w:val="none" w:sz="0" w:space="0" w:color="auto"/>
                      </w:divBdr>
                      <w:divsChild>
                        <w:div w:id="917056661">
                          <w:marLeft w:val="0"/>
                          <w:marRight w:val="0"/>
                          <w:marTop w:val="0"/>
                          <w:marBottom w:val="0"/>
                          <w:divBdr>
                            <w:top w:val="none" w:sz="0" w:space="0" w:color="auto"/>
                            <w:left w:val="none" w:sz="0" w:space="0" w:color="auto"/>
                            <w:bottom w:val="none" w:sz="0" w:space="0" w:color="auto"/>
                            <w:right w:val="none" w:sz="0" w:space="0" w:color="auto"/>
                          </w:divBdr>
                          <w:divsChild>
                            <w:div w:id="1983072380">
                              <w:marLeft w:val="0"/>
                              <w:marRight w:val="0"/>
                              <w:marTop w:val="0"/>
                              <w:marBottom w:val="0"/>
                              <w:divBdr>
                                <w:top w:val="none" w:sz="0" w:space="0" w:color="auto"/>
                                <w:left w:val="none" w:sz="0" w:space="0" w:color="auto"/>
                                <w:bottom w:val="none" w:sz="0" w:space="0" w:color="auto"/>
                                <w:right w:val="none" w:sz="0" w:space="0" w:color="auto"/>
                              </w:divBdr>
                              <w:divsChild>
                                <w:div w:id="1231967851">
                                  <w:marLeft w:val="0"/>
                                  <w:marRight w:val="0"/>
                                  <w:marTop w:val="0"/>
                                  <w:marBottom w:val="0"/>
                                  <w:divBdr>
                                    <w:top w:val="none" w:sz="0" w:space="0" w:color="auto"/>
                                    <w:left w:val="none" w:sz="0" w:space="0" w:color="auto"/>
                                    <w:bottom w:val="none" w:sz="0" w:space="0" w:color="auto"/>
                                    <w:right w:val="none" w:sz="0" w:space="0" w:color="auto"/>
                                  </w:divBdr>
                                </w:div>
                              </w:divsChild>
                            </w:div>
                            <w:div w:id="158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645668">
      <w:bodyDiv w:val="1"/>
      <w:marLeft w:val="0"/>
      <w:marRight w:val="0"/>
      <w:marTop w:val="0"/>
      <w:marBottom w:val="0"/>
      <w:divBdr>
        <w:top w:val="none" w:sz="0" w:space="0" w:color="auto"/>
        <w:left w:val="none" w:sz="0" w:space="0" w:color="auto"/>
        <w:bottom w:val="none" w:sz="0" w:space="0" w:color="auto"/>
        <w:right w:val="none" w:sz="0" w:space="0" w:color="auto"/>
      </w:divBdr>
      <w:divsChild>
        <w:div w:id="1706828644">
          <w:marLeft w:val="0"/>
          <w:marRight w:val="0"/>
          <w:marTop w:val="0"/>
          <w:marBottom w:val="0"/>
          <w:divBdr>
            <w:top w:val="none" w:sz="0" w:space="0" w:color="auto"/>
            <w:left w:val="none" w:sz="0" w:space="0" w:color="auto"/>
            <w:bottom w:val="none" w:sz="0" w:space="0" w:color="auto"/>
            <w:right w:val="none" w:sz="0" w:space="0" w:color="auto"/>
          </w:divBdr>
          <w:divsChild>
            <w:div w:id="18021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6871">
      <w:bodyDiv w:val="1"/>
      <w:marLeft w:val="0"/>
      <w:marRight w:val="0"/>
      <w:marTop w:val="0"/>
      <w:marBottom w:val="0"/>
      <w:divBdr>
        <w:top w:val="none" w:sz="0" w:space="0" w:color="auto"/>
        <w:left w:val="none" w:sz="0" w:space="0" w:color="auto"/>
        <w:bottom w:val="none" w:sz="0" w:space="0" w:color="auto"/>
        <w:right w:val="none" w:sz="0" w:space="0" w:color="auto"/>
      </w:divBdr>
    </w:div>
    <w:div w:id="1425953348">
      <w:bodyDiv w:val="1"/>
      <w:marLeft w:val="0"/>
      <w:marRight w:val="0"/>
      <w:marTop w:val="0"/>
      <w:marBottom w:val="0"/>
      <w:divBdr>
        <w:top w:val="none" w:sz="0" w:space="0" w:color="auto"/>
        <w:left w:val="none" w:sz="0" w:space="0" w:color="auto"/>
        <w:bottom w:val="none" w:sz="0" w:space="0" w:color="auto"/>
        <w:right w:val="none" w:sz="0" w:space="0" w:color="auto"/>
      </w:divBdr>
    </w:div>
    <w:div w:id="1426342936">
      <w:bodyDiv w:val="1"/>
      <w:marLeft w:val="0"/>
      <w:marRight w:val="0"/>
      <w:marTop w:val="0"/>
      <w:marBottom w:val="0"/>
      <w:divBdr>
        <w:top w:val="none" w:sz="0" w:space="0" w:color="auto"/>
        <w:left w:val="none" w:sz="0" w:space="0" w:color="auto"/>
        <w:bottom w:val="none" w:sz="0" w:space="0" w:color="auto"/>
        <w:right w:val="none" w:sz="0" w:space="0" w:color="auto"/>
      </w:divBdr>
    </w:div>
    <w:div w:id="14265320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27574487">
      <w:bodyDiv w:val="1"/>
      <w:marLeft w:val="0"/>
      <w:marRight w:val="0"/>
      <w:marTop w:val="0"/>
      <w:marBottom w:val="0"/>
      <w:divBdr>
        <w:top w:val="none" w:sz="0" w:space="0" w:color="auto"/>
        <w:left w:val="none" w:sz="0" w:space="0" w:color="auto"/>
        <w:bottom w:val="none" w:sz="0" w:space="0" w:color="auto"/>
        <w:right w:val="none" w:sz="0" w:space="0" w:color="auto"/>
      </w:divBdr>
      <w:divsChild>
        <w:div w:id="2119399763">
          <w:marLeft w:val="0"/>
          <w:marRight w:val="0"/>
          <w:marTop w:val="0"/>
          <w:marBottom w:val="0"/>
          <w:divBdr>
            <w:top w:val="none" w:sz="0" w:space="0" w:color="auto"/>
            <w:left w:val="none" w:sz="0" w:space="0" w:color="auto"/>
            <w:bottom w:val="none" w:sz="0" w:space="0" w:color="auto"/>
            <w:right w:val="none" w:sz="0" w:space="0" w:color="auto"/>
          </w:divBdr>
          <w:divsChild>
            <w:div w:id="153381575">
              <w:marLeft w:val="0"/>
              <w:marRight w:val="0"/>
              <w:marTop w:val="0"/>
              <w:marBottom w:val="0"/>
              <w:divBdr>
                <w:top w:val="none" w:sz="0" w:space="0" w:color="auto"/>
                <w:left w:val="none" w:sz="0" w:space="0" w:color="auto"/>
                <w:bottom w:val="none" w:sz="0" w:space="0" w:color="auto"/>
                <w:right w:val="none" w:sz="0" w:space="0" w:color="auto"/>
              </w:divBdr>
              <w:divsChild>
                <w:div w:id="417950127">
                  <w:marLeft w:val="0"/>
                  <w:marRight w:val="0"/>
                  <w:marTop w:val="0"/>
                  <w:marBottom w:val="0"/>
                  <w:divBdr>
                    <w:top w:val="none" w:sz="0" w:space="0" w:color="auto"/>
                    <w:left w:val="none" w:sz="0" w:space="0" w:color="auto"/>
                    <w:bottom w:val="none" w:sz="0" w:space="0" w:color="auto"/>
                    <w:right w:val="none" w:sz="0" w:space="0" w:color="auto"/>
                  </w:divBdr>
                  <w:divsChild>
                    <w:div w:id="1458914857">
                      <w:marLeft w:val="0"/>
                      <w:marRight w:val="0"/>
                      <w:marTop w:val="0"/>
                      <w:marBottom w:val="0"/>
                      <w:divBdr>
                        <w:top w:val="none" w:sz="0" w:space="0" w:color="auto"/>
                        <w:left w:val="none" w:sz="0" w:space="0" w:color="auto"/>
                        <w:bottom w:val="none" w:sz="0" w:space="0" w:color="auto"/>
                        <w:right w:val="none" w:sz="0" w:space="0" w:color="auto"/>
                      </w:divBdr>
                    </w:div>
                    <w:div w:id="6621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8077">
          <w:marLeft w:val="0"/>
          <w:marRight w:val="0"/>
          <w:marTop w:val="0"/>
          <w:marBottom w:val="0"/>
          <w:divBdr>
            <w:top w:val="none" w:sz="0" w:space="0" w:color="auto"/>
            <w:left w:val="none" w:sz="0" w:space="0" w:color="auto"/>
            <w:bottom w:val="none" w:sz="0" w:space="0" w:color="auto"/>
            <w:right w:val="none" w:sz="0" w:space="0" w:color="auto"/>
          </w:divBdr>
          <w:divsChild>
            <w:div w:id="1885369713">
              <w:marLeft w:val="0"/>
              <w:marRight w:val="0"/>
              <w:marTop w:val="0"/>
              <w:marBottom w:val="0"/>
              <w:divBdr>
                <w:top w:val="none" w:sz="0" w:space="0" w:color="auto"/>
                <w:left w:val="none" w:sz="0" w:space="0" w:color="auto"/>
                <w:bottom w:val="none" w:sz="0" w:space="0" w:color="auto"/>
                <w:right w:val="none" w:sz="0" w:space="0" w:color="auto"/>
              </w:divBdr>
              <w:divsChild>
                <w:div w:id="658534771">
                  <w:marLeft w:val="0"/>
                  <w:marRight w:val="0"/>
                  <w:marTop w:val="0"/>
                  <w:marBottom w:val="0"/>
                  <w:divBdr>
                    <w:top w:val="none" w:sz="0" w:space="0" w:color="auto"/>
                    <w:left w:val="none" w:sz="0" w:space="0" w:color="auto"/>
                    <w:bottom w:val="none" w:sz="0" w:space="0" w:color="auto"/>
                    <w:right w:val="none" w:sz="0" w:space="0" w:color="auto"/>
                  </w:divBdr>
                  <w:divsChild>
                    <w:div w:id="881021605">
                      <w:marLeft w:val="0"/>
                      <w:marRight w:val="0"/>
                      <w:marTop w:val="0"/>
                      <w:marBottom w:val="0"/>
                      <w:divBdr>
                        <w:top w:val="none" w:sz="0" w:space="0" w:color="auto"/>
                        <w:left w:val="none" w:sz="0" w:space="0" w:color="auto"/>
                        <w:bottom w:val="none" w:sz="0" w:space="0" w:color="auto"/>
                        <w:right w:val="none" w:sz="0" w:space="0" w:color="auto"/>
                      </w:divBdr>
                      <w:divsChild>
                        <w:div w:id="1455758186">
                          <w:marLeft w:val="0"/>
                          <w:marRight w:val="0"/>
                          <w:marTop w:val="0"/>
                          <w:marBottom w:val="0"/>
                          <w:divBdr>
                            <w:top w:val="none" w:sz="0" w:space="0" w:color="auto"/>
                            <w:left w:val="none" w:sz="0" w:space="0" w:color="auto"/>
                            <w:bottom w:val="none" w:sz="0" w:space="0" w:color="auto"/>
                            <w:right w:val="none" w:sz="0" w:space="0" w:color="auto"/>
                          </w:divBdr>
                          <w:divsChild>
                            <w:div w:id="373892584">
                              <w:marLeft w:val="0"/>
                              <w:marRight w:val="0"/>
                              <w:marTop w:val="0"/>
                              <w:marBottom w:val="0"/>
                              <w:divBdr>
                                <w:top w:val="none" w:sz="0" w:space="0" w:color="auto"/>
                                <w:left w:val="none" w:sz="0" w:space="0" w:color="auto"/>
                                <w:bottom w:val="none" w:sz="0" w:space="0" w:color="auto"/>
                                <w:right w:val="none" w:sz="0" w:space="0" w:color="auto"/>
                              </w:divBdr>
                              <w:divsChild>
                                <w:div w:id="319164728">
                                  <w:marLeft w:val="0"/>
                                  <w:marRight w:val="0"/>
                                  <w:marTop w:val="0"/>
                                  <w:marBottom w:val="0"/>
                                  <w:divBdr>
                                    <w:top w:val="none" w:sz="0" w:space="0" w:color="auto"/>
                                    <w:left w:val="none" w:sz="0" w:space="0" w:color="auto"/>
                                    <w:bottom w:val="none" w:sz="0" w:space="0" w:color="auto"/>
                                    <w:right w:val="none" w:sz="0" w:space="0" w:color="auto"/>
                                  </w:divBdr>
                                </w:div>
                              </w:divsChild>
                            </w:div>
                            <w:div w:id="14098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770162">
      <w:bodyDiv w:val="1"/>
      <w:marLeft w:val="0"/>
      <w:marRight w:val="0"/>
      <w:marTop w:val="0"/>
      <w:marBottom w:val="0"/>
      <w:divBdr>
        <w:top w:val="none" w:sz="0" w:space="0" w:color="auto"/>
        <w:left w:val="none" w:sz="0" w:space="0" w:color="auto"/>
        <w:bottom w:val="none" w:sz="0" w:space="0" w:color="auto"/>
        <w:right w:val="none" w:sz="0" w:space="0" w:color="auto"/>
      </w:divBdr>
      <w:divsChild>
        <w:div w:id="201940821">
          <w:marLeft w:val="0"/>
          <w:marRight w:val="0"/>
          <w:marTop w:val="0"/>
          <w:marBottom w:val="300"/>
          <w:divBdr>
            <w:top w:val="none" w:sz="0" w:space="0" w:color="auto"/>
            <w:left w:val="none" w:sz="0" w:space="0" w:color="auto"/>
            <w:bottom w:val="none" w:sz="0" w:space="0" w:color="auto"/>
            <w:right w:val="none" w:sz="0" w:space="0" w:color="auto"/>
          </w:divBdr>
          <w:divsChild>
            <w:div w:id="267395985">
              <w:marLeft w:val="0"/>
              <w:marRight w:val="0"/>
              <w:marTop w:val="0"/>
              <w:marBottom w:val="0"/>
              <w:divBdr>
                <w:top w:val="none" w:sz="0" w:space="0" w:color="auto"/>
                <w:left w:val="none" w:sz="0" w:space="0" w:color="auto"/>
                <w:bottom w:val="none" w:sz="0" w:space="0" w:color="auto"/>
                <w:right w:val="none" w:sz="0" w:space="0" w:color="auto"/>
              </w:divBdr>
            </w:div>
          </w:divsChild>
        </w:div>
        <w:div w:id="743451199">
          <w:marLeft w:val="0"/>
          <w:marRight w:val="0"/>
          <w:marTop w:val="0"/>
          <w:marBottom w:val="300"/>
          <w:divBdr>
            <w:top w:val="none" w:sz="0" w:space="0" w:color="auto"/>
            <w:left w:val="none" w:sz="0" w:space="0" w:color="auto"/>
            <w:bottom w:val="none" w:sz="0" w:space="0" w:color="auto"/>
            <w:right w:val="none" w:sz="0" w:space="0" w:color="auto"/>
          </w:divBdr>
          <w:divsChild>
            <w:div w:id="1486043858">
              <w:marLeft w:val="0"/>
              <w:marRight w:val="0"/>
              <w:marTop w:val="0"/>
              <w:marBottom w:val="0"/>
              <w:divBdr>
                <w:top w:val="none" w:sz="0" w:space="0" w:color="auto"/>
                <w:left w:val="none" w:sz="0" w:space="0" w:color="auto"/>
                <w:bottom w:val="none" w:sz="0" w:space="0" w:color="auto"/>
                <w:right w:val="none" w:sz="0" w:space="0" w:color="auto"/>
              </w:divBdr>
            </w:div>
          </w:divsChild>
        </w:div>
        <w:div w:id="1227305569">
          <w:marLeft w:val="0"/>
          <w:marRight w:val="0"/>
          <w:marTop w:val="0"/>
          <w:marBottom w:val="300"/>
          <w:divBdr>
            <w:top w:val="none" w:sz="0" w:space="0" w:color="auto"/>
            <w:left w:val="none" w:sz="0" w:space="0" w:color="auto"/>
            <w:bottom w:val="none" w:sz="0" w:space="0" w:color="auto"/>
            <w:right w:val="none" w:sz="0" w:space="0" w:color="auto"/>
          </w:divBdr>
          <w:divsChild>
            <w:div w:id="11244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7077">
      <w:bodyDiv w:val="1"/>
      <w:marLeft w:val="0"/>
      <w:marRight w:val="0"/>
      <w:marTop w:val="0"/>
      <w:marBottom w:val="0"/>
      <w:divBdr>
        <w:top w:val="none" w:sz="0" w:space="0" w:color="auto"/>
        <w:left w:val="none" w:sz="0" w:space="0" w:color="auto"/>
        <w:bottom w:val="none" w:sz="0" w:space="0" w:color="auto"/>
        <w:right w:val="none" w:sz="0" w:space="0" w:color="auto"/>
      </w:divBdr>
    </w:div>
    <w:div w:id="1429078763">
      <w:bodyDiv w:val="1"/>
      <w:marLeft w:val="0"/>
      <w:marRight w:val="0"/>
      <w:marTop w:val="0"/>
      <w:marBottom w:val="0"/>
      <w:divBdr>
        <w:top w:val="none" w:sz="0" w:space="0" w:color="auto"/>
        <w:left w:val="none" w:sz="0" w:space="0" w:color="auto"/>
        <w:bottom w:val="none" w:sz="0" w:space="0" w:color="auto"/>
        <w:right w:val="none" w:sz="0" w:space="0" w:color="auto"/>
      </w:divBdr>
      <w:divsChild>
        <w:div w:id="966206173">
          <w:marLeft w:val="0"/>
          <w:marRight w:val="0"/>
          <w:marTop w:val="0"/>
          <w:marBottom w:val="0"/>
          <w:divBdr>
            <w:top w:val="none" w:sz="0" w:space="0" w:color="auto"/>
            <w:left w:val="none" w:sz="0" w:space="0" w:color="auto"/>
            <w:bottom w:val="none" w:sz="0" w:space="0" w:color="auto"/>
            <w:right w:val="none" w:sz="0" w:space="0" w:color="auto"/>
          </w:divBdr>
          <w:divsChild>
            <w:div w:id="1319528714">
              <w:marLeft w:val="0"/>
              <w:marRight w:val="0"/>
              <w:marTop w:val="0"/>
              <w:marBottom w:val="0"/>
              <w:divBdr>
                <w:top w:val="none" w:sz="0" w:space="0" w:color="auto"/>
                <w:left w:val="none" w:sz="0" w:space="0" w:color="auto"/>
                <w:bottom w:val="none" w:sz="0" w:space="0" w:color="auto"/>
                <w:right w:val="none" w:sz="0" w:space="0" w:color="auto"/>
              </w:divBdr>
            </w:div>
          </w:divsChild>
        </w:div>
        <w:div w:id="76442657">
          <w:marLeft w:val="0"/>
          <w:marRight w:val="0"/>
          <w:marTop w:val="0"/>
          <w:marBottom w:val="0"/>
          <w:divBdr>
            <w:top w:val="none" w:sz="0" w:space="0" w:color="auto"/>
            <w:left w:val="none" w:sz="0" w:space="0" w:color="auto"/>
            <w:bottom w:val="none" w:sz="0" w:space="0" w:color="auto"/>
            <w:right w:val="none" w:sz="0" w:space="0" w:color="auto"/>
          </w:divBdr>
          <w:divsChild>
            <w:div w:id="1532719956">
              <w:marLeft w:val="0"/>
              <w:marRight w:val="0"/>
              <w:marTop w:val="0"/>
              <w:marBottom w:val="0"/>
              <w:divBdr>
                <w:top w:val="none" w:sz="0" w:space="0" w:color="auto"/>
                <w:left w:val="none" w:sz="0" w:space="0" w:color="auto"/>
                <w:bottom w:val="none" w:sz="0" w:space="0" w:color="auto"/>
                <w:right w:val="none" w:sz="0" w:space="0" w:color="auto"/>
              </w:divBdr>
              <w:divsChild>
                <w:div w:id="912734775">
                  <w:marLeft w:val="0"/>
                  <w:marRight w:val="0"/>
                  <w:marTop w:val="0"/>
                  <w:marBottom w:val="0"/>
                  <w:divBdr>
                    <w:top w:val="none" w:sz="0" w:space="0" w:color="auto"/>
                    <w:left w:val="none" w:sz="0" w:space="0" w:color="auto"/>
                    <w:bottom w:val="none" w:sz="0" w:space="0" w:color="auto"/>
                    <w:right w:val="none" w:sz="0" w:space="0" w:color="auto"/>
                  </w:divBdr>
                  <w:divsChild>
                    <w:div w:id="534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593">
      <w:bodyDiv w:val="1"/>
      <w:marLeft w:val="0"/>
      <w:marRight w:val="0"/>
      <w:marTop w:val="0"/>
      <w:marBottom w:val="0"/>
      <w:divBdr>
        <w:top w:val="none" w:sz="0" w:space="0" w:color="auto"/>
        <w:left w:val="none" w:sz="0" w:space="0" w:color="auto"/>
        <w:bottom w:val="none" w:sz="0" w:space="0" w:color="auto"/>
        <w:right w:val="none" w:sz="0" w:space="0" w:color="auto"/>
      </w:divBdr>
    </w:div>
    <w:div w:id="1432042300">
      <w:bodyDiv w:val="1"/>
      <w:marLeft w:val="0"/>
      <w:marRight w:val="0"/>
      <w:marTop w:val="0"/>
      <w:marBottom w:val="0"/>
      <w:divBdr>
        <w:top w:val="none" w:sz="0" w:space="0" w:color="auto"/>
        <w:left w:val="none" w:sz="0" w:space="0" w:color="auto"/>
        <w:bottom w:val="none" w:sz="0" w:space="0" w:color="auto"/>
        <w:right w:val="none" w:sz="0" w:space="0" w:color="auto"/>
      </w:divBdr>
    </w:div>
    <w:div w:id="1432579047">
      <w:bodyDiv w:val="1"/>
      <w:marLeft w:val="0"/>
      <w:marRight w:val="0"/>
      <w:marTop w:val="0"/>
      <w:marBottom w:val="0"/>
      <w:divBdr>
        <w:top w:val="none" w:sz="0" w:space="0" w:color="auto"/>
        <w:left w:val="none" w:sz="0" w:space="0" w:color="auto"/>
        <w:bottom w:val="none" w:sz="0" w:space="0" w:color="auto"/>
        <w:right w:val="none" w:sz="0" w:space="0" w:color="auto"/>
      </w:divBdr>
      <w:divsChild>
        <w:div w:id="381947798">
          <w:marLeft w:val="0"/>
          <w:marRight w:val="0"/>
          <w:marTop w:val="0"/>
          <w:marBottom w:val="0"/>
          <w:divBdr>
            <w:top w:val="none" w:sz="0" w:space="0" w:color="auto"/>
            <w:left w:val="none" w:sz="0" w:space="0" w:color="auto"/>
            <w:bottom w:val="none" w:sz="0" w:space="0" w:color="auto"/>
            <w:right w:val="none" w:sz="0" w:space="0" w:color="auto"/>
          </w:divBdr>
          <w:divsChild>
            <w:div w:id="2116827734">
              <w:marLeft w:val="0"/>
              <w:marRight w:val="0"/>
              <w:marTop w:val="0"/>
              <w:marBottom w:val="0"/>
              <w:divBdr>
                <w:top w:val="none" w:sz="0" w:space="0" w:color="auto"/>
                <w:left w:val="none" w:sz="0" w:space="0" w:color="auto"/>
                <w:bottom w:val="none" w:sz="0" w:space="0" w:color="auto"/>
                <w:right w:val="none" w:sz="0" w:space="0" w:color="auto"/>
              </w:divBdr>
            </w:div>
          </w:divsChild>
        </w:div>
        <w:div w:id="82579953">
          <w:marLeft w:val="0"/>
          <w:marRight w:val="0"/>
          <w:marTop w:val="0"/>
          <w:marBottom w:val="0"/>
          <w:divBdr>
            <w:top w:val="none" w:sz="0" w:space="0" w:color="auto"/>
            <w:left w:val="none" w:sz="0" w:space="0" w:color="auto"/>
            <w:bottom w:val="none" w:sz="0" w:space="0" w:color="auto"/>
            <w:right w:val="none" w:sz="0" w:space="0" w:color="auto"/>
          </w:divBdr>
          <w:divsChild>
            <w:div w:id="36860683">
              <w:marLeft w:val="0"/>
              <w:marRight w:val="0"/>
              <w:marTop w:val="0"/>
              <w:marBottom w:val="0"/>
              <w:divBdr>
                <w:top w:val="none" w:sz="0" w:space="0" w:color="auto"/>
                <w:left w:val="none" w:sz="0" w:space="0" w:color="auto"/>
                <w:bottom w:val="none" w:sz="0" w:space="0" w:color="auto"/>
                <w:right w:val="none" w:sz="0" w:space="0" w:color="auto"/>
              </w:divBdr>
              <w:divsChild>
                <w:div w:id="645010590">
                  <w:marLeft w:val="0"/>
                  <w:marRight w:val="0"/>
                  <w:marTop w:val="0"/>
                  <w:marBottom w:val="0"/>
                  <w:divBdr>
                    <w:top w:val="none" w:sz="0" w:space="0" w:color="auto"/>
                    <w:left w:val="none" w:sz="0" w:space="0" w:color="auto"/>
                    <w:bottom w:val="none" w:sz="0" w:space="0" w:color="auto"/>
                    <w:right w:val="none" w:sz="0" w:space="0" w:color="auto"/>
                  </w:divBdr>
                  <w:divsChild>
                    <w:div w:id="802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8187">
      <w:bodyDiv w:val="1"/>
      <w:marLeft w:val="0"/>
      <w:marRight w:val="0"/>
      <w:marTop w:val="0"/>
      <w:marBottom w:val="0"/>
      <w:divBdr>
        <w:top w:val="none" w:sz="0" w:space="0" w:color="auto"/>
        <w:left w:val="none" w:sz="0" w:space="0" w:color="auto"/>
        <w:bottom w:val="none" w:sz="0" w:space="0" w:color="auto"/>
        <w:right w:val="none" w:sz="0" w:space="0" w:color="auto"/>
      </w:divBdr>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5201815">
      <w:bodyDiv w:val="1"/>
      <w:marLeft w:val="0"/>
      <w:marRight w:val="0"/>
      <w:marTop w:val="0"/>
      <w:marBottom w:val="0"/>
      <w:divBdr>
        <w:top w:val="none" w:sz="0" w:space="0" w:color="auto"/>
        <w:left w:val="none" w:sz="0" w:space="0" w:color="auto"/>
        <w:bottom w:val="none" w:sz="0" w:space="0" w:color="auto"/>
        <w:right w:val="none" w:sz="0" w:space="0" w:color="auto"/>
      </w:divBdr>
      <w:divsChild>
        <w:div w:id="232470151">
          <w:marLeft w:val="0"/>
          <w:marRight w:val="0"/>
          <w:marTop w:val="0"/>
          <w:marBottom w:val="0"/>
          <w:divBdr>
            <w:top w:val="none" w:sz="0" w:space="0" w:color="auto"/>
            <w:left w:val="none" w:sz="0" w:space="0" w:color="auto"/>
            <w:bottom w:val="none" w:sz="0" w:space="0" w:color="auto"/>
            <w:right w:val="none" w:sz="0" w:space="0" w:color="auto"/>
          </w:divBdr>
        </w:div>
        <w:div w:id="1612123996">
          <w:marLeft w:val="0"/>
          <w:marRight w:val="0"/>
          <w:marTop w:val="0"/>
          <w:marBottom w:val="0"/>
          <w:divBdr>
            <w:top w:val="none" w:sz="0" w:space="0" w:color="auto"/>
            <w:left w:val="none" w:sz="0" w:space="0" w:color="auto"/>
            <w:bottom w:val="none" w:sz="0" w:space="0" w:color="auto"/>
            <w:right w:val="none" w:sz="0" w:space="0" w:color="auto"/>
          </w:divBdr>
          <w:divsChild>
            <w:div w:id="1078484607">
              <w:marLeft w:val="0"/>
              <w:marRight w:val="0"/>
              <w:marTop w:val="0"/>
              <w:marBottom w:val="0"/>
              <w:divBdr>
                <w:top w:val="none" w:sz="0" w:space="0" w:color="auto"/>
                <w:left w:val="none" w:sz="0" w:space="0" w:color="auto"/>
                <w:bottom w:val="none" w:sz="0" w:space="0" w:color="auto"/>
                <w:right w:val="none" w:sz="0" w:space="0" w:color="auto"/>
              </w:divBdr>
              <w:divsChild>
                <w:div w:id="1417630817">
                  <w:marLeft w:val="0"/>
                  <w:marRight w:val="0"/>
                  <w:marTop w:val="0"/>
                  <w:marBottom w:val="0"/>
                  <w:divBdr>
                    <w:top w:val="none" w:sz="0" w:space="0" w:color="auto"/>
                    <w:left w:val="none" w:sz="0" w:space="0" w:color="auto"/>
                    <w:bottom w:val="none" w:sz="0" w:space="0" w:color="auto"/>
                    <w:right w:val="none" w:sz="0" w:space="0" w:color="auto"/>
                  </w:divBdr>
                  <w:divsChild>
                    <w:div w:id="1670864528">
                      <w:marLeft w:val="0"/>
                      <w:marRight w:val="0"/>
                      <w:marTop w:val="0"/>
                      <w:marBottom w:val="0"/>
                      <w:divBdr>
                        <w:top w:val="none" w:sz="0" w:space="0" w:color="auto"/>
                        <w:left w:val="none" w:sz="0" w:space="0" w:color="auto"/>
                        <w:bottom w:val="none" w:sz="0" w:space="0" w:color="auto"/>
                        <w:right w:val="none" w:sz="0" w:space="0" w:color="auto"/>
                      </w:divBdr>
                      <w:divsChild>
                        <w:div w:id="364211884">
                          <w:marLeft w:val="0"/>
                          <w:marRight w:val="0"/>
                          <w:marTop w:val="0"/>
                          <w:marBottom w:val="0"/>
                          <w:divBdr>
                            <w:top w:val="none" w:sz="0" w:space="0" w:color="auto"/>
                            <w:left w:val="none" w:sz="0" w:space="0" w:color="auto"/>
                            <w:bottom w:val="none" w:sz="0" w:space="0" w:color="auto"/>
                            <w:right w:val="none" w:sz="0" w:space="0" w:color="auto"/>
                          </w:divBdr>
                          <w:divsChild>
                            <w:div w:id="1263608121">
                              <w:marLeft w:val="0"/>
                              <w:marRight w:val="0"/>
                              <w:marTop w:val="0"/>
                              <w:marBottom w:val="150"/>
                              <w:divBdr>
                                <w:top w:val="none" w:sz="0" w:space="0" w:color="auto"/>
                                <w:left w:val="none" w:sz="0" w:space="0" w:color="auto"/>
                                <w:bottom w:val="none" w:sz="0" w:space="0" w:color="auto"/>
                                <w:right w:val="none" w:sz="0" w:space="0" w:color="auto"/>
                              </w:divBdr>
                              <w:divsChild>
                                <w:div w:id="1884252562">
                                  <w:marLeft w:val="0"/>
                                  <w:marRight w:val="0"/>
                                  <w:marTop w:val="0"/>
                                  <w:marBottom w:val="0"/>
                                  <w:divBdr>
                                    <w:top w:val="none" w:sz="0" w:space="0" w:color="auto"/>
                                    <w:left w:val="none" w:sz="0" w:space="0" w:color="auto"/>
                                    <w:bottom w:val="none" w:sz="0" w:space="0" w:color="auto"/>
                                    <w:right w:val="none" w:sz="0" w:space="0" w:color="auto"/>
                                  </w:divBdr>
                                </w:div>
                                <w:div w:id="1383407927">
                                  <w:marLeft w:val="0"/>
                                  <w:marRight w:val="0"/>
                                  <w:marTop w:val="0"/>
                                  <w:marBottom w:val="0"/>
                                  <w:divBdr>
                                    <w:top w:val="none" w:sz="0" w:space="0" w:color="auto"/>
                                    <w:left w:val="none" w:sz="0" w:space="0" w:color="auto"/>
                                    <w:bottom w:val="none" w:sz="0" w:space="0" w:color="auto"/>
                                    <w:right w:val="none" w:sz="0" w:space="0" w:color="auto"/>
                                  </w:divBdr>
                                  <w:divsChild>
                                    <w:div w:id="197279343">
                                      <w:marLeft w:val="0"/>
                                      <w:marRight w:val="0"/>
                                      <w:marTop w:val="0"/>
                                      <w:marBottom w:val="0"/>
                                      <w:divBdr>
                                        <w:top w:val="none" w:sz="0" w:space="0" w:color="auto"/>
                                        <w:left w:val="none" w:sz="0" w:space="0" w:color="auto"/>
                                        <w:bottom w:val="none" w:sz="0" w:space="0" w:color="auto"/>
                                        <w:right w:val="none" w:sz="0" w:space="0" w:color="auto"/>
                                      </w:divBdr>
                                      <w:divsChild>
                                        <w:div w:id="793910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92092">
      <w:bodyDiv w:val="1"/>
      <w:marLeft w:val="0"/>
      <w:marRight w:val="0"/>
      <w:marTop w:val="0"/>
      <w:marBottom w:val="0"/>
      <w:divBdr>
        <w:top w:val="none" w:sz="0" w:space="0" w:color="auto"/>
        <w:left w:val="none" w:sz="0" w:space="0" w:color="auto"/>
        <w:bottom w:val="none" w:sz="0" w:space="0" w:color="auto"/>
        <w:right w:val="none" w:sz="0" w:space="0" w:color="auto"/>
      </w:divBdr>
    </w:div>
    <w:div w:id="1436443407">
      <w:bodyDiv w:val="1"/>
      <w:marLeft w:val="0"/>
      <w:marRight w:val="0"/>
      <w:marTop w:val="0"/>
      <w:marBottom w:val="0"/>
      <w:divBdr>
        <w:top w:val="none" w:sz="0" w:space="0" w:color="auto"/>
        <w:left w:val="none" w:sz="0" w:space="0" w:color="auto"/>
        <w:bottom w:val="none" w:sz="0" w:space="0" w:color="auto"/>
        <w:right w:val="none" w:sz="0" w:space="0" w:color="auto"/>
      </w:divBdr>
      <w:divsChild>
        <w:div w:id="849218093">
          <w:marLeft w:val="0"/>
          <w:marRight w:val="0"/>
          <w:marTop w:val="0"/>
          <w:marBottom w:val="0"/>
          <w:divBdr>
            <w:top w:val="none" w:sz="0" w:space="0" w:color="auto"/>
            <w:left w:val="none" w:sz="0" w:space="0" w:color="auto"/>
            <w:bottom w:val="none" w:sz="0" w:space="0" w:color="auto"/>
            <w:right w:val="none" w:sz="0" w:space="0" w:color="auto"/>
          </w:divBdr>
          <w:divsChild>
            <w:div w:id="384256243">
              <w:marLeft w:val="0"/>
              <w:marRight w:val="0"/>
              <w:marTop w:val="0"/>
              <w:marBottom w:val="0"/>
              <w:divBdr>
                <w:top w:val="none" w:sz="0" w:space="0" w:color="auto"/>
                <w:left w:val="none" w:sz="0" w:space="0" w:color="auto"/>
                <w:bottom w:val="none" w:sz="0" w:space="0" w:color="auto"/>
                <w:right w:val="none" w:sz="0" w:space="0" w:color="auto"/>
              </w:divBdr>
            </w:div>
          </w:divsChild>
        </w:div>
        <w:div w:id="1825393902">
          <w:marLeft w:val="0"/>
          <w:marRight w:val="0"/>
          <w:marTop w:val="0"/>
          <w:marBottom w:val="0"/>
          <w:divBdr>
            <w:top w:val="none" w:sz="0" w:space="0" w:color="auto"/>
            <w:left w:val="none" w:sz="0" w:space="0" w:color="auto"/>
            <w:bottom w:val="none" w:sz="0" w:space="0" w:color="auto"/>
            <w:right w:val="none" w:sz="0" w:space="0" w:color="auto"/>
          </w:divBdr>
          <w:divsChild>
            <w:div w:id="1460611084">
              <w:marLeft w:val="0"/>
              <w:marRight w:val="0"/>
              <w:marTop w:val="0"/>
              <w:marBottom w:val="0"/>
              <w:divBdr>
                <w:top w:val="none" w:sz="0" w:space="0" w:color="auto"/>
                <w:left w:val="none" w:sz="0" w:space="0" w:color="auto"/>
                <w:bottom w:val="none" w:sz="0" w:space="0" w:color="auto"/>
                <w:right w:val="none" w:sz="0" w:space="0" w:color="auto"/>
              </w:divBdr>
              <w:divsChild>
                <w:div w:id="192041528">
                  <w:marLeft w:val="0"/>
                  <w:marRight w:val="0"/>
                  <w:marTop w:val="0"/>
                  <w:marBottom w:val="0"/>
                  <w:divBdr>
                    <w:top w:val="none" w:sz="0" w:space="0" w:color="auto"/>
                    <w:left w:val="none" w:sz="0" w:space="0" w:color="auto"/>
                    <w:bottom w:val="none" w:sz="0" w:space="0" w:color="auto"/>
                    <w:right w:val="none" w:sz="0" w:space="0" w:color="auto"/>
                  </w:divBdr>
                  <w:divsChild>
                    <w:div w:id="8265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577">
      <w:bodyDiv w:val="1"/>
      <w:marLeft w:val="0"/>
      <w:marRight w:val="0"/>
      <w:marTop w:val="0"/>
      <w:marBottom w:val="0"/>
      <w:divBdr>
        <w:top w:val="none" w:sz="0" w:space="0" w:color="auto"/>
        <w:left w:val="none" w:sz="0" w:space="0" w:color="auto"/>
        <w:bottom w:val="none" w:sz="0" w:space="0" w:color="auto"/>
        <w:right w:val="none" w:sz="0" w:space="0" w:color="auto"/>
      </w:divBdr>
      <w:divsChild>
        <w:div w:id="2080445101">
          <w:marLeft w:val="0"/>
          <w:marRight w:val="0"/>
          <w:marTop w:val="0"/>
          <w:marBottom w:val="0"/>
          <w:divBdr>
            <w:top w:val="none" w:sz="0" w:space="0" w:color="auto"/>
            <w:left w:val="none" w:sz="0" w:space="0" w:color="auto"/>
            <w:bottom w:val="none" w:sz="0" w:space="0" w:color="auto"/>
            <w:right w:val="none" w:sz="0" w:space="0" w:color="auto"/>
          </w:divBdr>
        </w:div>
        <w:div w:id="1838031867">
          <w:marLeft w:val="0"/>
          <w:marRight w:val="0"/>
          <w:marTop w:val="0"/>
          <w:marBottom w:val="0"/>
          <w:divBdr>
            <w:top w:val="none" w:sz="0" w:space="0" w:color="auto"/>
            <w:left w:val="none" w:sz="0" w:space="0" w:color="auto"/>
            <w:bottom w:val="none" w:sz="0" w:space="0" w:color="auto"/>
            <w:right w:val="none" w:sz="0" w:space="0" w:color="auto"/>
          </w:divBdr>
          <w:divsChild>
            <w:div w:id="20520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676">
      <w:bodyDiv w:val="1"/>
      <w:marLeft w:val="0"/>
      <w:marRight w:val="0"/>
      <w:marTop w:val="0"/>
      <w:marBottom w:val="0"/>
      <w:divBdr>
        <w:top w:val="none" w:sz="0" w:space="0" w:color="auto"/>
        <w:left w:val="none" w:sz="0" w:space="0" w:color="auto"/>
        <w:bottom w:val="none" w:sz="0" w:space="0" w:color="auto"/>
        <w:right w:val="none" w:sz="0" w:space="0" w:color="auto"/>
      </w:divBdr>
    </w:div>
    <w:div w:id="1439175812">
      <w:bodyDiv w:val="1"/>
      <w:marLeft w:val="0"/>
      <w:marRight w:val="0"/>
      <w:marTop w:val="0"/>
      <w:marBottom w:val="0"/>
      <w:divBdr>
        <w:top w:val="none" w:sz="0" w:space="0" w:color="auto"/>
        <w:left w:val="none" w:sz="0" w:space="0" w:color="auto"/>
        <w:bottom w:val="none" w:sz="0" w:space="0" w:color="auto"/>
        <w:right w:val="none" w:sz="0" w:space="0" w:color="auto"/>
      </w:divBdr>
      <w:divsChild>
        <w:div w:id="190579203">
          <w:marLeft w:val="0"/>
          <w:marRight w:val="0"/>
          <w:marTop w:val="0"/>
          <w:marBottom w:val="0"/>
          <w:divBdr>
            <w:top w:val="none" w:sz="0" w:space="0" w:color="auto"/>
            <w:left w:val="none" w:sz="0" w:space="0" w:color="auto"/>
            <w:bottom w:val="none" w:sz="0" w:space="0" w:color="auto"/>
            <w:right w:val="none" w:sz="0" w:space="0" w:color="auto"/>
          </w:divBdr>
          <w:divsChild>
            <w:div w:id="62261479">
              <w:marLeft w:val="0"/>
              <w:marRight w:val="0"/>
              <w:marTop w:val="0"/>
              <w:marBottom w:val="0"/>
              <w:divBdr>
                <w:top w:val="none" w:sz="0" w:space="0" w:color="auto"/>
                <w:left w:val="none" w:sz="0" w:space="0" w:color="auto"/>
                <w:bottom w:val="none" w:sz="0" w:space="0" w:color="auto"/>
                <w:right w:val="none" w:sz="0" w:space="0" w:color="auto"/>
              </w:divBdr>
            </w:div>
          </w:divsChild>
        </w:div>
        <w:div w:id="769157453">
          <w:marLeft w:val="0"/>
          <w:marRight w:val="0"/>
          <w:marTop w:val="0"/>
          <w:marBottom w:val="0"/>
          <w:divBdr>
            <w:top w:val="none" w:sz="0" w:space="0" w:color="auto"/>
            <w:left w:val="none" w:sz="0" w:space="0" w:color="auto"/>
            <w:bottom w:val="none" w:sz="0" w:space="0" w:color="auto"/>
            <w:right w:val="none" w:sz="0" w:space="0" w:color="auto"/>
          </w:divBdr>
          <w:divsChild>
            <w:div w:id="890650726">
              <w:marLeft w:val="0"/>
              <w:marRight w:val="0"/>
              <w:marTop w:val="0"/>
              <w:marBottom w:val="0"/>
              <w:divBdr>
                <w:top w:val="none" w:sz="0" w:space="0" w:color="auto"/>
                <w:left w:val="none" w:sz="0" w:space="0" w:color="auto"/>
                <w:bottom w:val="none" w:sz="0" w:space="0" w:color="auto"/>
                <w:right w:val="none" w:sz="0" w:space="0" w:color="auto"/>
              </w:divBdr>
              <w:divsChild>
                <w:div w:id="614749368">
                  <w:marLeft w:val="0"/>
                  <w:marRight w:val="0"/>
                  <w:marTop w:val="0"/>
                  <w:marBottom w:val="0"/>
                  <w:divBdr>
                    <w:top w:val="none" w:sz="0" w:space="0" w:color="auto"/>
                    <w:left w:val="none" w:sz="0" w:space="0" w:color="auto"/>
                    <w:bottom w:val="none" w:sz="0" w:space="0" w:color="auto"/>
                    <w:right w:val="none" w:sz="0" w:space="0" w:color="auto"/>
                  </w:divBdr>
                  <w:divsChild>
                    <w:div w:id="8763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39184037">
      <w:bodyDiv w:val="1"/>
      <w:marLeft w:val="0"/>
      <w:marRight w:val="0"/>
      <w:marTop w:val="0"/>
      <w:marBottom w:val="0"/>
      <w:divBdr>
        <w:top w:val="none" w:sz="0" w:space="0" w:color="auto"/>
        <w:left w:val="none" w:sz="0" w:space="0" w:color="auto"/>
        <w:bottom w:val="none" w:sz="0" w:space="0" w:color="auto"/>
        <w:right w:val="none" w:sz="0" w:space="0" w:color="auto"/>
      </w:divBdr>
    </w:div>
    <w:div w:id="1439331765">
      <w:bodyDiv w:val="1"/>
      <w:marLeft w:val="0"/>
      <w:marRight w:val="0"/>
      <w:marTop w:val="0"/>
      <w:marBottom w:val="0"/>
      <w:divBdr>
        <w:top w:val="none" w:sz="0" w:space="0" w:color="auto"/>
        <w:left w:val="none" w:sz="0" w:space="0" w:color="auto"/>
        <w:bottom w:val="none" w:sz="0" w:space="0" w:color="auto"/>
        <w:right w:val="none" w:sz="0" w:space="0" w:color="auto"/>
      </w:divBdr>
    </w:div>
    <w:div w:id="1439789732">
      <w:bodyDiv w:val="1"/>
      <w:marLeft w:val="0"/>
      <w:marRight w:val="0"/>
      <w:marTop w:val="0"/>
      <w:marBottom w:val="0"/>
      <w:divBdr>
        <w:top w:val="none" w:sz="0" w:space="0" w:color="auto"/>
        <w:left w:val="none" w:sz="0" w:space="0" w:color="auto"/>
        <w:bottom w:val="none" w:sz="0" w:space="0" w:color="auto"/>
        <w:right w:val="none" w:sz="0" w:space="0" w:color="auto"/>
      </w:divBdr>
      <w:divsChild>
        <w:div w:id="715542855">
          <w:marLeft w:val="0"/>
          <w:marRight w:val="0"/>
          <w:marTop w:val="0"/>
          <w:marBottom w:val="0"/>
          <w:divBdr>
            <w:top w:val="none" w:sz="0" w:space="0" w:color="auto"/>
            <w:left w:val="none" w:sz="0" w:space="0" w:color="auto"/>
            <w:bottom w:val="none" w:sz="0" w:space="0" w:color="auto"/>
            <w:right w:val="none" w:sz="0" w:space="0" w:color="auto"/>
          </w:divBdr>
          <w:divsChild>
            <w:div w:id="186867206">
              <w:marLeft w:val="0"/>
              <w:marRight w:val="0"/>
              <w:marTop w:val="0"/>
              <w:marBottom w:val="0"/>
              <w:divBdr>
                <w:top w:val="none" w:sz="0" w:space="0" w:color="auto"/>
                <w:left w:val="none" w:sz="0" w:space="0" w:color="auto"/>
                <w:bottom w:val="none" w:sz="0" w:space="0" w:color="auto"/>
                <w:right w:val="none" w:sz="0" w:space="0" w:color="auto"/>
              </w:divBdr>
            </w:div>
          </w:divsChild>
        </w:div>
        <w:div w:id="1855800354">
          <w:marLeft w:val="0"/>
          <w:marRight w:val="0"/>
          <w:marTop w:val="0"/>
          <w:marBottom w:val="0"/>
          <w:divBdr>
            <w:top w:val="none" w:sz="0" w:space="0" w:color="auto"/>
            <w:left w:val="none" w:sz="0" w:space="0" w:color="auto"/>
            <w:bottom w:val="none" w:sz="0" w:space="0" w:color="auto"/>
            <w:right w:val="none" w:sz="0" w:space="0" w:color="auto"/>
          </w:divBdr>
          <w:divsChild>
            <w:div w:id="817184942">
              <w:marLeft w:val="0"/>
              <w:marRight w:val="0"/>
              <w:marTop w:val="0"/>
              <w:marBottom w:val="0"/>
              <w:divBdr>
                <w:top w:val="none" w:sz="0" w:space="0" w:color="auto"/>
                <w:left w:val="none" w:sz="0" w:space="0" w:color="auto"/>
                <w:bottom w:val="none" w:sz="0" w:space="0" w:color="auto"/>
                <w:right w:val="none" w:sz="0" w:space="0" w:color="auto"/>
              </w:divBdr>
              <w:divsChild>
                <w:div w:id="1685664095">
                  <w:marLeft w:val="0"/>
                  <w:marRight w:val="0"/>
                  <w:marTop w:val="0"/>
                  <w:marBottom w:val="0"/>
                  <w:divBdr>
                    <w:top w:val="none" w:sz="0" w:space="0" w:color="auto"/>
                    <w:left w:val="none" w:sz="0" w:space="0" w:color="auto"/>
                    <w:bottom w:val="none" w:sz="0" w:space="0" w:color="auto"/>
                    <w:right w:val="none" w:sz="0" w:space="0" w:color="auto"/>
                  </w:divBdr>
                  <w:divsChild>
                    <w:div w:id="19303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6759">
      <w:bodyDiv w:val="1"/>
      <w:marLeft w:val="0"/>
      <w:marRight w:val="0"/>
      <w:marTop w:val="0"/>
      <w:marBottom w:val="0"/>
      <w:divBdr>
        <w:top w:val="none" w:sz="0" w:space="0" w:color="auto"/>
        <w:left w:val="none" w:sz="0" w:space="0" w:color="auto"/>
        <w:bottom w:val="none" w:sz="0" w:space="0" w:color="auto"/>
        <w:right w:val="none" w:sz="0" w:space="0" w:color="auto"/>
      </w:divBdr>
      <w:divsChild>
        <w:div w:id="2076925587">
          <w:marLeft w:val="75"/>
          <w:marRight w:val="75"/>
          <w:marTop w:val="75"/>
          <w:marBottom w:val="75"/>
          <w:divBdr>
            <w:top w:val="none" w:sz="0" w:space="0" w:color="auto"/>
            <w:left w:val="none" w:sz="0" w:space="0" w:color="auto"/>
            <w:bottom w:val="none" w:sz="0" w:space="0" w:color="auto"/>
            <w:right w:val="none" w:sz="0" w:space="0" w:color="auto"/>
          </w:divBdr>
        </w:div>
      </w:divsChild>
    </w:div>
    <w:div w:id="1441334175">
      <w:bodyDiv w:val="1"/>
      <w:marLeft w:val="0"/>
      <w:marRight w:val="0"/>
      <w:marTop w:val="0"/>
      <w:marBottom w:val="0"/>
      <w:divBdr>
        <w:top w:val="none" w:sz="0" w:space="0" w:color="auto"/>
        <w:left w:val="none" w:sz="0" w:space="0" w:color="auto"/>
        <w:bottom w:val="none" w:sz="0" w:space="0" w:color="auto"/>
        <w:right w:val="none" w:sz="0" w:space="0" w:color="auto"/>
      </w:divBdr>
    </w:div>
    <w:div w:id="1441796583">
      <w:bodyDiv w:val="1"/>
      <w:marLeft w:val="0"/>
      <w:marRight w:val="0"/>
      <w:marTop w:val="0"/>
      <w:marBottom w:val="0"/>
      <w:divBdr>
        <w:top w:val="none" w:sz="0" w:space="0" w:color="auto"/>
        <w:left w:val="none" w:sz="0" w:space="0" w:color="auto"/>
        <w:bottom w:val="none" w:sz="0" w:space="0" w:color="auto"/>
        <w:right w:val="none" w:sz="0" w:space="0" w:color="auto"/>
      </w:divBdr>
    </w:div>
    <w:div w:id="1441874110">
      <w:bodyDiv w:val="1"/>
      <w:marLeft w:val="0"/>
      <w:marRight w:val="0"/>
      <w:marTop w:val="0"/>
      <w:marBottom w:val="0"/>
      <w:divBdr>
        <w:top w:val="none" w:sz="0" w:space="0" w:color="auto"/>
        <w:left w:val="none" w:sz="0" w:space="0" w:color="auto"/>
        <w:bottom w:val="none" w:sz="0" w:space="0" w:color="auto"/>
        <w:right w:val="none" w:sz="0" w:space="0" w:color="auto"/>
      </w:divBdr>
      <w:divsChild>
        <w:div w:id="1562059370">
          <w:marLeft w:val="0"/>
          <w:marRight w:val="0"/>
          <w:marTop w:val="0"/>
          <w:marBottom w:val="0"/>
          <w:divBdr>
            <w:top w:val="none" w:sz="0" w:space="0" w:color="auto"/>
            <w:left w:val="none" w:sz="0" w:space="0" w:color="auto"/>
            <w:bottom w:val="none" w:sz="0" w:space="0" w:color="auto"/>
            <w:right w:val="none" w:sz="0" w:space="0" w:color="auto"/>
          </w:divBdr>
          <w:divsChild>
            <w:div w:id="1116681806">
              <w:marLeft w:val="0"/>
              <w:marRight w:val="0"/>
              <w:marTop w:val="0"/>
              <w:marBottom w:val="0"/>
              <w:divBdr>
                <w:top w:val="none" w:sz="0" w:space="0" w:color="auto"/>
                <w:left w:val="none" w:sz="0" w:space="0" w:color="auto"/>
                <w:bottom w:val="none" w:sz="0" w:space="0" w:color="auto"/>
                <w:right w:val="none" w:sz="0" w:space="0" w:color="auto"/>
              </w:divBdr>
              <w:divsChild>
                <w:div w:id="1821969200">
                  <w:marLeft w:val="0"/>
                  <w:marRight w:val="0"/>
                  <w:marTop w:val="0"/>
                  <w:marBottom w:val="0"/>
                  <w:divBdr>
                    <w:top w:val="none" w:sz="0" w:space="0" w:color="auto"/>
                    <w:left w:val="none" w:sz="0" w:space="0" w:color="auto"/>
                    <w:bottom w:val="none" w:sz="0" w:space="0" w:color="auto"/>
                    <w:right w:val="none" w:sz="0" w:space="0" w:color="auto"/>
                  </w:divBdr>
                  <w:divsChild>
                    <w:div w:id="189534537">
                      <w:marLeft w:val="0"/>
                      <w:marRight w:val="0"/>
                      <w:marTop w:val="0"/>
                      <w:marBottom w:val="0"/>
                      <w:divBdr>
                        <w:top w:val="none" w:sz="0" w:space="0" w:color="auto"/>
                        <w:left w:val="none" w:sz="0" w:space="0" w:color="auto"/>
                        <w:bottom w:val="none" w:sz="0" w:space="0" w:color="auto"/>
                        <w:right w:val="none" w:sz="0" w:space="0" w:color="auto"/>
                      </w:divBdr>
                    </w:div>
                    <w:div w:id="5970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284">
          <w:marLeft w:val="0"/>
          <w:marRight w:val="0"/>
          <w:marTop w:val="0"/>
          <w:marBottom w:val="0"/>
          <w:divBdr>
            <w:top w:val="none" w:sz="0" w:space="0" w:color="auto"/>
            <w:left w:val="none" w:sz="0" w:space="0" w:color="auto"/>
            <w:bottom w:val="none" w:sz="0" w:space="0" w:color="auto"/>
            <w:right w:val="none" w:sz="0" w:space="0" w:color="auto"/>
          </w:divBdr>
          <w:divsChild>
            <w:div w:id="1626038551">
              <w:marLeft w:val="0"/>
              <w:marRight w:val="0"/>
              <w:marTop w:val="0"/>
              <w:marBottom w:val="0"/>
              <w:divBdr>
                <w:top w:val="none" w:sz="0" w:space="0" w:color="auto"/>
                <w:left w:val="none" w:sz="0" w:space="0" w:color="auto"/>
                <w:bottom w:val="none" w:sz="0" w:space="0" w:color="auto"/>
                <w:right w:val="none" w:sz="0" w:space="0" w:color="auto"/>
              </w:divBdr>
              <w:divsChild>
                <w:div w:id="1917475815">
                  <w:marLeft w:val="0"/>
                  <w:marRight w:val="0"/>
                  <w:marTop w:val="0"/>
                  <w:marBottom w:val="0"/>
                  <w:divBdr>
                    <w:top w:val="none" w:sz="0" w:space="0" w:color="auto"/>
                    <w:left w:val="none" w:sz="0" w:space="0" w:color="auto"/>
                    <w:bottom w:val="none" w:sz="0" w:space="0" w:color="auto"/>
                    <w:right w:val="none" w:sz="0" w:space="0" w:color="auto"/>
                  </w:divBdr>
                  <w:divsChild>
                    <w:div w:id="1372731542">
                      <w:marLeft w:val="0"/>
                      <w:marRight w:val="0"/>
                      <w:marTop w:val="0"/>
                      <w:marBottom w:val="0"/>
                      <w:divBdr>
                        <w:top w:val="none" w:sz="0" w:space="0" w:color="auto"/>
                        <w:left w:val="none" w:sz="0" w:space="0" w:color="auto"/>
                        <w:bottom w:val="none" w:sz="0" w:space="0" w:color="auto"/>
                        <w:right w:val="none" w:sz="0" w:space="0" w:color="auto"/>
                      </w:divBdr>
                      <w:divsChild>
                        <w:div w:id="1335500337">
                          <w:marLeft w:val="0"/>
                          <w:marRight w:val="0"/>
                          <w:marTop w:val="0"/>
                          <w:marBottom w:val="0"/>
                          <w:divBdr>
                            <w:top w:val="none" w:sz="0" w:space="0" w:color="auto"/>
                            <w:left w:val="none" w:sz="0" w:space="0" w:color="auto"/>
                            <w:bottom w:val="none" w:sz="0" w:space="0" w:color="auto"/>
                            <w:right w:val="none" w:sz="0" w:space="0" w:color="auto"/>
                          </w:divBdr>
                          <w:divsChild>
                            <w:div w:id="1251429351">
                              <w:marLeft w:val="0"/>
                              <w:marRight w:val="0"/>
                              <w:marTop w:val="0"/>
                              <w:marBottom w:val="0"/>
                              <w:divBdr>
                                <w:top w:val="none" w:sz="0" w:space="0" w:color="auto"/>
                                <w:left w:val="none" w:sz="0" w:space="0" w:color="auto"/>
                                <w:bottom w:val="none" w:sz="0" w:space="0" w:color="auto"/>
                                <w:right w:val="none" w:sz="0" w:space="0" w:color="auto"/>
                              </w:divBdr>
                              <w:divsChild>
                                <w:div w:id="1062022733">
                                  <w:marLeft w:val="0"/>
                                  <w:marRight w:val="0"/>
                                  <w:marTop w:val="0"/>
                                  <w:marBottom w:val="0"/>
                                  <w:divBdr>
                                    <w:top w:val="none" w:sz="0" w:space="0" w:color="auto"/>
                                    <w:left w:val="none" w:sz="0" w:space="0" w:color="auto"/>
                                    <w:bottom w:val="none" w:sz="0" w:space="0" w:color="auto"/>
                                    <w:right w:val="none" w:sz="0" w:space="0" w:color="auto"/>
                                  </w:divBdr>
                                </w:div>
                              </w:divsChild>
                            </w:div>
                            <w:div w:id="1887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10513">
      <w:bodyDiv w:val="1"/>
      <w:marLeft w:val="0"/>
      <w:marRight w:val="0"/>
      <w:marTop w:val="0"/>
      <w:marBottom w:val="0"/>
      <w:divBdr>
        <w:top w:val="none" w:sz="0" w:space="0" w:color="auto"/>
        <w:left w:val="none" w:sz="0" w:space="0" w:color="auto"/>
        <w:bottom w:val="none" w:sz="0" w:space="0" w:color="auto"/>
        <w:right w:val="none" w:sz="0" w:space="0" w:color="auto"/>
      </w:divBdr>
    </w:div>
    <w:div w:id="1443643580">
      <w:bodyDiv w:val="1"/>
      <w:marLeft w:val="0"/>
      <w:marRight w:val="0"/>
      <w:marTop w:val="0"/>
      <w:marBottom w:val="0"/>
      <w:divBdr>
        <w:top w:val="none" w:sz="0" w:space="0" w:color="auto"/>
        <w:left w:val="none" w:sz="0" w:space="0" w:color="auto"/>
        <w:bottom w:val="none" w:sz="0" w:space="0" w:color="auto"/>
        <w:right w:val="none" w:sz="0" w:space="0" w:color="auto"/>
      </w:divBdr>
      <w:divsChild>
        <w:div w:id="786241188">
          <w:marLeft w:val="0"/>
          <w:marRight w:val="0"/>
          <w:marTop w:val="0"/>
          <w:marBottom w:val="0"/>
          <w:divBdr>
            <w:top w:val="none" w:sz="0" w:space="0" w:color="auto"/>
            <w:left w:val="none" w:sz="0" w:space="0" w:color="auto"/>
            <w:bottom w:val="none" w:sz="0" w:space="0" w:color="auto"/>
            <w:right w:val="none" w:sz="0" w:space="0" w:color="auto"/>
          </w:divBdr>
        </w:div>
        <w:div w:id="1133713402">
          <w:marLeft w:val="0"/>
          <w:marRight w:val="0"/>
          <w:marTop w:val="0"/>
          <w:marBottom w:val="0"/>
          <w:divBdr>
            <w:top w:val="none" w:sz="0" w:space="0" w:color="auto"/>
            <w:left w:val="none" w:sz="0" w:space="0" w:color="auto"/>
            <w:bottom w:val="none" w:sz="0" w:space="0" w:color="auto"/>
            <w:right w:val="none" w:sz="0" w:space="0" w:color="auto"/>
          </w:divBdr>
          <w:divsChild>
            <w:div w:id="1628272640">
              <w:marLeft w:val="0"/>
              <w:marRight w:val="0"/>
              <w:marTop w:val="0"/>
              <w:marBottom w:val="0"/>
              <w:divBdr>
                <w:top w:val="none" w:sz="0" w:space="0" w:color="auto"/>
                <w:left w:val="none" w:sz="0" w:space="0" w:color="auto"/>
                <w:bottom w:val="none" w:sz="0" w:space="0" w:color="auto"/>
                <w:right w:val="none" w:sz="0" w:space="0" w:color="auto"/>
              </w:divBdr>
              <w:divsChild>
                <w:div w:id="4851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62466">
      <w:bodyDiv w:val="1"/>
      <w:marLeft w:val="0"/>
      <w:marRight w:val="0"/>
      <w:marTop w:val="0"/>
      <w:marBottom w:val="0"/>
      <w:divBdr>
        <w:top w:val="none" w:sz="0" w:space="0" w:color="auto"/>
        <w:left w:val="none" w:sz="0" w:space="0" w:color="auto"/>
        <w:bottom w:val="none" w:sz="0" w:space="0" w:color="auto"/>
        <w:right w:val="none" w:sz="0" w:space="0" w:color="auto"/>
      </w:divBdr>
      <w:divsChild>
        <w:div w:id="437606232">
          <w:marLeft w:val="0"/>
          <w:marRight w:val="0"/>
          <w:marTop w:val="0"/>
          <w:marBottom w:val="0"/>
          <w:divBdr>
            <w:top w:val="none" w:sz="0" w:space="0" w:color="auto"/>
            <w:left w:val="none" w:sz="0" w:space="0" w:color="auto"/>
            <w:bottom w:val="none" w:sz="0" w:space="0" w:color="auto"/>
            <w:right w:val="none" w:sz="0" w:space="0" w:color="auto"/>
          </w:divBdr>
        </w:div>
        <w:div w:id="1185243552">
          <w:marLeft w:val="0"/>
          <w:marRight w:val="0"/>
          <w:marTop w:val="0"/>
          <w:marBottom w:val="0"/>
          <w:divBdr>
            <w:top w:val="none" w:sz="0" w:space="0" w:color="auto"/>
            <w:left w:val="none" w:sz="0" w:space="0" w:color="auto"/>
            <w:bottom w:val="none" w:sz="0" w:space="0" w:color="auto"/>
            <w:right w:val="none" w:sz="0" w:space="0" w:color="auto"/>
          </w:divBdr>
          <w:divsChild>
            <w:div w:id="273289646">
              <w:blockQuote w:val="1"/>
              <w:marLeft w:val="0"/>
              <w:marRight w:val="0"/>
              <w:marTop w:val="0"/>
              <w:marBottom w:val="0"/>
              <w:divBdr>
                <w:top w:val="none" w:sz="0" w:space="0" w:color="auto"/>
                <w:left w:val="none" w:sz="0" w:space="0" w:color="auto"/>
                <w:bottom w:val="none" w:sz="0" w:space="0" w:color="auto"/>
                <w:right w:val="none" w:sz="0" w:space="0" w:color="auto"/>
              </w:divBdr>
              <w:divsChild>
                <w:div w:id="17642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3148">
      <w:bodyDiv w:val="1"/>
      <w:marLeft w:val="0"/>
      <w:marRight w:val="0"/>
      <w:marTop w:val="0"/>
      <w:marBottom w:val="0"/>
      <w:divBdr>
        <w:top w:val="none" w:sz="0" w:space="0" w:color="auto"/>
        <w:left w:val="none" w:sz="0" w:space="0" w:color="auto"/>
        <w:bottom w:val="none" w:sz="0" w:space="0" w:color="auto"/>
        <w:right w:val="none" w:sz="0" w:space="0" w:color="auto"/>
      </w:divBdr>
      <w:divsChild>
        <w:div w:id="1963725669">
          <w:marLeft w:val="0"/>
          <w:marRight w:val="0"/>
          <w:marTop w:val="0"/>
          <w:marBottom w:val="300"/>
          <w:divBdr>
            <w:top w:val="none" w:sz="0" w:space="0" w:color="auto"/>
            <w:left w:val="none" w:sz="0" w:space="0" w:color="auto"/>
            <w:bottom w:val="none" w:sz="0" w:space="0" w:color="auto"/>
            <w:right w:val="none" w:sz="0" w:space="0" w:color="auto"/>
          </w:divBdr>
          <w:divsChild>
            <w:div w:id="1691175884">
              <w:marLeft w:val="0"/>
              <w:marRight w:val="0"/>
              <w:marTop w:val="0"/>
              <w:marBottom w:val="0"/>
              <w:divBdr>
                <w:top w:val="none" w:sz="0" w:space="0" w:color="auto"/>
                <w:left w:val="none" w:sz="0" w:space="0" w:color="auto"/>
                <w:bottom w:val="none" w:sz="0" w:space="0" w:color="auto"/>
                <w:right w:val="none" w:sz="0" w:space="0" w:color="auto"/>
              </w:divBdr>
            </w:div>
          </w:divsChild>
        </w:div>
        <w:div w:id="1526867659">
          <w:marLeft w:val="0"/>
          <w:marRight w:val="0"/>
          <w:marTop w:val="0"/>
          <w:marBottom w:val="300"/>
          <w:divBdr>
            <w:top w:val="none" w:sz="0" w:space="0" w:color="auto"/>
            <w:left w:val="none" w:sz="0" w:space="0" w:color="auto"/>
            <w:bottom w:val="none" w:sz="0" w:space="0" w:color="auto"/>
            <w:right w:val="none" w:sz="0" w:space="0" w:color="auto"/>
          </w:divBdr>
          <w:divsChild>
            <w:div w:id="78869358">
              <w:marLeft w:val="0"/>
              <w:marRight w:val="0"/>
              <w:marTop w:val="0"/>
              <w:marBottom w:val="0"/>
              <w:divBdr>
                <w:top w:val="none" w:sz="0" w:space="0" w:color="auto"/>
                <w:left w:val="none" w:sz="0" w:space="0" w:color="auto"/>
                <w:bottom w:val="none" w:sz="0" w:space="0" w:color="auto"/>
                <w:right w:val="none" w:sz="0" w:space="0" w:color="auto"/>
              </w:divBdr>
            </w:div>
          </w:divsChild>
        </w:div>
        <w:div w:id="1412508143">
          <w:marLeft w:val="0"/>
          <w:marRight w:val="0"/>
          <w:marTop w:val="0"/>
          <w:marBottom w:val="300"/>
          <w:divBdr>
            <w:top w:val="none" w:sz="0" w:space="0" w:color="auto"/>
            <w:left w:val="none" w:sz="0" w:space="0" w:color="auto"/>
            <w:bottom w:val="none" w:sz="0" w:space="0" w:color="auto"/>
            <w:right w:val="none" w:sz="0" w:space="0" w:color="auto"/>
          </w:divBdr>
          <w:divsChild>
            <w:div w:id="534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7940">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47191520">
      <w:bodyDiv w:val="1"/>
      <w:marLeft w:val="0"/>
      <w:marRight w:val="0"/>
      <w:marTop w:val="0"/>
      <w:marBottom w:val="0"/>
      <w:divBdr>
        <w:top w:val="none" w:sz="0" w:space="0" w:color="auto"/>
        <w:left w:val="none" w:sz="0" w:space="0" w:color="auto"/>
        <w:bottom w:val="none" w:sz="0" w:space="0" w:color="auto"/>
        <w:right w:val="none" w:sz="0" w:space="0" w:color="auto"/>
      </w:divBdr>
      <w:divsChild>
        <w:div w:id="1399478822">
          <w:marLeft w:val="0"/>
          <w:marRight w:val="0"/>
          <w:marTop w:val="0"/>
          <w:marBottom w:val="0"/>
          <w:divBdr>
            <w:top w:val="none" w:sz="0" w:space="0" w:color="auto"/>
            <w:left w:val="none" w:sz="0" w:space="0" w:color="auto"/>
            <w:bottom w:val="none" w:sz="0" w:space="0" w:color="auto"/>
            <w:right w:val="none" w:sz="0" w:space="0" w:color="auto"/>
          </w:divBdr>
          <w:divsChild>
            <w:div w:id="542594957">
              <w:marLeft w:val="0"/>
              <w:marRight w:val="0"/>
              <w:marTop w:val="0"/>
              <w:marBottom w:val="0"/>
              <w:divBdr>
                <w:top w:val="none" w:sz="0" w:space="0" w:color="auto"/>
                <w:left w:val="none" w:sz="0" w:space="0" w:color="auto"/>
                <w:bottom w:val="none" w:sz="0" w:space="0" w:color="auto"/>
                <w:right w:val="none" w:sz="0" w:space="0" w:color="auto"/>
              </w:divBdr>
              <w:divsChild>
                <w:div w:id="524097365">
                  <w:marLeft w:val="0"/>
                  <w:marRight w:val="0"/>
                  <w:marTop w:val="0"/>
                  <w:marBottom w:val="0"/>
                  <w:divBdr>
                    <w:top w:val="none" w:sz="0" w:space="0" w:color="auto"/>
                    <w:left w:val="none" w:sz="0" w:space="0" w:color="auto"/>
                    <w:bottom w:val="none" w:sz="0" w:space="0" w:color="auto"/>
                    <w:right w:val="none" w:sz="0" w:space="0" w:color="auto"/>
                  </w:divBdr>
                  <w:divsChild>
                    <w:div w:id="1540586610">
                      <w:marLeft w:val="0"/>
                      <w:marRight w:val="0"/>
                      <w:marTop w:val="0"/>
                      <w:marBottom w:val="0"/>
                      <w:divBdr>
                        <w:top w:val="none" w:sz="0" w:space="0" w:color="auto"/>
                        <w:left w:val="none" w:sz="0" w:space="0" w:color="auto"/>
                        <w:bottom w:val="none" w:sz="0" w:space="0" w:color="auto"/>
                        <w:right w:val="none" w:sz="0" w:space="0" w:color="auto"/>
                      </w:divBdr>
                    </w:div>
                    <w:div w:id="1320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387">
          <w:marLeft w:val="0"/>
          <w:marRight w:val="0"/>
          <w:marTop w:val="0"/>
          <w:marBottom w:val="0"/>
          <w:divBdr>
            <w:top w:val="none" w:sz="0" w:space="0" w:color="auto"/>
            <w:left w:val="none" w:sz="0" w:space="0" w:color="auto"/>
            <w:bottom w:val="none" w:sz="0" w:space="0" w:color="auto"/>
            <w:right w:val="none" w:sz="0" w:space="0" w:color="auto"/>
          </w:divBdr>
          <w:divsChild>
            <w:div w:id="1479806828">
              <w:marLeft w:val="0"/>
              <w:marRight w:val="0"/>
              <w:marTop w:val="0"/>
              <w:marBottom w:val="0"/>
              <w:divBdr>
                <w:top w:val="none" w:sz="0" w:space="0" w:color="auto"/>
                <w:left w:val="none" w:sz="0" w:space="0" w:color="auto"/>
                <w:bottom w:val="none" w:sz="0" w:space="0" w:color="auto"/>
                <w:right w:val="none" w:sz="0" w:space="0" w:color="auto"/>
              </w:divBdr>
              <w:divsChild>
                <w:div w:id="25764318">
                  <w:marLeft w:val="0"/>
                  <w:marRight w:val="0"/>
                  <w:marTop w:val="0"/>
                  <w:marBottom w:val="0"/>
                  <w:divBdr>
                    <w:top w:val="none" w:sz="0" w:space="0" w:color="auto"/>
                    <w:left w:val="none" w:sz="0" w:space="0" w:color="auto"/>
                    <w:bottom w:val="none" w:sz="0" w:space="0" w:color="auto"/>
                    <w:right w:val="none" w:sz="0" w:space="0" w:color="auto"/>
                  </w:divBdr>
                  <w:divsChild>
                    <w:div w:id="1302928689">
                      <w:marLeft w:val="0"/>
                      <w:marRight w:val="0"/>
                      <w:marTop w:val="0"/>
                      <w:marBottom w:val="0"/>
                      <w:divBdr>
                        <w:top w:val="none" w:sz="0" w:space="0" w:color="auto"/>
                        <w:left w:val="none" w:sz="0" w:space="0" w:color="auto"/>
                        <w:bottom w:val="none" w:sz="0" w:space="0" w:color="auto"/>
                        <w:right w:val="none" w:sz="0" w:space="0" w:color="auto"/>
                      </w:divBdr>
                      <w:divsChild>
                        <w:div w:id="726760939">
                          <w:marLeft w:val="0"/>
                          <w:marRight w:val="0"/>
                          <w:marTop w:val="0"/>
                          <w:marBottom w:val="0"/>
                          <w:divBdr>
                            <w:top w:val="none" w:sz="0" w:space="0" w:color="auto"/>
                            <w:left w:val="none" w:sz="0" w:space="0" w:color="auto"/>
                            <w:bottom w:val="none" w:sz="0" w:space="0" w:color="auto"/>
                            <w:right w:val="none" w:sz="0" w:space="0" w:color="auto"/>
                          </w:divBdr>
                          <w:divsChild>
                            <w:div w:id="1513645532">
                              <w:marLeft w:val="0"/>
                              <w:marRight w:val="0"/>
                              <w:marTop w:val="0"/>
                              <w:marBottom w:val="0"/>
                              <w:divBdr>
                                <w:top w:val="none" w:sz="0" w:space="0" w:color="auto"/>
                                <w:left w:val="none" w:sz="0" w:space="0" w:color="auto"/>
                                <w:bottom w:val="none" w:sz="0" w:space="0" w:color="auto"/>
                                <w:right w:val="none" w:sz="0" w:space="0" w:color="auto"/>
                              </w:divBdr>
                              <w:divsChild>
                                <w:div w:id="212549605">
                                  <w:marLeft w:val="0"/>
                                  <w:marRight w:val="0"/>
                                  <w:marTop w:val="0"/>
                                  <w:marBottom w:val="0"/>
                                  <w:divBdr>
                                    <w:top w:val="none" w:sz="0" w:space="0" w:color="auto"/>
                                    <w:left w:val="none" w:sz="0" w:space="0" w:color="auto"/>
                                    <w:bottom w:val="none" w:sz="0" w:space="0" w:color="auto"/>
                                    <w:right w:val="none" w:sz="0" w:space="0" w:color="auto"/>
                                  </w:divBdr>
                                </w:div>
                              </w:divsChild>
                            </w:div>
                            <w:div w:id="1513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2894">
      <w:bodyDiv w:val="1"/>
      <w:marLeft w:val="0"/>
      <w:marRight w:val="0"/>
      <w:marTop w:val="0"/>
      <w:marBottom w:val="0"/>
      <w:divBdr>
        <w:top w:val="none" w:sz="0" w:space="0" w:color="auto"/>
        <w:left w:val="none" w:sz="0" w:space="0" w:color="auto"/>
        <w:bottom w:val="none" w:sz="0" w:space="0" w:color="auto"/>
        <w:right w:val="none" w:sz="0" w:space="0" w:color="auto"/>
      </w:divBdr>
      <w:divsChild>
        <w:div w:id="1527863007">
          <w:marLeft w:val="0"/>
          <w:marRight w:val="0"/>
          <w:marTop w:val="0"/>
          <w:marBottom w:val="0"/>
          <w:divBdr>
            <w:top w:val="none" w:sz="0" w:space="0" w:color="auto"/>
            <w:left w:val="none" w:sz="0" w:space="0" w:color="auto"/>
            <w:bottom w:val="none" w:sz="0" w:space="0" w:color="auto"/>
            <w:right w:val="none" w:sz="0" w:space="0" w:color="auto"/>
          </w:divBdr>
          <w:divsChild>
            <w:div w:id="72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1674">
      <w:bodyDiv w:val="1"/>
      <w:marLeft w:val="0"/>
      <w:marRight w:val="0"/>
      <w:marTop w:val="0"/>
      <w:marBottom w:val="0"/>
      <w:divBdr>
        <w:top w:val="none" w:sz="0" w:space="0" w:color="auto"/>
        <w:left w:val="none" w:sz="0" w:space="0" w:color="auto"/>
        <w:bottom w:val="none" w:sz="0" w:space="0" w:color="auto"/>
        <w:right w:val="none" w:sz="0" w:space="0" w:color="auto"/>
      </w:divBdr>
    </w:div>
    <w:div w:id="1450852454">
      <w:bodyDiv w:val="1"/>
      <w:marLeft w:val="0"/>
      <w:marRight w:val="0"/>
      <w:marTop w:val="0"/>
      <w:marBottom w:val="0"/>
      <w:divBdr>
        <w:top w:val="none" w:sz="0" w:space="0" w:color="auto"/>
        <w:left w:val="none" w:sz="0" w:space="0" w:color="auto"/>
        <w:bottom w:val="none" w:sz="0" w:space="0" w:color="auto"/>
        <w:right w:val="none" w:sz="0" w:space="0" w:color="auto"/>
      </w:divBdr>
      <w:divsChild>
        <w:div w:id="1883403006">
          <w:marLeft w:val="0"/>
          <w:marRight w:val="0"/>
          <w:marTop w:val="0"/>
          <w:marBottom w:val="0"/>
          <w:divBdr>
            <w:top w:val="none" w:sz="0" w:space="0" w:color="auto"/>
            <w:left w:val="none" w:sz="0" w:space="0" w:color="auto"/>
            <w:bottom w:val="none" w:sz="0" w:space="0" w:color="auto"/>
            <w:right w:val="none" w:sz="0" w:space="0" w:color="auto"/>
          </w:divBdr>
          <w:divsChild>
            <w:div w:id="1789273897">
              <w:marLeft w:val="0"/>
              <w:marRight w:val="0"/>
              <w:marTop w:val="0"/>
              <w:marBottom w:val="0"/>
              <w:divBdr>
                <w:top w:val="none" w:sz="0" w:space="0" w:color="auto"/>
                <w:left w:val="none" w:sz="0" w:space="0" w:color="auto"/>
                <w:bottom w:val="none" w:sz="0" w:space="0" w:color="auto"/>
                <w:right w:val="none" w:sz="0" w:space="0" w:color="auto"/>
              </w:divBdr>
            </w:div>
          </w:divsChild>
        </w:div>
        <w:div w:id="969360968">
          <w:marLeft w:val="0"/>
          <w:marRight w:val="0"/>
          <w:marTop w:val="0"/>
          <w:marBottom w:val="0"/>
          <w:divBdr>
            <w:top w:val="none" w:sz="0" w:space="0" w:color="auto"/>
            <w:left w:val="none" w:sz="0" w:space="0" w:color="auto"/>
            <w:bottom w:val="none" w:sz="0" w:space="0" w:color="auto"/>
            <w:right w:val="none" w:sz="0" w:space="0" w:color="auto"/>
          </w:divBdr>
          <w:divsChild>
            <w:div w:id="482742545">
              <w:marLeft w:val="0"/>
              <w:marRight w:val="0"/>
              <w:marTop w:val="0"/>
              <w:marBottom w:val="0"/>
              <w:divBdr>
                <w:top w:val="none" w:sz="0" w:space="0" w:color="auto"/>
                <w:left w:val="none" w:sz="0" w:space="0" w:color="auto"/>
                <w:bottom w:val="none" w:sz="0" w:space="0" w:color="auto"/>
                <w:right w:val="none" w:sz="0" w:space="0" w:color="auto"/>
              </w:divBdr>
              <w:divsChild>
                <w:div w:id="1777285171">
                  <w:marLeft w:val="0"/>
                  <w:marRight w:val="0"/>
                  <w:marTop w:val="0"/>
                  <w:marBottom w:val="0"/>
                  <w:divBdr>
                    <w:top w:val="none" w:sz="0" w:space="0" w:color="auto"/>
                    <w:left w:val="none" w:sz="0" w:space="0" w:color="auto"/>
                    <w:bottom w:val="none" w:sz="0" w:space="0" w:color="auto"/>
                    <w:right w:val="none" w:sz="0" w:space="0" w:color="auto"/>
                  </w:divBdr>
                  <w:divsChild>
                    <w:div w:id="15393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33394">
      <w:bodyDiv w:val="1"/>
      <w:marLeft w:val="0"/>
      <w:marRight w:val="0"/>
      <w:marTop w:val="0"/>
      <w:marBottom w:val="0"/>
      <w:divBdr>
        <w:top w:val="none" w:sz="0" w:space="0" w:color="auto"/>
        <w:left w:val="none" w:sz="0" w:space="0" w:color="auto"/>
        <w:bottom w:val="none" w:sz="0" w:space="0" w:color="auto"/>
        <w:right w:val="none" w:sz="0" w:space="0" w:color="auto"/>
      </w:divBdr>
    </w:div>
    <w:div w:id="1452359542">
      <w:bodyDiv w:val="1"/>
      <w:marLeft w:val="0"/>
      <w:marRight w:val="0"/>
      <w:marTop w:val="0"/>
      <w:marBottom w:val="0"/>
      <w:divBdr>
        <w:top w:val="none" w:sz="0" w:space="0" w:color="auto"/>
        <w:left w:val="none" w:sz="0" w:space="0" w:color="auto"/>
        <w:bottom w:val="none" w:sz="0" w:space="0" w:color="auto"/>
        <w:right w:val="none" w:sz="0" w:space="0" w:color="auto"/>
      </w:divBdr>
      <w:divsChild>
        <w:div w:id="2022928492">
          <w:marLeft w:val="0"/>
          <w:marRight w:val="0"/>
          <w:marTop w:val="0"/>
          <w:marBottom w:val="0"/>
          <w:divBdr>
            <w:top w:val="none" w:sz="0" w:space="0" w:color="auto"/>
            <w:left w:val="none" w:sz="0" w:space="0" w:color="auto"/>
            <w:bottom w:val="none" w:sz="0" w:space="0" w:color="auto"/>
            <w:right w:val="none" w:sz="0" w:space="0" w:color="auto"/>
          </w:divBdr>
          <w:divsChild>
            <w:div w:id="1133019128">
              <w:marLeft w:val="0"/>
              <w:marRight w:val="0"/>
              <w:marTop w:val="0"/>
              <w:marBottom w:val="0"/>
              <w:divBdr>
                <w:top w:val="none" w:sz="0" w:space="0" w:color="auto"/>
                <w:left w:val="none" w:sz="0" w:space="0" w:color="auto"/>
                <w:bottom w:val="none" w:sz="0" w:space="0" w:color="auto"/>
                <w:right w:val="none" w:sz="0" w:space="0" w:color="auto"/>
              </w:divBdr>
            </w:div>
          </w:divsChild>
        </w:div>
        <w:div w:id="337969708">
          <w:marLeft w:val="0"/>
          <w:marRight w:val="0"/>
          <w:marTop w:val="0"/>
          <w:marBottom w:val="0"/>
          <w:divBdr>
            <w:top w:val="none" w:sz="0" w:space="0" w:color="auto"/>
            <w:left w:val="none" w:sz="0" w:space="0" w:color="auto"/>
            <w:bottom w:val="none" w:sz="0" w:space="0" w:color="auto"/>
            <w:right w:val="none" w:sz="0" w:space="0" w:color="auto"/>
          </w:divBdr>
          <w:divsChild>
            <w:div w:id="1291086422">
              <w:marLeft w:val="0"/>
              <w:marRight w:val="0"/>
              <w:marTop w:val="0"/>
              <w:marBottom w:val="0"/>
              <w:divBdr>
                <w:top w:val="none" w:sz="0" w:space="0" w:color="auto"/>
                <w:left w:val="none" w:sz="0" w:space="0" w:color="auto"/>
                <w:bottom w:val="none" w:sz="0" w:space="0" w:color="auto"/>
                <w:right w:val="none" w:sz="0" w:space="0" w:color="auto"/>
              </w:divBdr>
              <w:divsChild>
                <w:div w:id="9066130">
                  <w:marLeft w:val="0"/>
                  <w:marRight w:val="0"/>
                  <w:marTop w:val="0"/>
                  <w:marBottom w:val="0"/>
                  <w:divBdr>
                    <w:top w:val="none" w:sz="0" w:space="0" w:color="auto"/>
                    <w:left w:val="none" w:sz="0" w:space="0" w:color="auto"/>
                    <w:bottom w:val="none" w:sz="0" w:space="0" w:color="auto"/>
                    <w:right w:val="none" w:sz="0" w:space="0" w:color="auto"/>
                  </w:divBdr>
                  <w:divsChild>
                    <w:div w:id="20642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1924">
      <w:bodyDiv w:val="1"/>
      <w:marLeft w:val="0"/>
      <w:marRight w:val="0"/>
      <w:marTop w:val="0"/>
      <w:marBottom w:val="0"/>
      <w:divBdr>
        <w:top w:val="none" w:sz="0" w:space="0" w:color="auto"/>
        <w:left w:val="none" w:sz="0" w:space="0" w:color="auto"/>
        <w:bottom w:val="none" w:sz="0" w:space="0" w:color="auto"/>
        <w:right w:val="none" w:sz="0" w:space="0" w:color="auto"/>
      </w:divBdr>
      <w:divsChild>
        <w:div w:id="83260209">
          <w:marLeft w:val="0"/>
          <w:marRight w:val="0"/>
          <w:marTop w:val="0"/>
          <w:marBottom w:val="0"/>
          <w:divBdr>
            <w:top w:val="none" w:sz="0" w:space="0" w:color="auto"/>
            <w:left w:val="none" w:sz="0" w:space="0" w:color="auto"/>
            <w:bottom w:val="none" w:sz="0" w:space="0" w:color="auto"/>
            <w:right w:val="none" w:sz="0" w:space="0" w:color="auto"/>
          </w:divBdr>
          <w:divsChild>
            <w:div w:id="1920825176">
              <w:marLeft w:val="0"/>
              <w:marRight w:val="0"/>
              <w:marTop w:val="0"/>
              <w:marBottom w:val="0"/>
              <w:divBdr>
                <w:top w:val="none" w:sz="0" w:space="0" w:color="auto"/>
                <w:left w:val="none" w:sz="0" w:space="0" w:color="auto"/>
                <w:bottom w:val="none" w:sz="0" w:space="0" w:color="auto"/>
                <w:right w:val="none" w:sz="0" w:space="0" w:color="auto"/>
              </w:divBdr>
            </w:div>
          </w:divsChild>
        </w:div>
        <w:div w:id="1413552158">
          <w:marLeft w:val="0"/>
          <w:marRight w:val="0"/>
          <w:marTop w:val="0"/>
          <w:marBottom w:val="0"/>
          <w:divBdr>
            <w:top w:val="none" w:sz="0" w:space="0" w:color="auto"/>
            <w:left w:val="none" w:sz="0" w:space="0" w:color="auto"/>
            <w:bottom w:val="none" w:sz="0" w:space="0" w:color="auto"/>
            <w:right w:val="none" w:sz="0" w:space="0" w:color="auto"/>
          </w:divBdr>
          <w:divsChild>
            <w:div w:id="836531410">
              <w:marLeft w:val="0"/>
              <w:marRight w:val="0"/>
              <w:marTop w:val="0"/>
              <w:marBottom w:val="0"/>
              <w:divBdr>
                <w:top w:val="none" w:sz="0" w:space="0" w:color="auto"/>
                <w:left w:val="none" w:sz="0" w:space="0" w:color="auto"/>
                <w:bottom w:val="none" w:sz="0" w:space="0" w:color="auto"/>
                <w:right w:val="none" w:sz="0" w:space="0" w:color="auto"/>
              </w:divBdr>
              <w:divsChild>
                <w:div w:id="961349397">
                  <w:marLeft w:val="0"/>
                  <w:marRight w:val="0"/>
                  <w:marTop w:val="0"/>
                  <w:marBottom w:val="0"/>
                  <w:divBdr>
                    <w:top w:val="none" w:sz="0" w:space="0" w:color="auto"/>
                    <w:left w:val="none" w:sz="0" w:space="0" w:color="auto"/>
                    <w:bottom w:val="none" w:sz="0" w:space="0" w:color="auto"/>
                    <w:right w:val="none" w:sz="0" w:space="0" w:color="auto"/>
                  </w:divBdr>
                  <w:divsChild>
                    <w:div w:id="17106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90842">
      <w:bodyDiv w:val="1"/>
      <w:marLeft w:val="0"/>
      <w:marRight w:val="0"/>
      <w:marTop w:val="0"/>
      <w:marBottom w:val="0"/>
      <w:divBdr>
        <w:top w:val="none" w:sz="0" w:space="0" w:color="auto"/>
        <w:left w:val="none" w:sz="0" w:space="0" w:color="auto"/>
        <w:bottom w:val="none" w:sz="0" w:space="0" w:color="auto"/>
        <w:right w:val="none" w:sz="0" w:space="0" w:color="auto"/>
      </w:divBdr>
    </w:div>
    <w:div w:id="1455442066">
      <w:bodyDiv w:val="1"/>
      <w:marLeft w:val="0"/>
      <w:marRight w:val="0"/>
      <w:marTop w:val="0"/>
      <w:marBottom w:val="0"/>
      <w:divBdr>
        <w:top w:val="none" w:sz="0" w:space="0" w:color="auto"/>
        <w:left w:val="none" w:sz="0" w:space="0" w:color="auto"/>
        <w:bottom w:val="none" w:sz="0" w:space="0" w:color="auto"/>
        <w:right w:val="none" w:sz="0" w:space="0" w:color="auto"/>
      </w:divBdr>
    </w:div>
    <w:div w:id="1457487671">
      <w:bodyDiv w:val="1"/>
      <w:marLeft w:val="0"/>
      <w:marRight w:val="0"/>
      <w:marTop w:val="0"/>
      <w:marBottom w:val="0"/>
      <w:divBdr>
        <w:top w:val="none" w:sz="0" w:space="0" w:color="auto"/>
        <w:left w:val="none" w:sz="0" w:space="0" w:color="auto"/>
        <w:bottom w:val="none" w:sz="0" w:space="0" w:color="auto"/>
        <w:right w:val="none" w:sz="0" w:space="0" w:color="auto"/>
      </w:divBdr>
      <w:divsChild>
        <w:div w:id="1301183949">
          <w:marLeft w:val="0"/>
          <w:marRight w:val="0"/>
          <w:marTop w:val="0"/>
          <w:marBottom w:val="0"/>
          <w:divBdr>
            <w:top w:val="none" w:sz="0" w:space="0" w:color="auto"/>
            <w:left w:val="none" w:sz="0" w:space="0" w:color="auto"/>
            <w:bottom w:val="none" w:sz="0" w:space="0" w:color="auto"/>
            <w:right w:val="none" w:sz="0" w:space="0" w:color="auto"/>
          </w:divBdr>
        </w:div>
      </w:divsChild>
    </w:div>
    <w:div w:id="1457606486">
      <w:bodyDiv w:val="1"/>
      <w:marLeft w:val="0"/>
      <w:marRight w:val="0"/>
      <w:marTop w:val="0"/>
      <w:marBottom w:val="0"/>
      <w:divBdr>
        <w:top w:val="none" w:sz="0" w:space="0" w:color="auto"/>
        <w:left w:val="none" w:sz="0" w:space="0" w:color="auto"/>
        <w:bottom w:val="none" w:sz="0" w:space="0" w:color="auto"/>
        <w:right w:val="none" w:sz="0" w:space="0" w:color="auto"/>
      </w:divBdr>
      <w:divsChild>
        <w:div w:id="707725788">
          <w:marLeft w:val="0"/>
          <w:marRight w:val="0"/>
          <w:marTop w:val="0"/>
          <w:marBottom w:val="0"/>
          <w:divBdr>
            <w:top w:val="none" w:sz="0" w:space="0" w:color="auto"/>
            <w:left w:val="none" w:sz="0" w:space="0" w:color="auto"/>
            <w:bottom w:val="none" w:sz="0" w:space="0" w:color="auto"/>
            <w:right w:val="none" w:sz="0" w:space="0" w:color="auto"/>
          </w:divBdr>
        </w:div>
        <w:div w:id="434591995">
          <w:marLeft w:val="0"/>
          <w:marRight w:val="0"/>
          <w:marTop w:val="0"/>
          <w:marBottom w:val="0"/>
          <w:divBdr>
            <w:top w:val="none" w:sz="0" w:space="0" w:color="auto"/>
            <w:left w:val="none" w:sz="0" w:space="0" w:color="auto"/>
            <w:bottom w:val="none" w:sz="0" w:space="0" w:color="auto"/>
            <w:right w:val="none" w:sz="0" w:space="0" w:color="auto"/>
          </w:divBdr>
          <w:divsChild>
            <w:div w:id="1741903682">
              <w:marLeft w:val="0"/>
              <w:marRight w:val="0"/>
              <w:marTop w:val="0"/>
              <w:marBottom w:val="0"/>
              <w:divBdr>
                <w:top w:val="none" w:sz="0" w:space="0" w:color="auto"/>
                <w:left w:val="none" w:sz="0" w:space="0" w:color="auto"/>
                <w:bottom w:val="none" w:sz="0" w:space="0" w:color="auto"/>
                <w:right w:val="none" w:sz="0" w:space="0" w:color="auto"/>
              </w:divBdr>
            </w:div>
          </w:divsChild>
        </w:div>
        <w:div w:id="1044675184">
          <w:marLeft w:val="0"/>
          <w:marRight w:val="0"/>
          <w:marTop w:val="0"/>
          <w:marBottom w:val="240"/>
          <w:divBdr>
            <w:top w:val="none" w:sz="0" w:space="0" w:color="auto"/>
            <w:left w:val="none" w:sz="0" w:space="0" w:color="auto"/>
            <w:bottom w:val="none" w:sz="0" w:space="0" w:color="auto"/>
            <w:right w:val="none" w:sz="0" w:space="0" w:color="auto"/>
          </w:divBdr>
          <w:divsChild>
            <w:div w:id="1778257018">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457945773">
      <w:bodyDiv w:val="1"/>
      <w:marLeft w:val="0"/>
      <w:marRight w:val="0"/>
      <w:marTop w:val="0"/>
      <w:marBottom w:val="0"/>
      <w:divBdr>
        <w:top w:val="none" w:sz="0" w:space="0" w:color="auto"/>
        <w:left w:val="none" w:sz="0" w:space="0" w:color="auto"/>
        <w:bottom w:val="none" w:sz="0" w:space="0" w:color="auto"/>
        <w:right w:val="none" w:sz="0" w:space="0" w:color="auto"/>
      </w:divBdr>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58914433">
      <w:bodyDiv w:val="1"/>
      <w:marLeft w:val="0"/>
      <w:marRight w:val="0"/>
      <w:marTop w:val="0"/>
      <w:marBottom w:val="0"/>
      <w:divBdr>
        <w:top w:val="none" w:sz="0" w:space="0" w:color="auto"/>
        <w:left w:val="none" w:sz="0" w:space="0" w:color="auto"/>
        <w:bottom w:val="none" w:sz="0" w:space="0" w:color="auto"/>
        <w:right w:val="none" w:sz="0" w:space="0" w:color="auto"/>
      </w:divBdr>
      <w:divsChild>
        <w:div w:id="1901861793">
          <w:marLeft w:val="0"/>
          <w:marRight w:val="0"/>
          <w:marTop w:val="0"/>
          <w:marBottom w:val="300"/>
          <w:divBdr>
            <w:top w:val="none" w:sz="0" w:space="0" w:color="auto"/>
            <w:left w:val="none" w:sz="0" w:space="0" w:color="auto"/>
            <w:bottom w:val="none" w:sz="0" w:space="0" w:color="auto"/>
            <w:right w:val="none" w:sz="0" w:space="0" w:color="auto"/>
          </w:divBdr>
          <w:divsChild>
            <w:div w:id="181671110">
              <w:marLeft w:val="0"/>
              <w:marRight w:val="0"/>
              <w:marTop w:val="0"/>
              <w:marBottom w:val="0"/>
              <w:divBdr>
                <w:top w:val="none" w:sz="0" w:space="0" w:color="auto"/>
                <w:left w:val="none" w:sz="0" w:space="0" w:color="auto"/>
                <w:bottom w:val="none" w:sz="0" w:space="0" w:color="auto"/>
                <w:right w:val="none" w:sz="0" w:space="0" w:color="auto"/>
              </w:divBdr>
            </w:div>
          </w:divsChild>
        </w:div>
        <w:div w:id="743183851">
          <w:marLeft w:val="0"/>
          <w:marRight w:val="0"/>
          <w:marTop w:val="0"/>
          <w:marBottom w:val="300"/>
          <w:divBdr>
            <w:top w:val="none" w:sz="0" w:space="0" w:color="auto"/>
            <w:left w:val="none" w:sz="0" w:space="0" w:color="auto"/>
            <w:bottom w:val="none" w:sz="0" w:space="0" w:color="auto"/>
            <w:right w:val="none" w:sz="0" w:space="0" w:color="auto"/>
          </w:divBdr>
          <w:divsChild>
            <w:div w:id="28461296">
              <w:marLeft w:val="0"/>
              <w:marRight w:val="0"/>
              <w:marTop w:val="0"/>
              <w:marBottom w:val="0"/>
              <w:divBdr>
                <w:top w:val="none" w:sz="0" w:space="0" w:color="auto"/>
                <w:left w:val="none" w:sz="0" w:space="0" w:color="auto"/>
                <w:bottom w:val="none" w:sz="0" w:space="0" w:color="auto"/>
                <w:right w:val="none" w:sz="0" w:space="0" w:color="auto"/>
              </w:divBdr>
            </w:div>
          </w:divsChild>
        </w:div>
        <w:div w:id="19669030">
          <w:marLeft w:val="0"/>
          <w:marRight w:val="0"/>
          <w:marTop w:val="0"/>
          <w:marBottom w:val="300"/>
          <w:divBdr>
            <w:top w:val="none" w:sz="0" w:space="0" w:color="auto"/>
            <w:left w:val="none" w:sz="0" w:space="0" w:color="auto"/>
            <w:bottom w:val="none" w:sz="0" w:space="0" w:color="auto"/>
            <w:right w:val="none" w:sz="0" w:space="0" w:color="auto"/>
          </w:divBdr>
          <w:divsChild>
            <w:div w:id="14883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3081">
      <w:bodyDiv w:val="1"/>
      <w:marLeft w:val="0"/>
      <w:marRight w:val="0"/>
      <w:marTop w:val="0"/>
      <w:marBottom w:val="0"/>
      <w:divBdr>
        <w:top w:val="none" w:sz="0" w:space="0" w:color="auto"/>
        <w:left w:val="none" w:sz="0" w:space="0" w:color="auto"/>
        <w:bottom w:val="none" w:sz="0" w:space="0" w:color="auto"/>
        <w:right w:val="none" w:sz="0" w:space="0" w:color="auto"/>
      </w:divBdr>
      <w:divsChild>
        <w:div w:id="1650553920">
          <w:marLeft w:val="0"/>
          <w:marRight w:val="0"/>
          <w:marTop w:val="0"/>
          <w:marBottom w:val="0"/>
          <w:divBdr>
            <w:top w:val="none" w:sz="0" w:space="0" w:color="auto"/>
            <w:left w:val="none" w:sz="0" w:space="0" w:color="auto"/>
            <w:bottom w:val="none" w:sz="0" w:space="0" w:color="auto"/>
            <w:right w:val="none" w:sz="0" w:space="0" w:color="auto"/>
          </w:divBdr>
          <w:divsChild>
            <w:div w:id="2072657146">
              <w:marLeft w:val="0"/>
              <w:marRight w:val="0"/>
              <w:marTop w:val="0"/>
              <w:marBottom w:val="0"/>
              <w:divBdr>
                <w:top w:val="none" w:sz="0" w:space="0" w:color="auto"/>
                <w:left w:val="none" w:sz="0" w:space="0" w:color="auto"/>
                <w:bottom w:val="none" w:sz="0" w:space="0" w:color="auto"/>
                <w:right w:val="none" w:sz="0" w:space="0" w:color="auto"/>
              </w:divBdr>
              <w:divsChild>
                <w:div w:id="285701205">
                  <w:marLeft w:val="0"/>
                  <w:marRight w:val="0"/>
                  <w:marTop w:val="0"/>
                  <w:marBottom w:val="0"/>
                  <w:divBdr>
                    <w:top w:val="none" w:sz="0" w:space="0" w:color="auto"/>
                    <w:left w:val="none" w:sz="0" w:space="0" w:color="auto"/>
                    <w:bottom w:val="none" w:sz="0" w:space="0" w:color="auto"/>
                    <w:right w:val="none" w:sz="0" w:space="0" w:color="auto"/>
                  </w:divBdr>
                  <w:divsChild>
                    <w:div w:id="1284532013">
                      <w:marLeft w:val="0"/>
                      <w:marRight w:val="0"/>
                      <w:marTop w:val="0"/>
                      <w:marBottom w:val="0"/>
                      <w:divBdr>
                        <w:top w:val="none" w:sz="0" w:space="0" w:color="auto"/>
                        <w:left w:val="none" w:sz="0" w:space="0" w:color="auto"/>
                        <w:bottom w:val="none" w:sz="0" w:space="0" w:color="auto"/>
                        <w:right w:val="none" w:sz="0" w:space="0" w:color="auto"/>
                      </w:divBdr>
                    </w:div>
                    <w:div w:id="1430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27078">
          <w:marLeft w:val="0"/>
          <w:marRight w:val="0"/>
          <w:marTop w:val="0"/>
          <w:marBottom w:val="0"/>
          <w:divBdr>
            <w:top w:val="none" w:sz="0" w:space="0" w:color="auto"/>
            <w:left w:val="none" w:sz="0" w:space="0" w:color="auto"/>
            <w:bottom w:val="none" w:sz="0" w:space="0" w:color="auto"/>
            <w:right w:val="none" w:sz="0" w:space="0" w:color="auto"/>
          </w:divBdr>
          <w:divsChild>
            <w:div w:id="1937470309">
              <w:marLeft w:val="0"/>
              <w:marRight w:val="0"/>
              <w:marTop w:val="0"/>
              <w:marBottom w:val="0"/>
              <w:divBdr>
                <w:top w:val="none" w:sz="0" w:space="0" w:color="auto"/>
                <w:left w:val="none" w:sz="0" w:space="0" w:color="auto"/>
                <w:bottom w:val="none" w:sz="0" w:space="0" w:color="auto"/>
                <w:right w:val="none" w:sz="0" w:space="0" w:color="auto"/>
              </w:divBdr>
              <w:divsChild>
                <w:div w:id="1765539843">
                  <w:marLeft w:val="0"/>
                  <w:marRight w:val="0"/>
                  <w:marTop w:val="0"/>
                  <w:marBottom w:val="0"/>
                  <w:divBdr>
                    <w:top w:val="none" w:sz="0" w:space="0" w:color="auto"/>
                    <w:left w:val="none" w:sz="0" w:space="0" w:color="auto"/>
                    <w:bottom w:val="none" w:sz="0" w:space="0" w:color="auto"/>
                    <w:right w:val="none" w:sz="0" w:space="0" w:color="auto"/>
                  </w:divBdr>
                  <w:divsChild>
                    <w:div w:id="628826611">
                      <w:marLeft w:val="0"/>
                      <w:marRight w:val="0"/>
                      <w:marTop w:val="0"/>
                      <w:marBottom w:val="0"/>
                      <w:divBdr>
                        <w:top w:val="none" w:sz="0" w:space="0" w:color="auto"/>
                        <w:left w:val="none" w:sz="0" w:space="0" w:color="auto"/>
                        <w:bottom w:val="none" w:sz="0" w:space="0" w:color="auto"/>
                        <w:right w:val="none" w:sz="0" w:space="0" w:color="auto"/>
                      </w:divBdr>
                      <w:divsChild>
                        <w:div w:id="908996412">
                          <w:marLeft w:val="0"/>
                          <w:marRight w:val="0"/>
                          <w:marTop w:val="0"/>
                          <w:marBottom w:val="0"/>
                          <w:divBdr>
                            <w:top w:val="none" w:sz="0" w:space="0" w:color="auto"/>
                            <w:left w:val="none" w:sz="0" w:space="0" w:color="auto"/>
                            <w:bottom w:val="none" w:sz="0" w:space="0" w:color="auto"/>
                            <w:right w:val="none" w:sz="0" w:space="0" w:color="auto"/>
                          </w:divBdr>
                          <w:divsChild>
                            <w:div w:id="851068063">
                              <w:marLeft w:val="0"/>
                              <w:marRight w:val="0"/>
                              <w:marTop w:val="0"/>
                              <w:marBottom w:val="0"/>
                              <w:divBdr>
                                <w:top w:val="none" w:sz="0" w:space="0" w:color="auto"/>
                                <w:left w:val="none" w:sz="0" w:space="0" w:color="auto"/>
                                <w:bottom w:val="none" w:sz="0" w:space="0" w:color="auto"/>
                                <w:right w:val="none" w:sz="0" w:space="0" w:color="auto"/>
                              </w:divBdr>
                              <w:divsChild>
                                <w:div w:id="1696543088">
                                  <w:marLeft w:val="0"/>
                                  <w:marRight w:val="0"/>
                                  <w:marTop w:val="0"/>
                                  <w:marBottom w:val="0"/>
                                  <w:divBdr>
                                    <w:top w:val="none" w:sz="0" w:space="0" w:color="auto"/>
                                    <w:left w:val="none" w:sz="0" w:space="0" w:color="auto"/>
                                    <w:bottom w:val="none" w:sz="0" w:space="0" w:color="auto"/>
                                    <w:right w:val="none" w:sz="0" w:space="0" w:color="auto"/>
                                  </w:divBdr>
                                </w:div>
                              </w:divsChild>
                            </w:div>
                            <w:div w:id="9164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803722">
      <w:bodyDiv w:val="1"/>
      <w:marLeft w:val="0"/>
      <w:marRight w:val="0"/>
      <w:marTop w:val="0"/>
      <w:marBottom w:val="0"/>
      <w:divBdr>
        <w:top w:val="none" w:sz="0" w:space="0" w:color="auto"/>
        <w:left w:val="none" w:sz="0" w:space="0" w:color="auto"/>
        <w:bottom w:val="none" w:sz="0" w:space="0" w:color="auto"/>
        <w:right w:val="none" w:sz="0" w:space="0" w:color="auto"/>
      </w:divBdr>
      <w:divsChild>
        <w:div w:id="978266598">
          <w:marLeft w:val="0"/>
          <w:marRight w:val="0"/>
          <w:marTop w:val="0"/>
          <w:marBottom w:val="0"/>
          <w:divBdr>
            <w:top w:val="none" w:sz="0" w:space="0" w:color="auto"/>
            <w:left w:val="none" w:sz="0" w:space="0" w:color="auto"/>
            <w:bottom w:val="none" w:sz="0" w:space="0" w:color="auto"/>
            <w:right w:val="none" w:sz="0" w:space="0" w:color="auto"/>
          </w:divBdr>
        </w:div>
        <w:div w:id="470245175">
          <w:marLeft w:val="0"/>
          <w:marRight w:val="0"/>
          <w:marTop w:val="0"/>
          <w:marBottom w:val="0"/>
          <w:divBdr>
            <w:top w:val="none" w:sz="0" w:space="0" w:color="auto"/>
            <w:left w:val="none" w:sz="0" w:space="0" w:color="auto"/>
            <w:bottom w:val="none" w:sz="0" w:space="0" w:color="auto"/>
            <w:right w:val="none" w:sz="0" w:space="0" w:color="auto"/>
          </w:divBdr>
        </w:div>
      </w:divsChild>
    </w:div>
    <w:div w:id="1460876684">
      <w:bodyDiv w:val="1"/>
      <w:marLeft w:val="0"/>
      <w:marRight w:val="0"/>
      <w:marTop w:val="0"/>
      <w:marBottom w:val="0"/>
      <w:divBdr>
        <w:top w:val="none" w:sz="0" w:space="0" w:color="auto"/>
        <w:left w:val="none" w:sz="0" w:space="0" w:color="auto"/>
        <w:bottom w:val="none" w:sz="0" w:space="0" w:color="auto"/>
        <w:right w:val="none" w:sz="0" w:space="0" w:color="auto"/>
      </w:divBdr>
      <w:divsChild>
        <w:div w:id="582375085">
          <w:marLeft w:val="0"/>
          <w:marRight w:val="0"/>
          <w:marTop w:val="0"/>
          <w:marBottom w:val="0"/>
          <w:divBdr>
            <w:top w:val="none" w:sz="0" w:space="0" w:color="auto"/>
            <w:left w:val="none" w:sz="0" w:space="0" w:color="auto"/>
            <w:bottom w:val="none" w:sz="0" w:space="0" w:color="auto"/>
            <w:right w:val="none" w:sz="0" w:space="0" w:color="auto"/>
          </w:divBdr>
          <w:divsChild>
            <w:div w:id="1859345168">
              <w:marLeft w:val="0"/>
              <w:marRight w:val="0"/>
              <w:marTop w:val="0"/>
              <w:marBottom w:val="0"/>
              <w:divBdr>
                <w:top w:val="none" w:sz="0" w:space="0" w:color="auto"/>
                <w:left w:val="none" w:sz="0" w:space="0" w:color="auto"/>
                <w:bottom w:val="none" w:sz="0" w:space="0" w:color="auto"/>
                <w:right w:val="none" w:sz="0" w:space="0" w:color="auto"/>
              </w:divBdr>
              <w:divsChild>
                <w:div w:id="1470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482">
      <w:bodyDiv w:val="1"/>
      <w:marLeft w:val="0"/>
      <w:marRight w:val="0"/>
      <w:marTop w:val="0"/>
      <w:marBottom w:val="0"/>
      <w:divBdr>
        <w:top w:val="none" w:sz="0" w:space="0" w:color="auto"/>
        <w:left w:val="none" w:sz="0" w:space="0" w:color="auto"/>
        <w:bottom w:val="none" w:sz="0" w:space="0" w:color="auto"/>
        <w:right w:val="none" w:sz="0" w:space="0" w:color="auto"/>
      </w:divBdr>
    </w:div>
    <w:div w:id="1462074643">
      <w:bodyDiv w:val="1"/>
      <w:marLeft w:val="0"/>
      <w:marRight w:val="0"/>
      <w:marTop w:val="0"/>
      <w:marBottom w:val="0"/>
      <w:divBdr>
        <w:top w:val="none" w:sz="0" w:space="0" w:color="auto"/>
        <w:left w:val="none" w:sz="0" w:space="0" w:color="auto"/>
        <w:bottom w:val="none" w:sz="0" w:space="0" w:color="auto"/>
        <w:right w:val="none" w:sz="0" w:space="0" w:color="auto"/>
      </w:divBdr>
      <w:divsChild>
        <w:div w:id="1891919377">
          <w:marLeft w:val="0"/>
          <w:marRight w:val="0"/>
          <w:marTop w:val="0"/>
          <w:marBottom w:val="0"/>
          <w:divBdr>
            <w:top w:val="none" w:sz="0" w:space="0" w:color="auto"/>
            <w:left w:val="none" w:sz="0" w:space="0" w:color="auto"/>
            <w:bottom w:val="none" w:sz="0" w:space="0" w:color="auto"/>
            <w:right w:val="none" w:sz="0" w:space="0" w:color="auto"/>
          </w:divBdr>
          <w:divsChild>
            <w:div w:id="1276248884">
              <w:marLeft w:val="0"/>
              <w:marRight w:val="0"/>
              <w:marTop w:val="0"/>
              <w:marBottom w:val="0"/>
              <w:divBdr>
                <w:top w:val="none" w:sz="0" w:space="0" w:color="auto"/>
                <w:left w:val="none" w:sz="0" w:space="0" w:color="auto"/>
                <w:bottom w:val="none" w:sz="0" w:space="0" w:color="auto"/>
                <w:right w:val="none" w:sz="0" w:space="0" w:color="auto"/>
              </w:divBdr>
            </w:div>
          </w:divsChild>
        </w:div>
        <w:div w:id="171919290">
          <w:marLeft w:val="0"/>
          <w:marRight w:val="0"/>
          <w:marTop w:val="0"/>
          <w:marBottom w:val="0"/>
          <w:divBdr>
            <w:top w:val="none" w:sz="0" w:space="0" w:color="auto"/>
            <w:left w:val="none" w:sz="0" w:space="0" w:color="auto"/>
            <w:bottom w:val="none" w:sz="0" w:space="0" w:color="auto"/>
            <w:right w:val="none" w:sz="0" w:space="0" w:color="auto"/>
          </w:divBdr>
          <w:divsChild>
            <w:div w:id="1761873421">
              <w:marLeft w:val="0"/>
              <w:marRight w:val="0"/>
              <w:marTop w:val="0"/>
              <w:marBottom w:val="0"/>
              <w:divBdr>
                <w:top w:val="none" w:sz="0" w:space="0" w:color="auto"/>
                <w:left w:val="none" w:sz="0" w:space="0" w:color="auto"/>
                <w:bottom w:val="none" w:sz="0" w:space="0" w:color="auto"/>
                <w:right w:val="none" w:sz="0" w:space="0" w:color="auto"/>
              </w:divBdr>
              <w:divsChild>
                <w:div w:id="1758363483">
                  <w:marLeft w:val="0"/>
                  <w:marRight w:val="0"/>
                  <w:marTop w:val="0"/>
                  <w:marBottom w:val="0"/>
                  <w:divBdr>
                    <w:top w:val="none" w:sz="0" w:space="0" w:color="auto"/>
                    <w:left w:val="none" w:sz="0" w:space="0" w:color="auto"/>
                    <w:bottom w:val="none" w:sz="0" w:space="0" w:color="auto"/>
                    <w:right w:val="none" w:sz="0" w:space="0" w:color="auto"/>
                  </w:divBdr>
                  <w:divsChild>
                    <w:div w:id="1333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32206">
      <w:bodyDiv w:val="1"/>
      <w:marLeft w:val="0"/>
      <w:marRight w:val="0"/>
      <w:marTop w:val="0"/>
      <w:marBottom w:val="0"/>
      <w:divBdr>
        <w:top w:val="none" w:sz="0" w:space="0" w:color="auto"/>
        <w:left w:val="none" w:sz="0" w:space="0" w:color="auto"/>
        <w:bottom w:val="none" w:sz="0" w:space="0" w:color="auto"/>
        <w:right w:val="none" w:sz="0" w:space="0" w:color="auto"/>
      </w:divBdr>
    </w:div>
    <w:div w:id="1467237983">
      <w:bodyDiv w:val="1"/>
      <w:marLeft w:val="0"/>
      <w:marRight w:val="0"/>
      <w:marTop w:val="0"/>
      <w:marBottom w:val="0"/>
      <w:divBdr>
        <w:top w:val="none" w:sz="0" w:space="0" w:color="auto"/>
        <w:left w:val="none" w:sz="0" w:space="0" w:color="auto"/>
        <w:bottom w:val="none" w:sz="0" w:space="0" w:color="auto"/>
        <w:right w:val="none" w:sz="0" w:space="0" w:color="auto"/>
      </w:divBdr>
      <w:divsChild>
        <w:div w:id="1024214189">
          <w:marLeft w:val="0"/>
          <w:marRight w:val="0"/>
          <w:marTop w:val="0"/>
          <w:marBottom w:val="0"/>
          <w:divBdr>
            <w:top w:val="none" w:sz="0" w:space="0" w:color="auto"/>
            <w:left w:val="none" w:sz="0" w:space="0" w:color="auto"/>
            <w:bottom w:val="none" w:sz="0" w:space="0" w:color="auto"/>
            <w:right w:val="none" w:sz="0" w:space="0" w:color="auto"/>
          </w:divBdr>
        </w:div>
        <w:div w:id="1018432155">
          <w:marLeft w:val="0"/>
          <w:marRight w:val="0"/>
          <w:marTop w:val="150"/>
          <w:marBottom w:val="150"/>
          <w:divBdr>
            <w:top w:val="single" w:sz="6" w:space="4" w:color="D7D7D7"/>
            <w:left w:val="none" w:sz="0" w:space="0" w:color="auto"/>
            <w:bottom w:val="single" w:sz="6" w:space="4" w:color="D7D7D7"/>
            <w:right w:val="none" w:sz="0" w:space="0" w:color="auto"/>
          </w:divBdr>
        </w:div>
        <w:div w:id="1784223501">
          <w:marLeft w:val="0"/>
          <w:marRight w:val="0"/>
          <w:marTop w:val="0"/>
          <w:marBottom w:val="0"/>
          <w:divBdr>
            <w:top w:val="none" w:sz="0" w:space="0" w:color="auto"/>
            <w:left w:val="none" w:sz="0" w:space="0" w:color="auto"/>
            <w:bottom w:val="none" w:sz="0" w:space="0" w:color="auto"/>
            <w:right w:val="none" w:sz="0" w:space="0" w:color="auto"/>
          </w:divBdr>
        </w:div>
      </w:divsChild>
    </w:div>
    <w:div w:id="1467892923">
      <w:bodyDiv w:val="1"/>
      <w:marLeft w:val="0"/>
      <w:marRight w:val="0"/>
      <w:marTop w:val="0"/>
      <w:marBottom w:val="0"/>
      <w:divBdr>
        <w:top w:val="none" w:sz="0" w:space="0" w:color="auto"/>
        <w:left w:val="none" w:sz="0" w:space="0" w:color="auto"/>
        <w:bottom w:val="none" w:sz="0" w:space="0" w:color="auto"/>
        <w:right w:val="none" w:sz="0" w:space="0" w:color="auto"/>
      </w:divBdr>
      <w:divsChild>
        <w:div w:id="468475885">
          <w:marLeft w:val="0"/>
          <w:marRight w:val="0"/>
          <w:marTop w:val="0"/>
          <w:marBottom w:val="0"/>
          <w:divBdr>
            <w:top w:val="none" w:sz="0" w:space="0" w:color="auto"/>
            <w:left w:val="none" w:sz="0" w:space="0" w:color="auto"/>
            <w:bottom w:val="none" w:sz="0" w:space="0" w:color="auto"/>
            <w:right w:val="none" w:sz="0" w:space="0" w:color="auto"/>
          </w:divBdr>
          <w:divsChild>
            <w:div w:id="561599384">
              <w:marLeft w:val="0"/>
              <w:marRight w:val="0"/>
              <w:marTop w:val="0"/>
              <w:marBottom w:val="0"/>
              <w:divBdr>
                <w:top w:val="none" w:sz="0" w:space="0" w:color="auto"/>
                <w:left w:val="none" w:sz="0" w:space="0" w:color="auto"/>
                <w:bottom w:val="none" w:sz="0" w:space="0" w:color="auto"/>
                <w:right w:val="none" w:sz="0" w:space="0" w:color="auto"/>
              </w:divBdr>
            </w:div>
          </w:divsChild>
        </w:div>
        <w:div w:id="1899438088">
          <w:marLeft w:val="0"/>
          <w:marRight w:val="0"/>
          <w:marTop w:val="0"/>
          <w:marBottom w:val="0"/>
          <w:divBdr>
            <w:top w:val="none" w:sz="0" w:space="0" w:color="auto"/>
            <w:left w:val="none" w:sz="0" w:space="0" w:color="auto"/>
            <w:bottom w:val="none" w:sz="0" w:space="0" w:color="auto"/>
            <w:right w:val="none" w:sz="0" w:space="0" w:color="auto"/>
          </w:divBdr>
          <w:divsChild>
            <w:div w:id="846600136">
              <w:marLeft w:val="0"/>
              <w:marRight w:val="0"/>
              <w:marTop w:val="0"/>
              <w:marBottom w:val="0"/>
              <w:divBdr>
                <w:top w:val="none" w:sz="0" w:space="0" w:color="auto"/>
                <w:left w:val="none" w:sz="0" w:space="0" w:color="auto"/>
                <w:bottom w:val="none" w:sz="0" w:space="0" w:color="auto"/>
                <w:right w:val="none" w:sz="0" w:space="0" w:color="auto"/>
              </w:divBdr>
              <w:divsChild>
                <w:div w:id="2045323318">
                  <w:marLeft w:val="0"/>
                  <w:marRight w:val="0"/>
                  <w:marTop w:val="0"/>
                  <w:marBottom w:val="0"/>
                  <w:divBdr>
                    <w:top w:val="none" w:sz="0" w:space="0" w:color="auto"/>
                    <w:left w:val="none" w:sz="0" w:space="0" w:color="auto"/>
                    <w:bottom w:val="none" w:sz="0" w:space="0" w:color="auto"/>
                    <w:right w:val="none" w:sz="0" w:space="0" w:color="auto"/>
                  </w:divBdr>
                  <w:divsChild>
                    <w:div w:id="11481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76747">
      <w:bodyDiv w:val="1"/>
      <w:marLeft w:val="0"/>
      <w:marRight w:val="0"/>
      <w:marTop w:val="0"/>
      <w:marBottom w:val="0"/>
      <w:divBdr>
        <w:top w:val="none" w:sz="0" w:space="0" w:color="auto"/>
        <w:left w:val="none" w:sz="0" w:space="0" w:color="auto"/>
        <w:bottom w:val="none" w:sz="0" w:space="0" w:color="auto"/>
        <w:right w:val="none" w:sz="0" w:space="0" w:color="auto"/>
      </w:divBdr>
    </w:div>
    <w:div w:id="1468431368">
      <w:bodyDiv w:val="1"/>
      <w:marLeft w:val="0"/>
      <w:marRight w:val="0"/>
      <w:marTop w:val="0"/>
      <w:marBottom w:val="0"/>
      <w:divBdr>
        <w:top w:val="none" w:sz="0" w:space="0" w:color="auto"/>
        <w:left w:val="none" w:sz="0" w:space="0" w:color="auto"/>
        <w:bottom w:val="none" w:sz="0" w:space="0" w:color="auto"/>
        <w:right w:val="none" w:sz="0" w:space="0" w:color="auto"/>
      </w:divBdr>
    </w:div>
    <w:div w:id="1469081574">
      <w:bodyDiv w:val="1"/>
      <w:marLeft w:val="0"/>
      <w:marRight w:val="0"/>
      <w:marTop w:val="0"/>
      <w:marBottom w:val="0"/>
      <w:divBdr>
        <w:top w:val="none" w:sz="0" w:space="0" w:color="auto"/>
        <w:left w:val="none" w:sz="0" w:space="0" w:color="auto"/>
        <w:bottom w:val="none" w:sz="0" w:space="0" w:color="auto"/>
        <w:right w:val="none" w:sz="0" w:space="0" w:color="auto"/>
      </w:divBdr>
    </w:div>
    <w:div w:id="1471249105">
      <w:bodyDiv w:val="1"/>
      <w:marLeft w:val="0"/>
      <w:marRight w:val="0"/>
      <w:marTop w:val="0"/>
      <w:marBottom w:val="0"/>
      <w:divBdr>
        <w:top w:val="none" w:sz="0" w:space="0" w:color="auto"/>
        <w:left w:val="none" w:sz="0" w:space="0" w:color="auto"/>
        <w:bottom w:val="none" w:sz="0" w:space="0" w:color="auto"/>
        <w:right w:val="none" w:sz="0" w:space="0" w:color="auto"/>
      </w:divBdr>
    </w:div>
    <w:div w:id="1471436417">
      <w:bodyDiv w:val="1"/>
      <w:marLeft w:val="0"/>
      <w:marRight w:val="0"/>
      <w:marTop w:val="0"/>
      <w:marBottom w:val="0"/>
      <w:divBdr>
        <w:top w:val="none" w:sz="0" w:space="0" w:color="auto"/>
        <w:left w:val="none" w:sz="0" w:space="0" w:color="auto"/>
        <w:bottom w:val="none" w:sz="0" w:space="0" w:color="auto"/>
        <w:right w:val="none" w:sz="0" w:space="0" w:color="auto"/>
      </w:divBdr>
    </w:div>
    <w:div w:id="1472210783">
      <w:bodyDiv w:val="1"/>
      <w:marLeft w:val="0"/>
      <w:marRight w:val="0"/>
      <w:marTop w:val="0"/>
      <w:marBottom w:val="0"/>
      <w:divBdr>
        <w:top w:val="none" w:sz="0" w:space="0" w:color="auto"/>
        <w:left w:val="none" w:sz="0" w:space="0" w:color="auto"/>
        <w:bottom w:val="none" w:sz="0" w:space="0" w:color="auto"/>
        <w:right w:val="none" w:sz="0" w:space="0" w:color="auto"/>
      </w:divBdr>
      <w:divsChild>
        <w:div w:id="532571150">
          <w:marLeft w:val="0"/>
          <w:marRight w:val="0"/>
          <w:marTop w:val="0"/>
          <w:marBottom w:val="0"/>
          <w:divBdr>
            <w:top w:val="none" w:sz="0" w:space="0" w:color="auto"/>
            <w:left w:val="none" w:sz="0" w:space="0" w:color="auto"/>
            <w:bottom w:val="none" w:sz="0" w:space="0" w:color="auto"/>
            <w:right w:val="none" w:sz="0" w:space="0" w:color="auto"/>
          </w:divBdr>
          <w:divsChild>
            <w:div w:id="240260799">
              <w:marLeft w:val="0"/>
              <w:marRight w:val="0"/>
              <w:marTop w:val="0"/>
              <w:marBottom w:val="0"/>
              <w:divBdr>
                <w:top w:val="none" w:sz="0" w:space="0" w:color="auto"/>
                <w:left w:val="none" w:sz="0" w:space="0" w:color="auto"/>
                <w:bottom w:val="none" w:sz="0" w:space="0" w:color="auto"/>
                <w:right w:val="none" w:sz="0" w:space="0" w:color="auto"/>
              </w:divBdr>
            </w:div>
          </w:divsChild>
        </w:div>
        <w:div w:id="239604372">
          <w:marLeft w:val="0"/>
          <w:marRight w:val="0"/>
          <w:marTop w:val="0"/>
          <w:marBottom w:val="0"/>
          <w:divBdr>
            <w:top w:val="none" w:sz="0" w:space="0" w:color="auto"/>
            <w:left w:val="none" w:sz="0" w:space="0" w:color="auto"/>
            <w:bottom w:val="none" w:sz="0" w:space="0" w:color="auto"/>
            <w:right w:val="none" w:sz="0" w:space="0" w:color="auto"/>
          </w:divBdr>
          <w:divsChild>
            <w:div w:id="1928268638">
              <w:marLeft w:val="0"/>
              <w:marRight w:val="0"/>
              <w:marTop w:val="0"/>
              <w:marBottom w:val="0"/>
              <w:divBdr>
                <w:top w:val="none" w:sz="0" w:space="0" w:color="auto"/>
                <w:left w:val="none" w:sz="0" w:space="0" w:color="auto"/>
                <w:bottom w:val="none" w:sz="0" w:space="0" w:color="auto"/>
                <w:right w:val="none" w:sz="0" w:space="0" w:color="auto"/>
              </w:divBdr>
              <w:divsChild>
                <w:div w:id="1025600159">
                  <w:marLeft w:val="0"/>
                  <w:marRight w:val="0"/>
                  <w:marTop w:val="0"/>
                  <w:marBottom w:val="0"/>
                  <w:divBdr>
                    <w:top w:val="none" w:sz="0" w:space="0" w:color="auto"/>
                    <w:left w:val="none" w:sz="0" w:space="0" w:color="auto"/>
                    <w:bottom w:val="none" w:sz="0" w:space="0" w:color="auto"/>
                    <w:right w:val="none" w:sz="0" w:space="0" w:color="auto"/>
                  </w:divBdr>
                  <w:divsChild>
                    <w:div w:id="2045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9101">
      <w:bodyDiv w:val="1"/>
      <w:marLeft w:val="0"/>
      <w:marRight w:val="0"/>
      <w:marTop w:val="0"/>
      <w:marBottom w:val="0"/>
      <w:divBdr>
        <w:top w:val="none" w:sz="0" w:space="0" w:color="auto"/>
        <w:left w:val="none" w:sz="0" w:space="0" w:color="auto"/>
        <w:bottom w:val="none" w:sz="0" w:space="0" w:color="auto"/>
        <w:right w:val="none" w:sz="0" w:space="0" w:color="auto"/>
      </w:divBdr>
      <w:divsChild>
        <w:div w:id="1685131644">
          <w:marLeft w:val="0"/>
          <w:marRight w:val="0"/>
          <w:marTop w:val="0"/>
          <w:marBottom w:val="0"/>
          <w:divBdr>
            <w:top w:val="none" w:sz="0" w:space="0" w:color="auto"/>
            <w:left w:val="none" w:sz="0" w:space="0" w:color="auto"/>
            <w:bottom w:val="none" w:sz="0" w:space="0" w:color="auto"/>
            <w:right w:val="none" w:sz="0" w:space="0" w:color="auto"/>
          </w:divBdr>
          <w:divsChild>
            <w:div w:id="954748799">
              <w:marLeft w:val="0"/>
              <w:marRight w:val="0"/>
              <w:marTop w:val="0"/>
              <w:marBottom w:val="0"/>
              <w:divBdr>
                <w:top w:val="none" w:sz="0" w:space="0" w:color="auto"/>
                <w:left w:val="none" w:sz="0" w:space="0" w:color="auto"/>
                <w:bottom w:val="none" w:sz="0" w:space="0" w:color="auto"/>
                <w:right w:val="none" w:sz="0" w:space="0" w:color="auto"/>
              </w:divBdr>
              <w:divsChild>
                <w:div w:id="270359513">
                  <w:marLeft w:val="0"/>
                  <w:marRight w:val="0"/>
                  <w:marTop w:val="0"/>
                  <w:marBottom w:val="0"/>
                  <w:divBdr>
                    <w:top w:val="none" w:sz="0" w:space="0" w:color="auto"/>
                    <w:left w:val="none" w:sz="0" w:space="0" w:color="auto"/>
                    <w:bottom w:val="none" w:sz="0" w:space="0" w:color="auto"/>
                    <w:right w:val="none" w:sz="0" w:space="0" w:color="auto"/>
                  </w:divBdr>
                  <w:divsChild>
                    <w:div w:id="1089932559">
                      <w:marLeft w:val="0"/>
                      <w:marRight w:val="0"/>
                      <w:marTop w:val="0"/>
                      <w:marBottom w:val="0"/>
                      <w:divBdr>
                        <w:top w:val="none" w:sz="0" w:space="0" w:color="auto"/>
                        <w:left w:val="none" w:sz="0" w:space="0" w:color="auto"/>
                        <w:bottom w:val="none" w:sz="0" w:space="0" w:color="auto"/>
                        <w:right w:val="none" w:sz="0" w:space="0" w:color="auto"/>
                      </w:divBdr>
                    </w:div>
                    <w:div w:id="21197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573">
          <w:marLeft w:val="0"/>
          <w:marRight w:val="0"/>
          <w:marTop w:val="0"/>
          <w:marBottom w:val="0"/>
          <w:divBdr>
            <w:top w:val="none" w:sz="0" w:space="0" w:color="auto"/>
            <w:left w:val="none" w:sz="0" w:space="0" w:color="auto"/>
            <w:bottom w:val="none" w:sz="0" w:space="0" w:color="auto"/>
            <w:right w:val="none" w:sz="0" w:space="0" w:color="auto"/>
          </w:divBdr>
          <w:divsChild>
            <w:div w:id="483084965">
              <w:marLeft w:val="0"/>
              <w:marRight w:val="0"/>
              <w:marTop w:val="0"/>
              <w:marBottom w:val="0"/>
              <w:divBdr>
                <w:top w:val="none" w:sz="0" w:space="0" w:color="auto"/>
                <w:left w:val="none" w:sz="0" w:space="0" w:color="auto"/>
                <w:bottom w:val="none" w:sz="0" w:space="0" w:color="auto"/>
                <w:right w:val="none" w:sz="0" w:space="0" w:color="auto"/>
              </w:divBdr>
              <w:divsChild>
                <w:div w:id="2045399643">
                  <w:marLeft w:val="0"/>
                  <w:marRight w:val="0"/>
                  <w:marTop w:val="0"/>
                  <w:marBottom w:val="0"/>
                  <w:divBdr>
                    <w:top w:val="none" w:sz="0" w:space="0" w:color="auto"/>
                    <w:left w:val="none" w:sz="0" w:space="0" w:color="auto"/>
                    <w:bottom w:val="none" w:sz="0" w:space="0" w:color="auto"/>
                    <w:right w:val="none" w:sz="0" w:space="0" w:color="auto"/>
                  </w:divBdr>
                  <w:divsChild>
                    <w:div w:id="860434035">
                      <w:marLeft w:val="0"/>
                      <w:marRight w:val="0"/>
                      <w:marTop w:val="0"/>
                      <w:marBottom w:val="0"/>
                      <w:divBdr>
                        <w:top w:val="none" w:sz="0" w:space="0" w:color="auto"/>
                        <w:left w:val="none" w:sz="0" w:space="0" w:color="auto"/>
                        <w:bottom w:val="none" w:sz="0" w:space="0" w:color="auto"/>
                        <w:right w:val="none" w:sz="0" w:space="0" w:color="auto"/>
                      </w:divBdr>
                      <w:divsChild>
                        <w:div w:id="1581064572">
                          <w:marLeft w:val="0"/>
                          <w:marRight w:val="0"/>
                          <w:marTop w:val="0"/>
                          <w:marBottom w:val="0"/>
                          <w:divBdr>
                            <w:top w:val="none" w:sz="0" w:space="0" w:color="auto"/>
                            <w:left w:val="none" w:sz="0" w:space="0" w:color="auto"/>
                            <w:bottom w:val="none" w:sz="0" w:space="0" w:color="auto"/>
                            <w:right w:val="none" w:sz="0" w:space="0" w:color="auto"/>
                          </w:divBdr>
                          <w:divsChild>
                            <w:div w:id="438376431">
                              <w:marLeft w:val="0"/>
                              <w:marRight w:val="0"/>
                              <w:marTop w:val="0"/>
                              <w:marBottom w:val="0"/>
                              <w:divBdr>
                                <w:top w:val="none" w:sz="0" w:space="0" w:color="auto"/>
                                <w:left w:val="none" w:sz="0" w:space="0" w:color="auto"/>
                                <w:bottom w:val="none" w:sz="0" w:space="0" w:color="auto"/>
                                <w:right w:val="none" w:sz="0" w:space="0" w:color="auto"/>
                              </w:divBdr>
                              <w:divsChild>
                                <w:div w:id="1332879670">
                                  <w:marLeft w:val="0"/>
                                  <w:marRight w:val="0"/>
                                  <w:marTop w:val="0"/>
                                  <w:marBottom w:val="0"/>
                                  <w:divBdr>
                                    <w:top w:val="none" w:sz="0" w:space="0" w:color="auto"/>
                                    <w:left w:val="none" w:sz="0" w:space="0" w:color="auto"/>
                                    <w:bottom w:val="none" w:sz="0" w:space="0" w:color="auto"/>
                                    <w:right w:val="none" w:sz="0" w:space="0" w:color="auto"/>
                                  </w:divBdr>
                                </w:div>
                              </w:divsChild>
                            </w:div>
                            <w:div w:id="3631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446439">
      <w:bodyDiv w:val="1"/>
      <w:marLeft w:val="0"/>
      <w:marRight w:val="0"/>
      <w:marTop w:val="0"/>
      <w:marBottom w:val="0"/>
      <w:divBdr>
        <w:top w:val="none" w:sz="0" w:space="0" w:color="auto"/>
        <w:left w:val="none" w:sz="0" w:space="0" w:color="auto"/>
        <w:bottom w:val="none" w:sz="0" w:space="0" w:color="auto"/>
        <w:right w:val="none" w:sz="0" w:space="0" w:color="auto"/>
      </w:divBdr>
      <w:divsChild>
        <w:div w:id="322198150">
          <w:marLeft w:val="0"/>
          <w:marRight w:val="0"/>
          <w:marTop w:val="0"/>
          <w:marBottom w:val="0"/>
          <w:divBdr>
            <w:top w:val="none" w:sz="0" w:space="0" w:color="auto"/>
            <w:left w:val="none" w:sz="0" w:space="0" w:color="auto"/>
            <w:bottom w:val="none" w:sz="0" w:space="0" w:color="auto"/>
            <w:right w:val="none" w:sz="0" w:space="0" w:color="auto"/>
          </w:divBdr>
        </w:div>
        <w:div w:id="1111701837">
          <w:marLeft w:val="0"/>
          <w:marRight w:val="0"/>
          <w:marTop w:val="0"/>
          <w:marBottom w:val="0"/>
          <w:divBdr>
            <w:top w:val="none" w:sz="0" w:space="0" w:color="auto"/>
            <w:left w:val="none" w:sz="0" w:space="0" w:color="auto"/>
            <w:bottom w:val="none" w:sz="0" w:space="0" w:color="auto"/>
            <w:right w:val="none" w:sz="0" w:space="0" w:color="auto"/>
          </w:divBdr>
          <w:divsChild>
            <w:div w:id="462889051">
              <w:marLeft w:val="0"/>
              <w:marRight w:val="0"/>
              <w:marTop w:val="0"/>
              <w:marBottom w:val="0"/>
              <w:divBdr>
                <w:top w:val="none" w:sz="0" w:space="0" w:color="auto"/>
                <w:left w:val="none" w:sz="0" w:space="0" w:color="auto"/>
                <w:bottom w:val="none" w:sz="0" w:space="0" w:color="auto"/>
                <w:right w:val="none" w:sz="0" w:space="0" w:color="auto"/>
              </w:divBdr>
              <w:divsChild>
                <w:div w:id="1661495904">
                  <w:marLeft w:val="0"/>
                  <w:marRight w:val="0"/>
                  <w:marTop w:val="0"/>
                  <w:marBottom w:val="0"/>
                  <w:divBdr>
                    <w:top w:val="none" w:sz="0" w:space="0" w:color="auto"/>
                    <w:left w:val="none" w:sz="0" w:space="0" w:color="auto"/>
                    <w:bottom w:val="none" w:sz="0" w:space="0" w:color="auto"/>
                    <w:right w:val="none" w:sz="0" w:space="0" w:color="auto"/>
                  </w:divBdr>
                  <w:divsChild>
                    <w:div w:id="1718775888">
                      <w:marLeft w:val="0"/>
                      <w:marRight w:val="0"/>
                      <w:marTop w:val="0"/>
                      <w:marBottom w:val="0"/>
                      <w:divBdr>
                        <w:top w:val="none" w:sz="0" w:space="0" w:color="auto"/>
                        <w:left w:val="none" w:sz="0" w:space="0" w:color="auto"/>
                        <w:bottom w:val="none" w:sz="0" w:space="0" w:color="auto"/>
                        <w:right w:val="none" w:sz="0" w:space="0" w:color="auto"/>
                      </w:divBdr>
                      <w:divsChild>
                        <w:div w:id="35936542">
                          <w:marLeft w:val="0"/>
                          <w:marRight w:val="0"/>
                          <w:marTop w:val="0"/>
                          <w:marBottom w:val="0"/>
                          <w:divBdr>
                            <w:top w:val="none" w:sz="0" w:space="0" w:color="auto"/>
                            <w:left w:val="none" w:sz="0" w:space="0" w:color="auto"/>
                            <w:bottom w:val="none" w:sz="0" w:space="0" w:color="auto"/>
                            <w:right w:val="none" w:sz="0" w:space="0" w:color="auto"/>
                          </w:divBdr>
                          <w:divsChild>
                            <w:div w:id="1683697764">
                              <w:marLeft w:val="0"/>
                              <w:marRight w:val="0"/>
                              <w:marTop w:val="0"/>
                              <w:marBottom w:val="150"/>
                              <w:divBdr>
                                <w:top w:val="none" w:sz="0" w:space="0" w:color="auto"/>
                                <w:left w:val="none" w:sz="0" w:space="0" w:color="auto"/>
                                <w:bottom w:val="none" w:sz="0" w:space="0" w:color="auto"/>
                                <w:right w:val="none" w:sz="0" w:space="0" w:color="auto"/>
                              </w:divBdr>
                              <w:divsChild>
                                <w:div w:id="1453130910">
                                  <w:marLeft w:val="0"/>
                                  <w:marRight w:val="0"/>
                                  <w:marTop w:val="0"/>
                                  <w:marBottom w:val="0"/>
                                  <w:divBdr>
                                    <w:top w:val="none" w:sz="0" w:space="0" w:color="auto"/>
                                    <w:left w:val="none" w:sz="0" w:space="0" w:color="auto"/>
                                    <w:bottom w:val="none" w:sz="0" w:space="0" w:color="auto"/>
                                    <w:right w:val="none" w:sz="0" w:space="0" w:color="auto"/>
                                  </w:divBdr>
                                </w:div>
                                <w:div w:id="1641763021">
                                  <w:marLeft w:val="0"/>
                                  <w:marRight w:val="0"/>
                                  <w:marTop w:val="0"/>
                                  <w:marBottom w:val="0"/>
                                  <w:divBdr>
                                    <w:top w:val="none" w:sz="0" w:space="0" w:color="auto"/>
                                    <w:left w:val="none" w:sz="0" w:space="0" w:color="auto"/>
                                    <w:bottom w:val="none" w:sz="0" w:space="0" w:color="auto"/>
                                    <w:right w:val="none" w:sz="0" w:space="0" w:color="auto"/>
                                  </w:divBdr>
                                  <w:divsChild>
                                    <w:div w:id="897328597">
                                      <w:marLeft w:val="0"/>
                                      <w:marRight w:val="0"/>
                                      <w:marTop w:val="0"/>
                                      <w:marBottom w:val="0"/>
                                      <w:divBdr>
                                        <w:top w:val="none" w:sz="0" w:space="0" w:color="auto"/>
                                        <w:left w:val="none" w:sz="0" w:space="0" w:color="auto"/>
                                        <w:bottom w:val="none" w:sz="0" w:space="0" w:color="auto"/>
                                        <w:right w:val="none" w:sz="0" w:space="0" w:color="auto"/>
                                      </w:divBdr>
                                      <w:divsChild>
                                        <w:div w:id="6292884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906489">
      <w:bodyDiv w:val="1"/>
      <w:marLeft w:val="0"/>
      <w:marRight w:val="0"/>
      <w:marTop w:val="0"/>
      <w:marBottom w:val="0"/>
      <w:divBdr>
        <w:top w:val="none" w:sz="0" w:space="0" w:color="auto"/>
        <w:left w:val="none" w:sz="0" w:space="0" w:color="auto"/>
        <w:bottom w:val="none" w:sz="0" w:space="0" w:color="auto"/>
        <w:right w:val="none" w:sz="0" w:space="0" w:color="auto"/>
      </w:divBdr>
      <w:divsChild>
        <w:div w:id="1461917209">
          <w:marLeft w:val="0"/>
          <w:marRight w:val="0"/>
          <w:marTop w:val="0"/>
          <w:marBottom w:val="0"/>
          <w:divBdr>
            <w:top w:val="none" w:sz="0" w:space="0" w:color="auto"/>
            <w:left w:val="none" w:sz="0" w:space="0" w:color="auto"/>
            <w:bottom w:val="none" w:sz="0" w:space="0" w:color="auto"/>
            <w:right w:val="none" w:sz="0" w:space="0" w:color="auto"/>
          </w:divBdr>
        </w:div>
        <w:div w:id="1792698721">
          <w:marLeft w:val="0"/>
          <w:marRight w:val="0"/>
          <w:marTop w:val="0"/>
          <w:marBottom w:val="0"/>
          <w:divBdr>
            <w:top w:val="none" w:sz="0" w:space="0" w:color="auto"/>
            <w:left w:val="none" w:sz="0" w:space="0" w:color="auto"/>
            <w:bottom w:val="none" w:sz="0" w:space="0" w:color="auto"/>
            <w:right w:val="none" w:sz="0" w:space="0" w:color="auto"/>
          </w:divBdr>
        </w:div>
      </w:divsChild>
    </w:div>
    <w:div w:id="1475176266">
      <w:bodyDiv w:val="1"/>
      <w:marLeft w:val="0"/>
      <w:marRight w:val="0"/>
      <w:marTop w:val="0"/>
      <w:marBottom w:val="0"/>
      <w:divBdr>
        <w:top w:val="none" w:sz="0" w:space="0" w:color="auto"/>
        <w:left w:val="none" w:sz="0" w:space="0" w:color="auto"/>
        <w:bottom w:val="none" w:sz="0" w:space="0" w:color="auto"/>
        <w:right w:val="none" w:sz="0" w:space="0" w:color="auto"/>
      </w:divBdr>
      <w:divsChild>
        <w:div w:id="223103162">
          <w:marLeft w:val="0"/>
          <w:marRight w:val="0"/>
          <w:marTop w:val="0"/>
          <w:marBottom w:val="0"/>
          <w:divBdr>
            <w:top w:val="none" w:sz="0" w:space="0" w:color="auto"/>
            <w:left w:val="none" w:sz="0" w:space="0" w:color="auto"/>
            <w:bottom w:val="none" w:sz="0" w:space="0" w:color="auto"/>
            <w:right w:val="none" w:sz="0" w:space="0" w:color="auto"/>
          </w:divBdr>
        </w:div>
        <w:div w:id="1776514565">
          <w:marLeft w:val="0"/>
          <w:marRight w:val="0"/>
          <w:marTop w:val="0"/>
          <w:marBottom w:val="0"/>
          <w:divBdr>
            <w:top w:val="none" w:sz="0" w:space="0" w:color="auto"/>
            <w:left w:val="none" w:sz="0" w:space="0" w:color="auto"/>
            <w:bottom w:val="none" w:sz="0" w:space="0" w:color="auto"/>
            <w:right w:val="none" w:sz="0" w:space="0" w:color="auto"/>
          </w:divBdr>
        </w:div>
      </w:divsChild>
    </w:div>
    <w:div w:id="1475372140">
      <w:bodyDiv w:val="1"/>
      <w:marLeft w:val="0"/>
      <w:marRight w:val="0"/>
      <w:marTop w:val="0"/>
      <w:marBottom w:val="0"/>
      <w:divBdr>
        <w:top w:val="none" w:sz="0" w:space="0" w:color="auto"/>
        <w:left w:val="none" w:sz="0" w:space="0" w:color="auto"/>
        <w:bottom w:val="none" w:sz="0" w:space="0" w:color="auto"/>
        <w:right w:val="none" w:sz="0" w:space="0" w:color="auto"/>
      </w:divBdr>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77183855">
      <w:bodyDiv w:val="1"/>
      <w:marLeft w:val="0"/>
      <w:marRight w:val="0"/>
      <w:marTop w:val="0"/>
      <w:marBottom w:val="0"/>
      <w:divBdr>
        <w:top w:val="none" w:sz="0" w:space="0" w:color="auto"/>
        <w:left w:val="none" w:sz="0" w:space="0" w:color="auto"/>
        <w:bottom w:val="none" w:sz="0" w:space="0" w:color="auto"/>
        <w:right w:val="none" w:sz="0" w:space="0" w:color="auto"/>
      </w:divBdr>
    </w:div>
    <w:div w:id="1478885632">
      <w:bodyDiv w:val="1"/>
      <w:marLeft w:val="0"/>
      <w:marRight w:val="0"/>
      <w:marTop w:val="0"/>
      <w:marBottom w:val="0"/>
      <w:divBdr>
        <w:top w:val="none" w:sz="0" w:space="0" w:color="auto"/>
        <w:left w:val="none" w:sz="0" w:space="0" w:color="auto"/>
        <w:bottom w:val="none" w:sz="0" w:space="0" w:color="auto"/>
        <w:right w:val="none" w:sz="0" w:space="0" w:color="auto"/>
      </w:divBdr>
      <w:divsChild>
        <w:div w:id="939482878">
          <w:marLeft w:val="0"/>
          <w:marRight w:val="0"/>
          <w:marTop w:val="0"/>
          <w:marBottom w:val="0"/>
          <w:divBdr>
            <w:top w:val="none" w:sz="0" w:space="0" w:color="auto"/>
            <w:left w:val="none" w:sz="0" w:space="0" w:color="auto"/>
            <w:bottom w:val="none" w:sz="0" w:space="0" w:color="auto"/>
            <w:right w:val="none" w:sz="0" w:space="0" w:color="auto"/>
          </w:divBdr>
          <w:divsChild>
            <w:div w:id="205989432">
              <w:marLeft w:val="0"/>
              <w:marRight w:val="0"/>
              <w:marTop w:val="0"/>
              <w:marBottom w:val="0"/>
              <w:divBdr>
                <w:top w:val="none" w:sz="0" w:space="0" w:color="auto"/>
                <w:left w:val="none" w:sz="0" w:space="0" w:color="auto"/>
                <w:bottom w:val="none" w:sz="0" w:space="0" w:color="auto"/>
                <w:right w:val="none" w:sz="0" w:space="0" w:color="auto"/>
              </w:divBdr>
              <w:divsChild>
                <w:div w:id="930234953">
                  <w:marLeft w:val="0"/>
                  <w:marRight w:val="0"/>
                  <w:marTop w:val="0"/>
                  <w:marBottom w:val="0"/>
                  <w:divBdr>
                    <w:top w:val="none" w:sz="0" w:space="0" w:color="auto"/>
                    <w:left w:val="none" w:sz="0" w:space="0" w:color="auto"/>
                    <w:bottom w:val="none" w:sz="0" w:space="0" w:color="auto"/>
                    <w:right w:val="none" w:sz="0" w:space="0" w:color="auto"/>
                  </w:divBdr>
                  <w:divsChild>
                    <w:div w:id="40904705">
                      <w:marLeft w:val="0"/>
                      <w:marRight w:val="0"/>
                      <w:marTop w:val="0"/>
                      <w:marBottom w:val="0"/>
                      <w:divBdr>
                        <w:top w:val="none" w:sz="0" w:space="0" w:color="auto"/>
                        <w:left w:val="none" w:sz="0" w:space="0" w:color="auto"/>
                        <w:bottom w:val="none" w:sz="0" w:space="0" w:color="auto"/>
                        <w:right w:val="none" w:sz="0" w:space="0" w:color="auto"/>
                      </w:divBdr>
                    </w:div>
                    <w:div w:id="13129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23870">
          <w:marLeft w:val="0"/>
          <w:marRight w:val="0"/>
          <w:marTop w:val="0"/>
          <w:marBottom w:val="0"/>
          <w:divBdr>
            <w:top w:val="none" w:sz="0" w:space="0" w:color="auto"/>
            <w:left w:val="none" w:sz="0" w:space="0" w:color="auto"/>
            <w:bottom w:val="none" w:sz="0" w:space="0" w:color="auto"/>
            <w:right w:val="none" w:sz="0" w:space="0" w:color="auto"/>
          </w:divBdr>
          <w:divsChild>
            <w:div w:id="1367289838">
              <w:marLeft w:val="0"/>
              <w:marRight w:val="0"/>
              <w:marTop w:val="0"/>
              <w:marBottom w:val="0"/>
              <w:divBdr>
                <w:top w:val="none" w:sz="0" w:space="0" w:color="auto"/>
                <w:left w:val="none" w:sz="0" w:space="0" w:color="auto"/>
                <w:bottom w:val="none" w:sz="0" w:space="0" w:color="auto"/>
                <w:right w:val="none" w:sz="0" w:space="0" w:color="auto"/>
              </w:divBdr>
              <w:divsChild>
                <w:div w:id="1130129721">
                  <w:marLeft w:val="0"/>
                  <w:marRight w:val="0"/>
                  <w:marTop w:val="0"/>
                  <w:marBottom w:val="0"/>
                  <w:divBdr>
                    <w:top w:val="none" w:sz="0" w:space="0" w:color="auto"/>
                    <w:left w:val="none" w:sz="0" w:space="0" w:color="auto"/>
                    <w:bottom w:val="none" w:sz="0" w:space="0" w:color="auto"/>
                    <w:right w:val="none" w:sz="0" w:space="0" w:color="auto"/>
                  </w:divBdr>
                  <w:divsChild>
                    <w:div w:id="1751124124">
                      <w:marLeft w:val="0"/>
                      <w:marRight w:val="0"/>
                      <w:marTop w:val="0"/>
                      <w:marBottom w:val="0"/>
                      <w:divBdr>
                        <w:top w:val="none" w:sz="0" w:space="0" w:color="auto"/>
                        <w:left w:val="none" w:sz="0" w:space="0" w:color="auto"/>
                        <w:bottom w:val="none" w:sz="0" w:space="0" w:color="auto"/>
                        <w:right w:val="none" w:sz="0" w:space="0" w:color="auto"/>
                      </w:divBdr>
                      <w:divsChild>
                        <w:div w:id="216400645">
                          <w:marLeft w:val="0"/>
                          <w:marRight w:val="0"/>
                          <w:marTop w:val="0"/>
                          <w:marBottom w:val="0"/>
                          <w:divBdr>
                            <w:top w:val="none" w:sz="0" w:space="0" w:color="auto"/>
                            <w:left w:val="none" w:sz="0" w:space="0" w:color="auto"/>
                            <w:bottom w:val="none" w:sz="0" w:space="0" w:color="auto"/>
                            <w:right w:val="none" w:sz="0" w:space="0" w:color="auto"/>
                          </w:divBdr>
                          <w:divsChild>
                            <w:div w:id="810486611">
                              <w:marLeft w:val="0"/>
                              <w:marRight w:val="0"/>
                              <w:marTop w:val="0"/>
                              <w:marBottom w:val="0"/>
                              <w:divBdr>
                                <w:top w:val="none" w:sz="0" w:space="0" w:color="auto"/>
                                <w:left w:val="none" w:sz="0" w:space="0" w:color="auto"/>
                                <w:bottom w:val="none" w:sz="0" w:space="0" w:color="auto"/>
                                <w:right w:val="none" w:sz="0" w:space="0" w:color="auto"/>
                              </w:divBdr>
                              <w:divsChild>
                                <w:div w:id="1632444556">
                                  <w:marLeft w:val="0"/>
                                  <w:marRight w:val="0"/>
                                  <w:marTop w:val="0"/>
                                  <w:marBottom w:val="0"/>
                                  <w:divBdr>
                                    <w:top w:val="none" w:sz="0" w:space="0" w:color="auto"/>
                                    <w:left w:val="none" w:sz="0" w:space="0" w:color="auto"/>
                                    <w:bottom w:val="none" w:sz="0" w:space="0" w:color="auto"/>
                                    <w:right w:val="none" w:sz="0" w:space="0" w:color="auto"/>
                                  </w:divBdr>
                                </w:div>
                              </w:divsChild>
                            </w:div>
                            <w:div w:id="1356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7746">
      <w:bodyDiv w:val="1"/>
      <w:marLeft w:val="0"/>
      <w:marRight w:val="0"/>
      <w:marTop w:val="0"/>
      <w:marBottom w:val="0"/>
      <w:divBdr>
        <w:top w:val="none" w:sz="0" w:space="0" w:color="auto"/>
        <w:left w:val="none" w:sz="0" w:space="0" w:color="auto"/>
        <w:bottom w:val="none" w:sz="0" w:space="0" w:color="auto"/>
        <w:right w:val="none" w:sz="0" w:space="0" w:color="auto"/>
      </w:divBdr>
    </w:div>
    <w:div w:id="1478958573">
      <w:bodyDiv w:val="1"/>
      <w:marLeft w:val="0"/>
      <w:marRight w:val="0"/>
      <w:marTop w:val="0"/>
      <w:marBottom w:val="0"/>
      <w:divBdr>
        <w:top w:val="none" w:sz="0" w:space="0" w:color="auto"/>
        <w:left w:val="none" w:sz="0" w:space="0" w:color="auto"/>
        <w:bottom w:val="none" w:sz="0" w:space="0" w:color="auto"/>
        <w:right w:val="none" w:sz="0" w:space="0" w:color="auto"/>
      </w:divBdr>
    </w:div>
    <w:div w:id="1479494804">
      <w:bodyDiv w:val="1"/>
      <w:marLeft w:val="0"/>
      <w:marRight w:val="0"/>
      <w:marTop w:val="0"/>
      <w:marBottom w:val="0"/>
      <w:divBdr>
        <w:top w:val="none" w:sz="0" w:space="0" w:color="auto"/>
        <w:left w:val="none" w:sz="0" w:space="0" w:color="auto"/>
        <w:bottom w:val="none" w:sz="0" w:space="0" w:color="auto"/>
        <w:right w:val="none" w:sz="0" w:space="0" w:color="auto"/>
      </w:divBdr>
    </w:div>
    <w:div w:id="1480028482">
      <w:bodyDiv w:val="1"/>
      <w:marLeft w:val="0"/>
      <w:marRight w:val="0"/>
      <w:marTop w:val="0"/>
      <w:marBottom w:val="0"/>
      <w:divBdr>
        <w:top w:val="none" w:sz="0" w:space="0" w:color="auto"/>
        <w:left w:val="none" w:sz="0" w:space="0" w:color="auto"/>
        <w:bottom w:val="none" w:sz="0" w:space="0" w:color="auto"/>
        <w:right w:val="none" w:sz="0" w:space="0" w:color="auto"/>
      </w:divBdr>
    </w:div>
    <w:div w:id="1480220611">
      <w:bodyDiv w:val="1"/>
      <w:marLeft w:val="0"/>
      <w:marRight w:val="0"/>
      <w:marTop w:val="0"/>
      <w:marBottom w:val="0"/>
      <w:divBdr>
        <w:top w:val="none" w:sz="0" w:space="0" w:color="auto"/>
        <w:left w:val="none" w:sz="0" w:space="0" w:color="auto"/>
        <w:bottom w:val="none" w:sz="0" w:space="0" w:color="auto"/>
        <w:right w:val="none" w:sz="0" w:space="0" w:color="auto"/>
      </w:divBdr>
    </w:div>
    <w:div w:id="1481507491">
      <w:bodyDiv w:val="1"/>
      <w:marLeft w:val="0"/>
      <w:marRight w:val="0"/>
      <w:marTop w:val="0"/>
      <w:marBottom w:val="0"/>
      <w:divBdr>
        <w:top w:val="none" w:sz="0" w:space="0" w:color="auto"/>
        <w:left w:val="none" w:sz="0" w:space="0" w:color="auto"/>
        <w:bottom w:val="none" w:sz="0" w:space="0" w:color="auto"/>
        <w:right w:val="none" w:sz="0" w:space="0" w:color="auto"/>
      </w:divBdr>
      <w:divsChild>
        <w:div w:id="1840579145">
          <w:marLeft w:val="0"/>
          <w:marRight w:val="0"/>
          <w:marTop w:val="0"/>
          <w:marBottom w:val="0"/>
          <w:divBdr>
            <w:top w:val="none" w:sz="0" w:space="0" w:color="auto"/>
            <w:left w:val="none" w:sz="0" w:space="0" w:color="auto"/>
            <w:bottom w:val="none" w:sz="0" w:space="0" w:color="auto"/>
            <w:right w:val="none" w:sz="0" w:space="0" w:color="auto"/>
          </w:divBdr>
        </w:div>
        <w:div w:id="845486722">
          <w:marLeft w:val="0"/>
          <w:marRight w:val="0"/>
          <w:marTop w:val="0"/>
          <w:marBottom w:val="428"/>
          <w:divBdr>
            <w:top w:val="none" w:sz="0" w:space="0" w:color="auto"/>
            <w:left w:val="none" w:sz="0" w:space="0" w:color="auto"/>
            <w:bottom w:val="none" w:sz="0" w:space="0" w:color="auto"/>
            <w:right w:val="none" w:sz="0" w:space="0" w:color="auto"/>
          </w:divBdr>
          <w:divsChild>
            <w:div w:id="1272855160">
              <w:marLeft w:val="0"/>
              <w:marRight w:val="0"/>
              <w:marTop w:val="0"/>
              <w:marBottom w:val="0"/>
              <w:divBdr>
                <w:top w:val="none" w:sz="0" w:space="0" w:color="auto"/>
                <w:left w:val="none" w:sz="0" w:space="0" w:color="auto"/>
                <w:bottom w:val="none" w:sz="0" w:space="0" w:color="auto"/>
                <w:right w:val="none" w:sz="0" w:space="0" w:color="auto"/>
              </w:divBdr>
              <w:divsChild>
                <w:div w:id="663095886">
                  <w:marLeft w:val="0"/>
                  <w:marRight w:val="0"/>
                  <w:marTop w:val="0"/>
                  <w:marBottom w:val="857"/>
                  <w:divBdr>
                    <w:top w:val="none" w:sz="0" w:space="0" w:color="auto"/>
                    <w:left w:val="none" w:sz="0" w:space="0" w:color="auto"/>
                    <w:bottom w:val="single" w:sz="6" w:space="5" w:color="EAEAEB"/>
                    <w:right w:val="none" w:sz="0" w:space="0" w:color="auto"/>
                  </w:divBdr>
                  <w:divsChild>
                    <w:div w:id="6717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7065">
          <w:marLeft w:val="0"/>
          <w:marRight w:val="0"/>
          <w:marTop w:val="0"/>
          <w:marBottom w:val="0"/>
          <w:divBdr>
            <w:top w:val="none" w:sz="0" w:space="0" w:color="auto"/>
            <w:left w:val="none" w:sz="0" w:space="0" w:color="auto"/>
            <w:bottom w:val="none" w:sz="0" w:space="0" w:color="auto"/>
            <w:right w:val="none" w:sz="0" w:space="0" w:color="auto"/>
          </w:divBdr>
          <w:divsChild>
            <w:div w:id="974531122">
              <w:marLeft w:val="0"/>
              <w:marRight w:val="0"/>
              <w:marTop w:val="0"/>
              <w:marBottom w:val="0"/>
              <w:divBdr>
                <w:top w:val="single" w:sz="2" w:space="0" w:color="EAEAEB"/>
                <w:left w:val="single" w:sz="2" w:space="0" w:color="EAEAEB"/>
                <w:bottom w:val="single" w:sz="2" w:space="0" w:color="EAEAEB"/>
                <w:right w:val="single" w:sz="6" w:space="31" w:color="EAEAEB"/>
              </w:divBdr>
              <w:divsChild>
                <w:div w:id="1418868157">
                  <w:marLeft w:val="0"/>
                  <w:marRight w:val="0"/>
                  <w:marTop w:val="0"/>
                  <w:marBottom w:val="0"/>
                  <w:divBdr>
                    <w:top w:val="none" w:sz="0" w:space="0" w:color="auto"/>
                    <w:left w:val="none" w:sz="0" w:space="0" w:color="auto"/>
                    <w:bottom w:val="none" w:sz="0" w:space="0" w:color="auto"/>
                    <w:right w:val="none" w:sz="0" w:space="0" w:color="auto"/>
                  </w:divBdr>
                  <w:divsChild>
                    <w:div w:id="1366174602">
                      <w:marLeft w:val="0"/>
                      <w:marRight w:val="0"/>
                      <w:marTop w:val="0"/>
                      <w:marBottom w:val="428"/>
                      <w:divBdr>
                        <w:top w:val="none" w:sz="0" w:space="0" w:color="auto"/>
                        <w:left w:val="none" w:sz="0" w:space="0" w:color="auto"/>
                        <w:bottom w:val="none" w:sz="0" w:space="0" w:color="auto"/>
                        <w:right w:val="none" w:sz="0" w:space="0" w:color="auto"/>
                      </w:divBdr>
                      <w:divsChild>
                        <w:div w:id="215819158">
                          <w:marLeft w:val="0"/>
                          <w:marRight w:val="0"/>
                          <w:marTop w:val="0"/>
                          <w:marBottom w:val="0"/>
                          <w:divBdr>
                            <w:top w:val="none" w:sz="0" w:space="0" w:color="auto"/>
                            <w:left w:val="none" w:sz="0" w:space="0" w:color="auto"/>
                            <w:bottom w:val="none" w:sz="0" w:space="0" w:color="auto"/>
                            <w:right w:val="none" w:sz="0" w:space="0" w:color="auto"/>
                          </w:divBdr>
                        </w:div>
                        <w:div w:id="8196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772960">
      <w:bodyDiv w:val="1"/>
      <w:marLeft w:val="0"/>
      <w:marRight w:val="0"/>
      <w:marTop w:val="0"/>
      <w:marBottom w:val="0"/>
      <w:divBdr>
        <w:top w:val="none" w:sz="0" w:space="0" w:color="auto"/>
        <w:left w:val="none" w:sz="0" w:space="0" w:color="auto"/>
        <w:bottom w:val="none" w:sz="0" w:space="0" w:color="auto"/>
        <w:right w:val="none" w:sz="0" w:space="0" w:color="auto"/>
      </w:divBdr>
    </w:div>
    <w:div w:id="1483082497">
      <w:bodyDiv w:val="1"/>
      <w:marLeft w:val="0"/>
      <w:marRight w:val="0"/>
      <w:marTop w:val="0"/>
      <w:marBottom w:val="0"/>
      <w:divBdr>
        <w:top w:val="none" w:sz="0" w:space="0" w:color="auto"/>
        <w:left w:val="none" w:sz="0" w:space="0" w:color="auto"/>
        <w:bottom w:val="none" w:sz="0" w:space="0" w:color="auto"/>
        <w:right w:val="none" w:sz="0" w:space="0" w:color="auto"/>
      </w:divBdr>
    </w:div>
    <w:div w:id="1483351480">
      <w:bodyDiv w:val="1"/>
      <w:marLeft w:val="0"/>
      <w:marRight w:val="0"/>
      <w:marTop w:val="0"/>
      <w:marBottom w:val="0"/>
      <w:divBdr>
        <w:top w:val="none" w:sz="0" w:space="0" w:color="auto"/>
        <w:left w:val="none" w:sz="0" w:space="0" w:color="auto"/>
        <w:bottom w:val="none" w:sz="0" w:space="0" w:color="auto"/>
        <w:right w:val="none" w:sz="0" w:space="0" w:color="auto"/>
      </w:divBdr>
    </w:div>
    <w:div w:id="1483618627">
      <w:bodyDiv w:val="1"/>
      <w:marLeft w:val="0"/>
      <w:marRight w:val="0"/>
      <w:marTop w:val="0"/>
      <w:marBottom w:val="0"/>
      <w:divBdr>
        <w:top w:val="none" w:sz="0" w:space="0" w:color="auto"/>
        <w:left w:val="none" w:sz="0" w:space="0" w:color="auto"/>
        <w:bottom w:val="none" w:sz="0" w:space="0" w:color="auto"/>
        <w:right w:val="none" w:sz="0" w:space="0" w:color="auto"/>
      </w:divBdr>
    </w:div>
    <w:div w:id="1485511457">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5855975">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10746">
      <w:bodyDiv w:val="1"/>
      <w:marLeft w:val="0"/>
      <w:marRight w:val="0"/>
      <w:marTop w:val="0"/>
      <w:marBottom w:val="0"/>
      <w:divBdr>
        <w:top w:val="none" w:sz="0" w:space="0" w:color="auto"/>
        <w:left w:val="none" w:sz="0" w:space="0" w:color="auto"/>
        <w:bottom w:val="none" w:sz="0" w:space="0" w:color="auto"/>
        <w:right w:val="none" w:sz="0" w:space="0" w:color="auto"/>
      </w:divBdr>
    </w:div>
    <w:div w:id="1489438640">
      <w:bodyDiv w:val="1"/>
      <w:marLeft w:val="0"/>
      <w:marRight w:val="0"/>
      <w:marTop w:val="0"/>
      <w:marBottom w:val="0"/>
      <w:divBdr>
        <w:top w:val="none" w:sz="0" w:space="0" w:color="auto"/>
        <w:left w:val="none" w:sz="0" w:space="0" w:color="auto"/>
        <w:bottom w:val="none" w:sz="0" w:space="0" w:color="auto"/>
        <w:right w:val="none" w:sz="0" w:space="0" w:color="auto"/>
      </w:divBdr>
    </w:div>
    <w:div w:id="1489592906">
      <w:bodyDiv w:val="1"/>
      <w:marLeft w:val="0"/>
      <w:marRight w:val="0"/>
      <w:marTop w:val="0"/>
      <w:marBottom w:val="0"/>
      <w:divBdr>
        <w:top w:val="none" w:sz="0" w:space="0" w:color="auto"/>
        <w:left w:val="none" w:sz="0" w:space="0" w:color="auto"/>
        <w:bottom w:val="none" w:sz="0" w:space="0" w:color="auto"/>
        <w:right w:val="none" w:sz="0" w:space="0" w:color="auto"/>
      </w:divBdr>
    </w:div>
    <w:div w:id="1490318753">
      <w:bodyDiv w:val="1"/>
      <w:marLeft w:val="0"/>
      <w:marRight w:val="0"/>
      <w:marTop w:val="0"/>
      <w:marBottom w:val="0"/>
      <w:divBdr>
        <w:top w:val="none" w:sz="0" w:space="0" w:color="auto"/>
        <w:left w:val="none" w:sz="0" w:space="0" w:color="auto"/>
        <w:bottom w:val="none" w:sz="0" w:space="0" w:color="auto"/>
        <w:right w:val="none" w:sz="0" w:space="0" w:color="auto"/>
      </w:divBdr>
    </w:div>
    <w:div w:id="1491018979">
      <w:bodyDiv w:val="1"/>
      <w:marLeft w:val="0"/>
      <w:marRight w:val="0"/>
      <w:marTop w:val="0"/>
      <w:marBottom w:val="0"/>
      <w:divBdr>
        <w:top w:val="none" w:sz="0" w:space="0" w:color="auto"/>
        <w:left w:val="none" w:sz="0" w:space="0" w:color="auto"/>
        <w:bottom w:val="none" w:sz="0" w:space="0" w:color="auto"/>
        <w:right w:val="none" w:sz="0" w:space="0" w:color="auto"/>
      </w:divBdr>
      <w:divsChild>
        <w:div w:id="1187988626">
          <w:marLeft w:val="0"/>
          <w:marRight w:val="0"/>
          <w:marTop w:val="0"/>
          <w:marBottom w:val="0"/>
          <w:divBdr>
            <w:top w:val="none" w:sz="0" w:space="0" w:color="auto"/>
            <w:left w:val="none" w:sz="0" w:space="0" w:color="auto"/>
            <w:bottom w:val="none" w:sz="0" w:space="0" w:color="auto"/>
            <w:right w:val="none" w:sz="0" w:space="0" w:color="auto"/>
          </w:divBdr>
        </w:div>
        <w:div w:id="1345209504">
          <w:marLeft w:val="0"/>
          <w:marRight w:val="0"/>
          <w:marTop w:val="0"/>
          <w:marBottom w:val="0"/>
          <w:divBdr>
            <w:top w:val="none" w:sz="0" w:space="0" w:color="auto"/>
            <w:left w:val="none" w:sz="0" w:space="0" w:color="auto"/>
            <w:bottom w:val="none" w:sz="0" w:space="0" w:color="auto"/>
            <w:right w:val="none" w:sz="0" w:space="0" w:color="auto"/>
          </w:divBdr>
          <w:divsChild>
            <w:div w:id="11187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9536">
      <w:bodyDiv w:val="1"/>
      <w:marLeft w:val="0"/>
      <w:marRight w:val="0"/>
      <w:marTop w:val="0"/>
      <w:marBottom w:val="0"/>
      <w:divBdr>
        <w:top w:val="none" w:sz="0" w:space="0" w:color="auto"/>
        <w:left w:val="none" w:sz="0" w:space="0" w:color="auto"/>
        <w:bottom w:val="none" w:sz="0" w:space="0" w:color="auto"/>
        <w:right w:val="none" w:sz="0" w:space="0" w:color="auto"/>
      </w:divBdr>
    </w:div>
    <w:div w:id="1491487391">
      <w:bodyDiv w:val="1"/>
      <w:marLeft w:val="0"/>
      <w:marRight w:val="0"/>
      <w:marTop w:val="0"/>
      <w:marBottom w:val="0"/>
      <w:divBdr>
        <w:top w:val="none" w:sz="0" w:space="0" w:color="auto"/>
        <w:left w:val="none" w:sz="0" w:space="0" w:color="auto"/>
        <w:bottom w:val="none" w:sz="0" w:space="0" w:color="auto"/>
        <w:right w:val="none" w:sz="0" w:space="0" w:color="auto"/>
      </w:divBdr>
      <w:divsChild>
        <w:div w:id="569117593">
          <w:marLeft w:val="0"/>
          <w:marRight w:val="0"/>
          <w:marTop w:val="0"/>
          <w:marBottom w:val="0"/>
          <w:divBdr>
            <w:top w:val="none" w:sz="0" w:space="0" w:color="auto"/>
            <w:left w:val="none" w:sz="0" w:space="0" w:color="auto"/>
            <w:bottom w:val="none" w:sz="0" w:space="0" w:color="auto"/>
            <w:right w:val="none" w:sz="0" w:space="0" w:color="auto"/>
          </w:divBdr>
          <w:divsChild>
            <w:div w:id="849023672">
              <w:marLeft w:val="0"/>
              <w:marRight w:val="0"/>
              <w:marTop w:val="0"/>
              <w:marBottom w:val="0"/>
              <w:divBdr>
                <w:top w:val="none" w:sz="0" w:space="0" w:color="auto"/>
                <w:left w:val="none" w:sz="0" w:space="0" w:color="auto"/>
                <w:bottom w:val="none" w:sz="0" w:space="0" w:color="auto"/>
                <w:right w:val="none" w:sz="0" w:space="0" w:color="auto"/>
              </w:divBdr>
            </w:div>
          </w:divsChild>
        </w:div>
        <w:div w:id="1496998174">
          <w:marLeft w:val="0"/>
          <w:marRight w:val="0"/>
          <w:marTop w:val="0"/>
          <w:marBottom w:val="0"/>
          <w:divBdr>
            <w:top w:val="none" w:sz="0" w:space="0" w:color="auto"/>
            <w:left w:val="none" w:sz="0" w:space="0" w:color="auto"/>
            <w:bottom w:val="none" w:sz="0" w:space="0" w:color="auto"/>
            <w:right w:val="none" w:sz="0" w:space="0" w:color="auto"/>
          </w:divBdr>
          <w:divsChild>
            <w:div w:id="1846554359">
              <w:marLeft w:val="0"/>
              <w:marRight w:val="0"/>
              <w:marTop w:val="0"/>
              <w:marBottom w:val="0"/>
              <w:divBdr>
                <w:top w:val="none" w:sz="0" w:space="0" w:color="auto"/>
                <w:left w:val="none" w:sz="0" w:space="0" w:color="auto"/>
                <w:bottom w:val="none" w:sz="0" w:space="0" w:color="auto"/>
                <w:right w:val="none" w:sz="0" w:space="0" w:color="auto"/>
              </w:divBdr>
              <w:divsChild>
                <w:div w:id="1725982046">
                  <w:marLeft w:val="0"/>
                  <w:marRight w:val="0"/>
                  <w:marTop w:val="0"/>
                  <w:marBottom w:val="0"/>
                  <w:divBdr>
                    <w:top w:val="none" w:sz="0" w:space="0" w:color="auto"/>
                    <w:left w:val="none" w:sz="0" w:space="0" w:color="auto"/>
                    <w:bottom w:val="none" w:sz="0" w:space="0" w:color="auto"/>
                    <w:right w:val="none" w:sz="0" w:space="0" w:color="auto"/>
                  </w:divBdr>
                  <w:divsChild>
                    <w:div w:id="1002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6657">
      <w:bodyDiv w:val="1"/>
      <w:marLeft w:val="0"/>
      <w:marRight w:val="0"/>
      <w:marTop w:val="0"/>
      <w:marBottom w:val="0"/>
      <w:divBdr>
        <w:top w:val="none" w:sz="0" w:space="0" w:color="auto"/>
        <w:left w:val="none" w:sz="0" w:space="0" w:color="auto"/>
        <w:bottom w:val="none" w:sz="0" w:space="0" w:color="auto"/>
        <w:right w:val="none" w:sz="0" w:space="0" w:color="auto"/>
      </w:divBdr>
    </w:div>
    <w:div w:id="1492018747">
      <w:bodyDiv w:val="1"/>
      <w:marLeft w:val="0"/>
      <w:marRight w:val="0"/>
      <w:marTop w:val="0"/>
      <w:marBottom w:val="0"/>
      <w:divBdr>
        <w:top w:val="none" w:sz="0" w:space="0" w:color="auto"/>
        <w:left w:val="none" w:sz="0" w:space="0" w:color="auto"/>
        <w:bottom w:val="none" w:sz="0" w:space="0" w:color="auto"/>
        <w:right w:val="none" w:sz="0" w:space="0" w:color="auto"/>
      </w:divBdr>
    </w:div>
    <w:div w:id="1494029808">
      <w:bodyDiv w:val="1"/>
      <w:marLeft w:val="0"/>
      <w:marRight w:val="0"/>
      <w:marTop w:val="0"/>
      <w:marBottom w:val="0"/>
      <w:divBdr>
        <w:top w:val="none" w:sz="0" w:space="0" w:color="auto"/>
        <w:left w:val="none" w:sz="0" w:space="0" w:color="auto"/>
        <w:bottom w:val="none" w:sz="0" w:space="0" w:color="auto"/>
        <w:right w:val="none" w:sz="0" w:space="0" w:color="auto"/>
      </w:divBdr>
      <w:divsChild>
        <w:div w:id="761149304">
          <w:marLeft w:val="0"/>
          <w:marRight w:val="0"/>
          <w:marTop w:val="0"/>
          <w:marBottom w:val="0"/>
          <w:divBdr>
            <w:top w:val="none" w:sz="0" w:space="0" w:color="auto"/>
            <w:left w:val="none" w:sz="0" w:space="0" w:color="auto"/>
            <w:bottom w:val="none" w:sz="0" w:space="0" w:color="auto"/>
            <w:right w:val="none" w:sz="0" w:space="0" w:color="auto"/>
          </w:divBdr>
          <w:divsChild>
            <w:div w:id="1679694878">
              <w:marLeft w:val="0"/>
              <w:marRight w:val="0"/>
              <w:marTop w:val="0"/>
              <w:marBottom w:val="0"/>
              <w:divBdr>
                <w:top w:val="none" w:sz="0" w:space="0" w:color="auto"/>
                <w:left w:val="none" w:sz="0" w:space="0" w:color="auto"/>
                <w:bottom w:val="none" w:sz="0" w:space="0" w:color="auto"/>
                <w:right w:val="none" w:sz="0" w:space="0" w:color="auto"/>
              </w:divBdr>
            </w:div>
          </w:divsChild>
        </w:div>
        <w:div w:id="1155488209">
          <w:marLeft w:val="0"/>
          <w:marRight w:val="0"/>
          <w:marTop w:val="0"/>
          <w:marBottom w:val="0"/>
          <w:divBdr>
            <w:top w:val="none" w:sz="0" w:space="0" w:color="auto"/>
            <w:left w:val="none" w:sz="0" w:space="0" w:color="auto"/>
            <w:bottom w:val="none" w:sz="0" w:space="0" w:color="auto"/>
            <w:right w:val="none" w:sz="0" w:space="0" w:color="auto"/>
          </w:divBdr>
          <w:divsChild>
            <w:div w:id="92212790">
              <w:marLeft w:val="0"/>
              <w:marRight w:val="0"/>
              <w:marTop w:val="0"/>
              <w:marBottom w:val="0"/>
              <w:divBdr>
                <w:top w:val="none" w:sz="0" w:space="0" w:color="auto"/>
                <w:left w:val="none" w:sz="0" w:space="0" w:color="auto"/>
                <w:bottom w:val="none" w:sz="0" w:space="0" w:color="auto"/>
                <w:right w:val="none" w:sz="0" w:space="0" w:color="auto"/>
              </w:divBdr>
              <w:divsChild>
                <w:div w:id="102000437">
                  <w:marLeft w:val="0"/>
                  <w:marRight w:val="0"/>
                  <w:marTop w:val="0"/>
                  <w:marBottom w:val="0"/>
                  <w:divBdr>
                    <w:top w:val="none" w:sz="0" w:space="0" w:color="auto"/>
                    <w:left w:val="none" w:sz="0" w:space="0" w:color="auto"/>
                    <w:bottom w:val="none" w:sz="0" w:space="0" w:color="auto"/>
                    <w:right w:val="none" w:sz="0" w:space="0" w:color="auto"/>
                  </w:divBdr>
                  <w:divsChild>
                    <w:div w:id="21406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494760526">
      <w:bodyDiv w:val="1"/>
      <w:marLeft w:val="0"/>
      <w:marRight w:val="0"/>
      <w:marTop w:val="0"/>
      <w:marBottom w:val="0"/>
      <w:divBdr>
        <w:top w:val="none" w:sz="0" w:space="0" w:color="auto"/>
        <w:left w:val="none" w:sz="0" w:space="0" w:color="auto"/>
        <w:bottom w:val="none" w:sz="0" w:space="0" w:color="auto"/>
        <w:right w:val="none" w:sz="0" w:space="0" w:color="auto"/>
      </w:divBdr>
    </w:div>
    <w:div w:id="1495492813">
      <w:bodyDiv w:val="1"/>
      <w:marLeft w:val="0"/>
      <w:marRight w:val="0"/>
      <w:marTop w:val="0"/>
      <w:marBottom w:val="0"/>
      <w:divBdr>
        <w:top w:val="none" w:sz="0" w:space="0" w:color="auto"/>
        <w:left w:val="none" w:sz="0" w:space="0" w:color="auto"/>
        <w:bottom w:val="none" w:sz="0" w:space="0" w:color="auto"/>
        <w:right w:val="none" w:sz="0" w:space="0" w:color="auto"/>
      </w:divBdr>
      <w:divsChild>
        <w:div w:id="71434564">
          <w:marLeft w:val="0"/>
          <w:marRight w:val="0"/>
          <w:marTop w:val="0"/>
          <w:marBottom w:val="0"/>
          <w:divBdr>
            <w:top w:val="none" w:sz="0" w:space="0" w:color="auto"/>
            <w:left w:val="none" w:sz="0" w:space="0" w:color="auto"/>
            <w:bottom w:val="none" w:sz="0" w:space="0" w:color="auto"/>
            <w:right w:val="none" w:sz="0" w:space="0" w:color="auto"/>
          </w:divBdr>
          <w:divsChild>
            <w:div w:id="162286404">
              <w:marLeft w:val="0"/>
              <w:marRight w:val="0"/>
              <w:marTop w:val="0"/>
              <w:marBottom w:val="0"/>
              <w:divBdr>
                <w:top w:val="none" w:sz="0" w:space="0" w:color="auto"/>
                <w:left w:val="none" w:sz="0" w:space="0" w:color="auto"/>
                <w:bottom w:val="none" w:sz="0" w:space="0" w:color="auto"/>
                <w:right w:val="none" w:sz="0" w:space="0" w:color="auto"/>
              </w:divBdr>
            </w:div>
          </w:divsChild>
        </w:div>
        <w:div w:id="1288052160">
          <w:marLeft w:val="0"/>
          <w:marRight w:val="0"/>
          <w:marTop w:val="0"/>
          <w:marBottom w:val="0"/>
          <w:divBdr>
            <w:top w:val="none" w:sz="0" w:space="0" w:color="auto"/>
            <w:left w:val="none" w:sz="0" w:space="0" w:color="auto"/>
            <w:bottom w:val="none" w:sz="0" w:space="0" w:color="auto"/>
            <w:right w:val="none" w:sz="0" w:space="0" w:color="auto"/>
          </w:divBdr>
          <w:divsChild>
            <w:div w:id="1270626086">
              <w:marLeft w:val="0"/>
              <w:marRight w:val="0"/>
              <w:marTop w:val="0"/>
              <w:marBottom w:val="0"/>
              <w:divBdr>
                <w:top w:val="none" w:sz="0" w:space="0" w:color="auto"/>
                <w:left w:val="none" w:sz="0" w:space="0" w:color="auto"/>
                <w:bottom w:val="none" w:sz="0" w:space="0" w:color="auto"/>
                <w:right w:val="none" w:sz="0" w:space="0" w:color="auto"/>
              </w:divBdr>
              <w:divsChild>
                <w:div w:id="882401312">
                  <w:marLeft w:val="0"/>
                  <w:marRight w:val="0"/>
                  <w:marTop w:val="0"/>
                  <w:marBottom w:val="0"/>
                  <w:divBdr>
                    <w:top w:val="none" w:sz="0" w:space="0" w:color="auto"/>
                    <w:left w:val="none" w:sz="0" w:space="0" w:color="auto"/>
                    <w:bottom w:val="none" w:sz="0" w:space="0" w:color="auto"/>
                    <w:right w:val="none" w:sz="0" w:space="0" w:color="auto"/>
                  </w:divBdr>
                  <w:divsChild>
                    <w:div w:id="6073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5416">
      <w:bodyDiv w:val="1"/>
      <w:marLeft w:val="0"/>
      <w:marRight w:val="0"/>
      <w:marTop w:val="0"/>
      <w:marBottom w:val="0"/>
      <w:divBdr>
        <w:top w:val="none" w:sz="0" w:space="0" w:color="auto"/>
        <w:left w:val="none" w:sz="0" w:space="0" w:color="auto"/>
        <w:bottom w:val="none" w:sz="0" w:space="0" w:color="auto"/>
        <w:right w:val="none" w:sz="0" w:space="0" w:color="auto"/>
      </w:divBdr>
    </w:div>
    <w:div w:id="1498572656">
      <w:bodyDiv w:val="1"/>
      <w:marLeft w:val="0"/>
      <w:marRight w:val="0"/>
      <w:marTop w:val="0"/>
      <w:marBottom w:val="0"/>
      <w:divBdr>
        <w:top w:val="none" w:sz="0" w:space="0" w:color="auto"/>
        <w:left w:val="none" w:sz="0" w:space="0" w:color="auto"/>
        <w:bottom w:val="none" w:sz="0" w:space="0" w:color="auto"/>
        <w:right w:val="none" w:sz="0" w:space="0" w:color="auto"/>
      </w:divBdr>
    </w:div>
    <w:div w:id="1500543395">
      <w:bodyDiv w:val="1"/>
      <w:marLeft w:val="0"/>
      <w:marRight w:val="0"/>
      <w:marTop w:val="0"/>
      <w:marBottom w:val="0"/>
      <w:divBdr>
        <w:top w:val="none" w:sz="0" w:space="0" w:color="auto"/>
        <w:left w:val="none" w:sz="0" w:space="0" w:color="auto"/>
        <w:bottom w:val="none" w:sz="0" w:space="0" w:color="auto"/>
        <w:right w:val="none" w:sz="0" w:space="0" w:color="auto"/>
      </w:divBdr>
    </w:div>
    <w:div w:id="1500972601">
      <w:bodyDiv w:val="1"/>
      <w:marLeft w:val="0"/>
      <w:marRight w:val="0"/>
      <w:marTop w:val="0"/>
      <w:marBottom w:val="0"/>
      <w:divBdr>
        <w:top w:val="none" w:sz="0" w:space="0" w:color="auto"/>
        <w:left w:val="none" w:sz="0" w:space="0" w:color="auto"/>
        <w:bottom w:val="none" w:sz="0" w:space="0" w:color="auto"/>
        <w:right w:val="none" w:sz="0" w:space="0" w:color="auto"/>
      </w:divBdr>
      <w:divsChild>
        <w:div w:id="908004198">
          <w:marLeft w:val="0"/>
          <w:marRight w:val="0"/>
          <w:marTop w:val="0"/>
          <w:marBottom w:val="300"/>
          <w:divBdr>
            <w:top w:val="none" w:sz="0" w:space="0" w:color="auto"/>
            <w:left w:val="none" w:sz="0" w:space="0" w:color="auto"/>
            <w:bottom w:val="none" w:sz="0" w:space="0" w:color="auto"/>
            <w:right w:val="none" w:sz="0" w:space="0" w:color="auto"/>
          </w:divBdr>
          <w:divsChild>
            <w:div w:id="933786226">
              <w:marLeft w:val="0"/>
              <w:marRight w:val="0"/>
              <w:marTop w:val="0"/>
              <w:marBottom w:val="0"/>
              <w:divBdr>
                <w:top w:val="none" w:sz="0" w:space="0" w:color="auto"/>
                <w:left w:val="none" w:sz="0" w:space="0" w:color="auto"/>
                <w:bottom w:val="none" w:sz="0" w:space="0" w:color="auto"/>
                <w:right w:val="none" w:sz="0" w:space="0" w:color="auto"/>
              </w:divBdr>
            </w:div>
          </w:divsChild>
        </w:div>
        <w:div w:id="613177479">
          <w:marLeft w:val="0"/>
          <w:marRight w:val="0"/>
          <w:marTop w:val="0"/>
          <w:marBottom w:val="300"/>
          <w:divBdr>
            <w:top w:val="none" w:sz="0" w:space="0" w:color="auto"/>
            <w:left w:val="none" w:sz="0" w:space="0" w:color="auto"/>
            <w:bottom w:val="none" w:sz="0" w:space="0" w:color="auto"/>
            <w:right w:val="none" w:sz="0" w:space="0" w:color="auto"/>
          </w:divBdr>
          <w:divsChild>
            <w:div w:id="1445921059">
              <w:marLeft w:val="0"/>
              <w:marRight w:val="0"/>
              <w:marTop w:val="0"/>
              <w:marBottom w:val="0"/>
              <w:divBdr>
                <w:top w:val="none" w:sz="0" w:space="0" w:color="auto"/>
                <w:left w:val="none" w:sz="0" w:space="0" w:color="auto"/>
                <w:bottom w:val="none" w:sz="0" w:space="0" w:color="auto"/>
                <w:right w:val="none" w:sz="0" w:space="0" w:color="auto"/>
              </w:divBdr>
            </w:div>
          </w:divsChild>
        </w:div>
        <w:div w:id="840661352">
          <w:marLeft w:val="0"/>
          <w:marRight w:val="0"/>
          <w:marTop w:val="0"/>
          <w:marBottom w:val="300"/>
          <w:divBdr>
            <w:top w:val="none" w:sz="0" w:space="0" w:color="auto"/>
            <w:left w:val="none" w:sz="0" w:space="0" w:color="auto"/>
            <w:bottom w:val="none" w:sz="0" w:space="0" w:color="auto"/>
            <w:right w:val="none" w:sz="0" w:space="0" w:color="auto"/>
          </w:divBdr>
          <w:divsChild>
            <w:div w:id="1266812179">
              <w:marLeft w:val="0"/>
              <w:marRight w:val="0"/>
              <w:marTop w:val="0"/>
              <w:marBottom w:val="0"/>
              <w:divBdr>
                <w:top w:val="none" w:sz="0" w:space="0" w:color="auto"/>
                <w:left w:val="none" w:sz="0" w:space="0" w:color="auto"/>
                <w:bottom w:val="none" w:sz="0" w:space="0" w:color="auto"/>
                <w:right w:val="none" w:sz="0" w:space="0" w:color="auto"/>
              </w:divBdr>
            </w:div>
          </w:divsChild>
        </w:div>
        <w:div w:id="941186237">
          <w:marLeft w:val="0"/>
          <w:marRight w:val="0"/>
          <w:marTop w:val="0"/>
          <w:marBottom w:val="300"/>
          <w:divBdr>
            <w:top w:val="none" w:sz="0" w:space="0" w:color="auto"/>
            <w:left w:val="none" w:sz="0" w:space="0" w:color="auto"/>
            <w:bottom w:val="none" w:sz="0" w:space="0" w:color="auto"/>
            <w:right w:val="none" w:sz="0" w:space="0" w:color="auto"/>
          </w:divBdr>
          <w:divsChild>
            <w:div w:id="1097671283">
              <w:marLeft w:val="0"/>
              <w:marRight w:val="0"/>
              <w:marTop w:val="0"/>
              <w:marBottom w:val="0"/>
              <w:divBdr>
                <w:top w:val="none" w:sz="0" w:space="0" w:color="auto"/>
                <w:left w:val="none" w:sz="0" w:space="0" w:color="auto"/>
                <w:bottom w:val="none" w:sz="0" w:space="0" w:color="auto"/>
                <w:right w:val="none" w:sz="0" w:space="0" w:color="auto"/>
              </w:divBdr>
              <w:divsChild>
                <w:div w:id="595670018">
                  <w:marLeft w:val="0"/>
                  <w:marRight w:val="0"/>
                  <w:marTop w:val="0"/>
                  <w:marBottom w:val="0"/>
                  <w:divBdr>
                    <w:top w:val="none" w:sz="0" w:space="0" w:color="auto"/>
                    <w:left w:val="none" w:sz="0" w:space="0" w:color="auto"/>
                    <w:bottom w:val="none" w:sz="0" w:space="0" w:color="auto"/>
                    <w:right w:val="none" w:sz="0" w:space="0" w:color="auto"/>
                  </w:divBdr>
                  <w:divsChild>
                    <w:div w:id="10954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658272">
      <w:bodyDiv w:val="1"/>
      <w:marLeft w:val="0"/>
      <w:marRight w:val="0"/>
      <w:marTop w:val="0"/>
      <w:marBottom w:val="0"/>
      <w:divBdr>
        <w:top w:val="none" w:sz="0" w:space="0" w:color="auto"/>
        <w:left w:val="none" w:sz="0" w:space="0" w:color="auto"/>
        <w:bottom w:val="none" w:sz="0" w:space="0" w:color="auto"/>
        <w:right w:val="none" w:sz="0" w:space="0" w:color="auto"/>
      </w:divBdr>
      <w:divsChild>
        <w:div w:id="1980568481">
          <w:marLeft w:val="0"/>
          <w:marRight w:val="0"/>
          <w:marTop w:val="0"/>
          <w:marBottom w:val="0"/>
          <w:divBdr>
            <w:top w:val="none" w:sz="0" w:space="0" w:color="auto"/>
            <w:left w:val="none" w:sz="0" w:space="0" w:color="auto"/>
            <w:bottom w:val="none" w:sz="0" w:space="0" w:color="auto"/>
            <w:right w:val="none" w:sz="0" w:space="0" w:color="auto"/>
          </w:divBdr>
        </w:div>
        <w:div w:id="275257293">
          <w:marLeft w:val="0"/>
          <w:marRight w:val="0"/>
          <w:marTop w:val="150"/>
          <w:marBottom w:val="150"/>
          <w:divBdr>
            <w:top w:val="single" w:sz="6" w:space="4" w:color="D7D7D7"/>
            <w:left w:val="none" w:sz="0" w:space="0" w:color="auto"/>
            <w:bottom w:val="single" w:sz="6" w:space="4" w:color="D7D7D7"/>
            <w:right w:val="none" w:sz="0" w:space="0" w:color="auto"/>
          </w:divBdr>
        </w:div>
        <w:div w:id="555092485">
          <w:marLeft w:val="0"/>
          <w:marRight w:val="0"/>
          <w:marTop w:val="0"/>
          <w:marBottom w:val="0"/>
          <w:divBdr>
            <w:top w:val="none" w:sz="0" w:space="0" w:color="auto"/>
            <w:left w:val="none" w:sz="0" w:space="0" w:color="auto"/>
            <w:bottom w:val="none" w:sz="0" w:space="0" w:color="auto"/>
            <w:right w:val="none" w:sz="0" w:space="0" w:color="auto"/>
          </w:divBdr>
        </w:div>
      </w:divsChild>
    </w:div>
    <w:div w:id="1501893990">
      <w:bodyDiv w:val="1"/>
      <w:marLeft w:val="0"/>
      <w:marRight w:val="0"/>
      <w:marTop w:val="0"/>
      <w:marBottom w:val="0"/>
      <w:divBdr>
        <w:top w:val="none" w:sz="0" w:space="0" w:color="auto"/>
        <w:left w:val="none" w:sz="0" w:space="0" w:color="auto"/>
        <w:bottom w:val="none" w:sz="0" w:space="0" w:color="auto"/>
        <w:right w:val="none" w:sz="0" w:space="0" w:color="auto"/>
      </w:divBdr>
      <w:divsChild>
        <w:div w:id="1312251419">
          <w:marLeft w:val="0"/>
          <w:marRight w:val="0"/>
          <w:marTop w:val="0"/>
          <w:marBottom w:val="0"/>
          <w:divBdr>
            <w:top w:val="none" w:sz="0" w:space="0" w:color="auto"/>
            <w:left w:val="none" w:sz="0" w:space="0" w:color="auto"/>
            <w:bottom w:val="none" w:sz="0" w:space="0" w:color="auto"/>
            <w:right w:val="none" w:sz="0" w:space="0" w:color="auto"/>
          </w:divBdr>
        </w:div>
        <w:div w:id="591161590">
          <w:marLeft w:val="0"/>
          <w:marRight w:val="0"/>
          <w:marTop w:val="0"/>
          <w:marBottom w:val="0"/>
          <w:divBdr>
            <w:top w:val="none" w:sz="0" w:space="0" w:color="auto"/>
            <w:left w:val="none" w:sz="0" w:space="0" w:color="auto"/>
            <w:bottom w:val="none" w:sz="0" w:space="0" w:color="auto"/>
            <w:right w:val="none" w:sz="0" w:space="0" w:color="auto"/>
          </w:divBdr>
          <w:divsChild>
            <w:div w:id="1688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8327">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23164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22">
          <w:marLeft w:val="0"/>
          <w:marRight w:val="0"/>
          <w:marTop w:val="0"/>
          <w:marBottom w:val="0"/>
          <w:divBdr>
            <w:top w:val="none" w:sz="0" w:space="0" w:color="auto"/>
            <w:left w:val="none" w:sz="0" w:space="0" w:color="auto"/>
            <w:bottom w:val="none" w:sz="0" w:space="0" w:color="auto"/>
            <w:right w:val="none" w:sz="0" w:space="0" w:color="auto"/>
          </w:divBdr>
          <w:divsChild>
            <w:div w:id="986666420">
              <w:marLeft w:val="0"/>
              <w:marRight w:val="0"/>
              <w:marTop w:val="0"/>
              <w:marBottom w:val="0"/>
              <w:divBdr>
                <w:top w:val="none" w:sz="0" w:space="0" w:color="auto"/>
                <w:left w:val="none" w:sz="0" w:space="0" w:color="auto"/>
                <w:bottom w:val="none" w:sz="0" w:space="0" w:color="auto"/>
                <w:right w:val="none" w:sz="0" w:space="0" w:color="auto"/>
              </w:divBdr>
            </w:div>
          </w:divsChild>
        </w:div>
        <w:div w:id="288097863">
          <w:marLeft w:val="0"/>
          <w:marRight w:val="0"/>
          <w:marTop w:val="0"/>
          <w:marBottom w:val="0"/>
          <w:divBdr>
            <w:top w:val="none" w:sz="0" w:space="0" w:color="auto"/>
            <w:left w:val="none" w:sz="0" w:space="0" w:color="auto"/>
            <w:bottom w:val="none" w:sz="0" w:space="0" w:color="auto"/>
            <w:right w:val="none" w:sz="0" w:space="0" w:color="auto"/>
          </w:divBdr>
          <w:divsChild>
            <w:div w:id="1280336133">
              <w:marLeft w:val="0"/>
              <w:marRight w:val="0"/>
              <w:marTop w:val="0"/>
              <w:marBottom w:val="0"/>
              <w:divBdr>
                <w:top w:val="none" w:sz="0" w:space="0" w:color="auto"/>
                <w:left w:val="none" w:sz="0" w:space="0" w:color="auto"/>
                <w:bottom w:val="none" w:sz="0" w:space="0" w:color="auto"/>
                <w:right w:val="none" w:sz="0" w:space="0" w:color="auto"/>
              </w:divBdr>
              <w:divsChild>
                <w:div w:id="1823352323">
                  <w:marLeft w:val="0"/>
                  <w:marRight w:val="0"/>
                  <w:marTop w:val="0"/>
                  <w:marBottom w:val="0"/>
                  <w:divBdr>
                    <w:top w:val="none" w:sz="0" w:space="0" w:color="auto"/>
                    <w:left w:val="none" w:sz="0" w:space="0" w:color="auto"/>
                    <w:bottom w:val="none" w:sz="0" w:space="0" w:color="auto"/>
                    <w:right w:val="none" w:sz="0" w:space="0" w:color="auto"/>
                  </w:divBdr>
                  <w:divsChild>
                    <w:div w:id="17028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04054357">
      <w:bodyDiv w:val="1"/>
      <w:marLeft w:val="0"/>
      <w:marRight w:val="0"/>
      <w:marTop w:val="0"/>
      <w:marBottom w:val="0"/>
      <w:divBdr>
        <w:top w:val="none" w:sz="0" w:space="0" w:color="auto"/>
        <w:left w:val="none" w:sz="0" w:space="0" w:color="auto"/>
        <w:bottom w:val="none" w:sz="0" w:space="0" w:color="auto"/>
        <w:right w:val="none" w:sz="0" w:space="0" w:color="auto"/>
      </w:divBdr>
      <w:divsChild>
        <w:div w:id="905459429">
          <w:marLeft w:val="0"/>
          <w:marRight w:val="0"/>
          <w:marTop w:val="0"/>
          <w:marBottom w:val="0"/>
          <w:divBdr>
            <w:top w:val="none" w:sz="0" w:space="0" w:color="auto"/>
            <w:left w:val="none" w:sz="0" w:space="0" w:color="auto"/>
            <w:bottom w:val="none" w:sz="0" w:space="0" w:color="auto"/>
            <w:right w:val="none" w:sz="0" w:space="0" w:color="auto"/>
          </w:divBdr>
          <w:divsChild>
            <w:div w:id="1141534445">
              <w:marLeft w:val="0"/>
              <w:marRight w:val="0"/>
              <w:marTop w:val="0"/>
              <w:marBottom w:val="0"/>
              <w:divBdr>
                <w:top w:val="none" w:sz="0" w:space="0" w:color="auto"/>
                <w:left w:val="none" w:sz="0" w:space="0" w:color="auto"/>
                <w:bottom w:val="none" w:sz="0" w:space="0" w:color="auto"/>
                <w:right w:val="none" w:sz="0" w:space="0" w:color="auto"/>
              </w:divBdr>
            </w:div>
          </w:divsChild>
        </w:div>
        <w:div w:id="1212304365">
          <w:marLeft w:val="0"/>
          <w:marRight w:val="0"/>
          <w:marTop w:val="0"/>
          <w:marBottom w:val="0"/>
          <w:divBdr>
            <w:top w:val="none" w:sz="0" w:space="0" w:color="auto"/>
            <w:left w:val="none" w:sz="0" w:space="0" w:color="auto"/>
            <w:bottom w:val="none" w:sz="0" w:space="0" w:color="auto"/>
            <w:right w:val="none" w:sz="0" w:space="0" w:color="auto"/>
          </w:divBdr>
          <w:divsChild>
            <w:div w:id="150101270">
              <w:marLeft w:val="0"/>
              <w:marRight w:val="0"/>
              <w:marTop w:val="0"/>
              <w:marBottom w:val="0"/>
              <w:divBdr>
                <w:top w:val="none" w:sz="0" w:space="0" w:color="auto"/>
                <w:left w:val="none" w:sz="0" w:space="0" w:color="auto"/>
                <w:bottom w:val="none" w:sz="0" w:space="0" w:color="auto"/>
                <w:right w:val="none" w:sz="0" w:space="0" w:color="auto"/>
              </w:divBdr>
              <w:divsChild>
                <w:div w:id="267590198">
                  <w:marLeft w:val="0"/>
                  <w:marRight w:val="0"/>
                  <w:marTop w:val="0"/>
                  <w:marBottom w:val="0"/>
                  <w:divBdr>
                    <w:top w:val="none" w:sz="0" w:space="0" w:color="auto"/>
                    <w:left w:val="none" w:sz="0" w:space="0" w:color="auto"/>
                    <w:bottom w:val="none" w:sz="0" w:space="0" w:color="auto"/>
                    <w:right w:val="none" w:sz="0" w:space="0" w:color="auto"/>
                  </w:divBdr>
                  <w:divsChild>
                    <w:div w:id="17188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96774">
      <w:bodyDiv w:val="1"/>
      <w:marLeft w:val="0"/>
      <w:marRight w:val="0"/>
      <w:marTop w:val="0"/>
      <w:marBottom w:val="0"/>
      <w:divBdr>
        <w:top w:val="none" w:sz="0" w:space="0" w:color="auto"/>
        <w:left w:val="none" w:sz="0" w:space="0" w:color="auto"/>
        <w:bottom w:val="none" w:sz="0" w:space="0" w:color="auto"/>
        <w:right w:val="none" w:sz="0" w:space="0" w:color="auto"/>
      </w:divBdr>
    </w:div>
    <w:div w:id="1504588142">
      <w:bodyDiv w:val="1"/>
      <w:marLeft w:val="0"/>
      <w:marRight w:val="0"/>
      <w:marTop w:val="0"/>
      <w:marBottom w:val="0"/>
      <w:divBdr>
        <w:top w:val="none" w:sz="0" w:space="0" w:color="auto"/>
        <w:left w:val="none" w:sz="0" w:space="0" w:color="auto"/>
        <w:bottom w:val="none" w:sz="0" w:space="0" w:color="auto"/>
        <w:right w:val="none" w:sz="0" w:space="0" w:color="auto"/>
      </w:divBdr>
      <w:divsChild>
        <w:div w:id="1270746496">
          <w:marLeft w:val="0"/>
          <w:marRight w:val="0"/>
          <w:marTop w:val="0"/>
          <w:marBottom w:val="0"/>
          <w:divBdr>
            <w:top w:val="none" w:sz="0" w:space="0" w:color="auto"/>
            <w:left w:val="none" w:sz="0" w:space="0" w:color="auto"/>
            <w:bottom w:val="none" w:sz="0" w:space="0" w:color="auto"/>
            <w:right w:val="none" w:sz="0" w:space="0" w:color="auto"/>
          </w:divBdr>
          <w:divsChild>
            <w:div w:id="238448550">
              <w:marLeft w:val="0"/>
              <w:marRight w:val="0"/>
              <w:marTop w:val="0"/>
              <w:marBottom w:val="0"/>
              <w:divBdr>
                <w:top w:val="none" w:sz="0" w:space="0" w:color="auto"/>
                <w:left w:val="none" w:sz="0" w:space="0" w:color="auto"/>
                <w:bottom w:val="none" w:sz="0" w:space="0" w:color="auto"/>
                <w:right w:val="none" w:sz="0" w:space="0" w:color="auto"/>
              </w:divBdr>
            </w:div>
          </w:divsChild>
        </w:div>
        <w:div w:id="1269462076">
          <w:marLeft w:val="0"/>
          <w:marRight w:val="0"/>
          <w:marTop w:val="0"/>
          <w:marBottom w:val="0"/>
          <w:divBdr>
            <w:top w:val="none" w:sz="0" w:space="0" w:color="auto"/>
            <w:left w:val="none" w:sz="0" w:space="0" w:color="auto"/>
            <w:bottom w:val="none" w:sz="0" w:space="0" w:color="auto"/>
            <w:right w:val="none" w:sz="0" w:space="0" w:color="auto"/>
          </w:divBdr>
          <w:divsChild>
            <w:div w:id="345984661">
              <w:marLeft w:val="0"/>
              <w:marRight w:val="0"/>
              <w:marTop w:val="0"/>
              <w:marBottom w:val="0"/>
              <w:divBdr>
                <w:top w:val="none" w:sz="0" w:space="0" w:color="auto"/>
                <w:left w:val="none" w:sz="0" w:space="0" w:color="auto"/>
                <w:bottom w:val="none" w:sz="0" w:space="0" w:color="auto"/>
                <w:right w:val="none" w:sz="0" w:space="0" w:color="auto"/>
              </w:divBdr>
              <w:divsChild>
                <w:div w:id="2000768853">
                  <w:marLeft w:val="0"/>
                  <w:marRight w:val="0"/>
                  <w:marTop w:val="0"/>
                  <w:marBottom w:val="0"/>
                  <w:divBdr>
                    <w:top w:val="none" w:sz="0" w:space="0" w:color="auto"/>
                    <w:left w:val="none" w:sz="0" w:space="0" w:color="auto"/>
                    <w:bottom w:val="none" w:sz="0" w:space="0" w:color="auto"/>
                    <w:right w:val="none" w:sz="0" w:space="0" w:color="auto"/>
                  </w:divBdr>
                  <w:divsChild>
                    <w:div w:id="21363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74453">
      <w:bodyDiv w:val="1"/>
      <w:marLeft w:val="0"/>
      <w:marRight w:val="0"/>
      <w:marTop w:val="0"/>
      <w:marBottom w:val="0"/>
      <w:divBdr>
        <w:top w:val="none" w:sz="0" w:space="0" w:color="auto"/>
        <w:left w:val="none" w:sz="0" w:space="0" w:color="auto"/>
        <w:bottom w:val="none" w:sz="0" w:space="0" w:color="auto"/>
        <w:right w:val="none" w:sz="0" w:space="0" w:color="auto"/>
      </w:divBdr>
      <w:divsChild>
        <w:div w:id="886643126">
          <w:marLeft w:val="0"/>
          <w:marRight w:val="0"/>
          <w:marTop w:val="0"/>
          <w:marBottom w:val="0"/>
          <w:divBdr>
            <w:top w:val="none" w:sz="0" w:space="0" w:color="auto"/>
            <w:left w:val="none" w:sz="0" w:space="0" w:color="auto"/>
            <w:bottom w:val="none" w:sz="0" w:space="0" w:color="auto"/>
            <w:right w:val="none" w:sz="0" w:space="0" w:color="auto"/>
          </w:divBdr>
        </w:div>
        <w:div w:id="1628118464">
          <w:marLeft w:val="0"/>
          <w:marRight w:val="0"/>
          <w:marTop w:val="150"/>
          <w:marBottom w:val="150"/>
          <w:divBdr>
            <w:top w:val="single" w:sz="6" w:space="4" w:color="D7D7D7"/>
            <w:left w:val="none" w:sz="0" w:space="0" w:color="auto"/>
            <w:bottom w:val="single" w:sz="6" w:space="4" w:color="D7D7D7"/>
            <w:right w:val="none" w:sz="0" w:space="0" w:color="auto"/>
          </w:divBdr>
        </w:div>
        <w:div w:id="1529947891">
          <w:marLeft w:val="0"/>
          <w:marRight w:val="0"/>
          <w:marTop w:val="0"/>
          <w:marBottom w:val="0"/>
          <w:divBdr>
            <w:top w:val="none" w:sz="0" w:space="0" w:color="auto"/>
            <w:left w:val="none" w:sz="0" w:space="0" w:color="auto"/>
            <w:bottom w:val="none" w:sz="0" w:space="0" w:color="auto"/>
            <w:right w:val="none" w:sz="0" w:space="0" w:color="auto"/>
          </w:divBdr>
        </w:div>
      </w:divsChild>
    </w:div>
    <w:div w:id="1505390887">
      <w:bodyDiv w:val="1"/>
      <w:marLeft w:val="0"/>
      <w:marRight w:val="0"/>
      <w:marTop w:val="0"/>
      <w:marBottom w:val="0"/>
      <w:divBdr>
        <w:top w:val="none" w:sz="0" w:space="0" w:color="auto"/>
        <w:left w:val="none" w:sz="0" w:space="0" w:color="auto"/>
        <w:bottom w:val="none" w:sz="0" w:space="0" w:color="auto"/>
        <w:right w:val="none" w:sz="0" w:space="0" w:color="auto"/>
      </w:divBdr>
      <w:divsChild>
        <w:div w:id="1973173550">
          <w:marLeft w:val="0"/>
          <w:marRight w:val="0"/>
          <w:marTop w:val="0"/>
          <w:marBottom w:val="0"/>
          <w:divBdr>
            <w:top w:val="none" w:sz="0" w:space="0" w:color="auto"/>
            <w:left w:val="none" w:sz="0" w:space="0" w:color="auto"/>
            <w:bottom w:val="none" w:sz="0" w:space="0" w:color="auto"/>
            <w:right w:val="none" w:sz="0" w:space="0" w:color="auto"/>
          </w:divBdr>
        </w:div>
        <w:div w:id="1798528416">
          <w:marLeft w:val="0"/>
          <w:marRight w:val="0"/>
          <w:marTop w:val="0"/>
          <w:marBottom w:val="0"/>
          <w:divBdr>
            <w:top w:val="none" w:sz="0" w:space="0" w:color="auto"/>
            <w:left w:val="none" w:sz="0" w:space="0" w:color="auto"/>
            <w:bottom w:val="none" w:sz="0" w:space="0" w:color="auto"/>
            <w:right w:val="none" w:sz="0" w:space="0" w:color="auto"/>
          </w:divBdr>
          <w:divsChild>
            <w:div w:id="8575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82244">
      <w:bodyDiv w:val="1"/>
      <w:marLeft w:val="0"/>
      <w:marRight w:val="0"/>
      <w:marTop w:val="0"/>
      <w:marBottom w:val="0"/>
      <w:divBdr>
        <w:top w:val="none" w:sz="0" w:space="0" w:color="auto"/>
        <w:left w:val="none" w:sz="0" w:space="0" w:color="auto"/>
        <w:bottom w:val="none" w:sz="0" w:space="0" w:color="auto"/>
        <w:right w:val="none" w:sz="0" w:space="0" w:color="auto"/>
      </w:divBdr>
    </w:div>
    <w:div w:id="1506676070">
      <w:bodyDiv w:val="1"/>
      <w:marLeft w:val="0"/>
      <w:marRight w:val="0"/>
      <w:marTop w:val="0"/>
      <w:marBottom w:val="0"/>
      <w:divBdr>
        <w:top w:val="none" w:sz="0" w:space="0" w:color="auto"/>
        <w:left w:val="none" w:sz="0" w:space="0" w:color="auto"/>
        <w:bottom w:val="none" w:sz="0" w:space="0" w:color="auto"/>
        <w:right w:val="none" w:sz="0" w:space="0" w:color="auto"/>
      </w:divBdr>
    </w:div>
    <w:div w:id="1507596139">
      <w:bodyDiv w:val="1"/>
      <w:marLeft w:val="0"/>
      <w:marRight w:val="0"/>
      <w:marTop w:val="0"/>
      <w:marBottom w:val="0"/>
      <w:divBdr>
        <w:top w:val="none" w:sz="0" w:space="0" w:color="auto"/>
        <w:left w:val="none" w:sz="0" w:space="0" w:color="auto"/>
        <w:bottom w:val="none" w:sz="0" w:space="0" w:color="auto"/>
        <w:right w:val="none" w:sz="0" w:space="0" w:color="auto"/>
      </w:divBdr>
      <w:divsChild>
        <w:div w:id="1140150536">
          <w:marLeft w:val="0"/>
          <w:marRight w:val="0"/>
          <w:marTop w:val="0"/>
          <w:marBottom w:val="0"/>
          <w:divBdr>
            <w:top w:val="none" w:sz="0" w:space="0" w:color="auto"/>
            <w:left w:val="none" w:sz="0" w:space="0" w:color="auto"/>
            <w:bottom w:val="none" w:sz="0" w:space="0" w:color="auto"/>
            <w:right w:val="none" w:sz="0" w:space="0" w:color="auto"/>
          </w:divBdr>
          <w:divsChild>
            <w:div w:id="444736793">
              <w:marLeft w:val="0"/>
              <w:marRight w:val="0"/>
              <w:marTop w:val="0"/>
              <w:marBottom w:val="0"/>
              <w:divBdr>
                <w:top w:val="none" w:sz="0" w:space="0" w:color="auto"/>
                <w:left w:val="none" w:sz="0" w:space="0" w:color="auto"/>
                <w:bottom w:val="none" w:sz="0" w:space="0" w:color="auto"/>
                <w:right w:val="none" w:sz="0" w:space="0" w:color="auto"/>
              </w:divBdr>
            </w:div>
          </w:divsChild>
        </w:div>
        <w:div w:id="1887520532">
          <w:marLeft w:val="0"/>
          <w:marRight w:val="0"/>
          <w:marTop w:val="0"/>
          <w:marBottom w:val="0"/>
          <w:divBdr>
            <w:top w:val="none" w:sz="0" w:space="0" w:color="auto"/>
            <w:left w:val="none" w:sz="0" w:space="0" w:color="auto"/>
            <w:bottom w:val="none" w:sz="0" w:space="0" w:color="auto"/>
            <w:right w:val="none" w:sz="0" w:space="0" w:color="auto"/>
          </w:divBdr>
          <w:divsChild>
            <w:div w:id="804196266">
              <w:marLeft w:val="0"/>
              <w:marRight w:val="0"/>
              <w:marTop w:val="0"/>
              <w:marBottom w:val="0"/>
              <w:divBdr>
                <w:top w:val="none" w:sz="0" w:space="0" w:color="auto"/>
                <w:left w:val="none" w:sz="0" w:space="0" w:color="auto"/>
                <w:bottom w:val="none" w:sz="0" w:space="0" w:color="auto"/>
                <w:right w:val="none" w:sz="0" w:space="0" w:color="auto"/>
              </w:divBdr>
              <w:divsChild>
                <w:div w:id="14426719">
                  <w:marLeft w:val="0"/>
                  <w:marRight w:val="0"/>
                  <w:marTop w:val="0"/>
                  <w:marBottom w:val="0"/>
                  <w:divBdr>
                    <w:top w:val="none" w:sz="0" w:space="0" w:color="auto"/>
                    <w:left w:val="none" w:sz="0" w:space="0" w:color="auto"/>
                    <w:bottom w:val="none" w:sz="0" w:space="0" w:color="auto"/>
                    <w:right w:val="none" w:sz="0" w:space="0" w:color="auto"/>
                  </w:divBdr>
                  <w:divsChild>
                    <w:div w:id="18924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49800">
      <w:bodyDiv w:val="1"/>
      <w:marLeft w:val="0"/>
      <w:marRight w:val="0"/>
      <w:marTop w:val="0"/>
      <w:marBottom w:val="0"/>
      <w:divBdr>
        <w:top w:val="none" w:sz="0" w:space="0" w:color="auto"/>
        <w:left w:val="none" w:sz="0" w:space="0" w:color="auto"/>
        <w:bottom w:val="none" w:sz="0" w:space="0" w:color="auto"/>
        <w:right w:val="none" w:sz="0" w:space="0" w:color="auto"/>
      </w:divBdr>
      <w:divsChild>
        <w:div w:id="8676465">
          <w:marLeft w:val="0"/>
          <w:marRight w:val="0"/>
          <w:marTop w:val="0"/>
          <w:marBottom w:val="0"/>
          <w:divBdr>
            <w:top w:val="none" w:sz="0" w:space="0" w:color="auto"/>
            <w:left w:val="none" w:sz="0" w:space="0" w:color="auto"/>
            <w:bottom w:val="none" w:sz="0" w:space="0" w:color="auto"/>
            <w:right w:val="none" w:sz="0" w:space="0" w:color="auto"/>
          </w:divBdr>
        </w:div>
        <w:div w:id="872884513">
          <w:marLeft w:val="0"/>
          <w:marRight w:val="0"/>
          <w:marTop w:val="0"/>
          <w:marBottom w:val="0"/>
          <w:divBdr>
            <w:top w:val="none" w:sz="0" w:space="0" w:color="auto"/>
            <w:left w:val="none" w:sz="0" w:space="0" w:color="auto"/>
            <w:bottom w:val="none" w:sz="0" w:space="0" w:color="auto"/>
            <w:right w:val="none" w:sz="0" w:space="0" w:color="auto"/>
          </w:divBdr>
          <w:divsChild>
            <w:div w:id="19063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709">
      <w:bodyDiv w:val="1"/>
      <w:marLeft w:val="0"/>
      <w:marRight w:val="0"/>
      <w:marTop w:val="0"/>
      <w:marBottom w:val="0"/>
      <w:divBdr>
        <w:top w:val="none" w:sz="0" w:space="0" w:color="auto"/>
        <w:left w:val="none" w:sz="0" w:space="0" w:color="auto"/>
        <w:bottom w:val="none" w:sz="0" w:space="0" w:color="auto"/>
        <w:right w:val="none" w:sz="0" w:space="0" w:color="auto"/>
      </w:divBdr>
      <w:divsChild>
        <w:div w:id="906308995">
          <w:marLeft w:val="0"/>
          <w:marRight w:val="0"/>
          <w:marTop w:val="0"/>
          <w:marBottom w:val="0"/>
          <w:divBdr>
            <w:top w:val="none" w:sz="0" w:space="0" w:color="auto"/>
            <w:left w:val="none" w:sz="0" w:space="0" w:color="auto"/>
            <w:bottom w:val="none" w:sz="0" w:space="0" w:color="auto"/>
            <w:right w:val="none" w:sz="0" w:space="0" w:color="auto"/>
          </w:divBdr>
        </w:div>
      </w:divsChild>
    </w:div>
    <w:div w:id="1509102205">
      <w:bodyDiv w:val="1"/>
      <w:marLeft w:val="0"/>
      <w:marRight w:val="0"/>
      <w:marTop w:val="0"/>
      <w:marBottom w:val="0"/>
      <w:divBdr>
        <w:top w:val="none" w:sz="0" w:space="0" w:color="auto"/>
        <w:left w:val="none" w:sz="0" w:space="0" w:color="auto"/>
        <w:bottom w:val="none" w:sz="0" w:space="0" w:color="auto"/>
        <w:right w:val="none" w:sz="0" w:space="0" w:color="auto"/>
      </w:divBdr>
    </w:div>
    <w:div w:id="1509833664">
      <w:bodyDiv w:val="1"/>
      <w:marLeft w:val="0"/>
      <w:marRight w:val="0"/>
      <w:marTop w:val="0"/>
      <w:marBottom w:val="0"/>
      <w:divBdr>
        <w:top w:val="none" w:sz="0" w:space="0" w:color="auto"/>
        <w:left w:val="none" w:sz="0" w:space="0" w:color="auto"/>
        <w:bottom w:val="none" w:sz="0" w:space="0" w:color="auto"/>
        <w:right w:val="none" w:sz="0" w:space="0" w:color="auto"/>
      </w:divBdr>
    </w:div>
    <w:div w:id="1511145077">
      <w:bodyDiv w:val="1"/>
      <w:marLeft w:val="0"/>
      <w:marRight w:val="0"/>
      <w:marTop w:val="0"/>
      <w:marBottom w:val="0"/>
      <w:divBdr>
        <w:top w:val="none" w:sz="0" w:space="0" w:color="auto"/>
        <w:left w:val="none" w:sz="0" w:space="0" w:color="auto"/>
        <w:bottom w:val="none" w:sz="0" w:space="0" w:color="auto"/>
        <w:right w:val="none" w:sz="0" w:space="0" w:color="auto"/>
      </w:divBdr>
    </w:div>
    <w:div w:id="1512917459">
      <w:bodyDiv w:val="1"/>
      <w:marLeft w:val="0"/>
      <w:marRight w:val="0"/>
      <w:marTop w:val="0"/>
      <w:marBottom w:val="0"/>
      <w:divBdr>
        <w:top w:val="none" w:sz="0" w:space="0" w:color="auto"/>
        <w:left w:val="none" w:sz="0" w:space="0" w:color="auto"/>
        <w:bottom w:val="none" w:sz="0" w:space="0" w:color="auto"/>
        <w:right w:val="none" w:sz="0" w:space="0" w:color="auto"/>
      </w:divBdr>
      <w:divsChild>
        <w:div w:id="1342076878">
          <w:marLeft w:val="0"/>
          <w:marRight w:val="0"/>
          <w:marTop w:val="0"/>
          <w:marBottom w:val="0"/>
          <w:divBdr>
            <w:top w:val="none" w:sz="0" w:space="0" w:color="auto"/>
            <w:left w:val="none" w:sz="0" w:space="0" w:color="auto"/>
            <w:bottom w:val="none" w:sz="0" w:space="0" w:color="auto"/>
            <w:right w:val="none" w:sz="0" w:space="0" w:color="auto"/>
          </w:divBdr>
          <w:divsChild>
            <w:div w:id="1527988447">
              <w:marLeft w:val="0"/>
              <w:marRight w:val="0"/>
              <w:marTop w:val="0"/>
              <w:marBottom w:val="0"/>
              <w:divBdr>
                <w:top w:val="none" w:sz="0" w:space="0" w:color="auto"/>
                <w:left w:val="none" w:sz="0" w:space="0" w:color="auto"/>
                <w:bottom w:val="none" w:sz="0" w:space="0" w:color="auto"/>
                <w:right w:val="none" w:sz="0" w:space="0" w:color="auto"/>
              </w:divBdr>
            </w:div>
          </w:divsChild>
        </w:div>
        <w:div w:id="1207331926">
          <w:marLeft w:val="0"/>
          <w:marRight w:val="0"/>
          <w:marTop w:val="0"/>
          <w:marBottom w:val="0"/>
          <w:divBdr>
            <w:top w:val="none" w:sz="0" w:space="0" w:color="auto"/>
            <w:left w:val="none" w:sz="0" w:space="0" w:color="auto"/>
            <w:bottom w:val="none" w:sz="0" w:space="0" w:color="auto"/>
            <w:right w:val="none" w:sz="0" w:space="0" w:color="auto"/>
          </w:divBdr>
          <w:divsChild>
            <w:div w:id="836573314">
              <w:marLeft w:val="0"/>
              <w:marRight w:val="0"/>
              <w:marTop w:val="0"/>
              <w:marBottom w:val="0"/>
              <w:divBdr>
                <w:top w:val="none" w:sz="0" w:space="0" w:color="auto"/>
                <w:left w:val="none" w:sz="0" w:space="0" w:color="auto"/>
                <w:bottom w:val="none" w:sz="0" w:space="0" w:color="auto"/>
                <w:right w:val="none" w:sz="0" w:space="0" w:color="auto"/>
              </w:divBdr>
              <w:divsChild>
                <w:div w:id="1146781402">
                  <w:marLeft w:val="0"/>
                  <w:marRight w:val="0"/>
                  <w:marTop w:val="0"/>
                  <w:marBottom w:val="0"/>
                  <w:divBdr>
                    <w:top w:val="none" w:sz="0" w:space="0" w:color="auto"/>
                    <w:left w:val="none" w:sz="0" w:space="0" w:color="auto"/>
                    <w:bottom w:val="none" w:sz="0" w:space="0" w:color="auto"/>
                    <w:right w:val="none" w:sz="0" w:space="0" w:color="auto"/>
                  </w:divBdr>
                  <w:divsChild>
                    <w:div w:id="3386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882640">
      <w:bodyDiv w:val="1"/>
      <w:marLeft w:val="0"/>
      <w:marRight w:val="0"/>
      <w:marTop w:val="0"/>
      <w:marBottom w:val="0"/>
      <w:divBdr>
        <w:top w:val="none" w:sz="0" w:space="0" w:color="auto"/>
        <w:left w:val="none" w:sz="0" w:space="0" w:color="auto"/>
        <w:bottom w:val="none" w:sz="0" w:space="0" w:color="auto"/>
        <w:right w:val="none" w:sz="0" w:space="0" w:color="auto"/>
      </w:divBdr>
      <w:divsChild>
        <w:div w:id="1529876161">
          <w:marLeft w:val="0"/>
          <w:marRight w:val="0"/>
          <w:marTop w:val="0"/>
          <w:marBottom w:val="0"/>
          <w:divBdr>
            <w:top w:val="none" w:sz="0" w:space="0" w:color="auto"/>
            <w:left w:val="none" w:sz="0" w:space="0" w:color="auto"/>
            <w:bottom w:val="none" w:sz="0" w:space="0" w:color="auto"/>
            <w:right w:val="none" w:sz="0" w:space="0" w:color="auto"/>
          </w:divBdr>
          <w:divsChild>
            <w:div w:id="958223592">
              <w:marLeft w:val="0"/>
              <w:marRight w:val="0"/>
              <w:marTop w:val="0"/>
              <w:marBottom w:val="0"/>
              <w:divBdr>
                <w:top w:val="none" w:sz="0" w:space="0" w:color="auto"/>
                <w:left w:val="none" w:sz="0" w:space="0" w:color="auto"/>
                <w:bottom w:val="none" w:sz="0" w:space="0" w:color="auto"/>
                <w:right w:val="none" w:sz="0" w:space="0" w:color="auto"/>
              </w:divBdr>
            </w:div>
          </w:divsChild>
        </w:div>
        <w:div w:id="1186483638">
          <w:marLeft w:val="0"/>
          <w:marRight w:val="0"/>
          <w:marTop w:val="0"/>
          <w:marBottom w:val="0"/>
          <w:divBdr>
            <w:top w:val="none" w:sz="0" w:space="0" w:color="auto"/>
            <w:left w:val="none" w:sz="0" w:space="0" w:color="auto"/>
            <w:bottom w:val="none" w:sz="0" w:space="0" w:color="auto"/>
            <w:right w:val="none" w:sz="0" w:space="0" w:color="auto"/>
          </w:divBdr>
          <w:divsChild>
            <w:div w:id="1389917521">
              <w:marLeft w:val="0"/>
              <w:marRight w:val="0"/>
              <w:marTop w:val="0"/>
              <w:marBottom w:val="0"/>
              <w:divBdr>
                <w:top w:val="none" w:sz="0" w:space="0" w:color="auto"/>
                <w:left w:val="none" w:sz="0" w:space="0" w:color="auto"/>
                <w:bottom w:val="none" w:sz="0" w:space="0" w:color="auto"/>
                <w:right w:val="none" w:sz="0" w:space="0" w:color="auto"/>
              </w:divBdr>
              <w:divsChild>
                <w:div w:id="604847157">
                  <w:marLeft w:val="0"/>
                  <w:marRight w:val="0"/>
                  <w:marTop w:val="0"/>
                  <w:marBottom w:val="0"/>
                  <w:divBdr>
                    <w:top w:val="none" w:sz="0" w:space="0" w:color="auto"/>
                    <w:left w:val="none" w:sz="0" w:space="0" w:color="auto"/>
                    <w:bottom w:val="none" w:sz="0" w:space="0" w:color="auto"/>
                    <w:right w:val="none" w:sz="0" w:space="0" w:color="auto"/>
                  </w:divBdr>
                  <w:divsChild>
                    <w:div w:id="16214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2809">
      <w:bodyDiv w:val="1"/>
      <w:marLeft w:val="0"/>
      <w:marRight w:val="0"/>
      <w:marTop w:val="0"/>
      <w:marBottom w:val="0"/>
      <w:divBdr>
        <w:top w:val="none" w:sz="0" w:space="0" w:color="auto"/>
        <w:left w:val="none" w:sz="0" w:space="0" w:color="auto"/>
        <w:bottom w:val="none" w:sz="0" w:space="0" w:color="auto"/>
        <w:right w:val="none" w:sz="0" w:space="0" w:color="auto"/>
      </w:divBdr>
      <w:divsChild>
        <w:div w:id="1284506600">
          <w:marLeft w:val="0"/>
          <w:marRight w:val="0"/>
          <w:marTop w:val="0"/>
          <w:marBottom w:val="0"/>
          <w:divBdr>
            <w:top w:val="none" w:sz="0" w:space="0" w:color="auto"/>
            <w:left w:val="none" w:sz="0" w:space="0" w:color="auto"/>
            <w:bottom w:val="none" w:sz="0" w:space="0" w:color="auto"/>
            <w:right w:val="none" w:sz="0" w:space="0" w:color="auto"/>
          </w:divBdr>
        </w:div>
        <w:div w:id="1659505083">
          <w:marLeft w:val="0"/>
          <w:marRight w:val="0"/>
          <w:marTop w:val="0"/>
          <w:marBottom w:val="0"/>
          <w:divBdr>
            <w:top w:val="none" w:sz="0" w:space="0" w:color="auto"/>
            <w:left w:val="none" w:sz="0" w:space="0" w:color="auto"/>
            <w:bottom w:val="none" w:sz="0" w:space="0" w:color="auto"/>
            <w:right w:val="none" w:sz="0" w:space="0" w:color="auto"/>
          </w:divBdr>
        </w:div>
      </w:divsChild>
    </w:div>
    <w:div w:id="1516266660">
      <w:bodyDiv w:val="1"/>
      <w:marLeft w:val="0"/>
      <w:marRight w:val="0"/>
      <w:marTop w:val="0"/>
      <w:marBottom w:val="0"/>
      <w:divBdr>
        <w:top w:val="none" w:sz="0" w:space="0" w:color="auto"/>
        <w:left w:val="none" w:sz="0" w:space="0" w:color="auto"/>
        <w:bottom w:val="none" w:sz="0" w:space="0" w:color="auto"/>
        <w:right w:val="none" w:sz="0" w:space="0" w:color="auto"/>
      </w:divBdr>
    </w:div>
    <w:div w:id="1516919272">
      <w:bodyDiv w:val="1"/>
      <w:marLeft w:val="0"/>
      <w:marRight w:val="0"/>
      <w:marTop w:val="0"/>
      <w:marBottom w:val="0"/>
      <w:divBdr>
        <w:top w:val="none" w:sz="0" w:space="0" w:color="auto"/>
        <w:left w:val="none" w:sz="0" w:space="0" w:color="auto"/>
        <w:bottom w:val="none" w:sz="0" w:space="0" w:color="auto"/>
        <w:right w:val="none" w:sz="0" w:space="0" w:color="auto"/>
      </w:divBdr>
      <w:divsChild>
        <w:div w:id="85347759">
          <w:marLeft w:val="0"/>
          <w:marRight w:val="0"/>
          <w:marTop w:val="0"/>
          <w:marBottom w:val="0"/>
          <w:divBdr>
            <w:top w:val="none" w:sz="0" w:space="0" w:color="auto"/>
            <w:left w:val="none" w:sz="0" w:space="0" w:color="auto"/>
            <w:bottom w:val="none" w:sz="0" w:space="0" w:color="auto"/>
            <w:right w:val="none" w:sz="0" w:space="0" w:color="auto"/>
          </w:divBdr>
          <w:divsChild>
            <w:div w:id="1753816813">
              <w:marLeft w:val="0"/>
              <w:marRight w:val="0"/>
              <w:marTop w:val="0"/>
              <w:marBottom w:val="0"/>
              <w:divBdr>
                <w:top w:val="none" w:sz="0" w:space="0" w:color="auto"/>
                <w:left w:val="none" w:sz="0" w:space="0" w:color="auto"/>
                <w:bottom w:val="none" w:sz="0" w:space="0" w:color="auto"/>
                <w:right w:val="none" w:sz="0" w:space="0" w:color="auto"/>
              </w:divBdr>
            </w:div>
          </w:divsChild>
        </w:div>
        <w:div w:id="547762198">
          <w:marLeft w:val="0"/>
          <w:marRight w:val="0"/>
          <w:marTop w:val="0"/>
          <w:marBottom w:val="0"/>
          <w:divBdr>
            <w:top w:val="none" w:sz="0" w:space="0" w:color="auto"/>
            <w:left w:val="none" w:sz="0" w:space="0" w:color="auto"/>
            <w:bottom w:val="none" w:sz="0" w:space="0" w:color="auto"/>
            <w:right w:val="none" w:sz="0" w:space="0" w:color="auto"/>
          </w:divBdr>
          <w:divsChild>
            <w:div w:id="787510314">
              <w:marLeft w:val="0"/>
              <w:marRight w:val="0"/>
              <w:marTop w:val="0"/>
              <w:marBottom w:val="0"/>
              <w:divBdr>
                <w:top w:val="none" w:sz="0" w:space="0" w:color="auto"/>
                <w:left w:val="none" w:sz="0" w:space="0" w:color="auto"/>
                <w:bottom w:val="none" w:sz="0" w:space="0" w:color="auto"/>
                <w:right w:val="none" w:sz="0" w:space="0" w:color="auto"/>
              </w:divBdr>
              <w:divsChild>
                <w:div w:id="1584753973">
                  <w:marLeft w:val="0"/>
                  <w:marRight w:val="0"/>
                  <w:marTop w:val="0"/>
                  <w:marBottom w:val="0"/>
                  <w:divBdr>
                    <w:top w:val="none" w:sz="0" w:space="0" w:color="auto"/>
                    <w:left w:val="none" w:sz="0" w:space="0" w:color="auto"/>
                    <w:bottom w:val="none" w:sz="0" w:space="0" w:color="auto"/>
                    <w:right w:val="none" w:sz="0" w:space="0" w:color="auto"/>
                  </w:divBdr>
                  <w:divsChild>
                    <w:div w:id="21085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23294">
      <w:bodyDiv w:val="1"/>
      <w:marLeft w:val="0"/>
      <w:marRight w:val="0"/>
      <w:marTop w:val="0"/>
      <w:marBottom w:val="0"/>
      <w:divBdr>
        <w:top w:val="none" w:sz="0" w:space="0" w:color="auto"/>
        <w:left w:val="none" w:sz="0" w:space="0" w:color="auto"/>
        <w:bottom w:val="none" w:sz="0" w:space="0" w:color="auto"/>
        <w:right w:val="none" w:sz="0" w:space="0" w:color="auto"/>
      </w:divBdr>
      <w:divsChild>
        <w:div w:id="507446244">
          <w:marLeft w:val="0"/>
          <w:marRight w:val="0"/>
          <w:marTop w:val="0"/>
          <w:marBottom w:val="0"/>
          <w:divBdr>
            <w:top w:val="none" w:sz="0" w:space="0" w:color="auto"/>
            <w:left w:val="none" w:sz="0" w:space="0" w:color="auto"/>
            <w:bottom w:val="none" w:sz="0" w:space="0" w:color="auto"/>
            <w:right w:val="none" w:sz="0" w:space="0" w:color="auto"/>
          </w:divBdr>
          <w:divsChild>
            <w:div w:id="1133983802">
              <w:marLeft w:val="0"/>
              <w:marRight w:val="0"/>
              <w:marTop w:val="0"/>
              <w:marBottom w:val="0"/>
              <w:divBdr>
                <w:top w:val="none" w:sz="0" w:space="0" w:color="auto"/>
                <w:left w:val="none" w:sz="0" w:space="0" w:color="auto"/>
                <w:bottom w:val="none" w:sz="0" w:space="0" w:color="auto"/>
                <w:right w:val="none" w:sz="0" w:space="0" w:color="auto"/>
              </w:divBdr>
              <w:divsChild>
                <w:div w:id="357124446">
                  <w:marLeft w:val="0"/>
                  <w:marRight w:val="0"/>
                  <w:marTop w:val="0"/>
                  <w:marBottom w:val="0"/>
                  <w:divBdr>
                    <w:top w:val="none" w:sz="0" w:space="0" w:color="auto"/>
                    <w:left w:val="none" w:sz="0" w:space="0" w:color="auto"/>
                    <w:bottom w:val="none" w:sz="0" w:space="0" w:color="auto"/>
                    <w:right w:val="none" w:sz="0" w:space="0" w:color="auto"/>
                  </w:divBdr>
                  <w:divsChild>
                    <w:div w:id="2072655998">
                      <w:marLeft w:val="0"/>
                      <w:marRight w:val="0"/>
                      <w:marTop w:val="0"/>
                      <w:marBottom w:val="0"/>
                      <w:divBdr>
                        <w:top w:val="none" w:sz="0" w:space="0" w:color="auto"/>
                        <w:left w:val="none" w:sz="0" w:space="0" w:color="auto"/>
                        <w:bottom w:val="none" w:sz="0" w:space="0" w:color="auto"/>
                        <w:right w:val="none" w:sz="0" w:space="0" w:color="auto"/>
                      </w:divBdr>
                    </w:div>
                    <w:div w:id="12853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2627">
          <w:marLeft w:val="0"/>
          <w:marRight w:val="0"/>
          <w:marTop w:val="0"/>
          <w:marBottom w:val="0"/>
          <w:divBdr>
            <w:top w:val="none" w:sz="0" w:space="0" w:color="auto"/>
            <w:left w:val="none" w:sz="0" w:space="0" w:color="auto"/>
            <w:bottom w:val="none" w:sz="0" w:space="0" w:color="auto"/>
            <w:right w:val="none" w:sz="0" w:space="0" w:color="auto"/>
          </w:divBdr>
          <w:divsChild>
            <w:div w:id="1336301042">
              <w:marLeft w:val="0"/>
              <w:marRight w:val="0"/>
              <w:marTop w:val="0"/>
              <w:marBottom w:val="0"/>
              <w:divBdr>
                <w:top w:val="none" w:sz="0" w:space="0" w:color="auto"/>
                <w:left w:val="none" w:sz="0" w:space="0" w:color="auto"/>
                <w:bottom w:val="none" w:sz="0" w:space="0" w:color="auto"/>
                <w:right w:val="none" w:sz="0" w:space="0" w:color="auto"/>
              </w:divBdr>
              <w:divsChild>
                <w:div w:id="680160239">
                  <w:marLeft w:val="0"/>
                  <w:marRight w:val="0"/>
                  <w:marTop w:val="0"/>
                  <w:marBottom w:val="0"/>
                  <w:divBdr>
                    <w:top w:val="none" w:sz="0" w:space="0" w:color="auto"/>
                    <w:left w:val="none" w:sz="0" w:space="0" w:color="auto"/>
                    <w:bottom w:val="none" w:sz="0" w:space="0" w:color="auto"/>
                    <w:right w:val="none" w:sz="0" w:space="0" w:color="auto"/>
                  </w:divBdr>
                  <w:divsChild>
                    <w:div w:id="695430202">
                      <w:marLeft w:val="0"/>
                      <w:marRight w:val="0"/>
                      <w:marTop w:val="0"/>
                      <w:marBottom w:val="0"/>
                      <w:divBdr>
                        <w:top w:val="none" w:sz="0" w:space="0" w:color="auto"/>
                        <w:left w:val="none" w:sz="0" w:space="0" w:color="auto"/>
                        <w:bottom w:val="none" w:sz="0" w:space="0" w:color="auto"/>
                        <w:right w:val="none" w:sz="0" w:space="0" w:color="auto"/>
                      </w:divBdr>
                      <w:divsChild>
                        <w:div w:id="1654916905">
                          <w:marLeft w:val="0"/>
                          <w:marRight w:val="0"/>
                          <w:marTop w:val="0"/>
                          <w:marBottom w:val="0"/>
                          <w:divBdr>
                            <w:top w:val="none" w:sz="0" w:space="0" w:color="auto"/>
                            <w:left w:val="none" w:sz="0" w:space="0" w:color="auto"/>
                            <w:bottom w:val="none" w:sz="0" w:space="0" w:color="auto"/>
                            <w:right w:val="none" w:sz="0" w:space="0" w:color="auto"/>
                          </w:divBdr>
                          <w:divsChild>
                            <w:div w:id="1960717127">
                              <w:marLeft w:val="0"/>
                              <w:marRight w:val="0"/>
                              <w:marTop w:val="0"/>
                              <w:marBottom w:val="0"/>
                              <w:divBdr>
                                <w:top w:val="none" w:sz="0" w:space="0" w:color="auto"/>
                                <w:left w:val="none" w:sz="0" w:space="0" w:color="auto"/>
                                <w:bottom w:val="none" w:sz="0" w:space="0" w:color="auto"/>
                                <w:right w:val="none" w:sz="0" w:space="0" w:color="auto"/>
                              </w:divBdr>
                              <w:divsChild>
                                <w:div w:id="964313069">
                                  <w:marLeft w:val="0"/>
                                  <w:marRight w:val="0"/>
                                  <w:marTop w:val="0"/>
                                  <w:marBottom w:val="0"/>
                                  <w:divBdr>
                                    <w:top w:val="none" w:sz="0" w:space="0" w:color="auto"/>
                                    <w:left w:val="none" w:sz="0" w:space="0" w:color="auto"/>
                                    <w:bottom w:val="none" w:sz="0" w:space="0" w:color="auto"/>
                                    <w:right w:val="none" w:sz="0" w:space="0" w:color="auto"/>
                                  </w:divBdr>
                                </w:div>
                              </w:divsChild>
                            </w:div>
                            <w:div w:id="16331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496800">
      <w:bodyDiv w:val="1"/>
      <w:marLeft w:val="0"/>
      <w:marRight w:val="0"/>
      <w:marTop w:val="0"/>
      <w:marBottom w:val="0"/>
      <w:divBdr>
        <w:top w:val="none" w:sz="0" w:space="0" w:color="auto"/>
        <w:left w:val="none" w:sz="0" w:space="0" w:color="auto"/>
        <w:bottom w:val="none" w:sz="0" w:space="0" w:color="auto"/>
        <w:right w:val="none" w:sz="0" w:space="0" w:color="auto"/>
      </w:divBdr>
    </w:div>
    <w:div w:id="1517504211">
      <w:bodyDiv w:val="1"/>
      <w:marLeft w:val="0"/>
      <w:marRight w:val="0"/>
      <w:marTop w:val="0"/>
      <w:marBottom w:val="0"/>
      <w:divBdr>
        <w:top w:val="none" w:sz="0" w:space="0" w:color="auto"/>
        <w:left w:val="none" w:sz="0" w:space="0" w:color="auto"/>
        <w:bottom w:val="none" w:sz="0" w:space="0" w:color="auto"/>
        <w:right w:val="none" w:sz="0" w:space="0" w:color="auto"/>
      </w:divBdr>
    </w:div>
    <w:div w:id="1519661584">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206147">
      <w:bodyDiv w:val="1"/>
      <w:marLeft w:val="0"/>
      <w:marRight w:val="0"/>
      <w:marTop w:val="0"/>
      <w:marBottom w:val="0"/>
      <w:divBdr>
        <w:top w:val="none" w:sz="0" w:space="0" w:color="auto"/>
        <w:left w:val="none" w:sz="0" w:space="0" w:color="auto"/>
        <w:bottom w:val="none" w:sz="0" w:space="0" w:color="auto"/>
        <w:right w:val="none" w:sz="0" w:space="0" w:color="auto"/>
      </w:divBdr>
      <w:divsChild>
        <w:div w:id="1962152543">
          <w:marLeft w:val="0"/>
          <w:marRight w:val="0"/>
          <w:marTop w:val="0"/>
          <w:marBottom w:val="300"/>
          <w:divBdr>
            <w:top w:val="none" w:sz="0" w:space="0" w:color="auto"/>
            <w:left w:val="none" w:sz="0" w:space="0" w:color="auto"/>
            <w:bottom w:val="none" w:sz="0" w:space="0" w:color="auto"/>
            <w:right w:val="none" w:sz="0" w:space="0" w:color="auto"/>
          </w:divBdr>
          <w:divsChild>
            <w:div w:id="278727053">
              <w:marLeft w:val="0"/>
              <w:marRight w:val="0"/>
              <w:marTop w:val="0"/>
              <w:marBottom w:val="0"/>
              <w:divBdr>
                <w:top w:val="none" w:sz="0" w:space="0" w:color="auto"/>
                <w:left w:val="none" w:sz="0" w:space="0" w:color="auto"/>
                <w:bottom w:val="none" w:sz="0" w:space="0" w:color="auto"/>
                <w:right w:val="none" w:sz="0" w:space="0" w:color="auto"/>
              </w:divBdr>
            </w:div>
          </w:divsChild>
        </w:div>
        <w:div w:id="807090888">
          <w:marLeft w:val="0"/>
          <w:marRight w:val="0"/>
          <w:marTop w:val="0"/>
          <w:marBottom w:val="300"/>
          <w:divBdr>
            <w:top w:val="none" w:sz="0" w:space="0" w:color="auto"/>
            <w:left w:val="none" w:sz="0" w:space="0" w:color="auto"/>
            <w:bottom w:val="none" w:sz="0" w:space="0" w:color="auto"/>
            <w:right w:val="none" w:sz="0" w:space="0" w:color="auto"/>
          </w:divBdr>
          <w:divsChild>
            <w:div w:id="1091195637">
              <w:marLeft w:val="0"/>
              <w:marRight w:val="0"/>
              <w:marTop w:val="0"/>
              <w:marBottom w:val="0"/>
              <w:divBdr>
                <w:top w:val="none" w:sz="0" w:space="0" w:color="auto"/>
                <w:left w:val="none" w:sz="0" w:space="0" w:color="auto"/>
                <w:bottom w:val="none" w:sz="0" w:space="0" w:color="auto"/>
                <w:right w:val="none" w:sz="0" w:space="0" w:color="auto"/>
              </w:divBdr>
            </w:div>
          </w:divsChild>
        </w:div>
        <w:div w:id="1219632259">
          <w:marLeft w:val="0"/>
          <w:marRight w:val="0"/>
          <w:marTop w:val="0"/>
          <w:marBottom w:val="300"/>
          <w:divBdr>
            <w:top w:val="none" w:sz="0" w:space="0" w:color="auto"/>
            <w:left w:val="none" w:sz="0" w:space="0" w:color="auto"/>
            <w:bottom w:val="none" w:sz="0" w:space="0" w:color="auto"/>
            <w:right w:val="none" w:sz="0" w:space="0" w:color="auto"/>
          </w:divBdr>
          <w:divsChild>
            <w:div w:id="20368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573">
      <w:bodyDiv w:val="1"/>
      <w:marLeft w:val="0"/>
      <w:marRight w:val="0"/>
      <w:marTop w:val="0"/>
      <w:marBottom w:val="0"/>
      <w:divBdr>
        <w:top w:val="none" w:sz="0" w:space="0" w:color="auto"/>
        <w:left w:val="none" w:sz="0" w:space="0" w:color="auto"/>
        <w:bottom w:val="none" w:sz="0" w:space="0" w:color="auto"/>
        <w:right w:val="none" w:sz="0" w:space="0" w:color="auto"/>
      </w:divBdr>
    </w:div>
    <w:div w:id="1523282262">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7770">
      <w:bodyDiv w:val="1"/>
      <w:marLeft w:val="0"/>
      <w:marRight w:val="0"/>
      <w:marTop w:val="0"/>
      <w:marBottom w:val="0"/>
      <w:divBdr>
        <w:top w:val="none" w:sz="0" w:space="0" w:color="auto"/>
        <w:left w:val="none" w:sz="0" w:space="0" w:color="auto"/>
        <w:bottom w:val="none" w:sz="0" w:space="0" w:color="auto"/>
        <w:right w:val="none" w:sz="0" w:space="0" w:color="auto"/>
      </w:divBdr>
      <w:divsChild>
        <w:div w:id="1243560292">
          <w:marLeft w:val="0"/>
          <w:marRight w:val="0"/>
          <w:marTop w:val="0"/>
          <w:marBottom w:val="0"/>
          <w:divBdr>
            <w:top w:val="none" w:sz="0" w:space="0" w:color="auto"/>
            <w:left w:val="none" w:sz="0" w:space="0" w:color="auto"/>
            <w:bottom w:val="none" w:sz="0" w:space="0" w:color="auto"/>
            <w:right w:val="none" w:sz="0" w:space="0" w:color="auto"/>
          </w:divBdr>
          <w:divsChild>
            <w:div w:id="3284626">
              <w:marLeft w:val="0"/>
              <w:marRight w:val="0"/>
              <w:marTop w:val="0"/>
              <w:marBottom w:val="0"/>
              <w:divBdr>
                <w:top w:val="none" w:sz="0" w:space="0" w:color="auto"/>
                <w:left w:val="none" w:sz="0" w:space="0" w:color="auto"/>
                <w:bottom w:val="none" w:sz="0" w:space="0" w:color="auto"/>
                <w:right w:val="none" w:sz="0" w:space="0" w:color="auto"/>
              </w:divBdr>
            </w:div>
          </w:divsChild>
        </w:div>
        <w:div w:id="1418478275">
          <w:marLeft w:val="0"/>
          <w:marRight w:val="0"/>
          <w:marTop w:val="0"/>
          <w:marBottom w:val="0"/>
          <w:divBdr>
            <w:top w:val="none" w:sz="0" w:space="0" w:color="auto"/>
            <w:left w:val="none" w:sz="0" w:space="0" w:color="auto"/>
            <w:bottom w:val="none" w:sz="0" w:space="0" w:color="auto"/>
            <w:right w:val="none" w:sz="0" w:space="0" w:color="auto"/>
          </w:divBdr>
        </w:div>
        <w:div w:id="1964188798">
          <w:marLeft w:val="0"/>
          <w:marRight w:val="0"/>
          <w:marTop w:val="0"/>
          <w:marBottom w:val="0"/>
          <w:divBdr>
            <w:top w:val="none" w:sz="0" w:space="0" w:color="auto"/>
            <w:left w:val="none" w:sz="0" w:space="0" w:color="auto"/>
            <w:bottom w:val="none" w:sz="0" w:space="0" w:color="auto"/>
            <w:right w:val="none" w:sz="0" w:space="0" w:color="auto"/>
          </w:divBdr>
          <w:divsChild>
            <w:div w:id="1816140238">
              <w:marLeft w:val="0"/>
              <w:marRight w:val="0"/>
              <w:marTop w:val="0"/>
              <w:marBottom w:val="0"/>
              <w:divBdr>
                <w:top w:val="none" w:sz="0" w:space="0" w:color="auto"/>
                <w:left w:val="none" w:sz="0" w:space="0" w:color="auto"/>
                <w:bottom w:val="none" w:sz="0" w:space="0" w:color="auto"/>
                <w:right w:val="none" w:sz="0" w:space="0" w:color="auto"/>
              </w:divBdr>
              <w:divsChild>
                <w:div w:id="1845389142">
                  <w:marLeft w:val="0"/>
                  <w:marRight w:val="0"/>
                  <w:marTop w:val="0"/>
                  <w:marBottom w:val="0"/>
                  <w:divBdr>
                    <w:top w:val="none" w:sz="0" w:space="0" w:color="auto"/>
                    <w:left w:val="none" w:sz="0" w:space="0" w:color="auto"/>
                    <w:bottom w:val="none" w:sz="0" w:space="0" w:color="auto"/>
                    <w:right w:val="none" w:sz="0" w:space="0" w:color="auto"/>
                  </w:divBdr>
                  <w:divsChild>
                    <w:div w:id="10187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0554">
          <w:marLeft w:val="0"/>
          <w:marRight w:val="0"/>
          <w:marTop w:val="0"/>
          <w:marBottom w:val="0"/>
          <w:divBdr>
            <w:top w:val="none" w:sz="0" w:space="0" w:color="auto"/>
            <w:left w:val="none" w:sz="0" w:space="0" w:color="auto"/>
            <w:bottom w:val="none" w:sz="0" w:space="0" w:color="auto"/>
            <w:right w:val="none" w:sz="0" w:space="0" w:color="auto"/>
          </w:divBdr>
        </w:div>
      </w:divsChild>
    </w:div>
    <w:div w:id="1525678609">
      <w:bodyDiv w:val="1"/>
      <w:marLeft w:val="0"/>
      <w:marRight w:val="0"/>
      <w:marTop w:val="0"/>
      <w:marBottom w:val="0"/>
      <w:divBdr>
        <w:top w:val="none" w:sz="0" w:space="0" w:color="auto"/>
        <w:left w:val="none" w:sz="0" w:space="0" w:color="auto"/>
        <w:bottom w:val="none" w:sz="0" w:space="0" w:color="auto"/>
        <w:right w:val="none" w:sz="0" w:space="0" w:color="auto"/>
      </w:divBdr>
    </w:div>
    <w:div w:id="1527861978">
      <w:bodyDiv w:val="1"/>
      <w:marLeft w:val="0"/>
      <w:marRight w:val="0"/>
      <w:marTop w:val="0"/>
      <w:marBottom w:val="0"/>
      <w:divBdr>
        <w:top w:val="none" w:sz="0" w:space="0" w:color="auto"/>
        <w:left w:val="none" w:sz="0" w:space="0" w:color="auto"/>
        <w:bottom w:val="none" w:sz="0" w:space="0" w:color="auto"/>
        <w:right w:val="none" w:sz="0" w:space="0" w:color="auto"/>
      </w:divBdr>
      <w:divsChild>
        <w:div w:id="532495781">
          <w:marLeft w:val="0"/>
          <w:marRight w:val="0"/>
          <w:marTop w:val="0"/>
          <w:marBottom w:val="0"/>
          <w:divBdr>
            <w:top w:val="none" w:sz="0" w:space="0" w:color="auto"/>
            <w:left w:val="none" w:sz="0" w:space="0" w:color="auto"/>
            <w:bottom w:val="none" w:sz="0" w:space="0" w:color="auto"/>
            <w:right w:val="none" w:sz="0" w:space="0" w:color="auto"/>
          </w:divBdr>
          <w:divsChild>
            <w:div w:id="9374251">
              <w:marLeft w:val="0"/>
              <w:marRight w:val="0"/>
              <w:marTop w:val="0"/>
              <w:marBottom w:val="0"/>
              <w:divBdr>
                <w:top w:val="none" w:sz="0" w:space="0" w:color="auto"/>
                <w:left w:val="none" w:sz="0" w:space="0" w:color="auto"/>
                <w:bottom w:val="none" w:sz="0" w:space="0" w:color="auto"/>
                <w:right w:val="none" w:sz="0" w:space="0" w:color="auto"/>
              </w:divBdr>
            </w:div>
          </w:divsChild>
        </w:div>
        <w:div w:id="1457289367">
          <w:marLeft w:val="0"/>
          <w:marRight w:val="0"/>
          <w:marTop w:val="0"/>
          <w:marBottom w:val="0"/>
          <w:divBdr>
            <w:top w:val="none" w:sz="0" w:space="0" w:color="auto"/>
            <w:left w:val="none" w:sz="0" w:space="0" w:color="auto"/>
            <w:bottom w:val="none" w:sz="0" w:space="0" w:color="auto"/>
            <w:right w:val="none" w:sz="0" w:space="0" w:color="auto"/>
          </w:divBdr>
          <w:divsChild>
            <w:div w:id="934286573">
              <w:marLeft w:val="0"/>
              <w:marRight w:val="0"/>
              <w:marTop w:val="0"/>
              <w:marBottom w:val="0"/>
              <w:divBdr>
                <w:top w:val="none" w:sz="0" w:space="0" w:color="auto"/>
                <w:left w:val="none" w:sz="0" w:space="0" w:color="auto"/>
                <w:bottom w:val="none" w:sz="0" w:space="0" w:color="auto"/>
                <w:right w:val="none" w:sz="0" w:space="0" w:color="auto"/>
              </w:divBdr>
              <w:divsChild>
                <w:div w:id="397898037">
                  <w:marLeft w:val="0"/>
                  <w:marRight w:val="0"/>
                  <w:marTop w:val="0"/>
                  <w:marBottom w:val="0"/>
                  <w:divBdr>
                    <w:top w:val="none" w:sz="0" w:space="0" w:color="auto"/>
                    <w:left w:val="none" w:sz="0" w:space="0" w:color="auto"/>
                    <w:bottom w:val="none" w:sz="0" w:space="0" w:color="auto"/>
                    <w:right w:val="none" w:sz="0" w:space="0" w:color="auto"/>
                  </w:divBdr>
                  <w:divsChild>
                    <w:div w:id="10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08518">
      <w:bodyDiv w:val="1"/>
      <w:marLeft w:val="0"/>
      <w:marRight w:val="0"/>
      <w:marTop w:val="0"/>
      <w:marBottom w:val="0"/>
      <w:divBdr>
        <w:top w:val="none" w:sz="0" w:space="0" w:color="auto"/>
        <w:left w:val="none" w:sz="0" w:space="0" w:color="auto"/>
        <w:bottom w:val="none" w:sz="0" w:space="0" w:color="auto"/>
        <w:right w:val="none" w:sz="0" w:space="0" w:color="auto"/>
      </w:divBdr>
    </w:div>
    <w:div w:id="15287111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825">
          <w:marLeft w:val="0"/>
          <w:marRight w:val="0"/>
          <w:marTop w:val="0"/>
          <w:marBottom w:val="0"/>
          <w:divBdr>
            <w:top w:val="none" w:sz="0" w:space="0" w:color="auto"/>
            <w:left w:val="none" w:sz="0" w:space="0" w:color="auto"/>
            <w:bottom w:val="none" w:sz="0" w:space="0" w:color="auto"/>
            <w:right w:val="none" w:sz="0" w:space="0" w:color="auto"/>
          </w:divBdr>
          <w:divsChild>
            <w:div w:id="579868826">
              <w:marLeft w:val="0"/>
              <w:marRight w:val="0"/>
              <w:marTop w:val="0"/>
              <w:marBottom w:val="0"/>
              <w:divBdr>
                <w:top w:val="none" w:sz="0" w:space="0" w:color="auto"/>
                <w:left w:val="none" w:sz="0" w:space="0" w:color="auto"/>
                <w:bottom w:val="none" w:sz="0" w:space="0" w:color="auto"/>
                <w:right w:val="none" w:sz="0" w:space="0" w:color="auto"/>
              </w:divBdr>
              <w:divsChild>
                <w:div w:id="1851329501">
                  <w:marLeft w:val="0"/>
                  <w:marRight w:val="0"/>
                  <w:marTop w:val="0"/>
                  <w:marBottom w:val="0"/>
                  <w:divBdr>
                    <w:top w:val="none" w:sz="0" w:space="0" w:color="auto"/>
                    <w:left w:val="none" w:sz="0" w:space="0" w:color="auto"/>
                    <w:bottom w:val="none" w:sz="0" w:space="0" w:color="auto"/>
                    <w:right w:val="none" w:sz="0" w:space="0" w:color="auto"/>
                  </w:divBdr>
                  <w:divsChild>
                    <w:div w:id="2120182064">
                      <w:marLeft w:val="0"/>
                      <w:marRight w:val="0"/>
                      <w:marTop w:val="0"/>
                      <w:marBottom w:val="0"/>
                      <w:divBdr>
                        <w:top w:val="none" w:sz="0" w:space="0" w:color="auto"/>
                        <w:left w:val="none" w:sz="0" w:space="0" w:color="auto"/>
                        <w:bottom w:val="none" w:sz="0" w:space="0" w:color="auto"/>
                        <w:right w:val="none" w:sz="0" w:space="0" w:color="auto"/>
                      </w:divBdr>
                    </w:div>
                    <w:div w:id="186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947">
          <w:marLeft w:val="0"/>
          <w:marRight w:val="0"/>
          <w:marTop w:val="0"/>
          <w:marBottom w:val="0"/>
          <w:divBdr>
            <w:top w:val="none" w:sz="0" w:space="0" w:color="auto"/>
            <w:left w:val="none" w:sz="0" w:space="0" w:color="auto"/>
            <w:bottom w:val="none" w:sz="0" w:space="0" w:color="auto"/>
            <w:right w:val="none" w:sz="0" w:space="0" w:color="auto"/>
          </w:divBdr>
          <w:divsChild>
            <w:div w:id="110129006">
              <w:marLeft w:val="0"/>
              <w:marRight w:val="0"/>
              <w:marTop w:val="0"/>
              <w:marBottom w:val="0"/>
              <w:divBdr>
                <w:top w:val="none" w:sz="0" w:space="0" w:color="auto"/>
                <w:left w:val="none" w:sz="0" w:space="0" w:color="auto"/>
                <w:bottom w:val="none" w:sz="0" w:space="0" w:color="auto"/>
                <w:right w:val="none" w:sz="0" w:space="0" w:color="auto"/>
              </w:divBdr>
              <w:divsChild>
                <w:div w:id="1123385306">
                  <w:marLeft w:val="0"/>
                  <w:marRight w:val="0"/>
                  <w:marTop w:val="0"/>
                  <w:marBottom w:val="0"/>
                  <w:divBdr>
                    <w:top w:val="none" w:sz="0" w:space="0" w:color="auto"/>
                    <w:left w:val="none" w:sz="0" w:space="0" w:color="auto"/>
                    <w:bottom w:val="none" w:sz="0" w:space="0" w:color="auto"/>
                    <w:right w:val="none" w:sz="0" w:space="0" w:color="auto"/>
                  </w:divBdr>
                  <w:divsChild>
                    <w:div w:id="955258436">
                      <w:marLeft w:val="0"/>
                      <w:marRight w:val="0"/>
                      <w:marTop w:val="0"/>
                      <w:marBottom w:val="0"/>
                      <w:divBdr>
                        <w:top w:val="none" w:sz="0" w:space="0" w:color="auto"/>
                        <w:left w:val="none" w:sz="0" w:space="0" w:color="auto"/>
                        <w:bottom w:val="none" w:sz="0" w:space="0" w:color="auto"/>
                        <w:right w:val="none" w:sz="0" w:space="0" w:color="auto"/>
                      </w:divBdr>
                      <w:divsChild>
                        <w:div w:id="1752435150">
                          <w:marLeft w:val="0"/>
                          <w:marRight w:val="0"/>
                          <w:marTop w:val="0"/>
                          <w:marBottom w:val="0"/>
                          <w:divBdr>
                            <w:top w:val="none" w:sz="0" w:space="0" w:color="auto"/>
                            <w:left w:val="none" w:sz="0" w:space="0" w:color="auto"/>
                            <w:bottom w:val="none" w:sz="0" w:space="0" w:color="auto"/>
                            <w:right w:val="none" w:sz="0" w:space="0" w:color="auto"/>
                          </w:divBdr>
                          <w:divsChild>
                            <w:div w:id="1346590511">
                              <w:marLeft w:val="0"/>
                              <w:marRight w:val="0"/>
                              <w:marTop w:val="0"/>
                              <w:marBottom w:val="0"/>
                              <w:divBdr>
                                <w:top w:val="none" w:sz="0" w:space="0" w:color="auto"/>
                                <w:left w:val="none" w:sz="0" w:space="0" w:color="auto"/>
                                <w:bottom w:val="none" w:sz="0" w:space="0" w:color="auto"/>
                                <w:right w:val="none" w:sz="0" w:space="0" w:color="auto"/>
                              </w:divBdr>
                              <w:divsChild>
                                <w:div w:id="241842028">
                                  <w:marLeft w:val="0"/>
                                  <w:marRight w:val="0"/>
                                  <w:marTop w:val="0"/>
                                  <w:marBottom w:val="0"/>
                                  <w:divBdr>
                                    <w:top w:val="none" w:sz="0" w:space="0" w:color="auto"/>
                                    <w:left w:val="none" w:sz="0" w:space="0" w:color="auto"/>
                                    <w:bottom w:val="none" w:sz="0" w:space="0" w:color="auto"/>
                                    <w:right w:val="none" w:sz="0" w:space="0" w:color="auto"/>
                                  </w:divBdr>
                                </w:div>
                              </w:divsChild>
                            </w:div>
                            <w:div w:id="12828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560615">
      <w:bodyDiv w:val="1"/>
      <w:marLeft w:val="0"/>
      <w:marRight w:val="0"/>
      <w:marTop w:val="0"/>
      <w:marBottom w:val="0"/>
      <w:divBdr>
        <w:top w:val="none" w:sz="0" w:space="0" w:color="auto"/>
        <w:left w:val="none" w:sz="0" w:space="0" w:color="auto"/>
        <w:bottom w:val="none" w:sz="0" w:space="0" w:color="auto"/>
        <w:right w:val="none" w:sz="0" w:space="0" w:color="auto"/>
      </w:divBdr>
      <w:divsChild>
        <w:div w:id="235553004">
          <w:marLeft w:val="0"/>
          <w:marRight w:val="0"/>
          <w:marTop w:val="0"/>
          <w:marBottom w:val="0"/>
          <w:divBdr>
            <w:top w:val="none" w:sz="0" w:space="0" w:color="auto"/>
            <w:left w:val="none" w:sz="0" w:space="0" w:color="auto"/>
            <w:bottom w:val="none" w:sz="0" w:space="0" w:color="auto"/>
            <w:right w:val="none" w:sz="0" w:space="0" w:color="auto"/>
          </w:divBdr>
          <w:divsChild>
            <w:div w:id="835146701">
              <w:marLeft w:val="0"/>
              <w:marRight w:val="0"/>
              <w:marTop w:val="0"/>
              <w:marBottom w:val="0"/>
              <w:divBdr>
                <w:top w:val="none" w:sz="0" w:space="0" w:color="auto"/>
                <w:left w:val="none" w:sz="0" w:space="0" w:color="auto"/>
                <w:bottom w:val="none" w:sz="0" w:space="0" w:color="auto"/>
                <w:right w:val="none" w:sz="0" w:space="0" w:color="auto"/>
              </w:divBdr>
              <w:divsChild>
                <w:div w:id="1800764479">
                  <w:marLeft w:val="0"/>
                  <w:marRight w:val="0"/>
                  <w:marTop w:val="0"/>
                  <w:marBottom w:val="0"/>
                  <w:divBdr>
                    <w:top w:val="none" w:sz="0" w:space="0" w:color="auto"/>
                    <w:left w:val="none" w:sz="0" w:space="0" w:color="auto"/>
                    <w:bottom w:val="none" w:sz="0" w:space="0" w:color="auto"/>
                    <w:right w:val="none" w:sz="0" w:space="0" w:color="auto"/>
                  </w:divBdr>
                  <w:divsChild>
                    <w:div w:id="1713649912">
                      <w:marLeft w:val="0"/>
                      <w:marRight w:val="0"/>
                      <w:marTop w:val="0"/>
                      <w:marBottom w:val="0"/>
                      <w:divBdr>
                        <w:top w:val="none" w:sz="0" w:space="0" w:color="auto"/>
                        <w:left w:val="none" w:sz="0" w:space="0" w:color="auto"/>
                        <w:bottom w:val="none" w:sz="0" w:space="0" w:color="auto"/>
                        <w:right w:val="none" w:sz="0" w:space="0" w:color="auto"/>
                      </w:divBdr>
                    </w:div>
                    <w:div w:id="4796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0794">
          <w:marLeft w:val="0"/>
          <w:marRight w:val="0"/>
          <w:marTop w:val="0"/>
          <w:marBottom w:val="0"/>
          <w:divBdr>
            <w:top w:val="none" w:sz="0" w:space="0" w:color="auto"/>
            <w:left w:val="none" w:sz="0" w:space="0" w:color="auto"/>
            <w:bottom w:val="none" w:sz="0" w:space="0" w:color="auto"/>
            <w:right w:val="none" w:sz="0" w:space="0" w:color="auto"/>
          </w:divBdr>
          <w:divsChild>
            <w:div w:id="2141872820">
              <w:marLeft w:val="0"/>
              <w:marRight w:val="0"/>
              <w:marTop w:val="0"/>
              <w:marBottom w:val="0"/>
              <w:divBdr>
                <w:top w:val="none" w:sz="0" w:space="0" w:color="auto"/>
                <w:left w:val="none" w:sz="0" w:space="0" w:color="auto"/>
                <w:bottom w:val="none" w:sz="0" w:space="0" w:color="auto"/>
                <w:right w:val="none" w:sz="0" w:space="0" w:color="auto"/>
              </w:divBdr>
              <w:divsChild>
                <w:div w:id="1070154106">
                  <w:marLeft w:val="0"/>
                  <w:marRight w:val="0"/>
                  <w:marTop w:val="0"/>
                  <w:marBottom w:val="0"/>
                  <w:divBdr>
                    <w:top w:val="none" w:sz="0" w:space="0" w:color="auto"/>
                    <w:left w:val="none" w:sz="0" w:space="0" w:color="auto"/>
                    <w:bottom w:val="none" w:sz="0" w:space="0" w:color="auto"/>
                    <w:right w:val="none" w:sz="0" w:space="0" w:color="auto"/>
                  </w:divBdr>
                  <w:divsChild>
                    <w:div w:id="513959177">
                      <w:marLeft w:val="0"/>
                      <w:marRight w:val="0"/>
                      <w:marTop w:val="0"/>
                      <w:marBottom w:val="0"/>
                      <w:divBdr>
                        <w:top w:val="none" w:sz="0" w:space="0" w:color="auto"/>
                        <w:left w:val="none" w:sz="0" w:space="0" w:color="auto"/>
                        <w:bottom w:val="none" w:sz="0" w:space="0" w:color="auto"/>
                        <w:right w:val="none" w:sz="0" w:space="0" w:color="auto"/>
                      </w:divBdr>
                      <w:divsChild>
                        <w:div w:id="1600023427">
                          <w:marLeft w:val="0"/>
                          <w:marRight w:val="0"/>
                          <w:marTop w:val="0"/>
                          <w:marBottom w:val="0"/>
                          <w:divBdr>
                            <w:top w:val="none" w:sz="0" w:space="0" w:color="auto"/>
                            <w:left w:val="none" w:sz="0" w:space="0" w:color="auto"/>
                            <w:bottom w:val="none" w:sz="0" w:space="0" w:color="auto"/>
                            <w:right w:val="none" w:sz="0" w:space="0" w:color="auto"/>
                          </w:divBdr>
                          <w:divsChild>
                            <w:div w:id="1281301803">
                              <w:marLeft w:val="0"/>
                              <w:marRight w:val="0"/>
                              <w:marTop w:val="0"/>
                              <w:marBottom w:val="0"/>
                              <w:divBdr>
                                <w:top w:val="none" w:sz="0" w:space="0" w:color="auto"/>
                                <w:left w:val="none" w:sz="0" w:space="0" w:color="auto"/>
                                <w:bottom w:val="none" w:sz="0" w:space="0" w:color="auto"/>
                                <w:right w:val="none" w:sz="0" w:space="0" w:color="auto"/>
                              </w:divBdr>
                              <w:divsChild>
                                <w:div w:id="1232421247">
                                  <w:marLeft w:val="0"/>
                                  <w:marRight w:val="0"/>
                                  <w:marTop w:val="0"/>
                                  <w:marBottom w:val="0"/>
                                  <w:divBdr>
                                    <w:top w:val="none" w:sz="0" w:space="0" w:color="auto"/>
                                    <w:left w:val="none" w:sz="0" w:space="0" w:color="auto"/>
                                    <w:bottom w:val="none" w:sz="0" w:space="0" w:color="auto"/>
                                    <w:right w:val="none" w:sz="0" w:space="0" w:color="auto"/>
                                  </w:divBdr>
                                </w:div>
                              </w:divsChild>
                            </w:div>
                            <w:div w:id="332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95757">
      <w:bodyDiv w:val="1"/>
      <w:marLeft w:val="0"/>
      <w:marRight w:val="0"/>
      <w:marTop w:val="0"/>
      <w:marBottom w:val="0"/>
      <w:divBdr>
        <w:top w:val="none" w:sz="0" w:space="0" w:color="auto"/>
        <w:left w:val="none" w:sz="0" w:space="0" w:color="auto"/>
        <w:bottom w:val="none" w:sz="0" w:space="0" w:color="auto"/>
        <w:right w:val="none" w:sz="0" w:space="0" w:color="auto"/>
      </w:divBdr>
    </w:div>
    <w:div w:id="1531868783">
      <w:bodyDiv w:val="1"/>
      <w:marLeft w:val="0"/>
      <w:marRight w:val="0"/>
      <w:marTop w:val="0"/>
      <w:marBottom w:val="0"/>
      <w:divBdr>
        <w:top w:val="none" w:sz="0" w:space="0" w:color="auto"/>
        <w:left w:val="none" w:sz="0" w:space="0" w:color="auto"/>
        <w:bottom w:val="none" w:sz="0" w:space="0" w:color="auto"/>
        <w:right w:val="none" w:sz="0" w:space="0" w:color="auto"/>
      </w:divBdr>
      <w:divsChild>
        <w:div w:id="310788494">
          <w:marLeft w:val="0"/>
          <w:marRight w:val="0"/>
          <w:marTop w:val="0"/>
          <w:marBottom w:val="0"/>
          <w:divBdr>
            <w:top w:val="none" w:sz="0" w:space="0" w:color="auto"/>
            <w:left w:val="none" w:sz="0" w:space="0" w:color="auto"/>
            <w:bottom w:val="none" w:sz="0" w:space="0" w:color="auto"/>
            <w:right w:val="none" w:sz="0" w:space="0" w:color="auto"/>
          </w:divBdr>
        </w:div>
        <w:div w:id="318116781">
          <w:marLeft w:val="0"/>
          <w:marRight w:val="0"/>
          <w:marTop w:val="150"/>
          <w:marBottom w:val="150"/>
          <w:divBdr>
            <w:top w:val="single" w:sz="6" w:space="4" w:color="D7D7D7"/>
            <w:left w:val="none" w:sz="0" w:space="0" w:color="auto"/>
            <w:bottom w:val="single" w:sz="6" w:space="4" w:color="D7D7D7"/>
            <w:right w:val="none" w:sz="0" w:space="0" w:color="auto"/>
          </w:divBdr>
        </w:div>
        <w:div w:id="1434278727">
          <w:marLeft w:val="0"/>
          <w:marRight w:val="0"/>
          <w:marTop w:val="0"/>
          <w:marBottom w:val="0"/>
          <w:divBdr>
            <w:top w:val="none" w:sz="0" w:space="0" w:color="auto"/>
            <w:left w:val="none" w:sz="0" w:space="0" w:color="auto"/>
            <w:bottom w:val="none" w:sz="0" w:space="0" w:color="auto"/>
            <w:right w:val="none" w:sz="0" w:space="0" w:color="auto"/>
          </w:divBdr>
        </w:div>
      </w:divsChild>
    </w:div>
    <w:div w:id="1532181295">
      <w:bodyDiv w:val="1"/>
      <w:marLeft w:val="0"/>
      <w:marRight w:val="0"/>
      <w:marTop w:val="0"/>
      <w:marBottom w:val="0"/>
      <w:divBdr>
        <w:top w:val="none" w:sz="0" w:space="0" w:color="auto"/>
        <w:left w:val="none" w:sz="0" w:space="0" w:color="auto"/>
        <w:bottom w:val="none" w:sz="0" w:space="0" w:color="auto"/>
        <w:right w:val="none" w:sz="0" w:space="0" w:color="auto"/>
      </w:divBdr>
    </w:div>
    <w:div w:id="1532378519">
      <w:bodyDiv w:val="1"/>
      <w:marLeft w:val="0"/>
      <w:marRight w:val="0"/>
      <w:marTop w:val="0"/>
      <w:marBottom w:val="0"/>
      <w:divBdr>
        <w:top w:val="none" w:sz="0" w:space="0" w:color="auto"/>
        <w:left w:val="none" w:sz="0" w:space="0" w:color="auto"/>
        <w:bottom w:val="none" w:sz="0" w:space="0" w:color="auto"/>
        <w:right w:val="none" w:sz="0" w:space="0" w:color="auto"/>
      </w:divBdr>
      <w:divsChild>
        <w:div w:id="10963005">
          <w:marLeft w:val="0"/>
          <w:marRight w:val="0"/>
          <w:marTop w:val="0"/>
          <w:marBottom w:val="0"/>
          <w:divBdr>
            <w:top w:val="none" w:sz="0" w:space="0" w:color="auto"/>
            <w:left w:val="none" w:sz="0" w:space="0" w:color="auto"/>
            <w:bottom w:val="none" w:sz="0" w:space="0" w:color="auto"/>
            <w:right w:val="none" w:sz="0" w:space="0" w:color="auto"/>
          </w:divBdr>
        </w:div>
        <w:div w:id="1070344174">
          <w:marLeft w:val="0"/>
          <w:marRight w:val="0"/>
          <w:marTop w:val="0"/>
          <w:marBottom w:val="0"/>
          <w:divBdr>
            <w:top w:val="none" w:sz="0" w:space="0" w:color="auto"/>
            <w:left w:val="none" w:sz="0" w:space="0" w:color="auto"/>
            <w:bottom w:val="none" w:sz="0" w:space="0" w:color="auto"/>
            <w:right w:val="none" w:sz="0" w:space="0" w:color="auto"/>
          </w:divBdr>
          <w:divsChild>
            <w:div w:id="11805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179">
      <w:bodyDiv w:val="1"/>
      <w:marLeft w:val="0"/>
      <w:marRight w:val="0"/>
      <w:marTop w:val="0"/>
      <w:marBottom w:val="0"/>
      <w:divBdr>
        <w:top w:val="none" w:sz="0" w:space="0" w:color="auto"/>
        <w:left w:val="none" w:sz="0" w:space="0" w:color="auto"/>
        <w:bottom w:val="none" w:sz="0" w:space="0" w:color="auto"/>
        <w:right w:val="none" w:sz="0" w:space="0" w:color="auto"/>
      </w:divBdr>
    </w:div>
    <w:div w:id="1534491475">
      <w:bodyDiv w:val="1"/>
      <w:marLeft w:val="0"/>
      <w:marRight w:val="0"/>
      <w:marTop w:val="0"/>
      <w:marBottom w:val="0"/>
      <w:divBdr>
        <w:top w:val="none" w:sz="0" w:space="0" w:color="auto"/>
        <w:left w:val="none" w:sz="0" w:space="0" w:color="auto"/>
        <w:bottom w:val="none" w:sz="0" w:space="0" w:color="auto"/>
        <w:right w:val="none" w:sz="0" w:space="0" w:color="auto"/>
      </w:divBdr>
      <w:divsChild>
        <w:div w:id="517424478">
          <w:marLeft w:val="0"/>
          <w:marRight w:val="0"/>
          <w:marTop w:val="0"/>
          <w:marBottom w:val="0"/>
          <w:divBdr>
            <w:top w:val="none" w:sz="0" w:space="0" w:color="auto"/>
            <w:left w:val="none" w:sz="0" w:space="0" w:color="auto"/>
            <w:bottom w:val="none" w:sz="0" w:space="0" w:color="auto"/>
            <w:right w:val="none" w:sz="0" w:space="0" w:color="auto"/>
          </w:divBdr>
          <w:divsChild>
            <w:div w:id="547767004">
              <w:marLeft w:val="0"/>
              <w:marRight w:val="0"/>
              <w:marTop w:val="0"/>
              <w:marBottom w:val="0"/>
              <w:divBdr>
                <w:top w:val="none" w:sz="0" w:space="0" w:color="auto"/>
                <w:left w:val="none" w:sz="0" w:space="0" w:color="auto"/>
                <w:bottom w:val="none" w:sz="0" w:space="0" w:color="auto"/>
                <w:right w:val="none" w:sz="0" w:space="0" w:color="auto"/>
              </w:divBdr>
            </w:div>
          </w:divsChild>
        </w:div>
        <w:div w:id="2068644102">
          <w:marLeft w:val="0"/>
          <w:marRight w:val="0"/>
          <w:marTop w:val="0"/>
          <w:marBottom w:val="0"/>
          <w:divBdr>
            <w:top w:val="none" w:sz="0" w:space="0" w:color="auto"/>
            <w:left w:val="none" w:sz="0" w:space="0" w:color="auto"/>
            <w:bottom w:val="none" w:sz="0" w:space="0" w:color="auto"/>
            <w:right w:val="none" w:sz="0" w:space="0" w:color="auto"/>
          </w:divBdr>
          <w:divsChild>
            <w:div w:id="1986936429">
              <w:marLeft w:val="0"/>
              <w:marRight w:val="0"/>
              <w:marTop w:val="0"/>
              <w:marBottom w:val="0"/>
              <w:divBdr>
                <w:top w:val="none" w:sz="0" w:space="0" w:color="auto"/>
                <w:left w:val="none" w:sz="0" w:space="0" w:color="auto"/>
                <w:bottom w:val="none" w:sz="0" w:space="0" w:color="auto"/>
                <w:right w:val="none" w:sz="0" w:space="0" w:color="auto"/>
              </w:divBdr>
              <w:divsChild>
                <w:div w:id="1060832172">
                  <w:marLeft w:val="0"/>
                  <w:marRight w:val="0"/>
                  <w:marTop w:val="0"/>
                  <w:marBottom w:val="0"/>
                  <w:divBdr>
                    <w:top w:val="none" w:sz="0" w:space="0" w:color="auto"/>
                    <w:left w:val="none" w:sz="0" w:space="0" w:color="auto"/>
                    <w:bottom w:val="none" w:sz="0" w:space="0" w:color="auto"/>
                    <w:right w:val="none" w:sz="0" w:space="0" w:color="auto"/>
                  </w:divBdr>
                  <w:divsChild>
                    <w:div w:id="1231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59580">
      <w:bodyDiv w:val="1"/>
      <w:marLeft w:val="0"/>
      <w:marRight w:val="0"/>
      <w:marTop w:val="0"/>
      <w:marBottom w:val="0"/>
      <w:divBdr>
        <w:top w:val="none" w:sz="0" w:space="0" w:color="auto"/>
        <w:left w:val="none" w:sz="0" w:space="0" w:color="auto"/>
        <w:bottom w:val="none" w:sz="0" w:space="0" w:color="auto"/>
        <w:right w:val="none" w:sz="0" w:space="0" w:color="auto"/>
      </w:divBdr>
    </w:div>
    <w:div w:id="1534807963">
      <w:bodyDiv w:val="1"/>
      <w:marLeft w:val="0"/>
      <w:marRight w:val="0"/>
      <w:marTop w:val="0"/>
      <w:marBottom w:val="0"/>
      <w:divBdr>
        <w:top w:val="none" w:sz="0" w:space="0" w:color="auto"/>
        <w:left w:val="none" w:sz="0" w:space="0" w:color="auto"/>
        <w:bottom w:val="none" w:sz="0" w:space="0" w:color="auto"/>
        <w:right w:val="none" w:sz="0" w:space="0" w:color="auto"/>
      </w:divBdr>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652592">
      <w:bodyDiv w:val="1"/>
      <w:marLeft w:val="0"/>
      <w:marRight w:val="0"/>
      <w:marTop w:val="0"/>
      <w:marBottom w:val="0"/>
      <w:divBdr>
        <w:top w:val="none" w:sz="0" w:space="0" w:color="auto"/>
        <w:left w:val="none" w:sz="0" w:space="0" w:color="auto"/>
        <w:bottom w:val="none" w:sz="0" w:space="0" w:color="auto"/>
        <w:right w:val="none" w:sz="0" w:space="0" w:color="auto"/>
      </w:divBdr>
    </w:div>
    <w:div w:id="1538591092">
      <w:bodyDiv w:val="1"/>
      <w:marLeft w:val="0"/>
      <w:marRight w:val="0"/>
      <w:marTop w:val="0"/>
      <w:marBottom w:val="0"/>
      <w:divBdr>
        <w:top w:val="none" w:sz="0" w:space="0" w:color="auto"/>
        <w:left w:val="none" w:sz="0" w:space="0" w:color="auto"/>
        <w:bottom w:val="none" w:sz="0" w:space="0" w:color="auto"/>
        <w:right w:val="none" w:sz="0" w:space="0" w:color="auto"/>
      </w:divBdr>
    </w:div>
    <w:div w:id="1540780488">
      <w:bodyDiv w:val="1"/>
      <w:marLeft w:val="0"/>
      <w:marRight w:val="0"/>
      <w:marTop w:val="0"/>
      <w:marBottom w:val="0"/>
      <w:divBdr>
        <w:top w:val="none" w:sz="0" w:space="0" w:color="auto"/>
        <w:left w:val="none" w:sz="0" w:space="0" w:color="auto"/>
        <w:bottom w:val="none" w:sz="0" w:space="0" w:color="auto"/>
        <w:right w:val="none" w:sz="0" w:space="0" w:color="auto"/>
      </w:divBdr>
      <w:divsChild>
        <w:div w:id="167914860">
          <w:marLeft w:val="0"/>
          <w:marRight w:val="0"/>
          <w:marTop w:val="0"/>
          <w:marBottom w:val="300"/>
          <w:divBdr>
            <w:top w:val="none" w:sz="0" w:space="0" w:color="auto"/>
            <w:left w:val="none" w:sz="0" w:space="0" w:color="auto"/>
            <w:bottom w:val="none" w:sz="0" w:space="0" w:color="auto"/>
            <w:right w:val="none" w:sz="0" w:space="0" w:color="auto"/>
          </w:divBdr>
          <w:divsChild>
            <w:div w:id="107700328">
              <w:marLeft w:val="0"/>
              <w:marRight w:val="0"/>
              <w:marTop w:val="0"/>
              <w:marBottom w:val="0"/>
              <w:divBdr>
                <w:top w:val="none" w:sz="0" w:space="0" w:color="auto"/>
                <w:left w:val="none" w:sz="0" w:space="0" w:color="auto"/>
                <w:bottom w:val="none" w:sz="0" w:space="0" w:color="auto"/>
                <w:right w:val="none" w:sz="0" w:space="0" w:color="auto"/>
              </w:divBdr>
            </w:div>
          </w:divsChild>
        </w:div>
        <w:div w:id="151216476">
          <w:marLeft w:val="0"/>
          <w:marRight w:val="0"/>
          <w:marTop w:val="0"/>
          <w:marBottom w:val="300"/>
          <w:divBdr>
            <w:top w:val="none" w:sz="0" w:space="0" w:color="auto"/>
            <w:left w:val="none" w:sz="0" w:space="0" w:color="auto"/>
            <w:bottom w:val="none" w:sz="0" w:space="0" w:color="auto"/>
            <w:right w:val="none" w:sz="0" w:space="0" w:color="auto"/>
          </w:divBdr>
          <w:divsChild>
            <w:div w:id="558517127">
              <w:marLeft w:val="0"/>
              <w:marRight w:val="0"/>
              <w:marTop w:val="0"/>
              <w:marBottom w:val="0"/>
              <w:divBdr>
                <w:top w:val="none" w:sz="0" w:space="0" w:color="auto"/>
                <w:left w:val="none" w:sz="0" w:space="0" w:color="auto"/>
                <w:bottom w:val="none" w:sz="0" w:space="0" w:color="auto"/>
                <w:right w:val="none" w:sz="0" w:space="0" w:color="auto"/>
              </w:divBdr>
            </w:div>
          </w:divsChild>
        </w:div>
        <w:div w:id="305815104">
          <w:marLeft w:val="0"/>
          <w:marRight w:val="0"/>
          <w:marTop w:val="0"/>
          <w:marBottom w:val="300"/>
          <w:divBdr>
            <w:top w:val="none" w:sz="0" w:space="0" w:color="auto"/>
            <w:left w:val="none" w:sz="0" w:space="0" w:color="auto"/>
            <w:bottom w:val="none" w:sz="0" w:space="0" w:color="auto"/>
            <w:right w:val="none" w:sz="0" w:space="0" w:color="auto"/>
          </w:divBdr>
          <w:divsChild>
            <w:div w:id="9487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1616">
      <w:bodyDiv w:val="1"/>
      <w:marLeft w:val="0"/>
      <w:marRight w:val="0"/>
      <w:marTop w:val="0"/>
      <w:marBottom w:val="0"/>
      <w:divBdr>
        <w:top w:val="none" w:sz="0" w:space="0" w:color="auto"/>
        <w:left w:val="none" w:sz="0" w:space="0" w:color="auto"/>
        <w:bottom w:val="none" w:sz="0" w:space="0" w:color="auto"/>
        <w:right w:val="none" w:sz="0" w:space="0" w:color="auto"/>
      </w:divBdr>
      <w:divsChild>
        <w:div w:id="726300724">
          <w:marLeft w:val="0"/>
          <w:marRight w:val="0"/>
          <w:marTop w:val="0"/>
          <w:marBottom w:val="0"/>
          <w:divBdr>
            <w:top w:val="none" w:sz="0" w:space="0" w:color="auto"/>
            <w:left w:val="none" w:sz="0" w:space="0" w:color="auto"/>
            <w:bottom w:val="none" w:sz="0" w:space="0" w:color="auto"/>
            <w:right w:val="none" w:sz="0" w:space="0" w:color="auto"/>
          </w:divBdr>
          <w:divsChild>
            <w:div w:id="200944127">
              <w:marLeft w:val="0"/>
              <w:marRight w:val="0"/>
              <w:marTop w:val="0"/>
              <w:marBottom w:val="0"/>
              <w:divBdr>
                <w:top w:val="none" w:sz="0" w:space="0" w:color="auto"/>
                <w:left w:val="none" w:sz="0" w:space="0" w:color="auto"/>
                <w:bottom w:val="none" w:sz="0" w:space="0" w:color="auto"/>
                <w:right w:val="none" w:sz="0" w:space="0" w:color="auto"/>
              </w:divBdr>
              <w:divsChild>
                <w:div w:id="1411077990">
                  <w:marLeft w:val="0"/>
                  <w:marRight w:val="0"/>
                  <w:marTop w:val="0"/>
                  <w:marBottom w:val="0"/>
                  <w:divBdr>
                    <w:top w:val="none" w:sz="0" w:space="0" w:color="auto"/>
                    <w:left w:val="none" w:sz="0" w:space="0" w:color="auto"/>
                    <w:bottom w:val="none" w:sz="0" w:space="0" w:color="auto"/>
                    <w:right w:val="none" w:sz="0" w:space="0" w:color="auto"/>
                  </w:divBdr>
                  <w:divsChild>
                    <w:div w:id="1870488828">
                      <w:marLeft w:val="0"/>
                      <w:marRight w:val="0"/>
                      <w:marTop w:val="0"/>
                      <w:marBottom w:val="0"/>
                      <w:divBdr>
                        <w:top w:val="none" w:sz="0" w:space="0" w:color="auto"/>
                        <w:left w:val="none" w:sz="0" w:space="0" w:color="auto"/>
                        <w:bottom w:val="none" w:sz="0" w:space="0" w:color="auto"/>
                        <w:right w:val="none" w:sz="0" w:space="0" w:color="auto"/>
                      </w:divBdr>
                    </w:div>
                    <w:div w:id="1081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507">
          <w:marLeft w:val="0"/>
          <w:marRight w:val="0"/>
          <w:marTop w:val="0"/>
          <w:marBottom w:val="0"/>
          <w:divBdr>
            <w:top w:val="none" w:sz="0" w:space="0" w:color="auto"/>
            <w:left w:val="none" w:sz="0" w:space="0" w:color="auto"/>
            <w:bottom w:val="none" w:sz="0" w:space="0" w:color="auto"/>
            <w:right w:val="none" w:sz="0" w:space="0" w:color="auto"/>
          </w:divBdr>
          <w:divsChild>
            <w:div w:id="1017733728">
              <w:marLeft w:val="0"/>
              <w:marRight w:val="0"/>
              <w:marTop w:val="0"/>
              <w:marBottom w:val="0"/>
              <w:divBdr>
                <w:top w:val="none" w:sz="0" w:space="0" w:color="auto"/>
                <w:left w:val="none" w:sz="0" w:space="0" w:color="auto"/>
                <w:bottom w:val="none" w:sz="0" w:space="0" w:color="auto"/>
                <w:right w:val="none" w:sz="0" w:space="0" w:color="auto"/>
              </w:divBdr>
              <w:divsChild>
                <w:div w:id="133572599">
                  <w:marLeft w:val="0"/>
                  <w:marRight w:val="0"/>
                  <w:marTop w:val="0"/>
                  <w:marBottom w:val="0"/>
                  <w:divBdr>
                    <w:top w:val="none" w:sz="0" w:space="0" w:color="auto"/>
                    <w:left w:val="none" w:sz="0" w:space="0" w:color="auto"/>
                    <w:bottom w:val="none" w:sz="0" w:space="0" w:color="auto"/>
                    <w:right w:val="none" w:sz="0" w:space="0" w:color="auto"/>
                  </w:divBdr>
                  <w:divsChild>
                    <w:div w:id="1089355517">
                      <w:marLeft w:val="0"/>
                      <w:marRight w:val="0"/>
                      <w:marTop w:val="0"/>
                      <w:marBottom w:val="0"/>
                      <w:divBdr>
                        <w:top w:val="none" w:sz="0" w:space="0" w:color="auto"/>
                        <w:left w:val="none" w:sz="0" w:space="0" w:color="auto"/>
                        <w:bottom w:val="none" w:sz="0" w:space="0" w:color="auto"/>
                        <w:right w:val="none" w:sz="0" w:space="0" w:color="auto"/>
                      </w:divBdr>
                      <w:divsChild>
                        <w:div w:id="948390232">
                          <w:marLeft w:val="0"/>
                          <w:marRight w:val="0"/>
                          <w:marTop w:val="0"/>
                          <w:marBottom w:val="0"/>
                          <w:divBdr>
                            <w:top w:val="none" w:sz="0" w:space="0" w:color="auto"/>
                            <w:left w:val="none" w:sz="0" w:space="0" w:color="auto"/>
                            <w:bottom w:val="none" w:sz="0" w:space="0" w:color="auto"/>
                            <w:right w:val="none" w:sz="0" w:space="0" w:color="auto"/>
                          </w:divBdr>
                          <w:divsChild>
                            <w:div w:id="2392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097130">
      <w:bodyDiv w:val="1"/>
      <w:marLeft w:val="0"/>
      <w:marRight w:val="0"/>
      <w:marTop w:val="0"/>
      <w:marBottom w:val="0"/>
      <w:divBdr>
        <w:top w:val="none" w:sz="0" w:space="0" w:color="auto"/>
        <w:left w:val="none" w:sz="0" w:space="0" w:color="auto"/>
        <w:bottom w:val="none" w:sz="0" w:space="0" w:color="auto"/>
        <w:right w:val="none" w:sz="0" w:space="0" w:color="auto"/>
      </w:divBdr>
      <w:divsChild>
        <w:div w:id="1094783575">
          <w:marLeft w:val="0"/>
          <w:marRight w:val="0"/>
          <w:marTop w:val="0"/>
          <w:marBottom w:val="0"/>
          <w:divBdr>
            <w:top w:val="none" w:sz="0" w:space="0" w:color="auto"/>
            <w:left w:val="none" w:sz="0" w:space="0" w:color="auto"/>
            <w:bottom w:val="none" w:sz="0" w:space="0" w:color="auto"/>
            <w:right w:val="none" w:sz="0" w:space="0" w:color="auto"/>
          </w:divBdr>
          <w:divsChild>
            <w:div w:id="318509719">
              <w:marLeft w:val="0"/>
              <w:marRight w:val="0"/>
              <w:marTop w:val="0"/>
              <w:marBottom w:val="0"/>
              <w:divBdr>
                <w:top w:val="none" w:sz="0" w:space="0" w:color="auto"/>
                <w:left w:val="none" w:sz="0" w:space="0" w:color="auto"/>
                <w:bottom w:val="none" w:sz="0" w:space="0" w:color="auto"/>
                <w:right w:val="none" w:sz="0" w:space="0" w:color="auto"/>
              </w:divBdr>
            </w:div>
          </w:divsChild>
        </w:div>
        <w:div w:id="1166742959">
          <w:marLeft w:val="0"/>
          <w:marRight w:val="0"/>
          <w:marTop w:val="0"/>
          <w:marBottom w:val="0"/>
          <w:divBdr>
            <w:top w:val="none" w:sz="0" w:space="0" w:color="auto"/>
            <w:left w:val="none" w:sz="0" w:space="0" w:color="auto"/>
            <w:bottom w:val="none" w:sz="0" w:space="0" w:color="auto"/>
            <w:right w:val="none" w:sz="0" w:space="0" w:color="auto"/>
          </w:divBdr>
          <w:divsChild>
            <w:div w:id="15466634">
              <w:marLeft w:val="0"/>
              <w:marRight w:val="0"/>
              <w:marTop w:val="0"/>
              <w:marBottom w:val="0"/>
              <w:divBdr>
                <w:top w:val="none" w:sz="0" w:space="0" w:color="auto"/>
                <w:left w:val="none" w:sz="0" w:space="0" w:color="auto"/>
                <w:bottom w:val="none" w:sz="0" w:space="0" w:color="auto"/>
                <w:right w:val="none" w:sz="0" w:space="0" w:color="auto"/>
              </w:divBdr>
              <w:divsChild>
                <w:div w:id="1905990287">
                  <w:marLeft w:val="0"/>
                  <w:marRight w:val="0"/>
                  <w:marTop w:val="0"/>
                  <w:marBottom w:val="0"/>
                  <w:divBdr>
                    <w:top w:val="none" w:sz="0" w:space="0" w:color="auto"/>
                    <w:left w:val="none" w:sz="0" w:space="0" w:color="auto"/>
                    <w:bottom w:val="none" w:sz="0" w:space="0" w:color="auto"/>
                    <w:right w:val="none" w:sz="0" w:space="0" w:color="auto"/>
                  </w:divBdr>
                  <w:divsChild>
                    <w:div w:id="4441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138481">
      <w:bodyDiv w:val="1"/>
      <w:marLeft w:val="0"/>
      <w:marRight w:val="0"/>
      <w:marTop w:val="0"/>
      <w:marBottom w:val="0"/>
      <w:divBdr>
        <w:top w:val="none" w:sz="0" w:space="0" w:color="auto"/>
        <w:left w:val="none" w:sz="0" w:space="0" w:color="auto"/>
        <w:bottom w:val="none" w:sz="0" w:space="0" w:color="auto"/>
        <w:right w:val="none" w:sz="0" w:space="0" w:color="auto"/>
      </w:divBdr>
    </w:div>
    <w:div w:id="1547371415">
      <w:bodyDiv w:val="1"/>
      <w:marLeft w:val="0"/>
      <w:marRight w:val="0"/>
      <w:marTop w:val="0"/>
      <w:marBottom w:val="0"/>
      <w:divBdr>
        <w:top w:val="none" w:sz="0" w:space="0" w:color="auto"/>
        <w:left w:val="none" w:sz="0" w:space="0" w:color="auto"/>
        <w:bottom w:val="none" w:sz="0" w:space="0" w:color="auto"/>
        <w:right w:val="none" w:sz="0" w:space="0" w:color="auto"/>
      </w:divBdr>
      <w:divsChild>
        <w:div w:id="2145929889">
          <w:marLeft w:val="0"/>
          <w:marRight w:val="0"/>
          <w:marTop w:val="0"/>
          <w:marBottom w:val="0"/>
          <w:divBdr>
            <w:top w:val="none" w:sz="0" w:space="0" w:color="auto"/>
            <w:left w:val="none" w:sz="0" w:space="0" w:color="auto"/>
            <w:bottom w:val="none" w:sz="0" w:space="0" w:color="auto"/>
            <w:right w:val="none" w:sz="0" w:space="0" w:color="auto"/>
          </w:divBdr>
          <w:divsChild>
            <w:div w:id="1641770031">
              <w:marLeft w:val="0"/>
              <w:marRight w:val="0"/>
              <w:marTop w:val="0"/>
              <w:marBottom w:val="0"/>
              <w:divBdr>
                <w:top w:val="none" w:sz="0" w:space="0" w:color="auto"/>
                <w:left w:val="none" w:sz="0" w:space="0" w:color="auto"/>
                <w:bottom w:val="none" w:sz="0" w:space="0" w:color="auto"/>
                <w:right w:val="none" w:sz="0" w:space="0" w:color="auto"/>
              </w:divBdr>
            </w:div>
          </w:divsChild>
        </w:div>
        <w:div w:id="1092899922">
          <w:marLeft w:val="0"/>
          <w:marRight w:val="0"/>
          <w:marTop w:val="0"/>
          <w:marBottom w:val="0"/>
          <w:divBdr>
            <w:top w:val="none" w:sz="0" w:space="0" w:color="auto"/>
            <w:left w:val="none" w:sz="0" w:space="0" w:color="auto"/>
            <w:bottom w:val="none" w:sz="0" w:space="0" w:color="auto"/>
            <w:right w:val="none" w:sz="0" w:space="0" w:color="auto"/>
          </w:divBdr>
          <w:divsChild>
            <w:div w:id="1071391681">
              <w:marLeft w:val="0"/>
              <w:marRight w:val="0"/>
              <w:marTop w:val="0"/>
              <w:marBottom w:val="0"/>
              <w:divBdr>
                <w:top w:val="none" w:sz="0" w:space="0" w:color="auto"/>
                <w:left w:val="none" w:sz="0" w:space="0" w:color="auto"/>
                <w:bottom w:val="none" w:sz="0" w:space="0" w:color="auto"/>
                <w:right w:val="none" w:sz="0" w:space="0" w:color="auto"/>
              </w:divBdr>
              <w:divsChild>
                <w:div w:id="2132088899">
                  <w:marLeft w:val="0"/>
                  <w:marRight w:val="0"/>
                  <w:marTop w:val="0"/>
                  <w:marBottom w:val="0"/>
                  <w:divBdr>
                    <w:top w:val="none" w:sz="0" w:space="0" w:color="auto"/>
                    <w:left w:val="none" w:sz="0" w:space="0" w:color="auto"/>
                    <w:bottom w:val="none" w:sz="0" w:space="0" w:color="auto"/>
                    <w:right w:val="none" w:sz="0" w:space="0" w:color="auto"/>
                  </w:divBdr>
                  <w:divsChild>
                    <w:div w:id="509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4806">
      <w:bodyDiv w:val="1"/>
      <w:marLeft w:val="0"/>
      <w:marRight w:val="0"/>
      <w:marTop w:val="0"/>
      <w:marBottom w:val="0"/>
      <w:divBdr>
        <w:top w:val="none" w:sz="0" w:space="0" w:color="auto"/>
        <w:left w:val="none" w:sz="0" w:space="0" w:color="auto"/>
        <w:bottom w:val="none" w:sz="0" w:space="0" w:color="auto"/>
        <w:right w:val="none" w:sz="0" w:space="0" w:color="auto"/>
      </w:divBdr>
      <w:divsChild>
        <w:div w:id="352851730">
          <w:marLeft w:val="0"/>
          <w:marRight w:val="0"/>
          <w:marTop w:val="0"/>
          <w:marBottom w:val="0"/>
          <w:divBdr>
            <w:top w:val="none" w:sz="0" w:space="0" w:color="auto"/>
            <w:left w:val="none" w:sz="0" w:space="0" w:color="auto"/>
            <w:bottom w:val="none" w:sz="0" w:space="0" w:color="auto"/>
            <w:right w:val="none" w:sz="0" w:space="0" w:color="auto"/>
          </w:divBdr>
          <w:divsChild>
            <w:div w:id="1040403215">
              <w:marLeft w:val="0"/>
              <w:marRight w:val="0"/>
              <w:marTop w:val="0"/>
              <w:marBottom w:val="0"/>
              <w:divBdr>
                <w:top w:val="none" w:sz="0" w:space="0" w:color="auto"/>
                <w:left w:val="none" w:sz="0" w:space="0" w:color="auto"/>
                <w:bottom w:val="none" w:sz="0" w:space="0" w:color="auto"/>
                <w:right w:val="none" w:sz="0" w:space="0" w:color="auto"/>
              </w:divBdr>
              <w:divsChild>
                <w:div w:id="780681579">
                  <w:marLeft w:val="0"/>
                  <w:marRight w:val="0"/>
                  <w:marTop w:val="0"/>
                  <w:marBottom w:val="0"/>
                  <w:divBdr>
                    <w:top w:val="none" w:sz="0" w:space="0" w:color="auto"/>
                    <w:left w:val="none" w:sz="0" w:space="0" w:color="auto"/>
                    <w:bottom w:val="none" w:sz="0" w:space="0" w:color="auto"/>
                    <w:right w:val="none" w:sz="0" w:space="0" w:color="auto"/>
                  </w:divBdr>
                  <w:divsChild>
                    <w:div w:id="1555118752">
                      <w:marLeft w:val="0"/>
                      <w:marRight w:val="0"/>
                      <w:marTop w:val="0"/>
                      <w:marBottom w:val="0"/>
                      <w:divBdr>
                        <w:top w:val="none" w:sz="0" w:space="0" w:color="auto"/>
                        <w:left w:val="none" w:sz="0" w:space="0" w:color="auto"/>
                        <w:bottom w:val="none" w:sz="0" w:space="0" w:color="auto"/>
                        <w:right w:val="none" w:sz="0" w:space="0" w:color="auto"/>
                      </w:divBdr>
                    </w:div>
                    <w:div w:id="908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6237">
          <w:marLeft w:val="0"/>
          <w:marRight w:val="0"/>
          <w:marTop w:val="0"/>
          <w:marBottom w:val="0"/>
          <w:divBdr>
            <w:top w:val="none" w:sz="0" w:space="0" w:color="auto"/>
            <w:left w:val="none" w:sz="0" w:space="0" w:color="auto"/>
            <w:bottom w:val="none" w:sz="0" w:space="0" w:color="auto"/>
            <w:right w:val="none" w:sz="0" w:space="0" w:color="auto"/>
          </w:divBdr>
          <w:divsChild>
            <w:div w:id="1141576788">
              <w:marLeft w:val="0"/>
              <w:marRight w:val="0"/>
              <w:marTop w:val="0"/>
              <w:marBottom w:val="0"/>
              <w:divBdr>
                <w:top w:val="none" w:sz="0" w:space="0" w:color="auto"/>
                <w:left w:val="none" w:sz="0" w:space="0" w:color="auto"/>
                <w:bottom w:val="none" w:sz="0" w:space="0" w:color="auto"/>
                <w:right w:val="none" w:sz="0" w:space="0" w:color="auto"/>
              </w:divBdr>
              <w:divsChild>
                <w:div w:id="1411654026">
                  <w:marLeft w:val="0"/>
                  <w:marRight w:val="0"/>
                  <w:marTop w:val="0"/>
                  <w:marBottom w:val="0"/>
                  <w:divBdr>
                    <w:top w:val="none" w:sz="0" w:space="0" w:color="auto"/>
                    <w:left w:val="none" w:sz="0" w:space="0" w:color="auto"/>
                    <w:bottom w:val="none" w:sz="0" w:space="0" w:color="auto"/>
                    <w:right w:val="none" w:sz="0" w:space="0" w:color="auto"/>
                  </w:divBdr>
                  <w:divsChild>
                    <w:div w:id="2107922430">
                      <w:marLeft w:val="0"/>
                      <w:marRight w:val="0"/>
                      <w:marTop w:val="0"/>
                      <w:marBottom w:val="0"/>
                      <w:divBdr>
                        <w:top w:val="none" w:sz="0" w:space="0" w:color="auto"/>
                        <w:left w:val="none" w:sz="0" w:space="0" w:color="auto"/>
                        <w:bottom w:val="none" w:sz="0" w:space="0" w:color="auto"/>
                        <w:right w:val="none" w:sz="0" w:space="0" w:color="auto"/>
                      </w:divBdr>
                      <w:divsChild>
                        <w:div w:id="1312054031">
                          <w:marLeft w:val="0"/>
                          <w:marRight w:val="0"/>
                          <w:marTop w:val="0"/>
                          <w:marBottom w:val="0"/>
                          <w:divBdr>
                            <w:top w:val="none" w:sz="0" w:space="0" w:color="auto"/>
                            <w:left w:val="none" w:sz="0" w:space="0" w:color="auto"/>
                            <w:bottom w:val="none" w:sz="0" w:space="0" w:color="auto"/>
                            <w:right w:val="none" w:sz="0" w:space="0" w:color="auto"/>
                          </w:divBdr>
                          <w:divsChild>
                            <w:div w:id="626283230">
                              <w:marLeft w:val="0"/>
                              <w:marRight w:val="0"/>
                              <w:marTop w:val="0"/>
                              <w:marBottom w:val="0"/>
                              <w:divBdr>
                                <w:top w:val="none" w:sz="0" w:space="0" w:color="auto"/>
                                <w:left w:val="none" w:sz="0" w:space="0" w:color="auto"/>
                                <w:bottom w:val="none" w:sz="0" w:space="0" w:color="auto"/>
                                <w:right w:val="none" w:sz="0" w:space="0" w:color="auto"/>
                              </w:divBdr>
                              <w:divsChild>
                                <w:div w:id="662783906">
                                  <w:marLeft w:val="0"/>
                                  <w:marRight w:val="0"/>
                                  <w:marTop w:val="0"/>
                                  <w:marBottom w:val="0"/>
                                  <w:divBdr>
                                    <w:top w:val="none" w:sz="0" w:space="0" w:color="auto"/>
                                    <w:left w:val="none" w:sz="0" w:space="0" w:color="auto"/>
                                    <w:bottom w:val="none" w:sz="0" w:space="0" w:color="auto"/>
                                    <w:right w:val="none" w:sz="0" w:space="0" w:color="auto"/>
                                  </w:divBdr>
                                </w:div>
                              </w:divsChild>
                            </w:div>
                            <w:div w:id="852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7611">
      <w:bodyDiv w:val="1"/>
      <w:marLeft w:val="0"/>
      <w:marRight w:val="0"/>
      <w:marTop w:val="0"/>
      <w:marBottom w:val="0"/>
      <w:divBdr>
        <w:top w:val="none" w:sz="0" w:space="0" w:color="auto"/>
        <w:left w:val="none" w:sz="0" w:space="0" w:color="auto"/>
        <w:bottom w:val="none" w:sz="0" w:space="0" w:color="auto"/>
        <w:right w:val="none" w:sz="0" w:space="0" w:color="auto"/>
      </w:divBdr>
      <w:divsChild>
        <w:div w:id="434592838">
          <w:marLeft w:val="0"/>
          <w:marRight w:val="0"/>
          <w:marTop w:val="0"/>
          <w:marBottom w:val="0"/>
          <w:divBdr>
            <w:top w:val="none" w:sz="0" w:space="0" w:color="auto"/>
            <w:left w:val="none" w:sz="0" w:space="0" w:color="auto"/>
            <w:bottom w:val="none" w:sz="0" w:space="0" w:color="auto"/>
            <w:right w:val="none" w:sz="0" w:space="0" w:color="auto"/>
          </w:divBdr>
          <w:divsChild>
            <w:div w:id="73212624">
              <w:marLeft w:val="0"/>
              <w:marRight w:val="0"/>
              <w:marTop w:val="0"/>
              <w:marBottom w:val="0"/>
              <w:divBdr>
                <w:top w:val="none" w:sz="0" w:space="0" w:color="auto"/>
                <w:left w:val="none" w:sz="0" w:space="0" w:color="auto"/>
                <w:bottom w:val="none" w:sz="0" w:space="0" w:color="auto"/>
                <w:right w:val="none" w:sz="0" w:space="0" w:color="auto"/>
              </w:divBdr>
            </w:div>
          </w:divsChild>
        </w:div>
        <w:div w:id="194779454">
          <w:marLeft w:val="0"/>
          <w:marRight w:val="0"/>
          <w:marTop w:val="0"/>
          <w:marBottom w:val="0"/>
          <w:divBdr>
            <w:top w:val="none" w:sz="0" w:space="0" w:color="auto"/>
            <w:left w:val="none" w:sz="0" w:space="0" w:color="auto"/>
            <w:bottom w:val="none" w:sz="0" w:space="0" w:color="auto"/>
            <w:right w:val="none" w:sz="0" w:space="0" w:color="auto"/>
          </w:divBdr>
          <w:divsChild>
            <w:div w:id="5566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27805">
      <w:bodyDiv w:val="1"/>
      <w:marLeft w:val="0"/>
      <w:marRight w:val="0"/>
      <w:marTop w:val="0"/>
      <w:marBottom w:val="0"/>
      <w:divBdr>
        <w:top w:val="none" w:sz="0" w:space="0" w:color="auto"/>
        <w:left w:val="none" w:sz="0" w:space="0" w:color="auto"/>
        <w:bottom w:val="none" w:sz="0" w:space="0" w:color="auto"/>
        <w:right w:val="none" w:sz="0" w:space="0" w:color="auto"/>
      </w:divBdr>
    </w:div>
    <w:div w:id="1550537124">
      <w:bodyDiv w:val="1"/>
      <w:marLeft w:val="0"/>
      <w:marRight w:val="0"/>
      <w:marTop w:val="0"/>
      <w:marBottom w:val="0"/>
      <w:divBdr>
        <w:top w:val="none" w:sz="0" w:space="0" w:color="auto"/>
        <w:left w:val="none" w:sz="0" w:space="0" w:color="auto"/>
        <w:bottom w:val="none" w:sz="0" w:space="0" w:color="auto"/>
        <w:right w:val="none" w:sz="0" w:space="0" w:color="auto"/>
      </w:divBdr>
    </w:div>
    <w:div w:id="1551647710">
      <w:bodyDiv w:val="1"/>
      <w:marLeft w:val="0"/>
      <w:marRight w:val="0"/>
      <w:marTop w:val="0"/>
      <w:marBottom w:val="0"/>
      <w:divBdr>
        <w:top w:val="none" w:sz="0" w:space="0" w:color="auto"/>
        <w:left w:val="none" w:sz="0" w:space="0" w:color="auto"/>
        <w:bottom w:val="none" w:sz="0" w:space="0" w:color="auto"/>
        <w:right w:val="none" w:sz="0" w:space="0" w:color="auto"/>
      </w:divBdr>
      <w:divsChild>
        <w:div w:id="489105911">
          <w:marLeft w:val="0"/>
          <w:marRight w:val="0"/>
          <w:marTop w:val="0"/>
          <w:marBottom w:val="0"/>
          <w:divBdr>
            <w:top w:val="none" w:sz="0" w:space="0" w:color="auto"/>
            <w:left w:val="none" w:sz="0" w:space="0" w:color="auto"/>
            <w:bottom w:val="none" w:sz="0" w:space="0" w:color="auto"/>
            <w:right w:val="none" w:sz="0" w:space="0" w:color="auto"/>
          </w:divBdr>
        </w:div>
        <w:div w:id="155921167">
          <w:marLeft w:val="0"/>
          <w:marRight w:val="0"/>
          <w:marTop w:val="150"/>
          <w:marBottom w:val="150"/>
          <w:divBdr>
            <w:top w:val="single" w:sz="6" w:space="4" w:color="D7D7D7"/>
            <w:left w:val="none" w:sz="0" w:space="0" w:color="auto"/>
            <w:bottom w:val="single" w:sz="6" w:space="4" w:color="D7D7D7"/>
            <w:right w:val="none" w:sz="0" w:space="0" w:color="auto"/>
          </w:divBdr>
        </w:div>
        <w:div w:id="1951081527">
          <w:marLeft w:val="0"/>
          <w:marRight w:val="0"/>
          <w:marTop w:val="0"/>
          <w:marBottom w:val="0"/>
          <w:divBdr>
            <w:top w:val="none" w:sz="0" w:space="0" w:color="auto"/>
            <w:left w:val="none" w:sz="0" w:space="0" w:color="auto"/>
            <w:bottom w:val="none" w:sz="0" w:space="0" w:color="auto"/>
            <w:right w:val="none" w:sz="0" w:space="0" w:color="auto"/>
          </w:divBdr>
        </w:div>
      </w:divsChild>
    </w:div>
    <w:div w:id="1551961651">
      <w:bodyDiv w:val="1"/>
      <w:marLeft w:val="0"/>
      <w:marRight w:val="0"/>
      <w:marTop w:val="0"/>
      <w:marBottom w:val="0"/>
      <w:divBdr>
        <w:top w:val="none" w:sz="0" w:space="0" w:color="auto"/>
        <w:left w:val="none" w:sz="0" w:space="0" w:color="auto"/>
        <w:bottom w:val="none" w:sz="0" w:space="0" w:color="auto"/>
        <w:right w:val="none" w:sz="0" w:space="0" w:color="auto"/>
      </w:divBdr>
      <w:divsChild>
        <w:div w:id="1835300568">
          <w:marLeft w:val="0"/>
          <w:marRight w:val="0"/>
          <w:marTop w:val="0"/>
          <w:marBottom w:val="0"/>
          <w:divBdr>
            <w:top w:val="none" w:sz="0" w:space="0" w:color="auto"/>
            <w:left w:val="none" w:sz="0" w:space="0" w:color="auto"/>
            <w:bottom w:val="none" w:sz="0" w:space="0" w:color="auto"/>
            <w:right w:val="none" w:sz="0" w:space="0" w:color="auto"/>
          </w:divBdr>
          <w:divsChild>
            <w:div w:id="1955942985">
              <w:marLeft w:val="0"/>
              <w:marRight w:val="0"/>
              <w:marTop w:val="0"/>
              <w:marBottom w:val="0"/>
              <w:divBdr>
                <w:top w:val="none" w:sz="0" w:space="0" w:color="auto"/>
                <w:left w:val="none" w:sz="0" w:space="0" w:color="auto"/>
                <w:bottom w:val="none" w:sz="0" w:space="0" w:color="auto"/>
                <w:right w:val="none" w:sz="0" w:space="0" w:color="auto"/>
              </w:divBdr>
            </w:div>
          </w:divsChild>
        </w:div>
        <w:div w:id="1247151010">
          <w:marLeft w:val="0"/>
          <w:marRight w:val="0"/>
          <w:marTop w:val="0"/>
          <w:marBottom w:val="0"/>
          <w:divBdr>
            <w:top w:val="none" w:sz="0" w:space="0" w:color="auto"/>
            <w:left w:val="none" w:sz="0" w:space="0" w:color="auto"/>
            <w:bottom w:val="none" w:sz="0" w:space="0" w:color="auto"/>
            <w:right w:val="none" w:sz="0" w:space="0" w:color="auto"/>
          </w:divBdr>
          <w:divsChild>
            <w:div w:id="295795172">
              <w:marLeft w:val="0"/>
              <w:marRight w:val="0"/>
              <w:marTop w:val="0"/>
              <w:marBottom w:val="0"/>
              <w:divBdr>
                <w:top w:val="none" w:sz="0" w:space="0" w:color="auto"/>
                <w:left w:val="none" w:sz="0" w:space="0" w:color="auto"/>
                <w:bottom w:val="none" w:sz="0" w:space="0" w:color="auto"/>
                <w:right w:val="none" w:sz="0" w:space="0" w:color="auto"/>
              </w:divBdr>
              <w:divsChild>
                <w:div w:id="1006975617">
                  <w:marLeft w:val="0"/>
                  <w:marRight w:val="0"/>
                  <w:marTop w:val="0"/>
                  <w:marBottom w:val="0"/>
                  <w:divBdr>
                    <w:top w:val="none" w:sz="0" w:space="0" w:color="auto"/>
                    <w:left w:val="none" w:sz="0" w:space="0" w:color="auto"/>
                    <w:bottom w:val="none" w:sz="0" w:space="0" w:color="auto"/>
                    <w:right w:val="none" w:sz="0" w:space="0" w:color="auto"/>
                  </w:divBdr>
                  <w:divsChild>
                    <w:div w:id="19383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1648">
      <w:bodyDiv w:val="1"/>
      <w:marLeft w:val="0"/>
      <w:marRight w:val="0"/>
      <w:marTop w:val="0"/>
      <w:marBottom w:val="0"/>
      <w:divBdr>
        <w:top w:val="none" w:sz="0" w:space="0" w:color="auto"/>
        <w:left w:val="none" w:sz="0" w:space="0" w:color="auto"/>
        <w:bottom w:val="none" w:sz="0" w:space="0" w:color="auto"/>
        <w:right w:val="none" w:sz="0" w:space="0" w:color="auto"/>
      </w:divBdr>
      <w:divsChild>
        <w:div w:id="692534497">
          <w:marLeft w:val="0"/>
          <w:marRight w:val="0"/>
          <w:marTop w:val="0"/>
          <w:marBottom w:val="0"/>
          <w:divBdr>
            <w:top w:val="none" w:sz="0" w:space="0" w:color="auto"/>
            <w:left w:val="none" w:sz="0" w:space="0" w:color="auto"/>
            <w:bottom w:val="none" w:sz="0" w:space="0" w:color="auto"/>
            <w:right w:val="none" w:sz="0" w:space="0" w:color="auto"/>
          </w:divBdr>
          <w:divsChild>
            <w:div w:id="1391687192">
              <w:marLeft w:val="0"/>
              <w:marRight w:val="0"/>
              <w:marTop w:val="0"/>
              <w:marBottom w:val="0"/>
              <w:divBdr>
                <w:top w:val="none" w:sz="0" w:space="0" w:color="auto"/>
                <w:left w:val="none" w:sz="0" w:space="0" w:color="auto"/>
                <w:bottom w:val="none" w:sz="0" w:space="0" w:color="auto"/>
                <w:right w:val="none" w:sz="0" w:space="0" w:color="auto"/>
              </w:divBdr>
            </w:div>
          </w:divsChild>
        </w:div>
        <w:div w:id="1898082601">
          <w:marLeft w:val="0"/>
          <w:marRight w:val="0"/>
          <w:marTop w:val="0"/>
          <w:marBottom w:val="0"/>
          <w:divBdr>
            <w:top w:val="none" w:sz="0" w:space="0" w:color="auto"/>
            <w:left w:val="none" w:sz="0" w:space="0" w:color="auto"/>
            <w:bottom w:val="none" w:sz="0" w:space="0" w:color="auto"/>
            <w:right w:val="none" w:sz="0" w:space="0" w:color="auto"/>
          </w:divBdr>
          <w:divsChild>
            <w:div w:id="74743610">
              <w:marLeft w:val="0"/>
              <w:marRight w:val="0"/>
              <w:marTop w:val="0"/>
              <w:marBottom w:val="0"/>
              <w:divBdr>
                <w:top w:val="none" w:sz="0" w:space="0" w:color="auto"/>
                <w:left w:val="none" w:sz="0" w:space="0" w:color="auto"/>
                <w:bottom w:val="none" w:sz="0" w:space="0" w:color="auto"/>
                <w:right w:val="none" w:sz="0" w:space="0" w:color="auto"/>
              </w:divBdr>
              <w:divsChild>
                <w:div w:id="507526165">
                  <w:marLeft w:val="0"/>
                  <w:marRight w:val="0"/>
                  <w:marTop w:val="0"/>
                  <w:marBottom w:val="0"/>
                  <w:divBdr>
                    <w:top w:val="none" w:sz="0" w:space="0" w:color="auto"/>
                    <w:left w:val="none" w:sz="0" w:space="0" w:color="auto"/>
                    <w:bottom w:val="none" w:sz="0" w:space="0" w:color="auto"/>
                    <w:right w:val="none" w:sz="0" w:space="0" w:color="auto"/>
                  </w:divBdr>
                  <w:divsChild>
                    <w:div w:id="10439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52842437">
      <w:bodyDiv w:val="1"/>
      <w:marLeft w:val="0"/>
      <w:marRight w:val="0"/>
      <w:marTop w:val="0"/>
      <w:marBottom w:val="0"/>
      <w:divBdr>
        <w:top w:val="none" w:sz="0" w:space="0" w:color="auto"/>
        <w:left w:val="none" w:sz="0" w:space="0" w:color="auto"/>
        <w:bottom w:val="none" w:sz="0" w:space="0" w:color="auto"/>
        <w:right w:val="none" w:sz="0" w:space="0" w:color="auto"/>
      </w:divBdr>
      <w:divsChild>
        <w:div w:id="1048605802">
          <w:marLeft w:val="0"/>
          <w:marRight w:val="0"/>
          <w:marTop w:val="0"/>
          <w:marBottom w:val="0"/>
          <w:divBdr>
            <w:top w:val="none" w:sz="0" w:space="0" w:color="auto"/>
            <w:left w:val="none" w:sz="0" w:space="0" w:color="auto"/>
            <w:bottom w:val="none" w:sz="0" w:space="0" w:color="auto"/>
            <w:right w:val="none" w:sz="0" w:space="0" w:color="auto"/>
          </w:divBdr>
        </w:div>
        <w:div w:id="1382941795">
          <w:marLeft w:val="0"/>
          <w:marRight w:val="0"/>
          <w:marTop w:val="0"/>
          <w:marBottom w:val="0"/>
          <w:divBdr>
            <w:top w:val="none" w:sz="0" w:space="0" w:color="auto"/>
            <w:left w:val="none" w:sz="0" w:space="0" w:color="auto"/>
            <w:bottom w:val="none" w:sz="0" w:space="0" w:color="auto"/>
            <w:right w:val="none" w:sz="0" w:space="0" w:color="auto"/>
          </w:divBdr>
          <w:divsChild>
            <w:div w:id="10333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50209">
      <w:bodyDiv w:val="1"/>
      <w:marLeft w:val="0"/>
      <w:marRight w:val="0"/>
      <w:marTop w:val="0"/>
      <w:marBottom w:val="0"/>
      <w:divBdr>
        <w:top w:val="none" w:sz="0" w:space="0" w:color="auto"/>
        <w:left w:val="none" w:sz="0" w:space="0" w:color="auto"/>
        <w:bottom w:val="none" w:sz="0" w:space="0" w:color="auto"/>
        <w:right w:val="none" w:sz="0" w:space="0" w:color="auto"/>
      </w:divBdr>
    </w:div>
    <w:div w:id="1554078150">
      <w:bodyDiv w:val="1"/>
      <w:marLeft w:val="0"/>
      <w:marRight w:val="0"/>
      <w:marTop w:val="0"/>
      <w:marBottom w:val="0"/>
      <w:divBdr>
        <w:top w:val="none" w:sz="0" w:space="0" w:color="auto"/>
        <w:left w:val="none" w:sz="0" w:space="0" w:color="auto"/>
        <w:bottom w:val="none" w:sz="0" w:space="0" w:color="auto"/>
        <w:right w:val="none" w:sz="0" w:space="0" w:color="auto"/>
      </w:divBdr>
    </w:div>
    <w:div w:id="1554534856">
      <w:bodyDiv w:val="1"/>
      <w:marLeft w:val="0"/>
      <w:marRight w:val="0"/>
      <w:marTop w:val="0"/>
      <w:marBottom w:val="0"/>
      <w:divBdr>
        <w:top w:val="none" w:sz="0" w:space="0" w:color="auto"/>
        <w:left w:val="none" w:sz="0" w:space="0" w:color="auto"/>
        <w:bottom w:val="none" w:sz="0" w:space="0" w:color="auto"/>
        <w:right w:val="none" w:sz="0" w:space="0" w:color="auto"/>
      </w:divBdr>
    </w:div>
    <w:div w:id="1555653574">
      <w:bodyDiv w:val="1"/>
      <w:marLeft w:val="0"/>
      <w:marRight w:val="0"/>
      <w:marTop w:val="0"/>
      <w:marBottom w:val="0"/>
      <w:divBdr>
        <w:top w:val="none" w:sz="0" w:space="0" w:color="auto"/>
        <w:left w:val="none" w:sz="0" w:space="0" w:color="auto"/>
        <w:bottom w:val="none" w:sz="0" w:space="0" w:color="auto"/>
        <w:right w:val="none" w:sz="0" w:space="0" w:color="auto"/>
      </w:divBdr>
    </w:div>
    <w:div w:id="1555968736">
      <w:bodyDiv w:val="1"/>
      <w:marLeft w:val="0"/>
      <w:marRight w:val="0"/>
      <w:marTop w:val="0"/>
      <w:marBottom w:val="0"/>
      <w:divBdr>
        <w:top w:val="none" w:sz="0" w:space="0" w:color="auto"/>
        <w:left w:val="none" w:sz="0" w:space="0" w:color="auto"/>
        <w:bottom w:val="none" w:sz="0" w:space="0" w:color="auto"/>
        <w:right w:val="none" w:sz="0" w:space="0" w:color="auto"/>
      </w:divBdr>
    </w:div>
    <w:div w:id="1557084793">
      <w:bodyDiv w:val="1"/>
      <w:marLeft w:val="0"/>
      <w:marRight w:val="0"/>
      <w:marTop w:val="0"/>
      <w:marBottom w:val="0"/>
      <w:divBdr>
        <w:top w:val="none" w:sz="0" w:space="0" w:color="auto"/>
        <w:left w:val="none" w:sz="0" w:space="0" w:color="auto"/>
        <w:bottom w:val="none" w:sz="0" w:space="0" w:color="auto"/>
        <w:right w:val="none" w:sz="0" w:space="0" w:color="auto"/>
      </w:divBdr>
    </w:div>
    <w:div w:id="1557938344">
      <w:bodyDiv w:val="1"/>
      <w:marLeft w:val="0"/>
      <w:marRight w:val="0"/>
      <w:marTop w:val="0"/>
      <w:marBottom w:val="0"/>
      <w:divBdr>
        <w:top w:val="none" w:sz="0" w:space="0" w:color="auto"/>
        <w:left w:val="none" w:sz="0" w:space="0" w:color="auto"/>
        <w:bottom w:val="none" w:sz="0" w:space="0" w:color="auto"/>
        <w:right w:val="none" w:sz="0" w:space="0" w:color="auto"/>
      </w:divBdr>
      <w:divsChild>
        <w:div w:id="789281614">
          <w:marLeft w:val="0"/>
          <w:marRight w:val="0"/>
          <w:marTop w:val="0"/>
          <w:marBottom w:val="0"/>
          <w:divBdr>
            <w:top w:val="none" w:sz="0" w:space="0" w:color="auto"/>
            <w:left w:val="none" w:sz="0" w:space="0" w:color="auto"/>
            <w:bottom w:val="none" w:sz="0" w:space="0" w:color="auto"/>
            <w:right w:val="none" w:sz="0" w:space="0" w:color="auto"/>
          </w:divBdr>
        </w:div>
        <w:div w:id="5982452">
          <w:marLeft w:val="0"/>
          <w:marRight w:val="0"/>
          <w:marTop w:val="0"/>
          <w:marBottom w:val="0"/>
          <w:divBdr>
            <w:top w:val="none" w:sz="0" w:space="0" w:color="auto"/>
            <w:left w:val="none" w:sz="0" w:space="0" w:color="auto"/>
            <w:bottom w:val="none" w:sz="0" w:space="0" w:color="auto"/>
            <w:right w:val="none" w:sz="0" w:space="0" w:color="auto"/>
          </w:divBdr>
          <w:divsChild>
            <w:div w:id="1759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0017">
      <w:bodyDiv w:val="1"/>
      <w:marLeft w:val="0"/>
      <w:marRight w:val="0"/>
      <w:marTop w:val="0"/>
      <w:marBottom w:val="0"/>
      <w:divBdr>
        <w:top w:val="none" w:sz="0" w:space="0" w:color="auto"/>
        <w:left w:val="none" w:sz="0" w:space="0" w:color="auto"/>
        <w:bottom w:val="none" w:sz="0" w:space="0" w:color="auto"/>
        <w:right w:val="none" w:sz="0" w:space="0" w:color="auto"/>
      </w:divBdr>
      <w:divsChild>
        <w:div w:id="671614794">
          <w:marLeft w:val="0"/>
          <w:marRight w:val="0"/>
          <w:marTop w:val="0"/>
          <w:marBottom w:val="0"/>
          <w:divBdr>
            <w:top w:val="none" w:sz="0" w:space="0" w:color="auto"/>
            <w:left w:val="none" w:sz="0" w:space="0" w:color="auto"/>
            <w:bottom w:val="none" w:sz="0" w:space="0" w:color="auto"/>
            <w:right w:val="none" w:sz="0" w:space="0" w:color="auto"/>
          </w:divBdr>
          <w:divsChild>
            <w:div w:id="497581489">
              <w:marLeft w:val="0"/>
              <w:marRight w:val="0"/>
              <w:marTop w:val="0"/>
              <w:marBottom w:val="0"/>
              <w:divBdr>
                <w:top w:val="none" w:sz="0" w:space="0" w:color="auto"/>
                <w:left w:val="none" w:sz="0" w:space="0" w:color="auto"/>
                <w:bottom w:val="none" w:sz="0" w:space="0" w:color="auto"/>
                <w:right w:val="none" w:sz="0" w:space="0" w:color="auto"/>
              </w:divBdr>
            </w:div>
          </w:divsChild>
        </w:div>
        <w:div w:id="725880111">
          <w:marLeft w:val="0"/>
          <w:marRight w:val="0"/>
          <w:marTop w:val="0"/>
          <w:marBottom w:val="0"/>
          <w:divBdr>
            <w:top w:val="none" w:sz="0" w:space="0" w:color="auto"/>
            <w:left w:val="none" w:sz="0" w:space="0" w:color="auto"/>
            <w:bottom w:val="none" w:sz="0" w:space="0" w:color="auto"/>
            <w:right w:val="none" w:sz="0" w:space="0" w:color="auto"/>
          </w:divBdr>
          <w:divsChild>
            <w:div w:id="1447457794">
              <w:marLeft w:val="0"/>
              <w:marRight w:val="0"/>
              <w:marTop w:val="0"/>
              <w:marBottom w:val="0"/>
              <w:divBdr>
                <w:top w:val="none" w:sz="0" w:space="0" w:color="auto"/>
                <w:left w:val="none" w:sz="0" w:space="0" w:color="auto"/>
                <w:bottom w:val="none" w:sz="0" w:space="0" w:color="auto"/>
                <w:right w:val="none" w:sz="0" w:space="0" w:color="auto"/>
              </w:divBdr>
              <w:divsChild>
                <w:div w:id="441613199">
                  <w:marLeft w:val="0"/>
                  <w:marRight w:val="0"/>
                  <w:marTop w:val="0"/>
                  <w:marBottom w:val="0"/>
                  <w:divBdr>
                    <w:top w:val="none" w:sz="0" w:space="0" w:color="auto"/>
                    <w:left w:val="none" w:sz="0" w:space="0" w:color="auto"/>
                    <w:bottom w:val="none" w:sz="0" w:space="0" w:color="auto"/>
                    <w:right w:val="none" w:sz="0" w:space="0" w:color="auto"/>
                  </w:divBdr>
                  <w:divsChild>
                    <w:div w:id="32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89645">
      <w:bodyDiv w:val="1"/>
      <w:marLeft w:val="0"/>
      <w:marRight w:val="0"/>
      <w:marTop w:val="0"/>
      <w:marBottom w:val="0"/>
      <w:divBdr>
        <w:top w:val="none" w:sz="0" w:space="0" w:color="auto"/>
        <w:left w:val="none" w:sz="0" w:space="0" w:color="auto"/>
        <w:bottom w:val="none" w:sz="0" w:space="0" w:color="auto"/>
        <w:right w:val="none" w:sz="0" w:space="0" w:color="auto"/>
      </w:divBdr>
    </w:div>
    <w:div w:id="1558737291">
      <w:bodyDiv w:val="1"/>
      <w:marLeft w:val="0"/>
      <w:marRight w:val="0"/>
      <w:marTop w:val="0"/>
      <w:marBottom w:val="0"/>
      <w:divBdr>
        <w:top w:val="none" w:sz="0" w:space="0" w:color="auto"/>
        <w:left w:val="none" w:sz="0" w:space="0" w:color="auto"/>
        <w:bottom w:val="none" w:sz="0" w:space="0" w:color="auto"/>
        <w:right w:val="none" w:sz="0" w:space="0" w:color="auto"/>
      </w:divBdr>
      <w:divsChild>
        <w:div w:id="1839811895">
          <w:marLeft w:val="0"/>
          <w:marRight w:val="0"/>
          <w:marTop w:val="0"/>
          <w:marBottom w:val="0"/>
          <w:divBdr>
            <w:top w:val="none" w:sz="0" w:space="0" w:color="auto"/>
            <w:left w:val="none" w:sz="0" w:space="0" w:color="auto"/>
            <w:bottom w:val="none" w:sz="0" w:space="0" w:color="auto"/>
            <w:right w:val="none" w:sz="0" w:space="0" w:color="auto"/>
          </w:divBdr>
        </w:div>
      </w:divsChild>
    </w:div>
    <w:div w:id="1559241951">
      <w:bodyDiv w:val="1"/>
      <w:marLeft w:val="0"/>
      <w:marRight w:val="0"/>
      <w:marTop w:val="0"/>
      <w:marBottom w:val="0"/>
      <w:divBdr>
        <w:top w:val="none" w:sz="0" w:space="0" w:color="auto"/>
        <w:left w:val="none" w:sz="0" w:space="0" w:color="auto"/>
        <w:bottom w:val="none" w:sz="0" w:space="0" w:color="auto"/>
        <w:right w:val="none" w:sz="0" w:space="0" w:color="auto"/>
      </w:divBdr>
      <w:divsChild>
        <w:div w:id="528762095">
          <w:marLeft w:val="0"/>
          <w:marRight w:val="0"/>
          <w:marTop w:val="0"/>
          <w:marBottom w:val="0"/>
          <w:divBdr>
            <w:top w:val="none" w:sz="0" w:space="0" w:color="auto"/>
            <w:left w:val="none" w:sz="0" w:space="0" w:color="auto"/>
            <w:bottom w:val="none" w:sz="0" w:space="0" w:color="auto"/>
            <w:right w:val="none" w:sz="0" w:space="0" w:color="auto"/>
          </w:divBdr>
          <w:divsChild>
            <w:div w:id="943075489">
              <w:marLeft w:val="0"/>
              <w:marRight w:val="0"/>
              <w:marTop w:val="0"/>
              <w:marBottom w:val="0"/>
              <w:divBdr>
                <w:top w:val="none" w:sz="0" w:space="0" w:color="auto"/>
                <w:left w:val="none" w:sz="0" w:space="0" w:color="auto"/>
                <w:bottom w:val="none" w:sz="0" w:space="0" w:color="auto"/>
                <w:right w:val="none" w:sz="0" w:space="0" w:color="auto"/>
              </w:divBdr>
              <w:divsChild>
                <w:div w:id="70853359">
                  <w:marLeft w:val="0"/>
                  <w:marRight w:val="0"/>
                  <w:marTop w:val="0"/>
                  <w:marBottom w:val="0"/>
                  <w:divBdr>
                    <w:top w:val="none" w:sz="0" w:space="0" w:color="auto"/>
                    <w:left w:val="none" w:sz="0" w:space="0" w:color="auto"/>
                    <w:bottom w:val="none" w:sz="0" w:space="0" w:color="auto"/>
                    <w:right w:val="none" w:sz="0" w:space="0" w:color="auto"/>
                  </w:divBdr>
                  <w:divsChild>
                    <w:div w:id="19979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6739">
          <w:marLeft w:val="0"/>
          <w:marRight w:val="0"/>
          <w:marTop w:val="0"/>
          <w:marBottom w:val="0"/>
          <w:divBdr>
            <w:top w:val="none" w:sz="0" w:space="0" w:color="auto"/>
            <w:left w:val="none" w:sz="0" w:space="0" w:color="auto"/>
            <w:bottom w:val="none" w:sz="0" w:space="0" w:color="auto"/>
            <w:right w:val="none" w:sz="0" w:space="0" w:color="auto"/>
          </w:divBdr>
          <w:divsChild>
            <w:div w:id="1751926076">
              <w:marLeft w:val="0"/>
              <w:marRight w:val="0"/>
              <w:marTop w:val="0"/>
              <w:marBottom w:val="0"/>
              <w:divBdr>
                <w:top w:val="none" w:sz="0" w:space="0" w:color="auto"/>
                <w:left w:val="none" w:sz="0" w:space="0" w:color="auto"/>
                <w:bottom w:val="none" w:sz="0" w:space="0" w:color="auto"/>
                <w:right w:val="none" w:sz="0" w:space="0" w:color="auto"/>
              </w:divBdr>
              <w:divsChild>
                <w:div w:id="917060875">
                  <w:marLeft w:val="0"/>
                  <w:marRight w:val="0"/>
                  <w:marTop w:val="0"/>
                  <w:marBottom w:val="0"/>
                  <w:divBdr>
                    <w:top w:val="none" w:sz="0" w:space="0" w:color="auto"/>
                    <w:left w:val="none" w:sz="0" w:space="0" w:color="auto"/>
                    <w:bottom w:val="none" w:sz="0" w:space="0" w:color="auto"/>
                    <w:right w:val="none" w:sz="0" w:space="0" w:color="auto"/>
                  </w:divBdr>
                  <w:divsChild>
                    <w:div w:id="1724524912">
                      <w:marLeft w:val="0"/>
                      <w:marRight w:val="0"/>
                      <w:marTop w:val="0"/>
                      <w:marBottom w:val="0"/>
                      <w:divBdr>
                        <w:top w:val="none" w:sz="0" w:space="0" w:color="auto"/>
                        <w:left w:val="none" w:sz="0" w:space="0" w:color="auto"/>
                        <w:bottom w:val="none" w:sz="0" w:space="0" w:color="auto"/>
                        <w:right w:val="none" w:sz="0" w:space="0" w:color="auto"/>
                      </w:divBdr>
                      <w:divsChild>
                        <w:div w:id="1545828616">
                          <w:marLeft w:val="0"/>
                          <w:marRight w:val="0"/>
                          <w:marTop w:val="0"/>
                          <w:marBottom w:val="0"/>
                          <w:divBdr>
                            <w:top w:val="none" w:sz="0" w:space="0" w:color="auto"/>
                            <w:left w:val="none" w:sz="0" w:space="0" w:color="auto"/>
                            <w:bottom w:val="none" w:sz="0" w:space="0" w:color="auto"/>
                            <w:right w:val="none" w:sz="0" w:space="0" w:color="auto"/>
                          </w:divBdr>
                          <w:divsChild>
                            <w:div w:id="926576647">
                              <w:marLeft w:val="0"/>
                              <w:marRight w:val="0"/>
                              <w:marTop w:val="0"/>
                              <w:marBottom w:val="0"/>
                              <w:divBdr>
                                <w:top w:val="none" w:sz="0" w:space="0" w:color="auto"/>
                                <w:left w:val="none" w:sz="0" w:space="0" w:color="auto"/>
                                <w:bottom w:val="none" w:sz="0" w:space="0" w:color="auto"/>
                                <w:right w:val="none" w:sz="0" w:space="0" w:color="auto"/>
                              </w:divBdr>
                              <w:divsChild>
                                <w:div w:id="428476434">
                                  <w:marLeft w:val="0"/>
                                  <w:marRight w:val="0"/>
                                  <w:marTop w:val="0"/>
                                  <w:marBottom w:val="0"/>
                                  <w:divBdr>
                                    <w:top w:val="none" w:sz="0" w:space="0" w:color="auto"/>
                                    <w:left w:val="none" w:sz="0" w:space="0" w:color="auto"/>
                                    <w:bottom w:val="none" w:sz="0" w:space="0" w:color="auto"/>
                                    <w:right w:val="none" w:sz="0" w:space="0" w:color="auto"/>
                                  </w:divBdr>
                                </w:div>
                              </w:divsChild>
                            </w:div>
                            <w:div w:id="15213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944293">
      <w:bodyDiv w:val="1"/>
      <w:marLeft w:val="0"/>
      <w:marRight w:val="0"/>
      <w:marTop w:val="0"/>
      <w:marBottom w:val="0"/>
      <w:divBdr>
        <w:top w:val="none" w:sz="0" w:space="0" w:color="auto"/>
        <w:left w:val="none" w:sz="0" w:space="0" w:color="auto"/>
        <w:bottom w:val="none" w:sz="0" w:space="0" w:color="auto"/>
        <w:right w:val="none" w:sz="0" w:space="0" w:color="auto"/>
      </w:divBdr>
    </w:div>
    <w:div w:id="1561986459">
      <w:bodyDiv w:val="1"/>
      <w:marLeft w:val="0"/>
      <w:marRight w:val="0"/>
      <w:marTop w:val="0"/>
      <w:marBottom w:val="0"/>
      <w:divBdr>
        <w:top w:val="none" w:sz="0" w:space="0" w:color="auto"/>
        <w:left w:val="none" w:sz="0" w:space="0" w:color="auto"/>
        <w:bottom w:val="none" w:sz="0" w:space="0" w:color="auto"/>
        <w:right w:val="none" w:sz="0" w:space="0" w:color="auto"/>
      </w:divBdr>
      <w:divsChild>
        <w:div w:id="620495430">
          <w:marLeft w:val="0"/>
          <w:marRight w:val="0"/>
          <w:marTop w:val="0"/>
          <w:marBottom w:val="0"/>
          <w:divBdr>
            <w:top w:val="none" w:sz="0" w:space="0" w:color="auto"/>
            <w:left w:val="none" w:sz="0" w:space="0" w:color="auto"/>
            <w:bottom w:val="none" w:sz="0" w:space="0" w:color="auto"/>
            <w:right w:val="none" w:sz="0" w:space="0" w:color="auto"/>
          </w:divBdr>
        </w:div>
        <w:div w:id="1968007074">
          <w:marLeft w:val="0"/>
          <w:marRight w:val="0"/>
          <w:marTop w:val="0"/>
          <w:marBottom w:val="0"/>
          <w:divBdr>
            <w:top w:val="none" w:sz="0" w:space="0" w:color="auto"/>
            <w:left w:val="none" w:sz="0" w:space="0" w:color="auto"/>
            <w:bottom w:val="none" w:sz="0" w:space="0" w:color="auto"/>
            <w:right w:val="none" w:sz="0" w:space="0" w:color="auto"/>
          </w:divBdr>
          <w:divsChild>
            <w:div w:id="9281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98135">
      <w:bodyDiv w:val="1"/>
      <w:marLeft w:val="0"/>
      <w:marRight w:val="0"/>
      <w:marTop w:val="0"/>
      <w:marBottom w:val="0"/>
      <w:divBdr>
        <w:top w:val="none" w:sz="0" w:space="0" w:color="auto"/>
        <w:left w:val="none" w:sz="0" w:space="0" w:color="auto"/>
        <w:bottom w:val="none" w:sz="0" w:space="0" w:color="auto"/>
        <w:right w:val="none" w:sz="0" w:space="0" w:color="auto"/>
      </w:divBdr>
    </w:div>
    <w:div w:id="1562600497">
      <w:bodyDiv w:val="1"/>
      <w:marLeft w:val="0"/>
      <w:marRight w:val="0"/>
      <w:marTop w:val="0"/>
      <w:marBottom w:val="0"/>
      <w:divBdr>
        <w:top w:val="none" w:sz="0" w:space="0" w:color="auto"/>
        <w:left w:val="none" w:sz="0" w:space="0" w:color="auto"/>
        <w:bottom w:val="none" w:sz="0" w:space="0" w:color="auto"/>
        <w:right w:val="none" w:sz="0" w:space="0" w:color="auto"/>
      </w:divBdr>
      <w:divsChild>
        <w:div w:id="1763523515">
          <w:marLeft w:val="0"/>
          <w:marRight w:val="0"/>
          <w:marTop w:val="0"/>
          <w:marBottom w:val="0"/>
          <w:divBdr>
            <w:top w:val="none" w:sz="0" w:space="0" w:color="auto"/>
            <w:left w:val="none" w:sz="0" w:space="0" w:color="auto"/>
            <w:bottom w:val="none" w:sz="0" w:space="0" w:color="auto"/>
            <w:right w:val="none" w:sz="0" w:space="0" w:color="auto"/>
          </w:divBdr>
        </w:div>
        <w:div w:id="2121532856">
          <w:marLeft w:val="0"/>
          <w:marRight w:val="0"/>
          <w:marTop w:val="0"/>
          <w:marBottom w:val="0"/>
          <w:divBdr>
            <w:top w:val="none" w:sz="0" w:space="0" w:color="auto"/>
            <w:left w:val="none" w:sz="0" w:space="0" w:color="auto"/>
            <w:bottom w:val="none" w:sz="0" w:space="0" w:color="auto"/>
            <w:right w:val="none" w:sz="0" w:space="0" w:color="auto"/>
          </w:divBdr>
          <w:divsChild>
            <w:div w:id="1183587208">
              <w:marLeft w:val="0"/>
              <w:marRight w:val="0"/>
              <w:marTop w:val="0"/>
              <w:marBottom w:val="0"/>
              <w:divBdr>
                <w:top w:val="none" w:sz="0" w:space="0" w:color="auto"/>
                <w:left w:val="none" w:sz="0" w:space="0" w:color="auto"/>
                <w:bottom w:val="none" w:sz="0" w:space="0" w:color="auto"/>
                <w:right w:val="none" w:sz="0" w:space="0" w:color="auto"/>
              </w:divBdr>
              <w:divsChild>
                <w:div w:id="1081563174">
                  <w:blockQuote w:val="1"/>
                  <w:marLeft w:val="0"/>
                  <w:marRight w:val="0"/>
                  <w:marTop w:val="0"/>
                  <w:marBottom w:val="0"/>
                  <w:divBdr>
                    <w:top w:val="none" w:sz="0" w:space="0" w:color="auto"/>
                    <w:left w:val="none" w:sz="0" w:space="0" w:color="auto"/>
                    <w:bottom w:val="none" w:sz="0" w:space="0" w:color="auto"/>
                    <w:right w:val="none" w:sz="0" w:space="0" w:color="auto"/>
                  </w:divBdr>
                  <w:divsChild>
                    <w:div w:id="217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5623">
              <w:marLeft w:val="0"/>
              <w:marRight w:val="0"/>
              <w:marTop w:val="0"/>
              <w:marBottom w:val="0"/>
              <w:divBdr>
                <w:top w:val="none" w:sz="0" w:space="0" w:color="auto"/>
                <w:left w:val="none" w:sz="0" w:space="0" w:color="auto"/>
                <w:bottom w:val="none" w:sz="0" w:space="0" w:color="auto"/>
                <w:right w:val="none" w:sz="0" w:space="0" w:color="auto"/>
              </w:divBdr>
              <w:divsChild>
                <w:div w:id="13282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6302">
      <w:bodyDiv w:val="1"/>
      <w:marLeft w:val="0"/>
      <w:marRight w:val="0"/>
      <w:marTop w:val="0"/>
      <w:marBottom w:val="0"/>
      <w:divBdr>
        <w:top w:val="none" w:sz="0" w:space="0" w:color="auto"/>
        <w:left w:val="none" w:sz="0" w:space="0" w:color="auto"/>
        <w:bottom w:val="none" w:sz="0" w:space="0" w:color="auto"/>
        <w:right w:val="none" w:sz="0" w:space="0" w:color="auto"/>
      </w:divBdr>
      <w:divsChild>
        <w:div w:id="755589554">
          <w:marLeft w:val="0"/>
          <w:marRight w:val="0"/>
          <w:marTop w:val="0"/>
          <w:marBottom w:val="300"/>
          <w:divBdr>
            <w:top w:val="none" w:sz="0" w:space="0" w:color="auto"/>
            <w:left w:val="none" w:sz="0" w:space="0" w:color="auto"/>
            <w:bottom w:val="none" w:sz="0" w:space="0" w:color="auto"/>
            <w:right w:val="none" w:sz="0" w:space="0" w:color="auto"/>
          </w:divBdr>
          <w:divsChild>
            <w:div w:id="1955399992">
              <w:marLeft w:val="0"/>
              <w:marRight w:val="0"/>
              <w:marTop w:val="0"/>
              <w:marBottom w:val="0"/>
              <w:divBdr>
                <w:top w:val="none" w:sz="0" w:space="0" w:color="auto"/>
                <w:left w:val="none" w:sz="0" w:space="0" w:color="auto"/>
                <w:bottom w:val="none" w:sz="0" w:space="0" w:color="auto"/>
                <w:right w:val="none" w:sz="0" w:space="0" w:color="auto"/>
              </w:divBdr>
            </w:div>
          </w:divsChild>
        </w:div>
        <w:div w:id="1382437765">
          <w:marLeft w:val="0"/>
          <w:marRight w:val="0"/>
          <w:marTop w:val="0"/>
          <w:marBottom w:val="300"/>
          <w:divBdr>
            <w:top w:val="none" w:sz="0" w:space="0" w:color="auto"/>
            <w:left w:val="none" w:sz="0" w:space="0" w:color="auto"/>
            <w:bottom w:val="none" w:sz="0" w:space="0" w:color="auto"/>
            <w:right w:val="none" w:sz="0" w:space="0" w:color="auto"/>
          </w:divBdr>
          <w:divsChild>
            <w:div w:id="335309904">
              <w:marLeft w:val="0"/>
              <w:marRight w:val="0"/>
              <w:marTop w:val="0"/>
              <w:marBottom w:val="0"/>
              <w:divBdr>
                <w:top w:val="none" w:sz="0" w:space="0" w:color="auto"/>
                <w:left w:val="none" w:sz="0" w:space="0" w:color="auto"/>
                <w:bottom w:val="none" w:sz="0" w:space="0" w:color="auto"/>
                <w:right w:val="none" w:sz="0" w:space="0" w:color="auto"/>
              </w:divBdr>
            </w:div>
          </w:divsChild>
        </w:div>
        <w:div w:id="137038804">
          <w:marLeft w:val="0"/>
          <w:marRight w:val="0"/>
          <w:marTop w:val="0"/>
          <w:marBottom w:val="300"/>
          <w:divBdr>
            <w:top w:val="none" w:sz="0" w:space="0" w:color="auto"/>
            <w:left w:val="none" w:sz="0" w:space="0" w:color="auto"/>
            <w:bottom w:val="none" w:sz="0" w:space="0" w:color="auto"/>
            <w:right w:val="none" w:sz="0" w:space="0" w:color="auto"/>
          </w:divBdr>
          <w:divsChild>
            <w:div w:id="851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4715">
      <w:bodyDiv w:val="1"/>
      <w:marLeft w:val="0"/>
      <w:marRight w:val="0"/>
      <w:marTop w:val="0"/>
      <w:marBottom w:val="0"/>
      <w:divBdr>
        <w:top w:val="none" w:sz="0" w:space="0" w:color="auto"/>
        <w:left w:val="none" w:sz="0" w:space="0" w:color="auto"/>
        <w:bottom w:val="none" w:sz="0" w:space="0" w:color="auto"/>
        <w:right w:val="none" w:sz="0" w:space="0" w:color="auto"/>
      </w:divBdr>
      <w:divsChild>
        <w:div w:id="1759256441">
          <w:marLeft w:val="0"/>
          <w:marRight w:val="0"/>
          <w:marTop w:val="0"/>
          <w:marBottom w:val="0"/>
          <w:divBdr>
            <w:top w:val="none" w:sz="0" w:space="0" w:color="auto"/>
            <w:left w:val="none" w:sz="0" w:space="0" w:color="auto"/>
            <w:bottom w:val="none" w:sz="0" w:space="0" w:color="auto"/>
            <w:right w:val="none" w:sz="0" w:space="0" w:color="auto"/>
          </w:divBdr>
          <w:divsChild>
            <w:div w:id="697315261">
              <w:marLeft w:val="0"/>
              <w:marRight w:val="0"/>
              <w:marTop w:val="0"/>
              <w:marBottom w:val="0"/>
              <w:divBdr>
                <w:top w:val="none" w:sz="0" w:space="0" w:color="auto"/>
                <w:left w:val="none" w:sz="0" w:space="0" w:color="auto"/>
                <w:bottom w:val="none" w:sz="0" w:space="0" w:color="auto"/>
                <w:right w:val="none" w:sz="0" w:space="0" w:color="auto"/>
              </w:divBdr>
            </w:div>
          </w:divsChild>
        </w:div>
        <w:div w:id="1488017393">
          <w:marLeft w:val="0"/>
          <w:marRight w:val="0"/>
          <w:marTop w:val="0"/>
          <w:marBottom w:val="0"/>
          <w:divBdr>
            <w:top w:val="none" w:sz="0" w:space="0" w:color="auto"/>
            <w:left w:val="none" w:sz="0" w:space="0" w:color="auto"/>
            <w:bottom w:val="none" w:sz="0" w:space="0" w:color="auto"/>
            <w:right w:val="none" w:sz="0" w:space="0" w:color="auto"/>
          </w:divBdr>
          <w:divsChild>
            <w:div w:id="2087022631">
              <w:marLeft w:val="0"/>
              <w:marRight w:val="0"/>
              <w:marTop w:val="0"/>
              <w:marBottom w:val="0"/>
              <w:divBdr>
                <w:top w:val="none" w:sz="0" w:space="0" w:color="auto"/>
                <w:left w:val="none" w:sz="0" w:space="0" w:color="auto"/>
                <w:bottom w:val="none" w:sz="0" w:space="0" w:color="auto"/>
                <w:right w:val="none" w:sz="0" w:space="0" w:color="auto"/>
              </w:divBdr>
            </w:div>
            <w:div w:id="1783265638">
              <w:marLeft w:val="0"/>
              <w:marRight w:val="0"/>
              <w:marTop w:val="0"/>
              <w:marBottom w:val="0"/>
              <w:divBdr>
                <w:top w:val="none" w:sz="0" w:space="0" w:color="auto"/>
                <w:left w:val="none" w:sz="0" w:space="0" w:color="auto"/>
                <w:bottom w:val="none" w:sz="0" w:space="0" w:color="auto"/>
                <w:right w:val="none" w:sz="0" w:space="0" w:color="auto"/>
              </w:divBdr>
              <w:divsChild>
                <w:div w:id="2052797833">
                  <w:marLeft w:val="0"/>
                  <w:marRight w:val="0"/>
                  <w:marTop w:val="0"/>
                  <w:marBottom w:val="0"/>
                  <w:divBdr>
                    <w:top w:val="none" w:sz="0" w:space="0" w:color="auto"/>
                    <w:left w:val="none" w:sz="0" w:space="0" w:color="auto"/>
                    <w:bottom w:val="none" w:sz="0" w:space="0" w:color="auto"/>
                    <w:right w:val="none" w:sz="0" w:space="0" w:color="auto"/>
                  </w:divBdr>
                  <w:divsChild>
                    <w:div w:id="1423380581">
                      <w:marLeft w:val="0"/>
                      <w:marRight w:val="0"/>
                      <w:marTop w:val="0"/>
                      <w:marBottom w:val="0"/>
                      <w:divBdr>
                        <w:top w:val="none" w:sz="0" w:space="0" w:color="auto"/>
                        <w:left w:val="none" w:sz="0" w:space="0" w:color="auto"/>
                        <w:bottom w:val="none" w:sz="0" w:space="0" w:color="auto"/>
                        <w:right w:val="none" w:sz="0" w:space="0" w:color="auto"/>
                      </w:divBdr>
                      <w:divsChild>
                        <w:div w:id="523517044">
                          <w:marLeft w:val="0"/>
                          <w:marRight w:val="0"/>
                          <w:marTop w:val="0"/>
                          <w:marBottom w:val="0"/>
                          <w:divBdr>
                            <w:top w:val="none" w:sz="0" w:space="0" w:color="auto"/>
                            <w:left w:val="none" w:sz="0" w:space="0" w:color="auto"/>
                            <w:bottom w:val="none" w:sz="0" w:space="0" w:color="auto"/>
                            <w:right w:val="none" w:sz="0" w:space="0" w:color="auto"/>
                          </w:divBdr>
                          <w:divsChild>
                            <w:div w:id="1336107186">
                              <w:marLeft w:val="0"/>
                              <w:marRight w:val="0"/>
                              <w:marTop w:val="0"/>
                              <w:marBottom w:val="0"/>
                              <w:divBdr>
                                <w:top w:val="none" w:sz="0" w:space="0" w:color="auto"/>
                                <w:left w:val="none" w:sz="0" w:space="0" w:color="auto"/>
                                <w:bottom w:val="none" w:sz="0" w:space="0" w:color="auto"/>
                                <w:right w:val="none" w:sz="0" w:space="0" w:color="auto"/>
                              </w:divBdr>
                              <w:divsChild>
                                <w:div w:id="1568952678">
                                  <w:marLeft w:val="0"/>
                                  <w:marRight w:val="0"/>
                                  <w:marTop w:val="0"/>
                                  <w:marBottom w:val="150"/>
                                  <w:divBdr>
                                    <w:top w:val="none" w:sz="0" w:space="0" w:color="auto"/>
                                    <w:left w:val="none" w:sz="0" w:space="0" w:color="auto"/>
                                    <w:bottom w:val="none" w:sz="0" w:space="0" w:color="auto"/>
                                    <w:right w:val="none" w:sz="0" w:space="0" w:color="auto"/>
                                  </w:divBdr>
                                  <w:divsChild>
                                    <w:div w:id="720328271">
                                      <w:marLeft w:val="0"/>
                                      <w:marRight w:val="0"/>
                                      <w:marTop w:val="0"/>
                                      <w:marBottom w:val="0"/>
                                      <w:divBdr>
                                        <w:top w:val="none" w:sz="0" w:space="0" w:color="auto"/>
                                        <w:left w:val="none" w:sz="0" w:space="0" w:color="auto"/>
                                        <w:bottom w:val="none" w:sz="0" w:space="0" w:color="auto"/>
                                        <w:right w:val="none" w:sz="0" w:space="0" w:color="auto"/>
                                      </w:divBdr>
                                    </w:div>
                                    <w:div w:id="656036292">
                                      <w:marLeft w:val="0"/>
                                      <w:marRight w:val="0"/>
                                      <w:marTop w:val="0"/>
                                      <w:marBottom w:val="0"/>
                                      <w:divBdr>
                                        <w:top w:val="none" w:sz="0" w:space="0" w:color="auto"/>
                                        <w:left w:val="none" w:sz="0" w:space="0" w:color="auto"/>
                                        <w:bottom w:val="none" w:sz="0" w:space="0" w:color="auto"/>
                                        <w:right w:val="none" w:sz="0" w:space="0" w:color="auto"/>
                                      </w:divBdr>
                                      <w:divsChild>
                                        <w:div w:id="114063219">
                                          <w:marLeft w:val="0"/>
                                          <w:marRight w:val="0"/>
                                          <w:marTop w:val="0"/>
                                          <w:marBottom w:val="0"/>
                                          <w:divBdr>
                                            <w:top w:val="none" w:sz="0" w:space="0" w:color="auto"/>
                                            <w:left w:val="none" w:sz="0" w:space="0" w:color="auto"/>
                                            <w:bottom w:val="none" w:sz="0" w:space="0" w:color="auto"/>
                                            <w:right w:val="none" w:sz="0" w:space="0" w:color="auto"/>
                                          </w:divBdr>
                                          <w:divsChild>
                                            <w:div w:id="7710461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645021">
      <w:bodyDiv w:val="1"/>
      <w:marLeft w:val="0"/>
      <w:marRight w:val="0"/>
      <w:marTop w:val="0"/>
      <w:marBottom w:val="0"/>
      <w:divBdr>
        <w:top w:val="none" w:sz="0" w:space="0" w:color="auto"/>
        <w:left w:val="none" w:sz="0" w:space="0" w:color="auto"/>
        <w:bottom w:val="none" w:sz="0" w:space="0" w:color="auto"/>
        <w:right w:val="none" w:sz="0" w:space="0" w:color="auto"/>
      </w:divBdr>
      <w:divsChild>
        <w:div w:id="133327992">
          <w:marLeft w:val="0"/>
          <w:marRight w:val="0"/>
          <w:marTop w:val="0"/>
          <w:marBottom w:val="0"/>
          <w:divBdr>
            <w:top w:val="none" w:sz="0" w:space="0" w:color="auto"/>
            <w:left w:val="none" w:sz="0" w:space="0" w:color="auto"/>
            <w:bottom w:val="none" w:sz="0" w:space="0" w:color="auto"/>
            <w:right w:val="none" w:sz="0" w:space="0" w:color="auto"/>
          </w:divBdr>
          <w:divsChild>
            <w:div w:id="229192581">
              <w:marLeft w:val="0"/>
              <w:marRight w:val="0"/>
              <w:marTop w:val="0"/>
              <w:marBottom w:val="0"/>
              <w:divBdr>
                <w:top w:val="none" w:sz="0" w:space="0" w:color="auto"/>
                <w:left w:val="none" w:sz="0" w:space="0" w:color="auto"/>
                <w:bottom w:val="none" w:sz="0" w:space="0" w:color="auto"/>
                <w:right w:val="none" w:sz="0" w:space="0" w:color="auto"/>
              </w:divBdr>
              <w:divsChild>
                <w:div w:id="2134250684">
                  <w:marLeft w:val="0"/>
                  <w:marRight w:val="0"/>
                  <w:marTop w:val="0"/>
                  <w:marBottom w:val="0"/>
                  <w:divBdr>
                    <w:top w:val="none" w:sz="0" w:space="0" w:color="auto"/>
                    <w:left w:val="none" w:sz="0" w:space="0" w:color="auto"/>
                    <w:bottom w:val="none" w:sz="0" w:space="0" w:color="auto"/>
                    <w:right w:val="none" w:sz="0" w:space="0" w:color="auto"/>
                  </w:divBdr>
                  <w:divsChild>
                    <w:div w:id="1775637243">
                      <w:marLeft w:val="0"/>
                      <w:marRight w:val="0"/>
                      <w:marTop w:val="0"/>
                      <w:marBottom w:val="0"/>
                      <w:divBdr>
                        <w:top w:val="none" w:sz="0" w:space="0" w:color="auto"/>
                        <w:left w:val="none" w:sz="0" w:space="0" w:color="auto"/>
                        <w:bottom w:val="none" w:sz="0" w:space="0" w:color="auto"/>
                        <w:right w:val="none" w:sz="0" w:space="0" w:color="auto"/>
                      </w:divBdr>
                    </w:div>
                    <w:div w:id="11044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89528">
          <w:marLeft w:val="0"/>
          <w:marRight w:val="0"/>
          <w:marTop w:val="0"/>
          <w:marBottom w:val="0"/>
          <w:divBdr>
            <w:top w:val="none" w:sz="0" w:space="0" w:color="auto"/>
            <w:left w:val="none" w:sz="0" w:space="0" w:color="auto"/>
            <w:bottom w:val="none" w:sz="0" w:space="0" w:color="auto"/>
            <w:right w:val="none" w:sz="0" w:space="0" w:color="auto"/>
          </w:divBdr>
          <w:divsChild>
            <w:div w:id="231619161">
              <w:marLeft w:val="0"/>
              <w:marRight w:val="0"/>
              <w:marTop w:val="0"/>
              <w:marBottom w:val="0"/>
              <w:divBdr>
                <w:top w:val="none" w:sz="0" w:space="0" w:color="auto"/>
                <w:left w:val="none" w:sz="0" w:space="0" w:color="auto"/>
                <w:bottom w:val="none" w:sz="0" w:space="0" w:color="auto"/>
                <w:right w:val="none" w:sz="0" w:space="0" w:color="auto"/>
              </w:divBdr>
              <w:divsChild>
                <w:div w:id="1575386394">
                  <w:marLeft w:val="0"/>
                  <w:marRight w:val="0"/>
                  <w:marTop w:val="0"/>
                  <w:marBottom w:val="0"/>
                  <w:divBdr>
                    <w:top w:val="none" w:sz="0" w:space="0" w:color="auto"/>
                    <w:left w:val="none" w:sz="0" w:space="0" w:color="auto"/>
                    <w:bottom w:val="none" w:sz="0" w:space="0" w:color="auto"/>
                    <w:right w:val="none" w:sz="0" w:space="0" w:color="auto"/>
                  </w:divBdr>
                  <w:divsChild>
                    <w:div w:id="1688871087">
                      <w:marLeft w:val="0"/>
                      <w:marRight w:val="0"/>
                      <w:marTop w:val="0"/>
                      <w:marBottom w:val="0"/>
                      <w:divBdr>
                        <w:top w:val="none" w:sz="0" w:space="0" w:color="auto"/>
                        <w:left w:val="none" w:sz="0" w:space="0" w:color="auto"/>
                        <w:bottom w:val="none" w:sz="0" w:space="0" w:color="auto"/>
                        <w:right w:val="none" w:sz="0" w:space="0" w:color="auto"/>
                      </w:divBdr>
                      <w:divsChild>
                        <w:div w:id="327026104">
                          <w:marLeft w:val="0"/>
                          <w:marRight w:val="0"/>
                          <w:marTop w:val="0"/>
                          <w:marBottom w:val="0"/>
                          <w:divBdr>
                            <w:top w:val="none" w:sz="0" w:space="0" w:color="auto"/>
                            <w:left w:val="none" w:sz="0" w:space="0" w:color="auto"/>
                            <w:bottom w:val="none" w:sz="0" w:space="0" w:color="auto"/>
                            <w:right w:val="none" w:sz="0" w:space="0" w:color="auto"/>
                          </w:divBdr>
                          <w:divsChild>
                            <w:div w:id="30999419">
                              <w:marLeft w:val="0"/>
                              <w:marRight w:val="0"/>
                              <w:marTop w:val="0"/>
                              <w:marBottom w:val="0"/>
                              <w:divBdr>
                                <w:top w:val="none" w:sz="0" w:space="0" w:color="auto"/>
                                <w:left w:val="none" w:sz="0" w:space="0" w:color="auto"/>
                                <w:bottom w:val="none" w:sz="0" w:space="0" w:color="auto"/>
                                <w:right w:val="none" w:sz="0" w:space="0" w:color="auto"/>
                              </w:divBdr>
                              <w:divsChild>
                                <w:div w:id="1384018492">
                                  <w:marLeft w:val="0"/>
                                  <w:marRight w:val="0"/>
                                  <w:marTop w:val="0"/>
                                  <w:marBottom w:val="0"/>
                                  <w:divBdr>
                                    <w:top w:val="none" w:sz="0" w:space="0" w:color="auto"/>
                                    <w:left w:val="none" w:sz="0" w:space="0" w:color="auto"/>
                                    <w:bottom w:val="none" w:sz="0" w:space="0" w:color="auto"/>
                                    <w:right w:val="none" w:sz="0" w:space="0" w:color="auto"/>
                                  </w:divBdr>
                                </w:div>
                              </w:divsChild>
                            </w:div>
                            <w:div w:id="8230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031463">
      <w:bodyDiv w:val="1"/>
      <w:marLeft w:val="0"/>
      <w:marRight w:val="0"/>
      <w:marTop w:val="0"/>
      <w:marBottom w:val="0"/>
      <w:divBdr>
        <w:top w:val="none" w:sz="0" w:space="0" w:color="auto"/>
        <w:left w:val="none" w:sz="0" w:space="0" w:color="auto"/>
        <w:bottom w:val="none" w:sz="0" w:space="0" w:color="auto"/>
        <w:right w:val="none" w:sz="0" w:space="0" w:color="auto"/>
      </w:divBdr>
    </w:div>
    <w:div w:id="1568882165">
      <w:bodyDiv w:val="1"/>
      <w:marLeft w:val="0"/>
      <w:marRight w:val="0"/>
      <w:marTop w:val="0"/>
      <w:marBottom w:val="0"/>
      <w:divBdr>
        <w:top w:val="none" w:sz="0" w:space="0" w:color="auto"/>
        <w:left w:val="none" w:sz="0" w:space="0" w:color="auto"/>
        <w:bottom w:val="none" w:sz="0" w:space="0" w:color="auto"/>
        <w:right w:val="none" w:sz="0" w:space="0" w:color="auto"/>
      </w:divBdr>
      <w:divsChild>
        <w:div w:id="1939946913">
          <w:marLeft w:val="0"/>
          <w:marRight w:val="0"/>
          <w:marTop w:val="0"/>
          <w:marBottom w:val="0"/>
          <w:divBdr>
            <w:top w:val="none" w:sz="0" w:space="0" w:color="auto"/>
            <w:left w:val="none" w:sz="0" w:space="0" w:color="auto"/>
            <w:bottom w:val="none" w:sz="0" w:space="0" w:color="auto"/>
            <w:right w:val="none" w:sz="0" w:space="0" w:color="auto"/>
          </w:divBdr>
        </w:div>
        <w:div w:id="527648131">
          <w:marLeft w:val="0"/>
          <w:marRight w:val="0"/>
          <w:marTop w:val="0"/>
          <w:marBottom w:val="0"/>
          <w:divBdr>
            <w:top w:val="none" w:sz="0" w:space="0" w:color="auto"/>
            <w:left w:val="none" w:sz="0" w:space="0" w:color="auto"/>
            <w:bottom w:val="none" w:sz="0" w:space="0" w:color="auto"/>
            <w:right w:val="none" w:sz="0" w:space="0" w:color="auto"/>
          </w:divBdr>
        </w:div>
      </w:divsChild>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3746047">
          <w:blockQuote w:val="1"/>
          <w:marLeft w:val="0"/>
          <w:marRight w:val="0"/>
          <w:marTop w:val="0"/>
          <w:marBottom w:val="300"/>
          <w:divBdr>
            <w:top w:val="none" w:sz="0" w:space="0" w:color="auto"/>
            <w:left w:val="single" w:sz="36" w:space="15" w:color="EEEEEE"/>
            <w:bottom w:val="none" w:sz="0" w:space="0" w:color="auto"/>
            <w:right w:val="none" w:sz="0" w:space="0" w:color="auto"/>
          </w:divBdr>
        </w:div>
        <w:div w:id="785736265">
          <w:blockQuote w:val="1"/>
          <w:marLeft w:val="0"/>
          <w:marRight w:val="0"/>
          <w:marTop w:val="0"/>
          <w:marBottom w:val="300"/>
          <w:divBdr>
            <w:top w:val="none" w:sz="0" w:space="0" w:color="auto"/>
            <w:left w:val="single" w:sz="36" w:space="15" w:color="EEEEEE"/>
            <w:bottom w:val="none" w:sz="0" w:space="0" w:color="auto"/>
            <w:right w:val="none" w:sz="0" w:space="0" w:color="auto"/>
          </w:divBdr>
        </w:div>
        <w:div w:id="10121018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0798194">
      <w:bodyDiv w:val="1"/>
      <w:marLeft w:val="0"/>
      <w:marRight w:val="0"/>
      <w:marTop w:val="0"/>
      <w:marBottom w:val="0"/>
      <w:divBdr>
        <w:top w:val="none" w:sz="0" w:space="0" w:color="auto"/>
        <w:left w:val="none" w:sz="0" w:space="0" w:color="auto"/>
        <w:bottom w:val="none" w:sz="0" w:space="0" w:color="auto"/>
        <w:right w:val="none" w:sz="0" w:space="0" w:color="auto"/>
      </w:divBdr>
      <w:divsChild>
        <w:div w:id="2069839467">
          <w:marLeft w:val="0"/>
          <w:marRight w:val="0"/>
          <w:marTop w:val="0"/>
          <w:marBottom w:val="0"/>
          <w:divBdr>
            <w:top w:val="none" w:sz="0" w:space="0" w:color="auto"/>
            <w:left w:val="none" w:sz="0" w:space="0" w:color="auto"/>
            <w:bottom w:val="none" w:sz="0" w:space="0" w:color="auto"/>
            <w:right w:val="none" w:sz="0" w:space="0" w:color="auto"/>
          </w:divBdr>
          <w:divsChild>
            <w:div w:id="1919364059">
              <w:marLeft w:val="0"/>
              <w:marRight w:val="0"/>
              <w:marTop w:val="0"/>
              <w:marBottom w:val="0"/>
              <w:divBdr>
                <w:top w:val="none" w:sz="0" w:space="0" w:color="auto"/>
                <w:left w:val="none" w:sz="0" w:space="0" w:color="auto"/>
                <w:bottom w:val="none" w:sz="0" w:space="0" w:color="auto"/>
                <w:right w:val="none" w:sz="0" w:space="0" w:color="auto"/>
              </w:divBdr>
              <w:divsChild>
                <w:div w:id="933802">
                  <w:marLeft w:val="0"/>
                  <w:marRight w:val="0"/>
                  <w:marTop w:val="0"/>
                  <w:marBottom w:val="0"/>
                  <w:divBdr>
                    <w:top w:val="none" w:sz="0" w:space="0" w:color="auto"/>
                    <w:left w:val="none" w:sz="0" w:space="0" w:color="auto"/>
                    <w:bottom w:val="none" w:sz="0" w:space="0" w:color="auto"/>
                    <w:right w:val="none" w:sz="0" w:space="0" w:color="auto"/>
                  </w:divBdr>
                  <w:divsChild>
                    <w:div w:id="1741246338">
                      <w:marLeft w:val="0"/>
                      <w:marRight w:val="0"/>
                      <w:marTop w:val="0"/>
                      <w:marBottom w:val="0"/>
                      <w:divBdr>
                        <w:top w:val="none" w:sz="0" w:space="0" w:color="auto"/>
                        <w:left w:val="none" w:sz="0" w:space="0" w:color="auto"/>
                        <w:bottom w:val="none" w:sz="0" w:space="0" w:color="auto"/>
                        <w:right w:val="none" w:sz="0" w:space="0" w:color="auto"/>
                      </w:divBdr>
                    </w:div>
                    <w:div w:id="11845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832">
          <w:marLeft w:val="0"/>
          <w:marRight w:val="0"/>
          <w:marTop w:val="0"/>
          <w:marBottom w:val="0"/>
          <w:divBdr>
            <w:top w:val="none" w:sz="0" w:space="0" w:color="auto"/>
            <w:left w:val="none" w:sz="0" w:space="0" w:color="auto"/>
            <w:bottom w:val="none" w:sz="0" w:space="0" w:color="auto"/>
            <w:right w:val="none" w:sz="0" w:space="0" w:color="auto"/>
          </w:divBdr>
          <w:divsChild>
            <w:div w:id="1386446088">
              <w:marLeft w:val="0"/>
              <w:marRight w:val="0"/>
              <w:marTop w:val="0"/>
              <w:marBottom w:val="0"/>
              <w:divBdr>
                <w:top w:val="none" w:sz="0" w:space="0" w:color="auto"/>
                <w:left w:val="none" w:sz="0" w:space="0" w:color="auto"/>
                <w:bottom w:val="none" w:sz="0" w:space="0" w:color="auto"/>
                <w:right w:val="none" w:sz="0" w:space="0" w:color="auto"/>
              </w:divBdr>
              <w:divsChild>
                <w:div w:id="1535536321">
                  <w:marLeft w:val="0"/>
                  <w:marRight w:val="0"/>
                  <w:marTop w:val="0"/>
                  <w:marBottom w:val="0"/>
                  <w:divBdr>
                    <w:top w:val="none" w:sz="0" w:space="0" w:color="auto"/>
                    <w:left w:val="none" w:sz="0" w:space="0" w:color="auto"/>
                    <w:bottom w:val="none" w:sz="0" w:space="0" w:color="auto"/>
                    <w:right w:val="none" w:sz="0" w:space="0" w:color="auto"/>
                  </w:divBdr>
                  <w:divsChild>
                    <w:div w:id="314459340">
                      <w:marLeft w:val="0"/>
                      <w:marRight w:val="0"/>
                      <w:marTop w:val="0"/>
                      <w:marBottom w:val="0"/>
                      <w:divBdr>
                        <w:top w:val="none" w:sz="0" w:space="0" w:color="auto"/>
                        <w:left w:val="none" w:sz="0" w:space="0" w:color="auto"/>
                        <w:bottom w:val="none" w:sz="0" w:space="0" w:color="auto"/>
                        <w:right w:val="none" w:sz="0" w:space="0" w:color="auto"/>
                      </w:divBdr>
                      <w:divsChild>
                        <w:div w:id="674647463">
                          <w:marLeft w:val="0"/>
                          <w:marRight w:val="0"/>
                          <w:marTop w:val="0"/>
                          <w:marBottom w:val="0"/>
                          <w:divBdr>
                            <w:top w:val="none" w:sz="0" w:space="0" w:color="auto"/>
                            <w:left w:val="none" w:sz="0" w:space="0" w:color="auto"/>
                            <w:bottom w:val="none" w:sz="0" w:space="0" w:color="auto"/>
                            <w:right w:val="none" w:sz="0" w:space="0" w:color="auto"/>
                          </w:divBdr>
                          <w:divsChild>
                            <w:div w:id="40179164">
                              <w:marLeft w:val="0"/>
                              <w:marRight w:val="0"/>
                              <w:marTop w:val="0"/>
                              <w:marBottom w:val="0"/>
                              <w:divBdr>
                                <w:top w:val="none" w:sz="0" w:space="0" w:color="auto"/>
                                <w:left w:val="none" w:sz="0" w:space="0" w:color="auto"/>
                                <w:bottom w:val="none" w:sz="0" w:space="0" w:color="auto"/>
                                <w:right w:val="none" w:sz="0" w:space="0" w:color="auto"/>
                              </w:divBdr>
                              <w:divsChild>
                                <w:div w:id="421724527">
                                  <w:marLeft w:val="0"/>
                                  <w:marRight w:val="0"/>
                                  <w:marTop w:val="0"/>
                                  <w:marBottom w:val="0"/>
                                  <w:divBdr>
                                    <w:top w:val="none" w:sz="0" w:space="0" w:color="auto"/>
                                    <w:left w:val="none" w:sz="0" w:space="0" w:color="auto"/>
                                    <w:bottom w:val="none" w:sz="0" w:space="0" w:color="auto"/>
                                    <w:right w:val="none" w:sz="0" w:space="0" w:color="auto"/>
                                  </w:divBdr>
                                </w:div>
                              </w:divsChild>
                            </w:div>
                            <w:div w:id="8031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770653">
      <w:bodyDiv w:val="1"/>
      <w:marLeft w:val="0"/>
      <w:marRight w:val="0"/>
      <w:marTop w:val="0"/>
      <w:marBottom w:val="0"/>
      <w:divBdr>
        <w:top w:val="none" w:sz="0" w:space="0" w:color="auto"/>
        <w:left w:val="none" w:sz="0" w:space="0" w:color="auto"/>
        <w:bottom w:val="none" w:sz="0" w:space="0" w:color="auto"/>
        <w:right w:val="none" w:sz="0" w:space="0" w:color="auto"/>
      </w:divBdr>
    </w:div>
    <w:div w:id="1575506922">
      <w:bodyDiv w:val="1"/>
      <w:marLeft w:val="0"/>
      <w:marRight w:val="0"/>
      <w:marTop w:val="0"/>
      <w:marBottom w:val="0"/>
      <w:divBdr>
        <w:top w:val="none" w:sz="0" w:space="0" w:color="auto"/>
        <w:left w:val="none" w:sz="0" w:space="0" w:color="auto"/>
        <w:bottom w:val="none" w:sz="0" w:space="0" w:color="auto"/>
        <w:right w:val="none" w:sz="0" w:space="0" w:color="auto"/>
      </w:divBdr>
      <w:divsChild>
        <w:div w:id="804855848">
          <w:marLeft w:val="0"/>
          <w:marRight w:val="0"/>
          <w:marTop w:val="0"/>
          <w:marBottom w:val="0"/>
          <w:divBdr>
            <w:top w:val="none" w:sz="0" w:space="0" w:color="auto"/>
            <w:left w:val="none" w:sz="0" w:space="0" w:color="auto"/>
            <w:bottom w:val="none" w:sz="0" w:space="0" w:color="auto"/>
            <w:right w:val="none" w:sz="0" w:space="0" w:color="auto"/>
          </w:divBdr>
        </w:div>
        <w:div w:id="1355495884">
          <w:marLeft w:val="0"/>
          <w:marRight w:val="0"/>
          <w:marTop w:val="0"/>
          <w:marBottom w:val="0"/>
          <w:divBdr>
            <w:top w:val="none" w:sz="0" w:space="0" w:color="auto"/>
            <w:left w:val="none" w:sz="0" w:space="0" w:color="auto"/>
            <w:bottom w:val="none" w:sz="0" w:space="0" w:color="auto"/>
            <w:right w:val="none" w:sz="0" w:space="0" w:color="auto"/>
          </w:divBdr>
          <w:divsChild>
            <w:div w:id="2048600119">
              <w:blockQuote w:val="1"/>
              <w:marLeft w:val="0"/>
              <w:marRight w:val="0"/>
              <w:marTop w:val="0"/>
              <w:marBottom w:val="0"/>
              <w:divBdr>
                <w:top w:val="none" w:sz="0" w:space="0" w:color="auto"/>
                <w:left w:val="none" w:sz="0" w:space="0" w:color="auto"/>
                <w:bottom w:val="none" w:sz="0" w:space="0" w:color="auto"/>
                <w:right w:val="none" w:sz="0" w:space="0" w:color="auto"/>
              </w:divBdr>
              <w:divsChild>
                <w:div w:id="8466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21299">
      <w:bodyDiv w:val="1"/>
      <w:marLeft w:val="0"/>
      <w:marRight w:val="0"/>
      <w:marTop w:val="0"/>
      <w:marBottom w:val="0"/>
      <w:divBdr>
        <w:top w:val="none" w:sz="0" w:space="0" w:color="auto"/>
        <w:left w:val="none" w:sz="0" w:space="0" w:color="auto"/>
        <w:bottom w:val="none" w:sz="0" w:space="0" w:color="auto"/>
        <w:right w:val="none" w:sz="0" w:space="0" w:color="auto"/>
      </w:divBdr>
      <w:divsChild>
        <w:div w:id="437723572">
          <w:marLeft w:val="0"/>
          <w:marRight w:val="0"/>
          <w:marTop w:val="0"/>
          <w:marBottom w:val="0"/>
          <w:divBdr>
            <w:top w:val="none" w:sz="0" w:space="0" w:color="auto"/>
            <w:left w:val="none" w:sz="0" w:space="0" w:color="auto"/>
            <w:bottom w:val="none" w:sz="0" w:space="0" w:color="auto"/>
            <w:right w:val="none" w:sz="0" w:space="0" w:color="auto"/>
          </w:divBdr>
          <w:divsChild>
            <w:div w:id="2082487114">
              <w:marLeft w:val="0"/>
              <w:marRight w:val="0"/>
              <w:marTop w:val="0"/>
              <w:marBottom w:val="0"/>
              <w:divBdr>
                <w:top w:val="none" w:sz="0" w:space="0" w:color="auto"/>
                <w:left w:val="none" w:sz="0" w:space="0" w:color="auto"/>
                <w:bottom w:val="none" w:sz="0" w:space="0" w:color="auto"/>
                <w:right w:val="none" w:sz="0" w:space="0" w:color="auto"/>
              </w:divBdr>
            </w:div>
          </w:divsChild>
        </w:div>
        <w:div w:id="407194738">
          <w:marLeft w:val="0"/>
          <w:marRight w:val="0"/>
          <w:marTop w:val="0"/>
          <w:marBottom w:val="0"/>
          <w:divBdr>
            <w:top w:val="none" w:sz="0" w:space="0" w:color="auto"/>
            <w:left w:val="none" w:sz="0" w:space="0" w:color="auto"/>
            <w:bottom w:val="none" w:sz="0" w:space="0" w:color="auto"/>
            <w:right w:val="none" w:sz="0" w:space="0" w:color="auto"/>
          </w:divBdr>
          <w:divsChild>
            <w:div w:id="1694111332">
              <w:marLeft w:val="0"/>
              <w:marRight w:val="0"/>
              <w:marTop w:val="0"/>
              <w:marBottom w:val="0"/>
              <w:divBdr>
                <w:top w:val="none" w:sz="0" w:space="0" w:color="auto"/>
                <w:left w:val="none" w:sz="0" w:space="0" w:color="auto"/>
                <w:bottom w:val="none" w:sz="0" w:space="0" w:color="auto"/>
                <w:right w:val="none" w:sz="0" w:space="0" w:color="auto"/>
              </w:divBdr>
              <w:divsChild>
                <w:div w:id="2012053412">
                  <w:marLeft w:val="0"/>
                  <w:marRight w:val="0"/>
                  <w:marTop w:val="0"/>
                  <w:marBottom w:val="0"/>
                  <w:divBdr>
                    <w:top w:val="none" w:sz="0" w:space="0" w:color="auto"/>
                    <w:left w:val="none" w:sz="0" w:space="0" w:color="auto"/>
                    <w:bottom w:val="none" w:sz="0" w:space="0" w:color="auto"/>
                    <w:right w:val="none" w:sz="0" w:space="0" w:color="auto"/>
                  </w:divBdr>
                  <w:divsChild>
                    <w:div w:id="20075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70061">
      <w:bodyDiv w:val="1"/>
      <w:marLeft w:val="0"/>
      <w:marRight w:val="0"/>
      <w:marTop w:val="0"/>
      <w:marBottom w:val="0"/>
      <w:divBdr>
        <w:top w:val="none" w:sz="0" w:space="0" w:color="auto"/>
        <w:left w:val="none" w:sz="0" w:space="0" w:color="auto"/>
        <w:bottom w:val="none" w:sz="0" w:space="0" w:color="auto"/>
        <w:right w:val="none" w:sz="0" w:space="0" w:color="auto"/>
      </w:divBdr>
    </w:div>
    <w:div w:id="1581282983">
      <w:bodyDiv w:val="1"/>
      <w:marLeft w:val="0"/>
      <w:marRight w:val="0"/>
      <w:marTop w:val="0"/>
      <w:marBottom w:val="0"/>
      <w:divBdr>
        <w:top w:val="none" w:sz="0" w:space="0" w:color="auto"/>
        <w:left w:val="none" w:sz="0" w:space="0" w:color="auto"/>
        <w:bottom w:val="none" w:sz="0" w:space="0" w:color="auto"/>
        <w:right w:val="none" w:sz="0" w:space="0" w:color="auto"/>
      </w:divBdr>
    </w:div>
    <w:div w:id="1581402417">
      <w:bodyDiv w:val="1"/>
      <w:marLeft w:val="0"/>
      <w:marRight w:val="0"/>
      <w:marTop w:val="0"/>
      <w:marBottom w:val="0"/>
      <w:divBdr>
        <w:top w:val="none" w:sz="0" w:space="0" w:color="auto"/>
        <w:left w:val="none" w:sz="0" w:space="0" w:color="auto"/>
        <w:bottom w:val="none" w:sz="0" w:space="0" w:color="auto"/>
        <w:right w:val="none" w:sz="0" w:space="0" w:color="auto"/>
      </w:divBdr>
      <w:divsChild>
        <w:div w:id="1787196889">
          <w:marLeft w:val="0"/>
          <w:marRight w:val="0"/>
          <w:marTop w:val="0"/>
          <w:marBottom w:val="240"/>
          <w:divBdr>
            <w:top w:val="none" w:sz="0" w:space="0" w:color="auto"/>
            <w:left w:val="none" w:sz="0" w:space="0" w:color="auto"/>
            <w:bottom w:val="none" w:sz="0" w:space="0" w:color="auto"/>
            <w:right w:val="none" w:sz="0" w:space="0" w:color="auto"/>
          </w:divBdr>
        </w:div>
        <w:div w:id="843784427">
          <w:marLeft w:val="0"/>
          <w:marRight w:val="0"/>
          <w:marTop w:val="0"/>
          <w:marBottom w:val="0"/>
          <w:divBdr>
            <w:top w:val="none" w:sz="0" w:space="0" w:color="auto"/>
            <w:left w:val="none" w:sz="0" w:space="0" w:color="auto"/>
            <w:bottom w:val="none" w:sz="0" w:space="0" w:color="auto"/>
            <w:right w:val="none" w:sz="0" w:space="0" w:color="auto"/>
          </w:divBdr>
        </w:div>
      </w:divsChild>
    </w:div>
    <w:div w:id="1581796405">
      <w:bodyDiv w:val="1"/>
      <w:marLeft w:val="0"/>
      <w:marRight w:val="0"/>
      <w:marTop w:val="0"/>
      <w:marBottom w:val="0"/>
      <w:divBdr>
        <w:top w:val="none" w:sz="0" w:space="0" w:color="auto"/>
        <w:left w:val="none" w:sz="0" w:space="0" w:color="auto"/>
        <w:bottom w:val="none" w:sz="0" w:space="0" w:color="auto"/>
        <w:right w:val="none" w:sz="0" w:space="0" w:color="auto"/>
      </w:divBdr>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565902">
      <w:bodyDiv w:val="1"/>
      <w:marLeft w:val="0"/>
      <w:marRight w:val="0"/>
      <w:marTop w:val="0"/>
      <w:marBottom w:val="0"/>
      <w:divBdr>
        <w:top w:val="none" w:sz="0" w:space="0" w:color="auto"/>
        <w:left w:val="none" w:sz="0" w:space="0" w:color="auto"/>
        <w:bottom w:val="none" w:sz="0" w:space="0" w:color="auto"/>
        <w:right w:val="none" w:sz="0" w:space="0" w:color="auto"/>
      </w:divBdr>
      <w:divsChild>
        <w:div w:id="1425615289">
          <w:marLeft w:val="0"/>
          <w:marRight w:val="0"/>
          <w:marTop w:val="0"/>
          <w:marBottom w:val="0"/>
          <w:divBdr>
            <w:top w:val="none" w:sz="0" w:space="0" w:color="auto"/>
            <w:left w:val="none" w:sz="0" w:space="0" w:color="auto"/>
            <w:bottom w:val="none" w:sz="0" w:space="0" w:color="auto"/>
            <w:right w:val="none" w:sz="0" w:space="0" w:color="auto"/>
          </w:divBdr>
        </w:div>
        <w:div w:id="457534414">
          <w:marLeft w:val="0"/>
          <w:marRight w:val="0"/>
          <w:marTop w:val="0"/>
          <w:marBottom w:val="0"/>
          <w:divBdr>
            <w:top w:val="none" w:sz="0" w:space="0" w:color="auto"/>
            <w:left w:val="none" w:sz="0" w:space="0" w:color="auto"/>
            <w:bottom w:val="none" w:sz="0" w:space="0" w:color="auto"/>
            <w:right w:val="none" w:sz="0" w:space="0" w:color="auto"/>
          </w:divBdr>
          <w:divsChild>
            <w:div w:id="1535926856">
              <w:marLeft w:val="0"/>
              <w:marRight w:val="0"/>
              <w:marTop w:val="0"/>
              <w:marBottom w:val="0"/>
              <w:divBdr>
                <w:top w:val="none" w:sz="0" w:space="0" w:color="auto"/>
                <w:left w:val="none" w:sz="0" w:space="0" w:color="auto"/>
                <w:bottom w:val="none" w:sz="0" w:space="0" w:color="auto"/>
                <w:right w:val="none" w:sz="0" w:space="0" w:color="auto"/>
              </w:divBdr>
              <w:divsChild>
                <w:div w:id="1123615280">
                  <w:blockQuote w:val="1"/>
                  <w:marLeft w:val="0"/>
                  <w:marRight w:val="0"/>
                  <w:marTop w:val="0"/>
                  <w:marBottom w:val="0"/>
                  <w:divBdr>
                    <w:top w:val="none" w:sz="0" w:space="0" w:color="auto"/>
                    <w:left w:val="none" w:sz="0" w:space="0" w:color="auto"/>
                    <w:bottom w:val="none" w:sz="0" w:space="0" w:color="auto"/>
                    <w:right w:val="none" w:sz="0" w:space="0" w:color="auto"/>
                  </w:divBdr>
                  <w:divsChild>
                    <w:div w:id="1028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6569">
      <w:bodyDiv w:val="1"/>
      <w:marLeft w:val="0"/>
      <w:marRight w:val="0"/>
      <w:marTop w:val="0"/>
      <w:marBottom w:val="0"/>
      <w:divBdr>
        <w:top w:val="none" w:sz="0" w:space="0" w:color="auto"/>
        <w:left w:val="none" w:sz="0" w:space="0" w:color="auto"/>
        <w:bottom w:val="none" w:sz="0" w:space="0" w:color="auto"/>
        <w:right w:val="none" w:sz="0" w:space="0" w:color="auto"/>
      </w:divBdr>
      <w:divsChild>
        <w:div w:id="588080690">
          <w:marLeft w:val="0"/>
          <w:marRight w:val="0"/>
          <w:marTop w:val="0"/>
          <w:marBottom w:val="0"/>
          <w:divBdr>
            <w:top w:val="none" w:sz="0" w:space="0" w:color="auto"/>
            <w:left w:val="none" w:sz="0" w:space="0" w:color="auto"/>
            <w:bottom w:val="none" w:sz="0" w:space="0" w:color="auto"/>
            <w:right w:val="none" w:sz="0" w:space="0" w:color="auto"/>
          </w:divBdr>
          <w:divsChild>
            <w:div w:id="1365251865">
              <w:marLeft w:val="0"/>
              <w:marRight w:val="0"/>
              <w:marTop w:val="0"/>
              <w:marBottom w:val="0"/>
              <w:divBdr>
                <w:top w:val="none" w:sz="0" w:space="0" w:color="auto"/>
                <w:left w:val="none" w:sz="0" w:space="0" w:color="auto"/>
                <w:bottom w:val="none" w:sz="0" w:space="0" w:color="auto"/>
                <w:right w:val="none" w:sz="0" w:space="0" w:color="auto"/>
              </w:divBdr>
              <w:divsChild>
                <w:div w:id="1868791529">
                  <w:marLeft w:val="0"/>
                  <w:marRight w:val="0"/>
                  <w:marTop w:val="0"/>
                  <w:marBottom w:val="0"/>
                  <w:divBdr>
                    <w:top w:val="none" w:sz="0" w:space="0" w:color="auto"/>
                    <w:left w:val="none" w:sz="0" w:space="0" w:color="auto"/>
                    <w:bottom w:val="none" w:sz="0" w:space="0" w:color="auto"/>
                    <w:right w:val="none" w:sz="0" w:space="0" w:color="auto"/>
                  </w:divBdr>
                  <w:divsChild>
                    <w:div w:id="1445349737">
                      <w:marLeft w:val="0"/>
                      <w:marRight w:val="0"/>
                      <w:marTop w:val="0"/>
                      <w:marBottom w:val="0"/>
                      <w:divBdr>
                        <w:top w:val="dotted" w:sz="12" w:space="0" w:color="D1D3D4"/>
                        <w:left w:val="none" w:sz="0" w:space="0" w:color="auto"/>
                        <w:bottom w:val="dotted" w:sz="12" w:space="0" w:color="D1D3D4"/>
                        <w:right w:val="none" w:sz="0" w:space="0" w:color="auto"/>
                      </w:divBdr>
                      <w:divsChild>
                        <w:div w:id="1558933405">
                          <w:marLeft w:val="-30"/>
                          <w:marRight w:val="0"/>
                          <w:marTop w:val="0"/>
                          <w:marBottom w:val="0"/>
                          <w:divBdr>
                            <w:top w:val="none" w:sz="0" w:space="0" w:color="auto"/>
                            <w:left w:val="none" w:sz="0" w:space="0" w:color="auto"/>
                            <w:bottom w:val="none" w:sz="0" w:space="0" w:color="auto"/>
                            <w:right w:val="none" w:sz="0" w:space="0" w:color="auto"/>
                          </w:divBdr>
                        </w:div>
                        <w:div w:id="2023162806">
                          <w:marLeft w:val="-30"/>
                          <w:marRight w:val="0"/>
                          <w:marTop w:val="0"/>
                          <w:marBottom w:val="0"/>
                          <w:divBdr>
                            <w:top w:val="none" w:sz="0" w:space="0" w:color="auto"/>
                            <w:left w:val="none" w:sz="0" w:space="0" w:color="auto"/>
                            <w:bottom w:val="none" w:sz="0" w:space="0" w:color="auto"/>
                            <w:right w:val="none" w:sz="0" w:space="0" w:color="auto"/>
                          </w:divBdr>
                        </w:div>
                        <w:div w:id="144927909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257203">
          <w:marLeft w:val="0"/>
          <w:marRight w:val="0"/>
          <w:marTop w:val="0"/>
          <w:marBottom w:val="0"/>
          <w:divBdr>
            <w:top w:val="none" w:sz="0" w:space="0" w:color="auto"/>
            <w:left w:val="none" w:sz="0" w:space="0" w:color="auto"/>
            <w:bottom w:val="none" w:sz="0" w:space="0" w:color="auto"/>
            <w:right w:val="none" w:sz="0" w:space="0" w:color="auto"/>
          </w:divBdr>
          <w:divsChild>
            <w:div w:id="1283419541">
              <w:marLeft w:val="0"/>
              <w:marRight w:val="0"/>
              <w:marTop w:val="0"/>
              <w:marBottom w:val="0"/>
              <w:divBdr>
                <w:top w:val="none" w:sz="0" w:space="0" w:color="auto"/>
                <w:left w:val="none" w:sz="0" w:space="0" w:color="auto"/>
                <w:bottom w:val="none" w:sz="0" w:space="0" w:color="auto"/>
                <w:right w:val="none" w:sz="0" w:space="0" w:color="auto"/>
              </w:divBdr>
              <w:divsChild>
                <w:div w:id="8937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2714">
          <w:marLeft w:val="0"/>
          <w:marRight w:val="0"/>
          <w:marTop w:val="0"/>
          <w:marBottom w:val="0"/>
          <w:divBdr>
            <w:top w:val="none" w:sz="0" w:space="0" w:color="auto"/>
            <w:left w:val="none" w:sz="0" w:space="0" w:color="auto"/>
            <w:bottom w:val="none" w:sz="0" w:space="0" w:color="auto"/>
            <w:right w:val="none" w:sz="0" w:space="0" w:color="auto"/>
          </w:divBdr>
          <w:divsChild>
            <w:div w:id="1174683014">
              <w:marLeft w:val="0"/>
              <w:marRight w:val="0"/>
              <w:marTop w:val="0"/>
              <w:marBottom w:val="0"/>
              <w:divBdr>
                <w:top w:val="none" w:sz="0" w:space="0" w:color="auto"/>
                <w:left w:val="none" w:sz="0" w:space="0" w:color="auto"/>
                <w:bottom w:val="none" w:sz="0" w:space="0" w:color="auto"/>
                <w:right w:val="none" w:sz="0" w:space="0" w:color="auto"/>
              </w:divBdr>
              <w:divsChild>
                <w:div w:id="7248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25943">
      <w:bodyDiv w:val="1"/>
      <w:marLeft w:val="0"/>
      <w:marRight w:val="0"/>
      <w:marTop w:val="0"/>
      <w:marBottom w:val="0"/>
      <w:divBdr>
        <w:top w:val="none" w:sz="0" w:space="0" w:color="auto"/>
        <w:left w:val="none" w:sz="0" w:space="0" w:color="auto"/>
        <w:bottom w:val="none" w:sz="0" w:space="0" w:color="auto"/>
        <w:right w:val="none" w:sz="0" w:space="0" w:color="auto"/>
      </w:divBdr>
      <w:divsChild>
        <w:div w:id="958299475">
          <w:marLeft w:val="0"/>
          <w:marRight w:val="0"/>
          <w:marTop w:val="0"/>
          <w:marBottom w:val="0"/>
          <w:divBdr>
            <w:top w:val="none" w:sz="0" w:space="0" w:color="auto"/>
            <w:left w:val="none" w:sz="0" w:space="0" w:color="auto"/>
            <w:bottom w:val="none" w:sz="0" w:space="0" w:color="auto"/>
            <w:right w:val="none" w:sz="0" w:space="0" w:color="auto"/>
          </w:divBdr>
        </w:div>
        <w:div w:id="1954631841">
          <w:marLeft w:val="0"/>
          <w:marRight w:val="0"/>
          <w:marTop w:val="150"/>
          <w:marBottom w:val="150"/>
          <w:divBdr>
            <w:top w:val="single" w:sz="6" w:space="4" w:color="D7D7D7"/>
            <w:left w:val="none" w:sz="0" w:space="0" w:color="auto"/>
            <w:bottom w:val="single" w:sz="6" w:space="4" w:color="D7D7D7"/>
            <w:right w:val="none" w:sz="0" w:space="0" w:color="auto"/>
          </w:divBdr>
        </w:div>
        <w:div w:id="1656757819">
          <w:marLeft w:val="0"/>
          <w:marRight w:val="0"/>
          <w:marTop w:val="0"/>
          <w:marBottom w:val="0"/>
          <w:divBdr>
            <w:top w:val="none" w:sz="0" w:space="0" w:color="auto"/>
            <w:left w:val="none" w:sz="0" w:space="0" w:color="auto"/>
            <w:bottom w:val="none" w:sz="0" w:space="0" w:color="auto"/>
            <w:right w:val="none" w:sz="0" w:space="0" w:color="auto"/>
          </w:divBdr>
        </w:div>
      </w:divsChild>
    </w:div>
    <w:div w:id="1584681695">
      <w:bodyDiv w:val="1"/>
      <w:marLeft w:val="0"/>
      <w:marRight w:val="0"/>
      <w:marTop w:val="0"/>
      <w:marBottom w:val="0"/>
      <w:divBdr>
        <w:top w:val="none" w:sz="0" w:space="0" w:color="auto"/>
        <w:left w:val="none" w:sz="0" w:space="0" w:color="auto"/>
        <w:bottom w:val="none" w:sz="0" w:space="0" w:color="auto"/>
        <w:right w:val="none" w:sz="0" w:space="0" w:color="auto"/>
      </w:divBdr>
    </w:div>
    <w:div w:id="1584946980">
      <w:bodyDiv w:val="1"/>
      <w:marLeft w:val="0"/>
      <w:marRight w:val="0"/>
      <w:marTop w:val="0"/>
      <w:marBottom w:val="0"/>
      <w:divBdr>
        <w:top w:val="none" w:sz="0" w:space="0" w:color="auto"/>
        <w:left w:val="none" w:sz="0" w:space="0" w:color="auto"/>
        <w:bottom w:val="none" w:sz="0" w:space="0" w:color="auto"/>
        <w:right w:val="none" w:sz="0" w:space="0" w:color="auto"/>
      </w:divBdr>
      <w:divsChild>
        <w:div w:id="1811287517">
          <w:marLeft w:val="0"/>
          <w:marRight w:val="0"/>
          <w:marTop w:val="0"/>
          <w:marBottom w:val="0"/>
          <w:divBdr>
            <w:top w:val="none" w:sz="0" w:space="0" w:color="auto"/>
            <w:left w:val="none" w:sz="0" w:space="0" w:color="auto"/>
            <w:bottom w:val="none" w:sz="0" w:space="0" w:color="auto"/>
            <w:right w:val="none" w:sz="0" w:space="0" w:color="auto"/>
          </w:divBdr>
          <w:divsChild>
            <w:div w:id="1359311496">
              <w:marLeft w:val="0"/>
              <w:marRight w:val="0"/>
              <w:marTop w:val="0"/>
              <w:marBottom w:val="0"/>
              <w:divBdr>
                <w:top w:val="none" w:sz="0" w:space="0" w:color="auto"/>
                <w:left w:val="none" w:sz="0" w:space="0" w:color="auto"/>
                <w:bottom w:val="none" w:sz="0" w:space="0" w:color="auto"/>
                <w:right w:val="none" w:sz="0" w:space="0" w:color="auto"/>
              </w:divBdr>
              <w:divsChild>
                <w:div w:id="1369836403">
                  <w:marLeft w:val="0"/>
                  <w:marRight w:val="0"/>
                  <w:marTop w:val="0"/>
                  <w:marBottom w:val="0"/>
                  <w:divBdr>
                    <w:top w:val="none" w:sz="0" w:space="0" w:color="auto"/>
                    <w:left w:val="none" w:sz="0" w:space="0" w:color="auto"/>
                    <w:bottom w:val="none" w:sz="0" w:space="0" w:color="auto"/>
                    <w:right w:val="none" w:sz="0" w:space="0" w:color="auto"/>
                  </w:divBdr>
                  <w:divsChild>
                    <w:div w:id="1621304654">
                      <w:marLeft w:val="0"/>
                      <w:marRight w:val="0"/>
                      <w:marTop w:val="0"/>
                      <w:marBottom w:val="0"/>
                      <w:divBdr>
                        <w:top w:val="none" w:sz="0" w:space="0" w:color="auto"/>
                        <w:left w:val="none" w:sz="0" w:space="0" w:color="auto"/>
                        <w:bottom w:val="none" w:sz="0" w:space="0" w:color="auto"/>
                        <w:right w:val="none" w:sz="0" w:space="0" w:color="auto"/>
                      </w:divBdr>
                    </w:div>
                    <w:div w:id="10666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3705">
          <w:marLeft w:val="0"/>
          <w:marRight w:val="0"/>
          <w:marTop w:val="0"/>
          <w:marBottom w:val="0"/>
          <w:divBdr>
            <w:top w:val="none" w:sz="0" w:space="0" w:color="auto"/>
            <w:left w:val="none" w:sz="0" w:space="0" w:color="auto"/>
            <w:bottom w:val="none" w:sz="0" w:space="0" w:color="auto"/>
            <w:right w:val="none" w:sz="0" w:space="0" w:color="auto"/>
          </w:divBdr>
          <w:divsChild>
            <w:div w:id="1344160854">
              <w:marLeft w:val="0"/>
              <w:marRight w:val="0"/>
              <w:marTop w:val="0"/>
              <w:marBottom w:val="0"/>
              <w:divBdr>
                <w:top w:val="none" w:sz="0" w:space="0" w:color="auto"/>
                <w:left w:val="none" w:sz="0" w:space="0" w:color="auto"/>
                <w:bottom w:val="none" w:sz="0" w:space="0" w:color="auto"/>
                <w:right w:val="none" w:sz="0" w:space="0" w:color="auto"/>
              </w:divBdr>
              <w:divsChild>
                <w:div w:id="90371">
                  <w:marLeft w:val="0"/>
                  <w:marRight w:val="0"/>
                  <w:marTop w:val="0"/>
                  <w:marBottom w:val="0"/>
                  <w:divBdr>
                    <w:top w:val="none" w:sz="0" w:space="0" w:color="auto"/>
                    <w:left w:val="none" w:sz="0" w:space="0" w:color="auto"/>
                    <w:bottom w:val="none" w:sz="0" w:space="0" w:color="auto"/>
                    <w:right w:val="none" w:sz="0" w:space="0" w:color="auto"/>
                  </w:divBdr>
                  <w:divsChild>
                    <w:div w:id="1680545186">
                      <w:marLeft w:val="0"/>
                      <w:marRight w:val="0"/>
                      <w:marTop w:val="0"/>
                      <w:marBottom w:val="0"/>
                      <w:divBdr>
                        <w:top w:val="none" w:sz="0" w:space="0" w:color="auto"/>
                        <w:left w:val="none" w:sz="0" w:space="0" w:color="auto"/>
                        <w:bottom w:val="none" w:sz="0" w:space="0" w:color="auto"/>
                        <w:right w:val="none" w:sz="0" w:space="0" w:color="auto"/>
                      </w:divBdr>
                      <w:divsChild>
                        <w:div w:id="2142258837">
                          <w:marLeft w:val="0"/>
                          <w:marRight w:val="0"/>
                          <w:marTop w:val="0"/>
                          <w:marBottom w:val="0"/>
                          <w:divBdr>
                            <w:top w:val="none" w:sz="0" w:space="0" w:color="auto"/>
                            <w:left w:val="none" w:sz="0" w:space="0" w:color="auto"/>
                            <w:bottom w:val="none" w:sz="0" w:space="0" w:color="auto"/>
                            <w:right w:val="none" w:sz="0" w:space="0" w:color="auto"/>
                          </w:divBdr>
                          <w:divsChild>
                            <w:div w:id="1535074731">
                              <w:marLeft w:val="0"/>
                              <w:marRight w:val="0"/>
                              <w:marTop w:val="0"/>
                              <w:marBottom w:val="0"/>
                              <w:divBdr>
                                <w:top w:val="none" w:sz="0" w:space="0" w:color="auto"/>
                                <w:left w:val="none" w:sz="0" w:space="0" w:color="auto"/>
                                <w:bottom w:val="none" w:sz="0" w:space="0" w:color="auto"/>
                                <w:right w:val="none" w:sz="0" w:space="0" w:color="auto"/>
                              </w:divBdr>
                              <w:divsChild>
                                <w:div w:id="1748454651">
                                  <w:marLeft w:val="0"/>
                                  <w:marRight w:val="0"/>
                                  <w:marTop w:val="0"/>
                                  <w:marBottom w:val="0"/>
                                  <w:divBdr>
                                    <w:top w:val="none" w:sz="0" w:space="0" w:color="auto"/>
                                    <w:left w:val="none" w:sz="0" w:space="0" w:color="auto"/>
                                    <w:bottom w:val="none" w:sz="0" w:space="0" w:color="auto"/>
                                    <w:right w:val="none" w:sz="0" w:space="0" w:color="auto"/>
                                  </w:divBdr>
                                </w:div>
                              </w:divsChild>
                            </w:div>
                            <w:div w:id="3622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32781">
      <w:bodyDiv w:val="1"/>
      <w:marLeft w:val="0"/>
      <w:marRight w:val="0"/>
      <w:marTop w:val="0"/>
      <w:marBottom w:val="0"/>
      <w:divBdr>
        <w:top w:val="none" w:sz="0" w:space="0" w:color="auto"/>
        <w:left w:val="none" w:sz="0" w:space="0" w:color="auto"/>
        <w:bottom w:val="none" w:sz="0" w:space="0" w:color="auto"/>
        <w:right w:val="none" w:sz="0" w:space="0" w:color="auto"/>
      </w:divBdr>
    </w:div>
    <w:div w:id="1586496029">
      <w:bodyDiv w:val="1"/>
      <w:marLeft w:val="0"/>
      <w:marRight w:val="0"/>
      <w:marTop w:val="0"/>
      <w:marBottom w:val="0"/>
      <w:divBdr>
        <w:top w:val="none" w:sz="0" w:space="0" w:color="auto"/>
        <w:left w:val="none" w:sz="0" w:space="0" w:color="auto"/>
        <w:bottom w:val="none" w:sz="0" w:space="0" w:color="auto"/>
        <w:right w:val="none" w:sz="0" w:space="0" w:color="auto"/>
      </w:divBdr>
      <w:divsChild>
        <w:div w:id="508104568">
          <w:marLeft w:val="0"/>
          <w:marRight w:val="0"/>
          <w:marTop w:val="0"/>
          <w:marBottom w:val="0"/>
          <w:divBdr>
            <w:top w:val="none" w:sz="0" w:space="0" w:color="auto"/>
            <w:left w:val="none" w:sz="0" w:space="0" w:color="auto"/>
            <w:bottom w:val="none" w:sz="0" w:space="0" w:color="auto"/>
            <w:right w:val="none" w:sz="0" w:space="0" w:color="auto"/>
          </w:divBdr>
        </w:div>
        <w:div w:id="718435779">
          <w:marLeft w:val="0"/>
          <w:marRight w:val="0"/>
          <w:marTop w:val="0"/>
          <w:marBottom w:val="0"/>
          <w:divBdr>
            <w:top w:val="none" w:sz="0" w:space="0" w:color="auto"/>
            <w:left w:val="none" w:sz="0" w:space="0" w:color="auto"/>
            <w:bottom w:val="none" w:sz="0" w:space="0" w:color="auto"/>
            <w:right w:val="none" w:sz="0" w:space="0" w:color="auto"/>
          </w:divBdr>
          <w:divsChild>
            <w:div w:id="1582249869">
              <w:marLeft w:val="0"/>
              <w:marRight w:val="0"/>
              <w:marTop w:val="0"/>
              <w:marBottom w:val="0"/>
              <w:divBdr>
                <w:top w:val="none" w:sz="0" w:space="0" w:color="auto"/>
                <w:left w:val="none" w:sz="0" w:space="0" w:color="auto"/>
                <w:bottom w:val="none" w:sz="0" w:space="0" w:color="auto"/>
                <w:right w:val="none" w:sz="0" w:space="0" w:color="auto"/>
              </w:divBdr>
              <w:divsChild>
                <w:div w:id="876047063">
                  <w:marLeft w:val="0"/>
                  <w:marRight w:val="0"/>
                  <w:marTop w:val="0"/>
                  <w:marBottom w:val="0"/>
                  <w:divBdr>
                    <w:top w:val="none" w:sz="0" w:space="0" w:color="auto"/>
                    <w:left w:val="none" w:sz="0" w:space="0" w:color="auto"/>
                    <w:bottom w:val="none" w:sz="0" w:space="0" w:color="auto"/>
                    <w:right w:val="none" w:sz="0" w:space="0" w:color="auto"/>
                  </w:divBdr>
                  <w:divsChild>
                    <w:div w:id="1012801710">
                      <w:marLeft w:val="0"/>
                      <w:marRight w:val="0"/>
                      <w:marTop w:val="0"/>
                      <w:marBottom w:val="0"/>
                      <w:divBdr>
                        <w:top w:val="none" w:sz="0" w:space="0" w:color="auto"/>
                        <w:left w:val="none" w:sz="0" w:space="0" w:color="auto"/>
                        <w:bottom w:val="none" w:sz="0" w:space="0" w:color="auto"/>
                        <w:right w:val="none" w:sz="0" w:space="0" w:color="auto"/>
                      </w:divBdr>
                      <w:divsChild>
                        <w:div w:id="2044671241">
                          <w:marLeft w:val="0"/>
                          <w:marRight w:val="0"/>
                          <w:marTop w:val="0"/>
                          <w:marBottom w:val="0"/>
                          <w:divBdr>
                            <w:top w:val="none" w:sz="0" w:space="0" w:color="auto"/>
                            <w:left w:val="none" w:sz="0" w:space="0" w:color="auto"/>
                            <w:bottom w:val="none" w:sz="0" w:space="0" w:color="auto"/>
                            <w:right w:val="none" w:sz="0" w:space="0" w:color="auto"/>
                          </w:divBdr>
                          <w:divsChild>
                            <w:div w:id="1883787493">
                              <w:marLeft w:val="0"/>
                              <w:marRight w:val="0"/>
                              <w:marTop w:val="0"/>
                              <w:marBottom w:val="150"/>
                              <w:divBdr>
                                <w:top w:val="none" w:sz="0" w:space="0" w:color="auto"/>
                                <w:left w:val="none" w:sz="0" w:space="0" w:color="auto"/>
                                <w:bottom w:val="none" w:sz="0" w:space="0" w:color="auto"/>
                                <w:right w:val="none" w:sz="0" w:space="0" w:color="auto"/>
                              </w:divBdr>
                              <w:divsChild>
                                <w:div w:id="2073655773">
                                  <w:marLeft w:val="0"/>
                                  <w:marRight w:val="0"/>
                                  <w:marTop w:val="0"/>
                                  <w:marBottom w:val="0"/>
                                  <w:divBdr>
                                    <w:top w:val="none" w:sz="0" w:space="0" w:color="auto"/>
                                    <w:left w:val="none" w:sz="0" w:space="0" w:color="auto"/>
                                    <w:bottom w:val="none" w:sz="0" w:space="0" w:color="auto"/>
                                    <w:right w:val="none" w:sz="0" w:space="0" w:color="auto"/>
                                  </w:divBdr>
                                </w:div>
                                <w:div w:id="543716903">
                                  <w:marLeft w:val="0"/>
                                  <w:marRight w:val="0"/>
                                  <w:marTop w:val="0"/>
                                  <w:marBottom w:val="0"/>
                                  <w:divBdr>
                                    <w:top w:val="none" w:sz="0" w:space="0" w:color="auto"/>
                                    <w:left w:val="none" w:sz="0" w:space="0" w:color="auto"/>
                                    <w:bottom w:val="none" w:sz="0" w:space="0" w:color="auto"/>
                                    <w:right w:val="none" w:sz="0" w:space="0" w:color="auto"/>
                                  </w:divBdr>
                                  <w:divsChild>
                                    <w:div w:id="259683173">
                                      <w:marLeft w:val="0"/>
                                      <w:marRight w:val="0"/>
                                      <w:marTop w:val="0"/>
                                      <w:marBottom w:val="0"/>
                                      <w:divBdr>
                                        <w:top w:val="none" w:sz="0" w:space="0" w:color="auto"/>
                                        <w:left w:val="none" w:sz="0" w:space="0" w:color="auto"/>
                                        <w:bottom w:val="none" w:sz="0" w:space="0" w:color="auto"/>
                                        <w:right w:val="none" w:sz="0" w:space="0" w:color="auto"/>
                                      </w:divBdr>
                                      <w:divsChild>
                                        <w:div w:id="897862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3794">
      <w:bodyDiv w:val="1"/>
      <w:marLeft w:val="0"/>
      <w:marRight w:val="0"/>
      <w:marTop w:val="0"/>
      <w:marBottom w:val="0"/>
      <w:divBdr>
        <w:top w:val="none" w:sz="0" w:space="0" w:color="auto"/>
        <w:left w:val="none" w:sz="0" w:space="0" w:color="auto"/>
        <w:bottom w:val="none" w:sz="0" w:space="0" w:color="auto"/>
        <w:right w:val="none" w:sz="0" w:space="0" w:color="auto"/>
      </w:divBdr>
    </w:div>
    <w:div w:id="1588463931">
      <w:bodyDiv w:val="1"/>
      <w:marLeft w:val="0"/>
      <w:marRight w:val="0"/>
      <w:marTop w:val="0"/>
      <w:marBottom w:val="0"/>
      <w:divBdr>
        <w:top w:val="none" w:sz="0" w:space="0" w:color="auto"/>
        <w:left w:val="none" w:sz="0" w:space="0" w:color="auto"/>
        <w:bottom w:val="none" w:sz="0" w:space="0" w:color="auto"/>
        <w:right w:val="none" w:sz="0" w:space="0" w:color="auto"/>
      </w:divBdr>
      <w:divsChild>
        <w:div w:id="1385712765">
          <w:marLeft w:val="0"/>
          <w:marRight w:val="0"/>
          <w:marTop w:val="0"/>
          <w:marBottom w:val="0"/>
          <w:divBdr>
            <w:top w:val="none" w:sz="0" w:space="0" w:color="auto"/>
            <w:left w:val="none" w:sz="0" w:space="0" w:color="auto"/>
            <w:bottom w:val="none" w:sz="0" w:space="0" w:color="auto"/>
            <w:right w:val="none" w:sz="0" w:space="0" w:color="auto"/>
          </w:divBdr>
          <w:divsChild>
            <w:div w:id="502014904">
              <w:marLeft w:val="0"/>
              <w:marRight w:val="0"/>
              <w:marTop w:val="0"/>
              <w:marBottom w:val="0"/>
              <w:divBdr>
                <w:top w:val="none" w:sz="0" w:space="0" w:color="auto"/>
                <w:left w:val="none" w:sz="0" w:space="0" w:color="auto"/>
                <w:bottom w:val="none" w:sz="0" w:space="0" w:color="auto"/>
                <w:right w:val="none" w:sz="0" w:space="0" w:color="auto"/>
              </w:divBdr>
              <w:divsChild>
                <w:div w:id="1942562746">
                  <w:marLeft w:val="0"/>
                  <w:marRight w:val="0"/>
                  <w:marTop w:val="0"/>
                  <w:marBottom w:val="0"/>
                  <w:divBdr>
                    <w:top w:val="none" w:sz="0" w:space="0" w:color="auto"/>
                    <w:left w:val="none" w:sz="0" w:space="0" w:color="auto"/>
                    <w:bottom w:val="none" w:sz="0" w:space="0" w:color="auto"/>
                    <w:right w:val="none" w:sz="0" w:space="0" w:color="auto"/>
                  </w:divBdr>
                  <w:divsChild>
                    <w:div w:id="1932353361">
                      <w:marLeft w:val="0"/>
                      <w:marRight w:val="0"/>
                      <w:marTop w:val="0"/>
                      <w:marBottom w:val="0"/>
                      <w:divBdr>
                        <w:top w:val="none" w:sz="0" w:space="0" w:color="auto"/>
                        <w:left w:val="none" w:sz="0" w:space="0" w:color="auto"/>
                        <w:bottom w:val="none" w:sz="0" w:space="0" w:color="auto"/>
                        <w:right w:val="none" w:sz="0" w:space="0" w:color="auto"/>
                      </w:divBdr>
                    </w:div>
                    <w:div w:id="940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2911">
          <w:marLeft w:val="0"/>
          <w:marRight w:val="0"/>
          <w:marTop w:val="0"/>
          <w:marBottom w:val="0"/>
          <w:divBdr>
            <w:top w:val="none" w:sz="0" w:space="0" w:color="auto"/>
            <w:left w:val="none" w:sz="0" w:space="0" w:color="auto"/>
            <w:bottom w:val="none" w:sz="0" w:space="0" w:color="auto"/>
            <w:right w:val="none" w:sz="0" w:space="0" w:color="auto"/>
          </w:divBdr>
          <w:divsChild>
            <w:div w:id="1665359105">
              <w:marLeft w:val="0"/>
              <w:marRight w:val="0"/>
              <w:marTop w:val="0"/>
              <w:marBottom w:val="0"/>
              <w:divBdr>
                <w:top w:val="none" w:sz="0" w:space="0" w:color="auto"/>
                <w:left w:val="none" w:sz="0" w:space="0" w:color="auto"/>
                <w:bottom w:val="none" w:sz="0" w:space="0" w:color="auto"/>
                <w:right w:val="none" w:sz="0" w:space="0" w:color="auto"/>
              </w:divBdr>
              <w:divsChild>
                <w:div w:id="1158348829">
                  <w:marLeft w:val="0"/>
                  <w:marRight w:val="0"/>
                  <w:marTop w:val="0"/>
                  <w:marBottom w:val="0"/>
                  <w:divBdr>
                    <w:top w:val="none" w:sz="0" w:space="0" w:color="auto"/>
                    <w:left w:val="none" w:sz="0" w:space="0" w:color="auto"/>
                    <w:bottom w:val="none" w:sz="0" w:space="0" w:color="auto"/>
                    <w:right w:val="none" w:sz="0" w:space="0" w:color="auto"/>
                  </w:divBdr>
                  <w:divsChild>
                    <w:div w:id="1081830509">
                      <w:marLeft w:val="0"/>
                      <w:marRight w:val="0"/>
                      <w:marTop w:val="0"/>
                      <w:marBottom w:val="0"/>
                      <w:divBdr>
                        <w:top w:val="none" w:sz="0" w:space="0" w:color="auto"/>
                        <w:left w:val="none" w:sz="0" w:space="0" w:color="auto"/>
                        <w:bottom w:val="none" w:sz="0" w:space="0" w:color="auto"/>
                        <w:right w:val="none" w:sz="0" w:space="0" w:color="auto"/>
                      </w:divBdr>
                      <w:divsChild>
                        <w:div w:id="669722922">
                          <w:marLeft w:val="0"/>
                          <w:marRight w:val="0"/>
                          <w:marTop w:val="0"/>
                          <w:marBottom w:val="0"/>
                          <w:divBdr>
                            <w:top w:val="none" w:sz="0" w:space="0" w:color="auto"/>
                            <w:left w:val="none" w:sz="0" w:space="0" w:color="auto"/>
                            <w:bottom w:val="none" w:sz="0" w:space="0" w:color="auto"/>
                            <w:right w:val="none" w:sz="0" w:space="0" w:color="auto"/>
                          </w:divBdr>
                          <w:divsChild>
                            <w:div w:id="477460989">
                              <w:marLeft w:val="0"/>
                              <w:marRight w:val="0"/>
                              <w:marTop w:val="0"/>
                              <w:marBottom w:val="0"/>
                              <w:divBdr>
                                <w:top w:val="none" w:sz="0" w:space="0" w:color="auto"/>
                                <w:left w:val="none" w:sz="0" w:space="0" w:color="auto"/>
                                <w:bottom w:val="none" w:sz="0" w:space="0" w:color="auto"/>
                                <w:right w:val="none" w:sz="0" w:space="0" w:color="auto"/>
                              </w:divBdr>
                              <w:divsChild>
                                <w:div w:id="1728139914">
                                  <w:marLeft w:val="0"/>
                                  <w:marRight w:val="0"/>
                                  <w:marTop w:val="0"/>
                                  <w:marBottom w:val="0"/>
                                  <w:divBdr>
                                    <w:top w:val="none" w:sz="0" w:space="0" w:color="auto"/>
                                    <w:left w:val="none" w:sz="0" w:space="0" w:color="auto"/>
                                    <w:bottom w:val="none" w:sz="0" w:space="0" w:color="auto"/>
                                    <w:right w:val="none" w:sz="0" w:space="0" w:color="auto"/>
                                  </w:divBdr>
                                </w:div>
                              </w:divsChild>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5437">
      <w:bodyDiv w:val="1"/>
      <w:marLeft w:val="0"/>
      <w:marRight w:val="0"/>
      <w:marTop w:val="0"/>
      <w:marBottom w:val="0"/>
      <w:divBdr>
        <w:top w:val="none" w:sz="0" w:space="0" w:color="auto"/>
        <w:left w:val="none" w:sz="0" w:space="0" w:color="auto"/>
        <w:bottom w:val="none" w:sz="0" w:space="0" w:color="auto"/>
        <w:right w:val="none" w:sz="0" w:space="0" w:color="auto"/>
      </w:divBdr>
    </w:div>
    <w:div w:id="1589583953">
      <w:bodyDiv w:val="1"/>
      <w:marLeft w:val="0"/>
      <w:marRight w:val="0"/>
      <w:marTop w:val="0"/>
      <w:marBottom w:val="0"/>
      <w:divBdr>
        <w:top w:val="none" w:sz="0" w:space="0" w:color="auto"/>
        <w:left w:val="none" w:sz="0" w:space="0" w:color="auto"/>
        <w:bottom w:val="none" w:sz="0" w:space="0" w:color="auto"/>
        <w:right w:val="none" w:sz="0" w:space="0" w:color="auto"/>
      </w:divBdr>
      <w:divsChild>
        <w:div w:id="398484796">
          <w:blockQuote w:val="1"/>
          <w:marLeft w:val="0"/>
          <w:marRight w:val="0"/>
          <w:marTop w:val="0"/>
          <w:marBottom w:val="0"/>
          <w:divBdr>
            <w:top w:val="none" w:sz="0" w:space="0" w:color="auto"/>
            <w:left w:val="none" w:sz="0" w:space="0" w:color="auto"/>
            <w:bottom w:val="none" w:sz="0" w:space="0" w:color="auto"/>
            <w:right w:val="none" w:sz="0" w:space="0" w:color="auto"/>
          </w:divBdr>
          <w:divsChild>
            <w:div w:id="18819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1981">
      <w:bodyDiv w:val="1"/>
      <w:marLeft w:val="0"/>
      <w:marRight w:val="0"/>
      <w:marTop w:val="0"/>
      <w:marBottom w:val="0"/>
      <w:divBdr>
        <w:top w:val="none" w:sz="0" w:space="0" w:color="auto"/>
        <w:left w:val="none" w:sz="0" w:space="0" w:color="auto"/>
        <w:bottom w:val="none" w:sz="0" w:space="0" w:color="auto"/>
        <w:right w:val="none" w:sz="0" w:space="0" w:color="auto"/>
      </w:divBdr>
      <w:divsChild>
        <w:div w:id="264928377">
          <w:marLeft w:val="0"/>
          <w:marRight w:val="0"/>
          <w:marTop w:val="0"/>
          <w:marBottom w:val="0"/>
          <w:divBdr>
            <w:top w:val="none" w:sz="0" w:space="0" w:color="auto"/>
            <w:left w:val="none" w:sz="0" w:space="0" w:color="auto"/>
            <w:bottom w:val="none" w:sz="0" w:space="0" w:color="auto"/>
            <w:right w:val="none" w:sz="0" w:space="0" w:color="auto"/>
          </w:divBdr>
          <w:divsChild>
            <w:div w:id="951205112">
              <w:marLeft w:val="0"/>
              <w:marRight w:val="0"/>
              <w:marTop w:val="0"/>
              <w:marBottom w:val="0"/>
              <w:divBdr>
                <w:top w:val="none" w:sz="0" w:space="0" w:color="auto"/>
                <w:left w:val="none" w:sz="0" w:space="0" w:color="auto"/>
                <w:bottom w:val="none" w:sz="0" w:space="0" w:color="auto"/>
                <w:right w:val="none" w:sz="0" w:space="0" w:color="auto"/>
              </w:divBdr>
            </w:div>
          </w:divsChild>
        </w:div>
        <w:div w:id="2085298000">
          <w:marLeft w:val="0"/>
          <w:marRight w:val="0"/>
          <w:marTop w:val="0"/>
          <w:marBottom w:val="0"/>
          <w:divBdr>
            <w:top w:val="none" w:sz="0" w:space="0" w:color="auto"/>
            <w:left w:val="none" w:sz="0" w:space="0" w:color="auto"/>
            <w:bottom w:val="none" w:sz="0" w:space="0" w:color="auto"/>
            <w:right w:val="none" w:sz="0" w:space="0" w:color="auto"/>
          </w:divBdr>
          <w:divsChild>
            <w:div w:id="1183207836">
              <w:marLeft w:val="0"/>
              <w:marRight w:val="0"/>
              <w:marTop w:val="0"/>
              <w:marBottom w:val="0"/>
              <w:divBdr>
                <w:top w:val="none" w:sz="0" w:space="0" w:color="auto"/>
                <w:left w:val="none" w:sz="0" w:space="0" w:color="auto"/>
                <w:bottom w:val="none" w:sz="0" w:space="0" w:color="auto"/>
                <w:right w:val="none" w:sz="0" w:space="0" w:color="auto"/>
              </w:divBdr>
              <w:divsChild>
                <w:div w:id="1484541095">
                  <w:marLeft w:val="0"/>
                  <w:marRight w:val="0"/>
                  <w:marTop w:val="0"/>
                  <w:marBottom w:val="0"/>
                  <w:divBdr>
                    <w:top w:val="none" w:sz="0" w:space="0" w:color="auto"/>
                    <w:left w:val="none" w:sz="0" w:space="0" w:color="auto"/>
                    <w:bottom w:val="none" w:sz="0" w:space="0" w:color="auto"/>
                    <w:right w:val="none" w:sz="0" w:space="0" w:color="auto"/>
                  </w:divBdr>
                  <w:divsChild>
                    <w:div w:id="16264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216">
      <w:bodyDiv w:val="1"/>
      <w:marLeft w:val="0"/>
      <w:marRight w:val="0"/>
      <w:marTop w:val="0"/>
      <w:marBottom w:val="0"/>
      <w:divBdr>
        <w:top w:val="none" w:sz="0" w:space="0" w:color="auto"/>
        <w:left w:val="none" w:sz="0" w:space="0" w:color="auto"/>
        <w:bottom w:val="none" w:sz="0" w:space="0" w:color="auto"/>
        <w:right w:val="none" w:sz="0" w:space="0" w:color="auto"/>
      </w:divBdr>
    </w:div>
    <w:div w:id="1592348494">
      <w:bodyDiv w:val="1"/>
      <w:marLeft w:val="0"/>
      <w:marRight w:val="0"/>
      <w:marTop w:val="0"/>
      <w:marBottom w:val="0"/>
      <w:divBdr>
        <w:top w:val="none" w:sz="0" w:space="0" w:color="auto"/>
        <w:left w:val="none" w:sz="0" w:space="0" w:color="auto"/>
        <w:bottom w:val="none" w:sz="0" w:space="0" w:color="auto"/>
        <w:right w:val="none" w:sz="0" w:space="0" w:color="auto"/>
      </w:divBdr>
    </w:div>
    <w:div w:id="1592735121">
      <w:bodyDiv w:val="1"/>
      <w:marLeft w:val="0"/>
      <w:marRight w:val="0"/>
      <w:marTop w:val="0"/>
      <w:marBottom w:val="0"/>
      <w:divBdr>
        <w:top w:val="none" w:sz="0" w:space="0" w:color="auto"/>
        <w:left w:val="none" w:sz="0" w:space="0" w:color="auto"/>
        <w:bottom w:val="none" w:sz="0" w:space="0" w:color="auto"/>
        <w:right w:val="none" w:sz="0" w:space="0" w:color="auto"/>
      </w:divBdr>
    </w:div>
    <w:div w:id="1594390348">
      <w:bodyDiv w:val="1"/>
      <w:marLeft w:val="0"/>
      <w:marRight w:val="0"/>
      <w:marTop w:val="0"/>
      <w:marBottom w:val="0"/>
      <w:divBdr>
        <w:top w:val="none" w:sz="0" w:space="0" w:color="auto"/>
        <w:left w:val="none" w:sz="0" w:space="0" w:color="auto"/>
        <w:bottom w:val="none" w:sz="0" w:space="0" w:color="auto"/>
        <w:right w:val="none" w:sz="0" w:space="0" w:color="auto"/>
      </w:divBdr>
      <w:divsChild>
        <w:div w:id="1168053629">
          <w:marLeft w:val="0"/>
          <w:marRight w:val="0"/>
          <w:marTop w:val="0"/>
          <w:marBottom w:val="0"/>
          <w:divBdr>
            <w:top w:val="none" w:sz="0" w:space="0" w:color="auto"/>
            <w:left w:val="none" w:sz="0" w:space="0" w:color="auto"/>
            <w:bottom w:val="none" w:sz="0" w:space="0" w:color="auto"/>
            <w:right w:val="none" w:sz="0" w:space="0" w:color="auto"/>
          </w:divBdr>
        </w:div>
        <w:div w:id="1232152548">
          <w:marLeft w:val="0"/>
          <w:marRight w:val="0"/>
          <w:marTop w:val="0"/>
          <w:marBottom w:val="0"/>
          <w:divBdr>
            <w:top w:val="none" w:sz="0" w:space="0" w:color="auto"/>
            <w:left w:val="none" w:sz="0" w:space="0" w:color="auto"/>
            <w:bottom w:val="none" w:sz="0" w:space="0" w:color="auto"/>
            <w:right w:val="none" w:sz="0" w:space="0" w:color="auto"/>
          </w:divBdr>
          <w:divsChild>
            <w:div w:id="858470052">
              <w:marLeft w:val="0"/>
              <w:marRight w:val="0"/>
              <w:marTop w:val="0"/>
              <w:marBottom w:val="0"/>
              <w:divBdr>
                <w:top w:val="none" w:sz="0" w:space="0" w:color="auto"/>
                <w:left w:val="none" w:sz="0" w:space="0" w:color="auto"/>
                <w:bottom w:val="none" w:sz="0" w:space="0" w:color="auto"/>
                <w:right w:val="none" w:sz="0" w:space="0" w:color="auto"/>
              </w:divBdr>
              <w:divsChild>
                <w:div w:id="13270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5742898">
      <w:bodyDiv w:val="1"/>
      <w:marLeft w:val="0"/>
      <w:marRight w:val="0"/>
      <w:marTop w:val="0"/>
      <w:marBottom w:val="0"/>
      <w:divBdr>
        <w:top w:val="none" w:sz="0" w:space="0" w:color="auto"/>
        <w:left w:val="none" w:sz="0" w:space="0" w:color="auto"/>
        <w:bottom w:val="none" w:sz="0" w:space="0" w:color="auto"/>
        <w:right w:val="none" w:sz="0" w:space="0" w:color="auto"/>
      </w:divBdr>
    </w:div>
    <w:div w:id="1596133329">
      <w:bodyDiv w:val="1"/>
      <w:marLeft w:val="0"/>
      <w:marRight w:val="0"/>
      <w:marTop w:val="0"/>
      <w:marBottom w:val="0"/>
      <w:divBdr>
        <w:top w:val="none" w:sz="0" w:space="0" w:color="auto"/>
        <w:left w:val="none" w:sz="0" w:space="0" w:color="auto"/>
        <w:bottom w:val="none" w:sz="0" w:space="0" w:color="auto"/>
        <w:right w:val="none" w:sz="0" w:space="0" w:color="auto"/>
      </w:divBdr>
    </w:div>
    <w:div w:id="1596397237">
      <w:bodyDiv w:val="1"/>
      <w:marLeft w:val="0"/>
      <w:marRight w:val="0"/>
      <w:marTop w:val="0"/>
      <w:marBottom w:val="0"/>
      <w:divBdr>
        <w:top w:val="none" w:sz="0" w:space="0" w:color="auto"/>
        <w:left w:val="none" w:sz="0" w:space="0" w:color="auto"/>
        <w:bottom w:val="none" w:sz="0" w:space="0" w:color="auto"/>
        <w:right w:val="none" w:sz="0" w:space="0" w:color="auto"/>
      </w:divBdr>
      <w:divsChild>
        <w:div w:id="539322856">
          <w:marLeft w:val="0"/>
          <w:marRight w:val="0"/>
          <w:marTop w:val="0"/>
          <w:marBottom w:val="0"/>
          <w:divBdr>
            <w:top w:val="none" w:sz="0" w:space="0" w:color="auto"/>
            <w:left w:val="none" w:sz="0" w:space="0" w:color="auto"/>
            <w:bottom w:val="none" w:sz="0" w:space="0" w:color="auto"/>
            <w:right w:val="none" w:sz="0" w:space="0" w:color="auto"/>
          </w:divBdr>
          <w:divsChild>
            <w:div w:id="365326628">
              <w:marLeft w:val="0"/>
              <w:marRight w:val="0"/>
              <w:marTop w:val="0"/>
              <w:marBottom w:val="0"/>
              <w:divBdr>
                <w:top w:val="none" w:sz="0" w:space="0" w:color="auto"/>
                <w:left w:val="none" w:sz="0" w:space="0" w:color="auto"/>
                <w:bottom w:val="none" w:sz="0" w:space="0" w:color="auto"/>
                <w:right w:val="none" w:sz="0" w:space="0" w:color="auto"/>
              </w:divBdr>
            </w:div>
          </w:divsChild>
        </w:div>
        <w:div w:id="66928800">
          <w:marLeft w:val="0"/>
          <w:marRight w:val="0"/>
          <w:marTop w:val="0"/>
          <w:marBottom w:val="0"/>
          <w:divBdr>
            <w:top w:val="none" w:sz="0" w:space="0" w:color="auto"/>
            <w:left w:val="none" w:sz="0" w:space="0" w:color="auto"/>
            <w:bottom w:val="none" w:sz="0" w:space="0" w:color="auto"/>
            <w:right w:val="none" w:sz="0" w:space="0" w:color="auto"/>
          </w:divBdr>
          <w:divsChild>
            <w:div w:id="793642805">
              <w:marLeft w:val="0"/>
              <w:marRight w:val="0"/>
              <w:marTop w:val="0"/>
              <w:marBottom w:val="0"/>
              <w:divBdr>
                <w:top w:val="none" w:sz="0" w:space="0" w:color="auto"/>
                <w:left w:val="none" w:sz="0" w:space="0" w:color="auto"/>
                <w:bottom w:val="none" w:sz="0" w:space="0" w:color="auto"/>
                <w:right w:val="none" w:sz="0" w:space="0" w:color="auto"/>
              </w:divBdr>
              <w:divsChild>
                <w:div w:id="1429741027">
                  <w:marLeft w:val="0"/>
                  <w:marRight w:val="0"/>
                  <w:marTop w:val="0"/>
                  <w:marBottom w:val="0"/>
                  <w:divBdr>
                    <w:top w:val="none" w:sz="0" w:space="0" w:color="auto"/>
                    <w:left w:val="none" w:sz="0" w:space="0" w:color="auto"/>
                    <w:bottom w:val="none" w:sz="0" w:space="0" w:color="auto"/>
                    <w:right w:val="none" w:sz="0" w:space="0" w:color="auto"/>
                  </w:divBdr>
                  <w:divsChild>
                    <w:div w:id="11188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477015">
      <w:bodyDiv w:val="1"/>
      <w:marLeft w:val="0"/>
      <w:marRight w:val="0"/>
      <w:marTop w:val="0"/>
      <w:marBottom w:val="0"/>
      <w:divBdr>
        <w:top w:val="none" w:sz="0" w:space="0" w:color="auto"/>
        <w:left w:val="none" w:sz="0" w:space="0" w:color="auto"/>
        <w:bottom w:val="none" w:sz="0" w:space="0" w:color="auto"/>
        <w:right w:val="none" w:sz="0" w:space="0" w:color="auto"/>
      </w:divBdr>
      <w:divsChild>
        <w:div w:id="799693348">
          <w:marLeft w:val="0"/>
          <w:marRight w:val="0"/>
          <w:marTop w:val="0"/>
          <w:marBottom w:val="0"/>
          <w:divBdr>
            <w:top w:val="none" w:sz="0" w:space="0" w:color="auto"/>
            <w:left w:val="none" w:sz="0" w:space="0" w:color="auto"/>
            <w:bottom w:val="none" w:sz="0" w:space="0" w:color="auto"/>
            <w:right w:val="none" w:sz="0" w:space="0" w:color="auto"/>
          </w:divBdr>
        </w:div>
        <w:div w:id="1128089310">
          <w:marLeft w:val="0"/>
          <w:marRight w:val="0"/>
          <w:marTop w:val="150"/>
          <w:marBottom w:val="150"/>
          <w:divBdr>
            <w:top w:val="single" w:sz="6" w:space="4" w:color="D7D7D7"/>
            <w:left w:val="none" w:sz="0" w:space="0" w:color="auto"/>
            <w:bottom w:val="single" w:sz="6" w:space="4" w:color="D7D7D7"/>
            <w:right w:val="none" w:sz="0" w:space="0" w:color="auto"/>
          </w:divBdr>
        </w:div>
        <w:div w:id="1023168680">
          <w:marLeft w:val="0"/>
          <w:marRight w:val="0"/>
          <w:marTop w:val="0"/>
          <w:marBottom w:val="0"/>
          <w:divBdr>
            <w:top w:val="none" w:sz="0" w:space="0" w:color="auto"/>
            <w:left w:val="none" w:sz="0" w:space="0" w:color="auto"/>
            <w:bottom w:val="none" w:sz="0" w:space="0" w:color="auto"/>
            <w:right w:val="none" w:sz="0" w:space="0" w:color="auto"/>
          </w:divBdr>
        </w:div>
      </w:divsChild>
    </w:div>
    <w:div w:id="1597590234">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599171720">
      <w:bodyDiv w:val="1"/>
      <w:marLeft w:val="0"/>
      <w:marRight w:val="0"/>
      <w:marTop w:val="0"/>
      <w:marBottom w:val="0"/>
      <w:divBdr>
        <w:top w:val="none" w:sz="0" w:space="0" w:color="auto"/>
        <w:left w:val="none" w:sz="0" w:space="0" w:color="auto"/>
        <w:bottom w:val="none" w:sz="0" w:space="0" w:color="auto"/>
        <w:right w:val="none" w:sz="0" w:space="0" w:color="auto"/>
      </w:divBdr>
      <w:divsChild>
        <w:div w:id="1784422404">
          <w:marLeft w:val="0"/>
          <w:marRight w:val="0"/>
          <w:marTop w:val="0"/>
          <w:marBottom w:val="0"/>
          <w:divBdr>
            <w:top w:val="none" w:sz="0" w:space="0" w:color="auto"/>
            <w:left w:val="none" w:sz="0" w:space="0" w:color="auto"/>
            <w:bottom w:val="none" w:sz="0" w:space="0" w:color="auto"/>
            <w:right w:val="none" w:sz="0" w:space="0" w:color="auto"/>
          </w:divBdr>
          <w:divsChild>
            <w:div w:id="496459392">
              <w:marLeft w:val="0"/>
              <w:marRight w:val="0"/>
              <w:marTop w:val="0"/>
              <w:marBottom w:val="0"/>
              <w:divBdr>
                <w:top w:val="none" w:sz="0" w:space="0" w:color="auto"/>
                <w:left w:val="none" w:sz="0" w:space="0" w:color="auto"/>
                <w:bottom w:val="none" w:sz="0" w:space="0" w:color="auto"/>
                <w:right w:val="none" w:sz="0" w:space="0" w:color="auto"/>
              </w:divBdr>
            </w:div>
          </w:divsChild>
        </w:div>
        <w:div w:id="1670255950">
          <w:marLeft w:val="0"/>
          <w:marRight w:val="0"/>
          <w:marTop w:val="0"/>
          <w:marBottom w:val="0"/>
          <w:divBdr>
            <w:top w:val="none" w:sz="0" w:space="0" w:color="auto"/>
            <w:left w:val="none" w:sz="0" w:space="0" w:color="auto"/>
            <w:bottom w:val="none" w:sz="0" w:space="0" w:color="auto"/>
            <w:right w:val="none" w:sz="0" w:space="0" w:color="auto"/>
          </w:divBdr>
          <w:divsChild>
            <w:div w:id="1998025325">
              <w:marLeft w:val="0"/>
              <w:marRight w:val="0"/>
              <w:marTop w:val="0"/>
              <w:marBottom w:val="0"/>
              <w:divBdr>
                <w:top w:val="none" w:sz="0" w:space="0" w:color="auto"/>
                <w:left w:val="none" w:sz="0" w:space="0" w:color="auto"/>
                <w:bottom w:val="none" w:sz="0" w:space="0" w:color="auto"/>
                <w:right w:val="none" w:sz="0" w:space="0" w:color="auto"/>
              </w:divBdr>
              <w:divsChild>
                <w:div w:id="1689332605">
                  <w:marLeft w:val="0"/>
                  <w:marRight w:val="0"/>
                  <w:marTop w:val="0"/>
                  <w:marBottom w:val="0"/>
                  <w:divBdr>
                    <w:top w:val="none" w:sz="0" w:space="0" w:color="auto"/>
                    <w:left w:val="none" w:sz="0" w:space="0" w:color="auto"/>
                    <w:bottom w:val="none" w:sz="0" w:space="0" w:color="auto"/>
                    <w:right w:val="none" w:sz="0" w:space="0" w:color="auto"/>
                  </w:divBdr>
                  <w:divsChild>
                    <w:div w:id="15150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73459">
      <w:bodyDiv w:val="1"/>
      <w:marLeft w:val="0"/>
      <w:marRight w:val="0"/>
      <w:marTop w:val="0"/>
      <w:marBottom w:val="0"/>
      <w:divBdr>
        <w:top w:val="none" w:sz="0" w:space="0" w:color="auto"/>
        <w:left w:val="none" w:sz="0" w:space="0" w:color="auto"/>
        <w:bottom w:val="none" w:sz="0" w:space="0" w:color="auto"/>
        <w:right w:val="none" w:sz="0" w:space="0" w:color="auto"/>
      </w:divBdr>
    </w:div>
    <w:div w:id="1599866291">
      <w:bodyDiv w:val="1"/>
      <w:marLeft w:val="0"/>
      <w:marRight w:val="0"/>
      <w:marTop w:val="0"/>
      <w:marBottom w:val="0"/>
      <w:divBdr>
        <w:top w:val="none" w:sz="0" w:space="0" w:color="auto"/>
        <w:left w:val="none" w:sz="0" w:space="0" w:color="auto"/>
        <w:bottom w:val="none" w:sz="0" w:space="0" w:color="auto"/>
        <w:right w:val="none" w:sz="0" w:space="0" w:color="auto"/>
      </w:divBdr>
      <w:divsChild>
        <w:div w:id="1968581278">
          <w:marLeft w:val="0"/>
          <w:marRight w:val="0"/>
          <w:marTop w:val="0"/>
          <w:marBottom w:val="0"/>
          <w:divBdr>
            <w:top w:val="none" w:sz="0" w:space="0" w:color="auto"/>
            <w:left w:val="none" w:sz="0" w:space="0" w:color="auto"/>
            <w:bottom w:val="none" w:sz="0" w:space="0" w:color="auto"/>
            <w:right w:val="none" w:sz="0" w:space="0" w:color="auto"/>
          </w:divBdr>
        </w:div>
        <w:div w:id="26109431">
          <w:marLeft w:val="0"/>
          <w:marRight w:val="0"/>
          <w:marTop w:val="150"/>
          <w:marBottom w:val="150"/>
          <w:divBdr>
            <w:top w:val="single" w:sz="6" w:space="4" w:color="D7D7D7"/>
            <w:left w:val="none" w:sz="0" w:space="0" w:color="auto"/>
            <w:bottom w:val="single" w:sz="6" w:space="4" w:color="D7D7D7"/>
            <w:right w:val="none" w:sz="0" w:space="0" w:color="auto"/>
          </w:divBdr>
        </w:div>
        <w:div w:id="1647202599">
          <w:marLeft w:val="0"/>
          <w:marRight w:val="0"/>
          <w:marTop w:val="0"/>
          <w:marBottom w:val="0"/>
          <w:divBdr>
            <w:top w:val="none" w:sz="0" w:space="0" w:color="auto"/>
            <w:left w:val="none" w:sz="0" w:space="0" w:color="auto"/>
            <w:bottom w:val="none" w:sz="0" w:space="0" w:color="auto"/>
            <w:right w:val="none" w:sz="0" w:space="0" w:color="auto"/>
          </w:divBdr>
        </w:div>
      </w:divsChild>
    </w:div>
    <w:div w:id="1600021110">
      <w:bodyDiv w:val="1"/>
      <w:marLeft w:val="0"/>
      <w:marRight w:val="0"/>
      <w:marTop w:val="0"/>
      <w:marBottom w:val="0"/>
      <w:divBdr>
        <w:top w:val="none" w:sz="0" w:space="0" w:color="auto"/>
        <w:left w:val="none" w:sz="0" w:space="0" w:color="auto"/>
        <w:bottom w:val="none" w:sz="0" w:space="0" w:color="auto"/>
        <w:right w:val="none" w:sz="0" w:space="0" w:color="auto"/>
      </w:divBdr>
      <w:divsChild>
        <w:div w:id="1081678060">
          <w:marLeft w:val="225"/>
          <w:marRight w:val="0"/>
          <w:marTop w:val="0"/>
          <w:marBottom w:val="0"/>
          <w:divBdr>
            <w:top w:val="none" w:sz="0" w:space="0" w:color="auto"/>
            <w:left w:val="none" w:sz="0" w:space="0" w:color="auto"/>
            <w:bottom w:val="none" w:sz="0" w:space="0" w:color="auto"/>
            <w:right w:val="none" w:sz="0" w:space="0" w:color="auto"/>
          </w:divBdr>
        </w:div>
        <w:div w:id="377360691">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1058831">
      <w:bodyDiv w:val="1"/>
      <w:marLeft w:val="0"/>
      <w:marRight w:val="0"/>
      <w:marTop w:val="0"/>
      <w:marBottom w:val="0"/>
      <w:divBdr>
        <w:top w:val="none" w:sz="0" w:space="0" w:color="auto"/>
        <w:left w:val="none" w:sz="0" w:space="0" w:color="auto"/>
        <w:bottom w:val="none" w:sz="0" w:space="0" w:color="auto"/>
        <w:right w:val="none" w:sz="0" w:space="0" w:color="auto"/>
      </w:divBdr>
    </w:div>
    <w:div w:id="1601837429">
      <w:bodyDiv w:val="1"/>
      <w:marLeft w:val="0"/>
      <w:marRight w:val="0"/>
      <w:marTop w:val="0"/>
      <w:marBottom w:val="0"/>
      <w:divBdr>
        <w:top w:val="none" w:sz="0" w:space="0" w:color="auto"/>
        <w:left w:val="none" w:sz="0" w:space="0" w:color="auto"/>
        <w:bottom w:val="none" w:sz="0" w:space="0" w:color="auto"/>
        <w:right w:val="none" w:sz="0" w:space="0" w:color="auto"/>
      </w:divBdr>
      <w:divsChild>
        <w:div w:id="1527325962">
          <w:marLeft w:val="0"/>
          <w:marRight w:val="0"/>
          <w:marTop w:val="0"/>
          <w:marBottom w:val="0"/>
          <w:divBdr>
            <w:top w:val="none" w:sz="0" w:space="0" w:color="auto"/>
            <w:left w:val="none" w:sz="0" w:space="0" w:color="auto"/>
            <w:bottom w:val="none" w:sz="0" w:space="0" w:color="auto"/>
            <w:right w:val="none" w:sz="0" w:space="0" w:color="auto"/>
          </w:divBdr>
        </w:div>
        <w:div w:id="1463189128">
          <w:marLeft w:val="0"/>
          <w:marRight w:val="0"/>
          <w:marTop w:val="0"/>
          <w:marBottom w:val="0"/>
          <w:divBdr>
            <w:top w:val="none" w:sz="0" w:space="0" w:color="auto"/>
            <w:left w:val="none" w:sz="0" w:space="0" w:color="auto"/>
            <w:bottom w:val="none" w:sz="0" w:space="0" w:color="auto"/>
            <w:right w:val="none" w:sz="0" w:space="0" w:color="auto"/>
          </w:divBdr>
          <w:divsChild>
            <w:div w:id="103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5848">
      <w:bodyDiv w:val="1"/>
      <w:marLeft w:val="0"/>
      <w:marRight w:val="0"/>
      <w:marTop w:val="0"/>
      <w:marBottom w:val="0"/>
      <w:divBdr>
        <w:top w:val="none" w:sz="0" w:space="0" w:color="auto"/>
        <w:left w:val="none" w:sz="0" w:space="0" w:color="auto"/>
        <w:bottom w:val="none" w:sz="0" w:space="0" w:color="auto"/>
        <w:right w:val="none" w:sz="0" w:space="0" w:color="auto"/>
      </w:divBdr>
      <w:divsChild>
        <w:div w:id="1963421454">
          <w:marLeft w:val="0"/>
          <w:marRight w:val="0"/>
          <w:marTop w:val="0"/>
          <w:marBottom w:val="0"/>
          <w:divBdr>
            <w:top w:val="none" w:sz="0" w:space="0" w:color="auto"/>
            <w:left w:val="none" w:sz="0" w:space="0" w:color="auto"/>
            <w:bottom w:val="none" w:sz="0" w:space="0" w:color="auto"/>
            <w:right w:val="none" w:sz="0" w:space="0" w:color="auto"/>
          </w:divBdr>
          <w:divsChild>
            <w:div w:id="739593504">
              <w:marLeft w:val="0"/>
              <w:marRight w:val="0"/>
              <w:marTop w:val="0"/>
              <w:marBottom w:val="0"/>
              <w:divBdr>
                <w:top w:val="none" w:sz="0" w:space="0" w:color="auto"/>
                <w:left w:val="none" w:sz="0" w:space="0" w:color="auto"/>
                <w:bottom w:val="none" w:sz="0" w:space="0" w:color="auto"/>
                <w:right w:val="none" w:sz="0" w:space="0" w:color="auto"/>
              </w:divBdr>
              <w:divsChild>
                <w:div w:id="352994677">
                  <w:marLeft w:val="0"/>
                  <w:marRight w:val="0"/>
                  <w:marTop w:val="0"/>
                  <w:marBottom w:val="0"/>
                  <w:divBdr>
                    <w:top w:val="none" w:sz="0" w:space="0" w:color="auto"/>
                    <w:left w:val="none" w:sz="0" w:space="0" w:color="auto"/>
                    <w:bottom w:val="none" w:sz="0" w:space="0" w:color="auto"/>
                    <w:right w:val="none" w:sz="0" w:space="0" w:color="auto"/>
                  </w:divBdr>
                  <w:divsChild>
                    <w:div w:id="1368598985">
                      <w:marLeft w:val="0"/>
                      <w:marRight w:val="0"/>
                      <w:marTop w:val="0"/>
                      <w:marBottom w:val="0"/>
                      <w:divBdr>
                        <w:top w:val="none" w:sz="0" w:space="0" w:color="auto"/>
                        <w:left w:val="none" w:sz="0" w:space="0" w:color="auto"/>
                        <w:bottom w:val="none" w:sz="0" w:space="0" w:color="auto"/>
                        <w:right w:val="none" w:sz="0" w:space="0" w:color="auto"/>
                      </w:divBdr>
                      <w:divsChild>
                        <w:div w:id="9053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3060">
          <w:marLeft w:val="0"/>
          <w:marRight w:val="0"/>
          <w:marTop w:val="0"/>
          <w:marBottom w:val="0"/>
          <w:divBdr>
            <w:top w:val="none" w:sz="0" w:space="0" w:color="auto"/>
            <w:left w:val="none" w:sz="0" w:space="0" w:color="auto"/>
            <w:bottom w:val="none" w:sz="0" w:space="0" w:color="auto"/>
            <w:right w:val="none" w:sz="0" w:space="0" w:color="auto"/>
          </w:divBdr>
          <w:divsChild>
            <w:div w:id="1768111900">
              <w:marLeft w:val="0"/>
              <w:marRight w:val="0"/>
              <w:marTop w:val="0"/>
              <w:marBottom w:val="0"/>
              <w:divBdr>
                <w:top w:val="none" w:sz="0" w:space="0" w:color="auto"/>
                <w:left w:val="none" w:sz="0" w:space="0" w:color="auto"/>
                <w:bottom w:val="none" w:sz="0" w:space="0" w:color="auto"/>
                <w:right w:val="none" w:sz="0" w:space="0" w:color="auto"/>
              </w:divBdr>
              <w:divsChild>
                <w:div w:id="1813136231">
                  <w:marLeft w:val="0"/>
                  <w:marRight w:val="0"/>
                  <w:marTop w:val="0"/>
                  <w:marBottom w:val="0"/>
                  <w:divBdr>
                    <w:top w:val="none" w:sz="0" w:space="0" w:color="auto"/>
                    <w:left w:val="none" w:sz="0" w:space="0" w:color="auto"/>
                    <w:bottom w:val="none" w:sz="0" w:space="0" w:color="auto"/>
                    <w:right w:val="none" w:sz="0" w:space="0" w:color="auto"/>
                  </w:divBdr>
                  <w:divsChild>
                    <w:div w:id="496042150">
                      <w:marLeft w:val="0"/>
                      <w:marRight w:val="0"/>
                      <w:marTop w:val="0"/>
                      <w:marBottom w:val="0"/>
                      <w:divBdr>
                        <w:top w:val="none" w:sz="0" w:space="0" w:color="auto"/>
                        <w:left w:val="none" w:sz="0" w:space="0" w:color="auto"/>
                        <w:bottom w:val="none" w:sz="0" w:space="0" w:color="auto"/>
                        <w:right w:val="none" w:sz="0" w:space="0" w:color="auto"/>
                      </w:divBdr>
                      <w:divsChild>
                        <w:div w:id="569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0261">
          <w:marLeft w:val="0"/>
          <w:marRight w:val="0"/>
          <w:marTop w:val="0"/>
          <w:marBottom w:val="0"/>
          <w:divBdr>
            <w:top w:val="none" w:sz="0" w:space="0" w:color="auto"/>
            <w:left w:val="none" w:sz="0" w:space="0" w:color="auto"/>
            <w:bottom w:val="none" w:sz="0" w:space="0" w:color="auto"/>
            <w:right w:val="none" w:sz="0" w:space="0" w:color="auto"/>
          </w:divBdr>
          <w:divsChild>
            <w:div w:id="930968194">
              <w:marLeft w:val="0"/>
              <w:marRight w:val="0"/>
              <w:marTop w:val="0"/>
              <w:marBottom w:val="0"/>
              <w:divBdr>
                <w:top w:val="none" w:sz="0" w:space="0" w:color="auto"/>
                <w:left w:val="none" w:sz="0" w:space="0" w:color="auto"/>
                <w:bottom w:val="none" w:sz="0" w:space="0" w:color="auto"/>
                <w:right w:val="none" w:sz="0" w:space="0" w:color="auto"/>
              </w:divBdr>
              <w:divsChild>
                <w:div w:id="402870756">
                  <w:marLeft w:val="0"/>
                  <w:marRight w:val="0"/>
                  <w:marTop w:val="0"/>
                  <w:marBottom w:val="0"/>
                  <w:divBdr>
                    <w:top w:val="none" w:sz="0" w:space="0" w:color="auto"/>
                    <w:left w:val="none" w:sz="0" w:space="0" w:color="auto"/>
                    <w:bottom w:val="none" w:sz="0" w:space="0" w:color="auto"/>
                    <w:right w:val="none" w:sz="0" w:space="0" w:color="auto"/>
                  </w:divBdr>
                  <w:divsChild>
                    <w:div w:id="1700544193">
                      <w:marLeft w:val="0"/>
                      <w:marRight w:val="0"/>
                      <w:marTop w:val="0"/>
                      <w:marBottom w:val="0"/>
                      <w:divBdr>
                        <w:top w:val="none" w:sz="0" w:space="0" w:color="auto"/>
                        <w:left w:val="none" w:sz="0" w:space="0" w:color="auto"/>
                        <w:bottom w:val="none" w:sz="0" w:space="0" w:color="auto"/>
                        <w:right w:val="none" w:sz="0" w:space="0" w:color="auto"/>
                      </w:divBdr>
                      <w:divsChild>
                        <w:div w:id="395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92670">
          <w:marLeft w:val="0"/>
          <w:marRight w:val="0"/>
          <w:marTop w:val="0"/>
          <w:marBottom w:val="0"/>
          <w:divBdr>
            <w:top w:val="none" w:sz="0" w:space="0" w:color="auto"/>
            <w:left w:val="none" w:sz="0" w:space="0" w:color="auto"/>
            <w:bottom w:val="none" w:sz="0" w:space="0" w:color="auto"/>
            <w:right w:val="none" w:sz="0" w:space="0" w:color="auto"/>
          </w:divBdr>
          <w:divsChild>
            <w:div w:id="123079974">
              <w:marLeft w:val="0"/>
              <w:marRight w:val="0"/>
              <w:marTop w:val="0"/>
              <w:marBottom w:val="0"/>
              <w:divBdr>
                <w:top w:val="none" w:sz="0" w:space="0" w:color="auto"/>
                <w:left w:val="none" w:sz="0" w:space="0" w:color="auto"/>
                <w:bottom w:val="none" w:sz="0" w:space="0" w:color="auto"/>
                <w:right w:val="none" w:sz="0" w:space="0" w:color="auto"/>
              </w:divBdr>
              <w:divsChild>
                <w:div w:id="1145394662">
                  <w:marLeft w:val="0"/>
                  <w:marRight w:val="0"/>
                  <w:marTop w:val="0"/>
                  <w:marBottom w:val="0"/>
                  <w:divBdr>
                    <w:top w:val="none" w:sz="0" w:space="0" w:color="auto"/>
                    <w:left w:val="none" w:sz="0" w:space="0" w:color="auto"/>
                    <w:bottom w:val="none" w:sz="0" w:space="0" w:color="auto"/>
                    <w:right w:val="none" w:sz="0" w:space="0" w:color="auto"/>
                  </w:divBdr>
                  <w:divsChild>
                    <w:div w:id="328294245">
                      <w:marLeft w:val="0"/>
                      <w:marRight w:val="0"/>
                      <w:marTop w:val="0"/>
                      <w:marBottom w:val="0"/>
                      <w:divBdr>
                        <w:top w:val="none" w:sz="0" w:space="0" w:color="auto"/>
                        <w:left w:val="none" w:sz="0" w:space="0" w:color="auto"/>
                        <w:bottom w:val="none" w:sz="0" w:space="0" w:color="auto"/>
                        <w:right w:val="none" w:sz="0" w:space="0" w:color="auto"/>
                      </w:divBdr>
                      <w:divsChild>
                        <w:div w:id="7851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635">
          <w:marLeft w:val="0"/>
          <w:marRight w:val="0"/>
          <w:marTop w:val="0"/>
          <w:marBottom w:val="0"/>
          <w:divBdr>
            <w:top w:val="none" w:sz="0" w:space="0" w:color="auto"/>
            <w:left w:val="none" w:sz="0" w:space="0" w:color="auto"/>
            <w:bottom w:val="none" w:sz="0" w:space="0" w:color="auto"/>
            <w:right w:val="none" w:sz="0" w:space="0" w:color="auto"/>
          </w:divBdr>
          <w:divsChild>
            <w:div w:id="2055350147">
              <w:marLeft w:val="0"/>
              <w:marRight w:val="0"/>
              <w:marTop w:val="0"/>
              <w:marBottom w:val="0"/>
              <w:divBdr>
                <w:top w:val="none" w:sz="0" w:space="0" w:color="auto"/>
                <w:left w:val="none" w:sz="0" w:space="0" w:color="auto"/>
                <w:bottom w:val="none" w:sz="0" w:space="0" w:color="auto"/>
                <w:right w:val="none" w:sz="0" w:space="0" w:color="auto"/>
              </w:divBdr>
              <w:divsChild>
                <w:div w:id="986014263">
                  <w:marLeft w:val="0"/>
                  <w:marRight w:val="0"/>
                  <w:marTop w:val="0"/>
                  <w:marBottom w:val="0"/>
                  <w:divBdr>
                    <w:top w:val="none" w:sz="0" w:space="0" w:color="auto"/>
                    <w:left w:val="none" w:sz="0" w:space="0" w:color="auto"/>
                    <w:bottom w:val="none" w:sz="0" w:space="0" w:color="auto"/>
                    <w:right w:val="none" w:sz="0" w:space="0" w:color="auto"/>
                  </w:divBdr>
                  <w:divsChild>
                    <w:div w:id="1474517994">
                      <w:marLeft w:val="0"/>
                      <w:marRight w:val="0"/>
                      <w:marTop w:val="0"/>
                      <w:marBottom w:val="0"/>
                      <w:divBdr>
                        <w:top w:val="none" w:sz="0" w:space="0" w:color="auto"/>
                        <w:left w:val="none" w:sz="0" w:space="0" w:color="auto"/>
                        <w:bottom w:val="none" w:sz="0" w:space="0" w:color="auto"/>
                        <w:right w:val="none" w:sz="0" w:space="0" w:color="auto"/>
                      </w:divBdr>
                      <w:divsChild>
                        <w:div w:id="17103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020">
          <w:marLeft w:val="0"/>
          <w:marRight w:val="0"/>
          <w:marTop w:val="0"/>
          <w:marBottom w:val="0"/>
          <w:divBdr>
            <w:top w:val="none" w:sz="0" w:space="0" w:color="auto"/>
            <w:left w:val="none" w:sz="0" w:space="0" w:color="auto"/>
            <w:bottom w:val="none" w:sz="0" w:space="0" w:color="auto"/>
            <w:right w:val="none" w:sz="0" w:space="0" w:color="auto"/>
          </w:divBdr>
          <w:divsChild>
            <w:div w:id="1685084430">
              <w:marLeft w:val="0"/>
              <w:marRight w:val="0"/>
              <w:marTop w:val="0"/>
              <w:marBottom w:val="0"/>
              <w:divBdr>
                <w:top w:val="none" w:sz="0" w:space="0" w:color="auto"/>
                <w:left w:val="none" w:sz="0" w:space="0" w:color="auto"/>
                <w:bottom w:val="none" w:sz="0" w:space="0" w:color="auto"/>
                <w:right w:val="none" w:sz="0" w:space="0" w:color="auto"/>
              </w:divBdr>
              <w:divsChild>
                <w:div w:id="1800954983">
                  <w:marLeft w:val="0"/>
                  <w:marRight w:val="0"/>
                  <w:marTop w:val="0"/>
                  <w:marBottom w:val="0"/>
                  <w:divBdr>
                    <w:top w:val="none" w:sz="0" w:space="0" w:color="auto"/>
                    <w:left w:val="none" w:sz="0" w:space="0" w:color="auto"/>
                    <w:bottom w:val="none" w:sz="0" w:space="0" w:color="auto"/>
                    <w:right w:val="none" w:sz="0" w:space="0" w:color="auto"/>
                  </w:divBdr>
                  <w:divsChild>
                    <w:div w:id="928000452">
                      <w:marLeft w:val="0"/>
                      <w:marRight w:val="0"/>
                      <w:marTop w:val="0"/>
                      <w:marBottom w:val="0"/>
                      <w:divBdr>
                        <w:top w:val="none" w:sz="0" w:space="0" w:color="auto"/>
                        <w:left w:val="none" w:sz="0" w:space="0" w:color="auto"/>
                        <w:bottom w:val="none" w:sz="0" w:space="0" w:color="auto"/>
                        <w:right w:val="none" w:sz="0" w:space="0" w:color="auto"/>
                      </w:divBdr>
                      <w:divsChild>
                        <w:div w:id="11632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8992">
          <w:marLeft w:val="0"/>
          <w:marRight w:val="0"/>
          <w:marTop w:val="0"/>
          <w:marBottom w:val="0"/>
          <w:divBdr>
            <w:top w:val="none" w:sz="0" w:space="0" w:color="auto"/>
            <w:left w:val="none" w:sz="0" w:space="0" w:color="auto"/>
            <w:bottom w:val="none" w:sz="0" w:space="0" w:color="auto"/>
            <w:right w:val="none" w:sz="0" w:space="0" w:color="auto"/>
          </w:divBdr>
          <w:divsChild>
            <w:div w:id="473956600">
              <w:marLeft w:val="0"/>
              <w:marRight w:val="0"/>
              <w:marTop w:val="0"/>
              <w:marBottom w:val="0"/>
              <w:divBdr>
                <w:top w:val="none" w:sz="0" w:space="0" w:color="auto"/>
                <w:left w:val="none" w:sz="0" w:space="0" w:color="auto"/>
                <w:bottom w:val="none" w:sz="0" w:space="0" w:color="auto"/>
                <w:right w:val="none" w:sz="0" w:space="0" w:color="auto"/>
              </w:divBdr>
              <w:divsChild>
                <w:div w:id="1205095016">
                  <w:marLeft w:val="0"/>
                  <w:marRight w:val="0"/>
                  <w:marTop w:val="0"/>
                  <w:marBottom w:val="0"/>
                  <w:divBdr>
                    <w:top w:val="none" w:sz="0" w:space="0" w:color="auto"/>
                    <w:left w:val="none" w:sz="0" w:space="0" w:color="auto"/>
                    <w:bottom w:val="none" w:sz="0" w:space="0" w:color="auto"/>
                    <w:right w:val="none" w:sz="0" w:space="0" w:color="auto"/>
                  </w:divBdr>
                  <w:divsChild>
                    <w:div w:id="1251935961">
                      <w:marLeft w:val="0"/>
                      <w:marRight w:val="0"/>
                      <w:marTop w:val="0"/>
                      <w:marBottom w:val="0"/>
                      <w:divBdr>
                        <w:top w:val="none" w:sz="0" w:space="0" w:color="auto"/>
                        <w:left w:val="none" w:sz="0" w:space="0" w:color="auto"/>
                        <w:bottom w:val="none" w:sz="0" w:space="0" w:color="auto"/>
                        <w:right w:val="none" w:sz="0" w:space="0" w:color="auto"/>
                      </w:divBdr>
                      <w:divsChild>
                        <w:div w:id="1427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6543">
          <w:marLeft w:val="0"/>
          <w:marRight w:val="0"/>
          <w:marTop w:val="0"/>
          <w:marBottom w:val="0"/>
          <w:divBdr>
            <w:top w:val="none" w:sz="0" w:space="0" w:color="auto"/>
            <w:left w:val="none" w:sz="0" w:space="0" w:color="auto"/>
            <w:bottom w:val="none" w:sz="0" w:space="0" w:color="auto"/>
            <w:right w:val="none" w:sz="0" w:space="0" w:color="auto"/>
          </w:divBdr>
          <w:divsChild>
            <w:div w:id="1589070832">
              <w:marLeft w:val="0"/>
              <w:marRight w:val="0"/>
              <w:marTop w:val="0"/>
              <w:marBottom w:val="0"/>
              <w:divBdr>
                <w:top w:val="none" w:sz="0" w:space="0" w:color="auto"/>
                <w:left w:val="none" w:sz="0" w:space="0" w:color="auto"/>
                <w:bottom w:val="none" w:sz="0" w:space="0" w:color="auto"/>
                <w:right w:val="none" w:sz="0" w:space="0" w:color="auto"/>
              </w:divBdr>
              <w:divsChild>
                <w:div w:id="783842805">
                  <w:marLeft w:val="0"/>
                  <w:marRight w:val="0"/>
                  <w:marTop w:val="0"/>
                  <w:marBottom w:val="0"/>
                  <w:divBdr>
                    <w:top w:val="none" w:sz="0" w:space="0" w:color="auto"/>
                    <w:left w:val="none" w:sz="0" w:space="0" w:color="auto"/>
                    <w:bottom w:val="none" w:sz="0" w:space="0" w:color="auto"/>
                    <w:right w:val="none" w:sz="0" w:space="0" w:color="auto"/>
                  </w:divBdr>
                  <w:divsChild>
                    <w:div w:id="4283780">
                      <w:marLeft w:val="0"/>
                      <w:marRight w:val="0"/>
                      <w:marTop w:val="0"/>
                      <w:marBottom w:val="0"/>
                      <w:divBdr>
                        <w:top w:val="none" w:sz="0" w:space="0" w:color="auto"/>
                        <w:left w:val="none" w:sz="0" w:space="0" w:color="auto"/>
                        <w:bottom w:val="none" w:sz="0" w:space="0" w:color="auto"/>
                        <w:right w:val="none" w:sz="0" w:space="0" w:color="auto"/>
                      </w:divBdr>
                      <w:divsChild>
                        <w:div w:id="13729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3181">
          <w:marLeft w:val="0"/>
          <w:marRight w:val="0"/>
          <w:marTop w:val="0"/>
          <w:marBottom w:val="0"/>
          <w:divBdr>
            <w:top w:val="none" w:sz="0" w:space="0" w:color="auto"/>
            <w:left w:val="none" w:sz="0" w:space="0" w:color="auto"/>
            <w:bottom w:val="none" w:sz="0" w:space="0" w:color="auto"/>
            <w:right w:val="none" w:sz="0" w:space="0" w:color="auto"/>
          </w:divBdr>
          <w:divsChild>
            <w:div w:id="658383213">
              <w:marLeft w:val="0"/>
              <w:marRight w:val="0"/>
              <w:marTop w:val="0"/>
              <w:marBottom w:val="0"/>
              <w:divBdr>
                <w:top w:val="none" w:sz="0" w:space="0" w:color="auto"/>
                <w:left w:val="none" w:sz="0" w:space="0" w:color="auto"/>
                <w:bottom w:val="none" w:sz="0" w:space="0" w:color="auto"/>
                <w:right w:val="none" w:sz="0" w:space="0" w:color="auto"/>
              </w:divBdr>
              <w:divsChild>
                <w:div w:id="1882745337">
                  <w:marLeft w:val="0"/>
                  <w:marRight w:val="0"/>
                  <w:marTop w:val="0"/>
                  <w:marBottom w:val="0"/>
                  <w:divBdr>
                    <w:top w:val="none" w:sz="0" w:space="0" w:color="auto"/>
                    <w:left w:val="none" w:sz="0" w:space="0" w:color="auto"/>
                    <w:bottom w:val="none" w:sz="0" w:space="0" w:color="auto"/>
                    <w:right w:val="none" w:sz="0" w:space="0" w:color="auto"/>
                  </w:divBdr>
                  <w:divsChild>
                    <w:div w:id="1854227780">
                      <w:marLeft w:val="0"/>
                      <w:marRight w:val="0"/>
                      <w:marTop w:val="0"/>
                      <w:marBottom w:val="0"/>
                      <w:divBdr>
                        <w:top w:val="none" w:sz="0" w:space="0" w:color="auto"/>
                        <w:left w:val="none" w:sz="0" w:space="0" w:color="auto"/>
                        <w:bottom w:val="none" w:sz="0" w:space="0" w:color="auto"/>
                        <w:right w:val="none" w:sz="0" w:space="0" w:color="auto"/>
                      </w:divBdr>
                      <w:divsChild>
                        <w:div w:id="10856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78219">
          <w:marLeft w:val="0"/>
          <w:marRight w:val="0"/>
          <w:marTop w:val="0"/>
          <w:marBottom w:val="0"/>
          <w:divBdr>
            <w:top w:val="none" w:sz="0" w:space="0" w:color="auto"/>
            <w:left w:val="none" w:sz="0" w:space="0" w:color="auto"/>
            <w:bottom w:val="none" w:sz="0" w:space="0" w:color="auto"/>
            <w:right w:val="none" w:sz="0" w:space="0" w:color="auto"/>
          </w:divBdr>
          <w:divsChild>
            <w:div w:id="210457974">
              <w:marLeft w:val="0"/>
              <w:marRight w:val="0"/>
              <w:marTop w:val="0"/>
              <w:marBottom w:val="0"/>
              <w:divBdr>
                <w:top w:val="none" w:sz="0" w:space="0" w:color="auto"/>
                <w:left w:val="none" w:sz="0" w:space="0" w:color="auto"/>
                <w:bottom w:val="none" w:sz="0" w:space="0" w:color="auto"/>
                <w:right w:val="none" w:sz="0" w:space="0" w:color="auto"/>
              </w:divBdr>
              <w:divsChild>
                <w:div w:id="183714357">
                  <w:marLeft w:val="0"/>
                  <w:marRight w:val="0"/>
                  <w:marTop w:val="0"/>
                  <w:marBottom w:val="0"/>
                  <w:divBdr>
                    <w:top w:val="none" w:sz="0" w:space="0" w:color="auto"/>
                    <w:left w:val="none" w:sz="0" w:space="0" w:color="auto"/>
                    <w:bottom w:val="none" w:sz="0" w:space="0" w:color="auto"/>
                    <w:right w:val="none" w:sz="0" w:space="0" w:color="auto"/>
                  </w:divBdr>
                  <w:divsChild>
                    <w:div w:id="1495804411">
                      <w:marLeft w:val="0"/>
                      <w:marRight w:val="0"/>
                      <w:marTop w:val="0"/>
                      <w:marBottom w:val="0"/>
                      <w:divBdr>
                        <w:top w:val="none" w:sz="0" w:space="0" w:color="auto"/>
                        <w:left w:val="none" w:sz="0" w:space="0" w:color="auto"/>
                        <w:bottom w:val="none" w:sz="0" w:space="0" w:color="auto"/>
                        <w:right w:val="none" w:sz="0" w:space="0" w:color="auto"/>
                      </w:divBdr>
                      <w:divsChild>
                        <w:div w:id="700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863">
          <w:marLeft w:val="0"/>
          <w:marRight w:val="0"/>
          <w:marTop w:val="0"/>
          <w:marBottom w:val="0"/>
          <w:divBdr>
            <w:top w:val="none" w:sz="0" w:space="0" w:color="auto"/>
            <w:left w:val="none" w:sz="0" w:space="0" w:color="auto"/>
            <w:bottom w:val="none" w:sz="0" w:space="0" w:color="auto"/>
            <w:right w:val="none" w:sz="0" w:space="0" w:color="auto"/>
          </w:divBdr>
          <w:divsChild>
            <w:div w:id="1863326310">
              <w:marLeft w:val="0"/>
              <w:marRight w:val="0"/>
              <w:marTop w:val="0"/>
              <w:marBottom w:val="0"/>
              <w:divBdr>
                <w:top w:val="none" w:sz="0" w:space="0" w:color="auto"/>
                <w:left w:val="none" w:sz="0" w:space="0" w:color="auto"/>
                <w:bottom w:val="none" w:sz="0" w:space="0" w:color="auto"/>
                <w:right w:val="none" w:sz="0" w:space="0" w:color="auto"/>
              </w:divBdr>
              <w:divsChild>
                <w:div w:id="1079911312">
                  <w:marLeft w:val="0"/>
                  <w:marRight w:val="0"/>
                  <w:marTop w:val="0"/>
                  <w:marBottom w:val="0"/>
                  <w:divBdr>
                    <w:top w:val="none" w:sz="0" w:space="0" w:color="auto"/>
                    <w:left w:val="none" w:sz="0" w:space="0" w:color="auto"/>
                    <w:bottom w:val="none" w:sz="0" w:space="0" w:color="auto"/>
                    <w:right w:val="none" w:sz="0" w:space="0" w:color="auto"/>
                  </w:divBdr>
                  <w:divsChild>
                    <w:div w:id="1199050641">
                      <w:marLeft w:val="0"/>
                      <w:marRight w:val="0"/>
                      <w:marTop w:val="0"/>
                      <w:marBottom w:val="0"/>
                      <w:divBdr>
                        <w:top w:val="none" w:sz="0" w:space="0" w:color="auto"/>
                        <w:left w:val="none" w:sz="0" w:space="0" w:color="auto"/>
                        <w:bottom w:val="none" w:sz="0" w:space="0" w:color="auto"/>
                        <w:right w:val="none" w:sz="0" w:space="0" w:color="auto"/>
                      </w:divBdr>
                      <w:divsChild>
                        <w:div w:id="19296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10863">
          <w:marLeft w:val="0"/>
          <w:marRight w:val="0"/>
          <w:marTop w:val="0"/>
          <w:marBottom w:val="0"/>
          <w:divBdr>
            <w:top w:val="none" w:sz="0" w:space="0" w:color="auto"/>
            <w:left w:val="none" w:sz="0" w:space="0" w:color="auto"/>
            <w:bottom w:val="none" w:sz="0" w:space="0" w:color="auto"/>
            <w:right w:val="none" w:sz="0" w:space="0" w:color="auto"/>
          </w:divBdr>
          <w:divsChild>
            <w:div w:id="24061562">
              <w:marLeft w:val="0"/>
              <w:marRight w:val="0"/>
              <w:marTop w:val="0"/>
              <w:marBottom w:val="0"/>
              <w:divBdr>
                <w:top w:val="none" w:sz="0" w:space="0" w:color="auto"/>
                <w:left w:val="none" w:sz="0" w:space="0" w:color="auto"/>
                <w:bottom w:val="none" w:sz="0" w:space="0" w:color="auto"/>
                <w:right w:val="none" w:sz="0" w:space="0" w:color="auto"/>
              </w:divBdr>
              <w:divsChild>
                <w:div w:id="981618223">
                  <w:marLeft w:val="0"/>
                  <w:marRight w:val="0"/>
                  <w:marTop w:val="0"/>
                  <w:marBottom w:val="0"/>
                  <w:divBdr>
                    <w:top w:val="none" w:sz="0" w:space="0" w:color="auto"/>
                    <w:left w:val="none" w:sz="0" w:space="0" w:color="auto"/>
                    <w:bottom w:val="none" w:sz="0" w:space="0" w:color="auto"/>
                    <w:right w:val="none" w:sz="0" w:space="0" w:color="auto"/>
                  </w:divBdr>
                  <w:divsChild>
                    <w:div w:id="278952113">
                      <w:marLeft w:val="0"/>
                      <w:marRight w:val="0"/>
                      <w:marTop w:val="0"/>
                      <w:marBottom w:val="0"/>
                      <w:divBdr>
                        <w:top w:val="none" w:sz="0" w:space="0" w:color="auto"/>
                        <w:left w:val="none" w:sz="0" w:space="0" w:color="auto"/>
                        <w:bottom w:val="none" w:sz="0" w:space="0" w:color="auto"/>
                        <w:right w:val="none" w:sz="0" w:space="0" w:color="auto"/>
                      </w:divBdr>
                      <w:divsChild>
                        <w:div w:id="1484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94284">
          <w:marLeft w:val="0"/>
          <w:marRight w:val="0"/>
          <w:marTop w:val="0"/>
          <w:marBottom w:val="0"/>
          <w:divBdr>
            <w:top w:val="none" w:sz="0" w:space="0" w:color="auto"/>
            <w:left w:val="none" w:sz="0" w:space="0" w:color="auto"/>
            <w:bottom w:val="none" w:sz="0" w:space="0" w:color="auto"/>
            <w:right w:val="none" w:sz="0" w:space="0" w:color="auto"/>
          </w:divBdr>
          <w:divsChild>
            <w:div w:id="1242788984">
              <w:marLeft w:val="0"/>
              <w:marRight w:val="0"/>
              <w:marTop w:val="0"/>
              <w:marBottom w:val="0"/>
              <w:divBdr>
                <w:top w:val="none" w:sz="0" w:space="0" w:color="auto"/>
                <w:left w:val="none" w:sz="0" w:space="0" w:color="auto"/>
                <w:bottom w:val="none" w:sz="0" w:space="0" w:color="auto"/>
                <w:right w:val="none" w:sz="0" w:space="0" w:color="auto"/>
              </w:divBdr>
              <w:divsChild>
                <w:div w:id="1242331263">
                  <w:marLeft w:val="0"/>
                  <w:marRight w:val="0"/>
                  <w:marTop w:val="0"/>
                  <w:marBottom w:val="0"/>
                  <w:divBdr>
                    <w:top w:val="none" w:sz="0" w:space="0" w:color="auto"/>
                    <w:left w:val="none" w:sz="0" w:space="0" w:color="auto"/>
                    <w:bottom w:val="none" w:sz="0" w:space="0" w:color="auto"/>
                    <w:right w:val="none" w:sz="0" w:space="0" w:color="auto"/>
                  </w:divBdr>
                  <w:divsChild>
                    <w:div w:id="1499077022">
                      <w:marLeft w:val="0"/>
                      <w:marRight w:val="0"/>
                      <w:marTop w:val="0"/>
                      <w:marBottom w:val="0"/>
                      <w:divBdr>
                        <w:top w:val="none" w:sz="0" w:space="0" w:color="auto"/>
                        <w:left w:val="none" w:sz="0" w:space="0" w:color="auto"/>
                        <w:bottom w:val="none" w:sz="0" w:space="0" w:color="auto"/>
                        <w:right w:val="none" w:sz="0" w:space="0" w:color="auto"/>
                      </w:divBdr>
                      <w:divsChild>
                        <w:div w:id="8026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53078">
          <w:marLeft w:val="0"/>
          <w:marRight w:val="0"/>
          <w:marTop w:val="0"/>
          <w:marBottom w:val="0"/>
          <w:divBdr>
            <w:top w:val="none" w:sz="0" w:space="0" w:color="auto"/>
            <w:left w:val="none" w:sz="0" w:space="0" w:color="auto"/>
            <w:bottom w:val="none" w:sz="0" w:space="0" w:color="auto"/>
            <w:right w:val="none" w:sz="0" w:space="0" w:color="auto"/>
          </w:divBdr>
          <w:divsChild>
            <w:div w:id="501707058">
              <w:marLeft w:val="0"/>
              <w:marRight w:val="0"/>
              <w:marTop w:val="0"/>
              <w:marBottom w:val="0"/>
              <w:divBdr>
                <w:top w:val="none" w:sz="0" w:space="0" w:color="auto"/>
                <w:left w:val="none" w:sz="0" w:space="0" w:color="auto"/>
                <w:bottom w:val="none" w:sz="0" w:space="0" w:color="auto"/>
                <w:right w:val="none" w:sz="0" w:space="0" w:color="auto"/>
              </w:divBdr>
              <w:divsChild>
                <w:div w:id="719401244">
                  <w:marLeft w:val="0"/>
                  <w:marRight w:val="0"/>
                  <w:marTop w:val="0"/>
                  <w:marBottom w:val="0"/>
                  <w:divBdr>
                    <w:top w:val="none" w:sz="0" w:space="0" w:color="auto"/>
                    <w:left w:val="none" w:sz="0" w:space="0" w:color="auto"/>
                    <w:bottom w:val="none" w:sz="0" w:space="0" w:color="auto"/>
                    <w:right w:val="none" w:sz="0" w:space="0" w:color="auto"/>
                  </w:divBdr>
                  <w:divsChild>
                    <w:div w:id="1269896044">
                      <w:marLeft w:val="0"/>
                      <w:marRight w:val="0"/>
                      <w:marTop w:val="0"/>
                      <w:marBottom w:val="0"/>
                      <w:divBdr>
                        <w:top w:val="none" w:sz="0" w:space="0" w:color="auto"/>
                        <w:left w:val="none" w:sz="0" w:space="0" w:color="auto"/>
                        <w:bottom w:val="none" w:sz="0" w:space="0" w:color="auto"/>
                        <w:right w:val="none" w:sz="0" w:space="0" w:color="auto"/>
                      </w:divBdr>
                      <w:divsChild>
                        <w:div w:id="1173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1495">
          <w:marLeft w:val="0"/>
          <w:marRight w:val="0"/>
          <w:marTop w:val="0"/>
          <w:marBottom w:val="0"/>
          <w:divBdr>
            <w:top w:val="none" w:sz="0" w:space="0" w:color="auto"/>
            <w:left w:val="none" w:sz="0" w:space="0" w:color="auto"/>
            <w:bottom w:val="none" w:sz="0" w:space="0" w:color="auto"/>
            <w:right w:val="none" w:sz="0" w:space="0" w:color="auto"/>
          </w:divBdr>
          <w:divsChild>
            <w:div w:id="1677539133">
              <w:marLeft w:val="0"/>
              <w:marRight w:val="0"/>
              <w:marTop w:val="0"/>
              <w:marBottom w:val="0"/>
              <w:divBdr>
                <w:top w:val="none" w:sz="0" w:space="0" w:color="auto"/>
                <w:left w:val="none" w:sz="0" w:space="0" w:color="auto"/>
                <w:bottom w:val="none" w:sz="0" w:space="0" w:color="auto"/>
                <w:right w:val="none" w:sz="0" w:space="0" w:color="auto"/>
              </w:divBdr>
              <w:divsChild>
                <w:div w:id="955449527">
                  <w:marLeft w:val="0"/>
                  <w:marRight w:val="0"/>
                  <w:marTop w:val="0"/>
                  <w:marBottom w:val="0"/>
                  <w:divBdr>
                    <w:top w:val="none" w:sz="0" w:space="0" w:color="auto"/>
                    <w:left w:val="none" w:sz="0" w:space="0" w:color="auto"/>
                    <w:bottom w:val="none" w:sz="0" w:space="0" w:color="auto"/>
                    <w:right w:val="none" w:sz="0" w:space="0" w:color="auto"/>
                  </w:divBdr>
                  <w:divsChild>
                    <w:div w:id="9458502">
                      <w:marLeft w:val="0"/>
                      <w:marRight w:val="0"/>
                      <w:marTop w:val="0"/>
                      <w:marBottom w:val="300"/>
                      <w:divBdr>
                        <w:top w:val="none" w:sz="0" w:space="0" w:color="auto"/>
                        <w:left w:val="none" w:sz="0" w:space="0" w:color="auto"/>
                        <w:bottom w:val="none" w:sz="0" w:space="0" w:color="auto"/>
                        <w:right w:val="none" w:sz="0" w:space="0" w:color="auto"/>
                      </w:divBdr>
                      <w:divsChild>
                        <w:div w:id="1149059450">
                          <w:marLeft w:val="0"/>
                          <w:marRight w:val="0"/>
                          <w:marTop w:val="0"/>
                          <w:marBottom w:val="0"/>
                          <w:divBdr>
                            <w:top w:val="none" w:sz="0" w:space="0" w:color="auto"/>
                            <w:left w:val="none" w:sz="0" w:space="0" w:color="auto"/>
                            <w:bottom w:val="none" w:sz="0" w:space="0" w:color="auto"/>
                            <w:right w:val="none" w:sz="0" w:space="0" w:color="auto"/>
                          </w:divBdr>
                        </w:div>
                      </w:divsChild>
                    </w:div>
                    <w:div w:id="108673046">
                      <w:marLeft w:val="0"/>
                      <w:marRight w:val="0"/>
                      <w:marTop w:val="0"/>
                      <w:marBottom w:val="0"/>
                      <w:divBdr>
                        <w:top w:val="none" w:sz="0" w:space="0" w:color="auto"/>
                        <w:left w:val="none" w:sz="0" w:space="0" w:color="auto"/>
                        <w:bottom w:val="none" w:sz="0" w:space="0" w:color="auto"/>
                        <w:right w:val="none" w:sz="0" w:space="0" w:color="auto"/>
                      </w:divBdr>
                      <w:divsChild>
                        <w:div w:id="1257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1325">
          <w:marLeft w:val="0"/>
          <w:marRight w:val="0"/>
          <w:marTop w:val="0"/>
          <w:marBottom w:val="0"/>
          <w:divBdr>
            <w:top w:val="none" w:sz="0" w:space="0" w:color="auto"/>
            <w:left w:val="none" w:sz="0" w:space="0" w:color="auto"/>
            <w:bottom w:val="none" w:sz="0" w:space="0" w:color="auto"/>
            <w:right w:val="none" w:sz="0" w:space="0" w:color="auto"/>
          </w:divBdr>
          <w:divsChild>
            <w:div w:id="602568995">
              <w:marLeft w:val="0"/>
              <w:marRight w:val="0"/>
              <w:marTop w:val="0"/>
              <w:marBottom w:val="0"/>
              <w:divBdr>
                <w:top w:val="none" w:sz="0" w:space="0" w:color="auto"/>
                <w:left w:val="none" w:sz="0" w:space="0" w:color="auto"/>
                <w:bottom w:val="none" w:sz="0" w:space="0" w:color="auto"/>
                <w:right w:val="none" w:sz="0" w:space="0" w:color="auto"/>
              </w:divBdr>
              <w:divsChild>
                <w:div w:id="1482500824">
                  <w:marLeft w:val="0"/>
                  <w:marRight w:val="0"/>
                  <w:marTop w:val="0"/>
                  <w:marBottom w:val="0"/>
                  <w:divBdr>
                    <w:top w:val="none" w:sz="0" w:space="0" w:color="auto"/>
                    <w:left w:val="none" w:sz="0" w:space="0" w:color="auto"/>
                    <w:bottom w:val="none" w:sz="0" w:space="0" w:color="auto"/>
                    <w:right w:val="none" w:sz="0" w:space="0" w:color="auto"/>
                  </w:divBdr>
                  <w:divsChild>
                    <w:div w:id="1583218824">
                      <w:marLeft w:val="0"/>
                      <w:marRight w:val="0"/>
                      <w:marTop w:val="0"/>
                      <w:marBottom w:val="0"/>
                      <w:divBdr>
                        <w:top w:val="none" w:sz="0" w:space="0" w:color="auto"/>
                        <w:left w:val="none" w:sz="0" w:space="0" w:color="auto"/>
                        <w:bottom w:val="none" w:sz="0" w:space="0" w:color="auto"/>
                        <w:right w:val="none" w:sz="0" w:space="0" w:color="auto"/>
                      </w:divBdr>
                      <w:divsChild>
                        <w:div w:id="6830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6816">
          <w:marLeft w:val="0"/>
          <w:marRight w:val="0"/>
          <w:marTop w:val="0"/>
          <w:marBottom w:val="0"/>
          <w:divBdr>
            <w:top w:val="none" w:sz="0" w:space="0" w:color="auto"/>
            <w:left w:val="none" w:sz="0" w:space="0" w:color="auto"/>
            <w:bottom w:val="none" w:sz="0" w:space="0" w:color="auto"/>
            <w:right w:val="none" w:sz="0" w:space="0" w:color="auto"/>
          </w:divBdr>
          <w:divsChild>
            <w:div w:id="178737436">
              <w:marLeft w:val="0"/>
              <w:marRight w:val="0"/>
              <w:marTop w:val="0"/>
              <w:marBottom w:val="0"/>
              <w:divBdr>
                <w:top w:val="none" w:sz="0" w:space="0" w:color="auto"/>
                <w:left w:val="none" w:sz="0" w:space="0" w:color="auto"/>
                <w:bottom w:val="none" w:sz="0" w:space="0" w:color="auto"/>
                <w:right w:val="none" w:sz="0" w:space="0" w:color="auto"/>
              </w:divBdr>
              <w:divsChild>
                <w:div w:id="1028022739">
                  <w:marLeft w:val="0"/>
                  <w:marRight w:val="0"/>
                  <w:marTop w:val="0"/>
                  <w:marBottom w:val="0"/>
                  <w:divBdr>
                    <w:top w:val="none" w:sz="0" w:space="0" w:color="auto"/>
                    <w:left w:val="none" w:sz="0" w:space="0" w:color="auto"/>
                    <w:bottom w:val="none" w:sz="0" w:space="0" w:color="auto"/>
                    <w:right w:val="none" w:sz="0" w:space="0" w:color="auto"/>
                  </w:divBdr>
                  <w:divsChild>
                    <w:div w:id="1177695350">
                      <w:marLeft w:val="0"/>
                      <w:marRight w:val="0"/>
                      <w:marTop w:val="0"/>
                      <w:marBottom w:val="0"/>
                      <w:divBdr>
                        <w:top w:val="none" w:sz="0" w:space="0" w:color="auto"/>
                        <w:left w:val="none" w:sz="0" w:space="0" w:color="auto"/>
                        <w:bottom w:val="none" w:sz="0" w:space="0" w:color="auto"/>
                        <w:right w:val="none" w:sz="0" w:space="0" w:color="auto"/>
                      </w:divBdr>
                      <w:divsChild>
                        <w:div w:id="12570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566405">
      <w:bodyDiv w:val="1"/>
      <w:marLeft w:val="0"/>
      <w:marRight w:val="0"/>
      <w:marTop w:val="0"/>
      <w:marBottom w:val="0"/>
      <w:divBdr>
        <w:top w:val="none" w:sz="0" w:space="0" w:color="auto"/>
        <w:left w:val="none" w:sz="0" w:space="0" w:color="auto"/>
        <w:bottom w:val="none" w:sz="0" w:space="0" w:color="auto"/>
        <w:right w:val="none" w:sz="0" w:space="0" w:color="auto"/>
      </w:divBdr>
    </w:div>
    <w:div w:id="1604264407">
      <w:bodyDiv w:val="1"/>
      <w:marLeft w:val="0"/>
      <w:marRight w:val="0"/>
      <w:marTop w:val="0"/>
      <w:marBottom w:val="0"/>
      <w:divBdr>
        <w:top w:val="none" w:sz="0" w:space="0" w:color="auto"/>
        <w:left w:val="none" w:sz="0" w:space="0" w:color="auto"/>
        <w:bottom w:val="none" w:sz="0" w:space="0" w:color="auto"/>
        <w:right w:val="none" w:sz="0" w:space="0" w:color="auto"/>
      </w:divBdr>
      <w:divsChild>
        <w:div w:id="10573076">
          <w:marLeft w:val="0"/>
          <w:marRight w:val="0"/>
          <w:marTop w:val="0"/>
          <w:marBottom w:val="0"/>
          <w:divBdr>
            <w:top w:val="none" w:sz="0" w:space="0" w:color="auto"/>
            <w:left w:val="none" w:sz="0" w:space="0" w:color="auto"/>
            <w:bottom w:val="none" w:sz="0" w:space="0" w:color="auto"/>
            <w:right w:val="none" w:sz="0" w:space="0" w:color="auto"/>
          </w:divBdr>
          <w:divsChild>
            <w:div w:id="1748531068">
              <w:marLeft w:val="0"/>
              <w:marRight w:val="0"/>
              <w:marTop w:val="0"/>
              <w:marBottom w:val="0"/>
              <w:divBdr>
                <w:top w:val="none" w:sz="0" w:space="0" w:color="auto"/>
                <w:left w:val="none" w:sz="0" w:space="0" w:color="auto"/>
                <w:bottom w:val="none" w:sz="0" w:space="0" w:color="auto"/>
                <w:right w:val="none" w:sz="0" w:space="0" w:color="auto"/>
              </w:divBdr>
            </w:div>
          </w:divsChild>
        </w:div>
        <w:div w:id="1231430788">
          <w:marLeft w:val="0"/>
          <w:marRight w:val="0"/>
          <w:marTop w:val="0"/>
          <w:marBottom w:val="240"/>
          <w:divBdr>
            <w:top w:val="none" w:sz="0" w:space="0" w:color="auto"/>
            <w:left w:val="none" w:sz="0" w:space="0" w:color="auto"/>
            <w:bottom w:val="none" w:sz="0" w:space="0" w:color="auto"/>
            <w:right w:val="none" w:sz="0" w:space="0" w:color="auto"/>
          </w:divBdr>
          <w:divsChild>
            <w:div w:id="32401544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605724744">
      <w:bodyDiv w:val="1"/>
      <w:marLeft w:val="0"/>
      <w:marRight w:val="0"/>
      <w:marTop w:val="0"/>
      <w:marBottom w:val="0"/>
      <w:divBdr>
        <w:top w:val="none" w:sz="0" w:space="0" w:color="auto"/>
        <w:left w:val="none" w:sz="0" w:space="0" w:color="auto"/>
        <w:bottom w:val="none" w:sz="0" w:space="0" w:color="auto"/>
        <w:right w:val="none" w:sz="0" w:space="0" w:color="auto"/>
      </w:divBdr>
      <w:divsChild>
        <w:div w:id="570700139">
          <w:marLeft w:val="0"/>
          <w:marRight w:val="0"/>
          <w:marTop w:val="0"/>
          <w:marBottom w:val="300"/>
          <w:divBdr>
            <w:top w:val="none" w:sz="0" w:space="0" w:color="auto"/>
            <w:left w:val="none" w:sz="0" w:space="0" w:color="auto"/>
            <w:bottom w:val="none" w:sz="0" w:space="0" w:color="auto"/>
            <w:right w:val="none" w:sz="0" w:space="0" w:color="auto"/>
          </w:divBdr>
          <w:divsChild>
            <w:div w:id="937979696">
              <w:marLeft w:val="0"/>
              <w:marRight w:val="0"/>
              <w:marTop w:val="0"/>
              <w:marBottom w:val="0"/>
              <w:divBdr>
                <w:top w:val="none" w:sz="0" w:space="0" w:color="auto"/>
                <w:left w:val="none" w:sz="0" w:space="0" w:color="auto"/>
                <w:bottom w:val="none" w:sz="0" w:space="0" w:color="auto"/>
                <w:right w:val="none" w:sz="0" w:space="0" w:color="auto"/>
              </w:divBdr>
            </w:div>
          </w:divsChild>
        </w:div>
        <w:div w:id="1435635903">
          <w:marLeft w:val="0"/>
          <w:marRight w:val="0"/>
          <w:marTop w:val="0"/>
          <w:marBottom w:val="300"/>
          <w:divBdr>
            <w:top w:val="none" w:sz="0" w:space="0" w:color="auto"/>
            <w:left w:val="none" w:sz="0" w:space="0" w:color="auto"/>
            <w:bottom w:val="none" w:sz="0" w:space="0" w:color="auto"/>
            <w:right w:val="none" w:sz="0" w:space="0" w:color="auto"/>
          </w:divBdr>
          <w:divsChild>
            <w:div w:id="1539665329">
              <w:marLeft w:val="0"/>
              <w:marRight w:val="0"/>
              <w:marTop w:val="0"/>
              <w:marBottom w:val="0"/>
              <w:divBdr>
                <w:top w:val="none" w:sz="0" w:space="0" w:color="auto"/>
                <w:left w:val="none" w:sz="0" w:space="0" w:color="auto"/>
                <w:bottom w:val="none" w:sz="0" w:space="0" w:color="auto"/>
                <w:right w:val="none" w:sz="0" w:space="0" w:color="auto"/>
              </w:divBdr>
            </w:div>
          </w:divsChild>
        </w:div>
        <w:div w:id="1802307008">
          <w:marLeft w:val="0"/>
          <w:marRight w:val="0"/>
          <w:marTop w:val="0"/>
          <w:marBottom w:val="300"/>
          <w:divBdr>
            <w:top w:val="none" w:sz="0" w:space="0" w:color="auto"/>
            <w:left w:val="none" w:sz="0" w:space="0" w:color="auto"/>
            <w:bottom w:val="none" w:sz="0" w:space="0" w:color="auto"/>
            <w:right w:val="none" w:sz="0" w:space="0" w:color="auto"/>
          </w:divBdr>
          <w:divsChild>
            <w:div w:id="129058360">
              <w:marLeft w:val="0"/>
              <w:marRight w:val="0"/>
              <w:marTop w:val="0"/>
              <w:marBottom w:val="0"/>
              <w:divBdr>
                <w:top w:val="none" w:sz="0" w:space="0" w:color="auto"/>
                <w:left w:val="none" w:sz="0" w:space="0" w:color="auto"/>
                <w:bottom w:val="none" w:sz="0" w:space="0" w:color="auto"/>
                <w:right w:val="none" w:sz="0" w:space="0" w:color="auto"/>
              </w:divBdr>
            </w:div>
          </w:divsChild>
        </w:div>
        <w:div w:id="1370178877">
          <w:marLeft w:val="0"/>
          <w:marRight w:val="0"/>
          <w:marTop w:val="0"/>
          <w:marBottom w:val="300"/>
          <w:divBdr>
            <w:top w:val="none" w:sz="0" w:space="0" w:color="auto"/>
            <w:left w:val="none" w:sz="0" w:space="0" w:color="auto"/>
            <w:bottom w:val="none" w:sz="0" w:space="0" w:color="auto"/>
            <w:right w:val="none" w:sz="0" w:space="0" w:color="auto"/>
          </w:divBdr>
          <w:divsChild>
            <w:div w:id="1682925184">
              <w:marLeft w:val="0"/>
              <w:marRight w:val="0"/>
              <w:marTop w:val="0"/>
              <w:marBottom w:val="0"/>
              <w:divBdr>
                <w:top w:val="none" w:sz="0" w:space="0" w:color="auto"/>
                <w:left w:val="none" w:sz="0" w:space="0" w:color="auto"/>
                <w:bottom w:val="none" w:sz="0" w:space="0" w:color="auto"/>
                <w:right w:val="none" w:sz="0" w:space="0" w:color="auto"/>
              </w:divBdr>
              <w:divsChild>
                <w:div w:id="2034108479">
                  <w:marLeft w:val="0"/>
                  <w:marRight w:val="0"/>
                  <w:marTop w:val="0"/>
                  <w:marBottom w:val="0"/>
                  <w:divBdr>
                    <w:top w:val="none" w:sz="0" w:space="0" w:color="auto"/>
                    <w:left w:val="none" w:sz="0" w:space="0" w:color="auto"/>
                    <w:bottom w:val="none" w:sz="0" w:space="0" w:color="auto"/>
                    <w:right w:val="none" w:sz="0" w:space="0" w:color="auto"/>
                  </w:divBdr>
                  <w:divsChild>
                    <w:div w:id="8068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4708">
      <w:bodyDiv w:val="1"/>
      <w:marLeft w:val="0"/>
      <w:marRight w:val="0"/>
      <w:marTop w:val="0"/>
      <w:marBottom w:val="0"/>
      <w:divBdr>
        <w:top w:val="none" w:sz="0" w:space="0" w:color="auto"/>
        <w:left w:val="none" w:sz="0" w:space="0" w:color="auto"/>
        <w:bottom w:val="none" w:sz="0" w:space="0" w:color="auto"/>
        <w:right w:val="none" w:sz="0" w:space="0" w:color="auto"/>
      </w:divBdr>
      <w:divsChild>
        <w:div w:id="1935091650">
          <w:marLeft w:val="0"/>
          <w:marRight w:val="0"/>
          <w:marTop w:val="0"/>
          <w:marBottom w:val="0"/>
          <w:divBdr>
            <w:top w:val="none" w:sz="0" w:space="0" w:color="auto"/>
            <w:left w:val="none" w:sz="0" w:space="0" w:color="auto"/>
            <w:bottom w:val="none" w:sz="0" w:space="0" w:color="auto"/>
            <w:right w:val="none" w:sz="0" w:space="0" w:color="auto"/>
          </w:divBdr>
        </w:div>
      </w:divsChild>
    </w:div>
    <w:div w:id="1607425789">
      <w:bodyDiv w:val="1"/>
      <w:marLeft w:val="0"/>
      <w:marRight w:val="0"/>
      <w:marTop w:val="0"/>
      <w:marBottom w:val="0"/>
      <w:divBdr>
        <w:top w:val="none" w:sz="0" w:space="0" w:color="auto"/>
        <w:left w:val="none" w:sz="0" w:space="0" w:color="auto"/>
        <w:bottom w:val="none" w:sz="0" w:space="0" w:color="auto"/>
        <w:right w:val="none" w:sz="0" w:space="0" w:color="auto"/>
      </w:divBdr>
      <w:divsChild>
        <w:div w:id="1555966756">
          <w:marLeft w:val="0"/>
          <w:marRight w:val="0"/>
          <w:marTop w:val="0"/>
          <w:marBottom w:val="0"/>
          <w:divBdr>
            <w:top w:val="none" w:sz="0" w:space="0" w:color="auto"/>
            <w:left w:val="none" w:sz="0" w:space="0" w:color="auto"/>
            <w:bottom w:val="none" w:sz="0" w:space="0" w:color="auto"/>
            <w:right w:val="none" w:sz="0" w:space="0" w:color="auto"/>
          </w:divBdr>
        </w:div>
        <w:div w:id="680399991">
          <w:marLeft w:val="0"/>
          <w:marRight w:val="0"/>
          <w:marTop w:val="150"/>
          <w:marBottom w:val="150"/>
          <w:divBdr>
            <w:top w:val="single" w:sz="6" w:space="4" w:color="D7D7D7"/>
            <w:left w:val="none" w:sz="0" w:space="0" w:color="auto"/>
            <w:bottom w:val="single" w:sz="6" w:space="4" w:color="D7D7D7"/>
            <w:right w:val="none" w:sz="0" w:space="0" w:color="auto"/>
          </w:divBdr>
        </w:div>
        <w:div w:id="574172789">
          <w:marLeft w:val="0"/>
          <w:marRight w:val="0"/>
          <w:marTop w:val="0"/>
          <w:marBottom w:val="0"/>
          <w:divBdr>
            <w:top w:val="none" w:sz="0" w:space="0" w:color="auto"/>
            <w:left w:val="none" w:sz="0" w:space="0" w:color="auto"/>
            <w:bottom w:val="none" w:sz="0" w:space="0" w:color="auto"/>
            <w:right w:val="none" w:sz="0" w:space="0" w:color="auto"/>
          </w:divBdr>
        </w:div>
      </w:divsChild>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08779973">
      <w:bodyDiv w:val="1"/>
      <w:marLeft w:val="0"/>
      <w:marRight w:val="0"/>
      <w:marTop w:val="0"/>
      <w:marBottom w:val="0"/>
      <w:divBdr>
        <w:top w:val="none" w:sz="0" w:space="0" w:color="auto"/>
        <w:left w:val="none" w:sz="0" w:space="0" w:color="auto"/>
        <w:bottom w:val="none" w:sz="0" w:space="0" w:color="auto"/>
        <w:right w:val="none" w:sz="0" w:space="0" w:color="auto"/>
      </w:divBdr>
    </w:div>
    <w:div w:id="1609047749">
      <w:bodyDiv w:val="1"/>
      <w:marLeft w:val="0"/>
      <w:marRight w:val="0"/>
      <w:marTop w:val="0"/>
      <w:marBottom w:val="0"/>
      <w:divBdr>
        <w:top w:val="none" w:sz="0" w:space="0" w:color="auto"/>
        <w:left w:val="none" w:sz="0" w:space="0" w:color="auto"/>
        <w:bottom w:val="none" w:sz="0" w:space="0" w:color="auto"/>
        <w:right w:val="none" w:sz="0" w:space="0" w:color="auto"/>
      </w:divBdr>
    </w:div>
    <w:div w:id="1609237098">
      <w:bodyDiv w:val="1"/>
      <w:marLeft w:val="0"/>
      <w:marRight w:val="0"/>
      <w:marTop w:val="0"/>
      <w:marBottom w:val="0"/>
      <w:divBdr>
        <w:top w:val="none" w:sz="0" w:space="0" w:color="auto"/>
        <w:left w:val="none" w:sz="0" w:space="0" w:color="auto"/>
        <w:bottom w:val="none" w:sz="0" w:space="0" w:color="auto"/>
        <w:right w:val="none" w:sz="0" w:space="0" w:color="auto"/>
      </w:divBdr>
      <w:divsChild>
        <w:div w:id="891573524">
          <w:marLeft w:val="0"/>
          <w:marRight w:val="0"/>
          <w:marTop w:val="0"/>
          <w:marBottom w:val="0"/>
          <w:divBdr>
            <w:top w:val="none" w:sz="0" w:space="0" w:color="auto"/>
            <w:left w:val="none" w:sz="0" w:space="0" w:color="auto"/>
            <w:bottom w:val="none" w:sz="0" w:space="0" w:color="auto"/>
            <w:right w:val="none" w:sz="0" w:space="0" w:color="auto"/>
          </w:divBdr>
        </w:div>
        <w:div w:id="1987784029">
          <w:marLeft w:val="0"/>
          <w:marRight w:val="0"/>
          <w:marTop w:val="0"/>
          <w:marBottom w:val="0"/>
          <w:divBdr>
            <w:top w:val="none" w:sz="0" w:space="0" w:color="auto"/>
            <w:left w:val="none" w:sz="0" w:space="0" w:color="auto"/>
            <w:bottom w:val="none" w:sz="0" w:space="0" w:color="auto"/>
            <w:right w:val="none" w:sz="0" w:space="0" w:color="auto"/>
          </w:divBdr>
          <w:divsChild>
            <w:div w:id="6388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144">
      <w:bodyDiv w:val="1"/>
      <w:marLeft w:val="0"/>
      <w:marRight w:val="0"/>
      <w:marTop w:val="0"/>
      <w:marBottom w:val="0"/>
      <w:divBdr>
        <w:top w:val="none" w:sz="0" w:space="0" w:color="auto"/>
        <w:left w:val="none" w:sz="0" w:space="0" w:color="auto"/>
        <w:bottom w:val="none" w:sz="0" w:space="0" w:color="auto"/>
        <w:right w:val="none" w:sz="0" w:space="0" w:color="auto"/>
      </w:divBdr>
      <w:divsChild>
        <w:div w:id="988946705">
          <w:marLeft w:val="0"/>
          <w:marRight w:val="0"/>
          <w:marTop w:val="0"/>
          <w:marBottom w:val="0"/>
          <w:divBdr>
            <w:top w:val="none" w:sz="0" w:space="0" w:color="auto"/>
            <w:left w:val="none" w:sz="0" w:space="0" w:color="auto"/>
            <w:bottom w:val="none" w:sz="0" w:space="0" w:color="auto"/>
            <w:right w:val="none" w:sz="0" w:space="0" w:color="auto"/>
          </w:divBdr>
        </w:div>
        <w:div w:id="1803308940">
          <w:marLeft w:val="0"/>
          <w:marRight w:val="0"/>
          <w:marTop w:val="0"/>
          <w:marBottom w:val="0"/>
          <w:divBdr>
            <w:top w:val="none" w:sz="0" w:space="0" w:color="auto"/>
            <w:left w:val="none" w:sz="0" w:space="0" w:color="auto"/>
            <w:bottom w:val="none" w:sz="0" w:space="0" w:color="auto"/>
            <w:right w:val="none" w:sz="0" w:space="0" w:color="auto"/>
          </w:divBdr>
          <w:divsChild>
            <w:div w:id="1170146160">
              <w:marLeft w:val="0"/>
              <w:marRight w:val="0"/>
              <w:marTop w:val="0"/>
              <w:marBottom w:val="0"/>
              <w:divBdr>
                <w:top w:val="none" w:sz="0" w:space="0" w:color="auto"/>
                <w:left w:val="none" w:sz="0" w:space="0" w:color="auto"/>
                <w:bottom w:val="none" w:sz="0" w:space="0" w:color="auto"/>
                <w:right w:val="none" w:sz="0" w:space="0" w:color="auto"/>
              </w:divBdr>
              <w:divsChild>
                <w:div w:id="157120702">
                  <w:marLeft w:val="0"/>
                  <w:marRight w:val="0"/>
                  <w:marTop w:val="0"/>
                  <w:marBottom w:val="0"/>
                  <w:divBdr>
                    <w:top w:val="none" w:sz="0" w:space="0" w:color="auto"/>
                    <w:left w:val="none" w:sz="0" w:space="0" w:color="auto"/>
                    <w:bottom w:val="none" w:sz="0" w:space="0" w:color="auto"/>
                    <w:right w:val="none" w:sz="0" w:space="0" w:color="auto"/>
                  </w:divBdr>
                  <w:divsChild>
                    <w:div w:id="1585526835">
                      <w:marLeft w:val="0"/>
                      <w:marRight w:val="0"/>
                      <w:marTop w:val="0"/>
                      <w:marBottom w:val="0"/>
                      <w:divBdr>
                        <w:top w:val="none" w:sz="0" w:space="0" w:color="auto"/>
                        <w:left w:val="none" w:sz="0" w:space="0" w:color="auto"/>
                        <w:bottom w:val="none" w:sz="0" w:space="0" w:color="auto"/>
                        <w:right w:val="none" w:sz="0" w:space="0" w:color="auto"/>
                      </w:divBdr>
                      <w:divsChild>
                        <w:div w:id="758256257">
                          <w:marLeft w:val="0"/>
                          <w:marRight w:val="0"/>
                          <w:marTop w:val="0"/>
                          <w:marBottom w:val="0"/>
                          <w:divBdr>
                            <w:top w:val="none" w:sz="0" w:space="0" w:color="auto"/>
                            <w:left w:val="none" w:sz="0" w:space="0" w:color="auto"/>
                            <w:bottom w:val="none" w:sz="0" w:space="0" w:color="auto"/>
                            <w:right w:val="none" w:sz="0" w:space="0" w:color="auto"/>
                          </w:divBdr>
                          <w:divsChild>
                            <w:div w:id="2075002838">
                              <w:marLeft w:val="0"/>
                              <w:marRight w:val="0"/>
                              <w:marTop w:val="0"/>
                              <w:marBottom w:val="150"/>
                              <w:divBdr>
                                <w:top w:val="none" w:sz="0" w:space="0" w:color="auto"/>
                                <w:left w:val="none" w:sz="0" w:space="0" w:color="auto"/>
                                <w:bottom w:val="none" w:sz="0" w:space="0" w:color="auto"/>
                                <w:right w:val="none" w:sz="0" w:space="0" w:color="auto"/>
                              </w:divBdr>
                              <w:divsChild>
                                <w:div w:id="179200693">
                                  <w:marLeft w:val="0"/>
                                  <w:marRight w:val="0"/>
                                  <w:marTop w:val="0"/>
                                  <w:marBottom w:val="0"/>
                                  <w:divBdr>
                                    <w:top w:val="none" w:sz="0" w:space="0" w:color="auto"/>
                                    <w:left w:val="none" w:sz="0" w:space="0" w:color="auto"/>
                                    <w:bottom w:val="none" w:sz="0" w:space="0" w:color="auto"/>
                                    <w:right w:val="none" w:sz="0" w:space="0" w:color="auto"/>
                                  </w:divBdr>
                                </w:div>
                                <w:div w:id="991911669">
                                  <w:marLeft w:val="0"/>
                                  <w:marRight w:val="0"/>
                                  <w:marTop w:val="0"/>
                                  <w:marBottom w:val="0"/>
                                  <w:divBdr>
                                    <w:top w:val="none" w:sz="0" w:space="0" w:color="auto"/>
                                    <w:left w:val="none" w:sz="0" w:space="0" w:color="auto"/>
                                    <w:bottom w:val="none" w:sz="0" w:space="0" w:color="auto"/>
                                    <w:right w:val="none" w:sz="0" w:space="0" w:color="auto"/>
                                  </w:divBdr>
                                  <w:divsChild>
                                    <w:div w:id="1017075923">
                                      <w:marLeft w:val="0"/>
                                      <w:marRight w:val="0"/>
                                      <w:marTop w:val="0"/>
                                      <w:marBottom w:val="0"/>
                                      <w:divBdr>
                                        <w:top w:val="none" w:sz="0" w:space="0" w:color="auto"/>
                                        <w:left w:val="none" w:sz="0" w:space="0" w:color="auto"/>
                                        <w:bottom w:val="none" w:sz="0" w:space="0" w:color="auto"/>
                                        <w:right w:val="none" w:sz="0" w:space="0" w:color="auto"/>
                                      </w:divBdr>
                                      <w:divsChild>
                                        <w:div w:id="1771773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624817">
      <w:bodyDiv w:val="1"/>
      <w:marLeft w:val="0"/>
      <w:marRight w:val="0"/>
      <w:marTop w:val="0"/>
      <w:marBottom w:val="0"/>
      <w:divBdr>
        <w:top w:val="none" w:sz="0" w:space="0" w:color="auto"/>
        <w:left w:val="none" w:sz="0" w:space="0" w:color="auto"/>
        <w:bottom w:val="none" w:sz="0" w:space="0" w:color="auto"/>
        <w:right w:val="none" w:sz="0" w:space="0" w:color="auto"/>
      </w:divBdr>
    </w:div>
    <w:div w:id="1611084663">
      <w:bodyDiv w:val="1"/>
      <w:marLeft w:val="0"/>
      <w:marRight w:val="0"/>
      <w:marTop w:val="0"/>
      <w:marBottom w:val="0"/>
      <w:divBdr>
        <w:top w:val="none" w:sz="0" w:space="0" w:color="auto"/>
        <w:left w:val="none" w:sz="0" w:space="0" w:color="auto"/>
        <w:bottom w:val="none" w:sz="0" w:space="0" w:color="auto"/>
        <w:right w:val="none" w:sz="0" w:space="0" w:color="auto"/>
      </w:divBdr>
      <w:divsChild>
        <w:div w:id="1770350236">
          <w:marLeft w:val="0"/>
          <w:marRight w:val="0"/>
          <w:marTop w:val="0"/>
          <w:marBottom w:val="0"/>
          <w:divBdr>
            <w:top w:val="none" w:sz="0" w:space="0" w:color="auto"/>
            <w:left w:val="none" w:sz="0" w:space="0" w:color="auto"/>
            <w:bottom w:val="none" w:sz="0" w:space="0" w:color="auto"/>
            <w:right w:val="none" w:sz="0" w:space="0" w:color="auto"/>
          </w:divBdr>
          <w:divsChild>
            <w:div w:id="906232595">
              <w:marLeft w:val="0"/>
              <w:marRight w:val="0"/>
              <w:marTop w:val="0"/>
              <w:marBottom w:val="0"/>
              <w:divBdr>
                <w:top w:val="none" w:sz="0" w:space="0" w:color="auto"/>
                <w:left w:val="none" w:sz="0" w:space="0" w:color="auto"/>
                <w:bottom w:val="none" w:sz="0" w:space="0" w:color="auto"/>
                <w:right w:val="none" w:sz="0" w:space="0" w:color="auto"/>
              </w:divBdr>
            </w:div>
          </w:divsChild>
        </w:div>
        <w:div w:id="1676034572">
          <w:marLeft w:val="0"/>
          <w:marRight w:val="0"/>
          <w:marTop w:val="0"/>
          <w:marBottom w:val="0"/>
          <w:divBdr>
            <w:top w:val="none" w:sz="0" w:space="0" w:color="auto"/>
            <w:left w:val="none" w:sz="0" w:space="0" w:color="auto"/>
            <w:bottom w:val="none" w:sz="0" w:space="0" w:color="auto"/>
            <w:right w:val="none" w:sz="0" w:space="0" w:color="auto"/>
          </w:divBdr>
          <w:divsChild>
            <w:div w:id="1937321319">
              <w:marLeft w:val="0"/>
              <w:marRight w:val="0"/>
              <w:marTop w:val="0"/>
              <w:marBottom w:val="0"/>
              <w:divBdr>
                <w:top w:val="none" w:sz="0" w:space="0" w:color="auto"/>
                <w:left w:val="none" w:sz="0" w:space="0" w:color="auto"/>
                <w:bottom w:val="none" w:sz="0" w:space="0" w:color="auto"/>
                <w:right w:val="none" w:sz="0" w:space="0" w:color="auto"/>
              </w:divBdr>
              <w:divsChild>
                <w:div w:id="2009169752">
                  <w:marLeft w:val="0"/>
                  <w:marRight w:val="0"/>
                  <w:marTop w:val="0"/>
                  <w:marBottom w:val="0"/>
                  <w:divBdr>
                    <w:top w:val="none" w:sz="0" w:space="0" w:color="auto"/>
                    <w:left w:val="none" w:sz="0" w:space="0" w:color="auto"/>
                    <w:bottom w:val="none" w:sz="0" w:space="0" w:color="auto"/>
                    <w:right w:val="none" w:sz="0" w:space="0" w:color="auto"/>
                  </w:divBdr>
                  <w:divsChild>
                    <w:div w:id="14783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2589822">
      <w:bodyDiv w:val="1"/>
      <w:marLeft w:val="0"/>
      <w:marRight w:val="0"/>
      <w:marTop w:val="0"/>
      <w:marBottom w:val="0"/>
      <w:divBdr>
        <w:top w:val="none" w:sz="0" w:space="0" w:color="auto"/>
        <w:left w:val="none" w:sz="0" w:space="0" w:color="auto"/>
        <w:bottom w:val="none" w:sz="0" w:space="0" w:color="auto"/>
        <w:right w:val="none" w:sz="0" w:space="0" w:color="auto"/>
      </w:divBdr>
      <w:divsChild>
        <w:div w:id="445656540">
          <w:marLeft w:val="0"/>
          <w:marRight w:val="0"/>
          <w:marTop w:val="0"/>
          <w:marBottom w:val="0"/>
          <w:divBdr>
            <w:top w:val="none" w:sz="0" w:space="0" w:color="auto"/>
            <w:left w:val="none" w:sz="0" w:space="0" w:color="auto"/>
            <w:bottom w:val="none" w:sz="0" w:space="0" w:color="auto"/>
            <w:right w:val="none" w:sz="0" w:space="0" w:color="auto"/>
          </w:divBdr>
          <w:divsChild>
            <w:div w:id="1037660622">
              <w:marLeft w:val="0"/>
              <w:marRight w:val="0"/>
              <w:marTop w:val="0"/>
              <w:marBottom w:val="0"/>
              <w:divBdr>
                <w:top w:val="none" w:sz="0" w:space="0" w:color="auto"/>
                <w:left w:val="none" w:sz="0" w:space="0" w:color="auto"/>
                <w:bottom w:val="none" w:sz="0" w:space="0" w:color="auto"/>
                <w:right w:val="none" w:sz="0" w:space="0" w:color="auto"/>
              </w:divBdr>
              <w:divsChild>
                <w:div w:id="1823427154">
                  <w:marLeft w:val="0"/>
                  <w:marRight w:val="0"/>
                  <w:marTop w:val="0"/>
                  <w:marBottom w:val="0"/>
                  <w:divBdr>
                    <w:top w:val="none" w:sz="0" w:space="0" w:color="auto"/>
                    <w:left w:val="none" w:sz="0" w:space="0" w:color="auto"/>
                    <w:bottom w:val="none" w:sz="0" w:space="0" w:color="auto"/>
                    <w:right w:val="none" w:sz="0" w:space="0" w:color="auto"/>
                  </w:divBdr>
                  <w:divsChild>
                    <w:div w:id="783113661">
                      <w:marLeft w:val="0"/>
                      <w:marRight w:val="0"/>
                      <w:marTop w:val="0"/>
                      <w:marBottom w:val="0"/>
                      <w:divBdr>
                        <w:top w:val="none" w:sz="0" w:space="0" w:color="auto"/>
                        <w:left w:val="none" w:sz="0" w:space="0" w:color="auto"/>
                        <w:bottom w:val="none" w:sz="0" w:space="0" w:color="auto"/>
                        <w:right w:val="none" w:sz="0" w:space="0" w:color="auto"/>
                      </w:divBdr>
                    </w:div>
                    <w:div w:id="11908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5292">
          <w:marLeft w:val="0"/>
          <w:marRight w:val="0"/>
          <w:marTop w:val="0"/>
          <w:marBottom w:val="0"/>
          <w:divBdr>
            <w:top w:val="none" w:sz="0" w:space="0" w:color="auto"/>
            <w:left w:val="none" w:sz="0" w:space="0" w:color="auto"/>
            <w:bottom w:val="none" w:sz="0" w:space="0" w:color="auto"/>
            <w:right w:val="none" w:sz="0" w:space="0" w:color="auto"/>
          </w:divBdr>
          <w:divsChild>
            <w:div w:id="2030838704">
              <w:marLeft w:val="0"/>
              <w:marRight w:val="0"/>
              <w:marTop w:val="0"/>
              <w:marBottom w:val="0"/>
              <w:divBdr>
                <w:top w:val="none" w:sz="0" w:space="0" w:color="auto"/>
                <w:left w:val="none" w:sz="0" w:space="0" w:color="auto"/>
                <w:bottom w:val="none" w:sz="0" w:space="0" w:color="auto"/>
                <w:right w:val="none" w:sz="0" w:space="0" w:color="auto"/>
              </w:divBdr>
              <w:divsChild>
                <w:div w:id="941106302">
                  <w:marLeft w:val="0"/>
                  <w:marRight w:val="0"/>
                  <w:marTop w:val="0"/>
                  <w:marBottom w:val="0"/>
                  <w:divBdr>
                    <w:top w:val="none" w:sz="0" w:space="0" w:color="auto"/>
                    <w:left w:val="none" w:sz="0" w:space="0" w:color="auto"/>
                    <w:bottom w:val="none" w:sz="0" w:space="0" w:color="auto"/>
                    <w:right w:val="none" w:sz="0" w:space="0" w:color="auto"/>
                  </w:divBdr>
                  <w:divsChild>
                    <w:div w:id="1006710588">
                      <w:marLeft w:val="0"/>
                      <w:marRight w:val="0"/>
                      <w:marTop w:val="0"/>
                      <w:marBottom w:val="0"/>
                      <w:divBdr>
                        <w:top w:val="none" w:sz="0" w:space="0" w:color="auto"/>
                        <w:left w:val="none" w:sz="0" w:space="0" w:color="auto"/>
                        <w:bottom w:val="none" w:sz="0" w:space="0" w:color="auto"/>
                        <w:right w:val="none" w:sz="0" w:space="0" w:color="auto"/>
                      </w:divBdr>
                      <w:divsChild>
                        <w:div w:id="1327172800">
                          <w:marLeft w:val="0"/>
                          <w:marRight w:val="0"/>
                          <w:marTop w:val="0"/>
                          <w:marBottom w:val="0"/>
                          <w:divBdr>
                            <w:top w:val="none" w:sz="0" w:space="0" w:color="auto"/>
                            <w:left w:val="none" w:sz="0" w:space="0" w:color="auto"/>
                            <w:bottom w:val="none" w:sz="0" w:space="0" w:color="auto"/>
                            <w:right w:val="none" w:sz="0" w:space="0" w:color="auto"/>
                          </w:divBdr>
                          <w:divsChild>
                            <w:div w:id="498616578">
                              <w:marLeft w:val="0"/>
                              <w:marRight w:val="0"/>
                              <w:marTop w:val="0"/>
                              <w:marBottom w:val="0"/>
                              <w:divBdr>
                                <w:top w:val="none" w:sz="0" w:space="0" w:color="auto"/>
                                <w:left w:val="none" w:sz="0" w:space="0" w:color="auto"/>
                                <w:bottom w:val="none" w:sz="0" w:space="0" w:color="auto"/>
                                <w:right w:val="none" w:sz="0" w:space="0" w:color="auto"/>
                              </w:divBdr>
                              <w:divsChild>
                                <w:div w:id="1465612544">
                                  <w:marLeft w:val="0"/>
                                  <w:marRight w:val="0"/>
                                  <w:marTop w:val="0"/>
                                  <w:marBottom w:val="0"/>
                                  <w:divBdr>
                                    <w:top w:val="none" w:sz="0" w:space="0" w:color="auto"/>
                                    <w:left w:val="none" w:sz="0" w:space="0" w:color="auto"/>
                                    <w:bottom w:val="none" w:sz="0" w:space="0" w:color="auto"/>
                                    <w:right w:val="none" w:sz="0" w:space="0" w:color="auto"/>
                                  </w:divBdr>
                                </w:div>
                              </w:divsChild>
                            </w:div>
                            <w:div w:id="16098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171834">
      <w:bodyDiv w:val="1"/>
      <w:marLeft w:val="0"/>
      <w:marRight w:val="0"/>
      <w:marTop w:val="0"/>
      <w:marBottom w:val="0"/>
      <w:divBdr>
        <w:top w:val="none" w:sz="0" w:space="0" w:color="auto"/>
        <w:left w:val="none" w:sz="0" w:space="0" w:color="auto"/>
        <w:bottom w:val="none" w:sz="0" w:space="0" w:color="auto"/>
        <w:right w:val="none" w:sz="0" w:space="0" w:color="auto"/>
      </w:divBdr>
      <w:divsChild>
        <w:div w:id="810446615">
          <w:marLeft w:val="0"/>
          <w:marRight w:val="0"/>
          <w:marTop w:val="0"/>
          <w:marBottom w:val="0"/>
          <w:divBdr>
            <w:top w:val="none" w:sz="0" w:space="0" w:color="auto"/>
            <w:left w:val="none" w:sz="0" w:space="0" w:color="auto"/>
            <w:bottom w:val="none" w:sz="0" w:space="0" w:color="auto"/>
            <w:right w:val="none" w:sz="0" w:space="0" w:color="auto"/>
          </w:divBdr>
          <w:divsChild>
            <w:div w:id="1980962118">
              <w:marLeft w:val="0"/>
              <w:marRight w:val="0"/>
              <w:marTop w:val="0"/>
              <w:marBottom w:val="0"/>
              <w:divBdr>
                <w:top w:val="none" w:sz="0" w:space="0" w:color="auto"/>
                <w:left w:val="none" w:sz="0" w:space="0" w:color="auto"/>
                <w:bottom w:val="none" w:sz="0" w:space="0" w:color="auto"/>
                <w:right w:val="none" w:sz="0" w:space="0" w:color="auto"/>
              </w:divBdr>
            </w:div>
          </w:divsChild>
        </w:div>
        <w:div w:id="2035425416">
          <w:marLeft w:val="0"/>
          <w:marRight w:val="0"/>
          <w:marTop w:val="0"/>
          <w:marBottom w:val="0"/>
          <w:divBdr>
            <w:top w:val="none" w:sz="0" w:space="0" w:color="auto"/>
            <w:left w:val="none" w:sz="0" w:space="0" w:color="auto"/>
            <w:bottom w:val="none" w:sz="0" w:space="0" w:color="auto"/>
            <w:right w:val="none" w:sz="0" w:space="0" w:color="auto"/>
          </w:divBdr>
        </w:div>
        <w:div w:id="1676373446">
          <w:marLeft w:val="0"/>
          <w:marRight w:val="0"/>
          <w:marTop w:val="0"/>
          <w:marBottom w:val="0"/>
          <w:divBdr>
            <w:top w:val="none" w:sz="0" w:space="0" w:color="auto"/>
            <w:left w:val="none" w:sz="0" w:space="0" w:color="auto"/>
            <w:bottom w:val="none" w:sz="0" w:space="0" w:color="auto"/>
            <w:right w:val="none" w:sz="0" w:space="0" w:color="auto"/>
          </w:divBdr>
          <w:divsChild>
            <w:div w:id="272786922">
              <w:marLeft w:val="0"/>
              <w:marRight w:val="0"/>
              <w:marTop w:val="0"/>
              <w:marBottom w:val="0"/>
              <w:divBdr>
                <w:top w:val="none" w:sz="0" w:space="0" w:color="auto"/>
                <w:left w:val="none" w:sz="0" w:space="0" w:color="auto"/>
                <w:bottom w:val="none" w:sz="0" w:space="0" w:color="auto"/>
                <w:right w:val="none" w:sz="0" w:space="0" w:color="auto"/>
              </w:divBdr>
              <w:divsChild>
                <w:div w:id="1221205925">
                  <w:marLeft w:val="0"/>
                  <w:marRight w:val="0"/>
                  <w:marTop w:val="0"/>
                  <w:marBottom w:val="0"/>
                  <w:divBdr>
                    <w:top w:val="none" w:sz="0" w:space="0" w:color="auto"/>
                    <w:left w:val="none" w:sz="0" w:space="0" w:color="auto"/>
                    <w:bottom w:val="none" w:sz="0" w:space="0" w:color="auto"/>
                    <w:right w:val="none" w:sz="0" w:space="0" w:color="auto"/>
                  </w:divBdr>
                  <w:divsChild>
                    <w:div w:id="10162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13165">
      <w:bodyDiv w:val="1"/>
      <w:marLeft w:val="0"/>
      <w:marRight w:val="0"/>
      <w:marTop w:val="0"/>
      <w:marBottom w:val="0"/>
      <w:divBdr>
        <w:top w:val="none" w:sz="0" w:space="0" w:color="auto"/>
        <w:left w:val="none" w:sz="0" w:space="0" w:color="auto"/>
        <w:bottom w:val="none" w:sz="0" w:space="0" w:color="auto"/>
        <w:right w:val="none" w:sz="0" w:space="0" w:color="auto"/>
      </w:divBdr>
      <w:divsChild>
        <w:div w:id="1811746621">
          <w:marLeft w:val="0"/>
          <w:marRight w:val="0"/>
          <w:marTop w:val="0"/>
          <w:marBottom w:val="0"/>
          <w:divBdr>
            <w:top w:val="none" w:sz="0" w:space="0" w:color="auto"/>
            <w:left w:val="none" w:sz="0" w:space="0" w:color="auto"/>
            <w:bottom w:val="none" w:sz="0" w:space="0" w:color="auto"/>
            <w:right w:val="none" w:sz="0" w:space="0" w:color="auto"/>
          </w:divBdr>
        </w:div>
        <w:div w:id="1036738212">
          <w:marLeft w:val="0"/>
          <w:marRight w:val="0"/>
          <w:marTop w:val="0"/>
          <w:marBottom w:val="0"/>
          <w:divBdr>
            <w:top w:val="none" w:sz="0" w:space="0" w:color="auto"/>
            <w:left w:val="none" w:sz="0" w:space="0" w:color="auto"/>
            <w:bottom w:val="none" w:sz="0" w:space="0" w:color="auto"/>
            <w:right w:val="none" w:sz="0" w:space="0" w:color="auto"/>
          </w:divBdr>
        </w:div>
      </w:divsChild>
    </w:div>
    <w:div w:id="1615290082">
      <w:bodyDiv w:val="1"/>
      <w:marLeft w:val="0"/>
      <w:marRight w:val="0"/>
      <w:marTop w:val="0"/>
      <w:marBottom w:val="0"/>
      <w:divBdr>
        <w:top w:val="none" w:sz="0" w:space="0" w:color="auto"/>
        <w:left w:val="none" w:sz="0" w:space="0" w:color="auto"/>
        <w:bottom w:val="none" w:sz="0" w:space="0" w:color="auto"/>
        <w:right w:val="none" w:sz="0" w:space="0" w:color="auto"/>
      </w:divBdr>
      <w:divsChild>
        <w:div w:id="1537692492">
          <w:marLeft w:val="0"/>
          <w:marRight w:val="0"/>
          <w:marTop w:val="0"/>
          <w:marBottom w:val="0"/>
          <w:divBdr>
            <w:top w:val="none" w:sz="0" w:space="0" w:color="auto"/>
            <w:left w:val="none" w:sz="0" w:space="0" w:color="auto"/>
            <w:bottom w:val="none" w:sz="0" w:space="0" w:color="auto"/>
            <w:right w:val="none" w:sz="0" w:space="0" w:color="auto"/>
          </w:divBdr>
          <w:divsChild>
            <w:div w:id="1907297884">
              <w:marLeft w:val="0"/>
              <w:marRight w:val="0"/>
              <w:marTop w:val="0"/>
              <w:marBottom w:val="0"/>
              <w:divBdr>
                <w:top w:val="none" w:sz="0" w:space="0" w:color="auto"/>
                <w:left w:val="none" w:sz="0" w:space="0" w:color="auto"/>
                <w:bottom w:val="none" w:sz="0" w:space="0" w:color="auto"/>
                <w:right w:val="none" w:sz="0" w:space="0" w:color="auto"/>
              </w:divBdr>
              <w:divsChild>
                <w:div w:id="835614651">
                  <w:marLeft w:val="0"/>
                  <w:marRight w:val="0"/>
                  <w:marTop w:val="0"/>
                  <w:marBottom w:val="0"/>
                  <w:divBdr>
                    <w:top w:val="none" w:sz="0" w:space="0" w:color="auto"/>
                    <w:left w:val="none" w:sz="0" w:space="0" w:color="auto"/>
                    <w:bottom w:val="none" w:sz="0" w:space="0" w:color="auto"/>
                    <w:right w:val="none" w:sz="0" w:space="0" w:color="auto"/>
                  </w:divBdr>
                  <w:divsChild>
                    <w:div w:id="460658308">
                      <w:marLeft w:val="0"/>
                      <w:marRight w:val="0"/>
                      <w:marTop w:val="0"/>
                      <w:marBottom w:val="0"/>
                      <w:divBdr>
                        <w:top w:val="none" w:sz="0" w:space="0" w:color="auto"/>
                        <w:left w:val="none" w:sz="0" w:space="0" w:color="auto"/>
                        <w:bottom w:val="none" w:sz="0" w:space="0" w:color="auto"/>
                        <w:right w:val="none" w:sz="0" w:space="0" w:color="auto"/>
                      </w:divBdr>
                    </w:div>
                    <w:div w:id="159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9515">
          <w:marLeft w:val="0"/>
          <w:marRight w:val="0"/>
          <w:marTop w:val="0"/>
          <w:marBottom w:val="0"/>
          <w:divBdr>
            <w:top w:val="none" w:sz="0" w:space="0" w:color="auto"/>
            <w:left w:val="none" w:sz="0" w:space="0" w:color="auto"/>
            <w:bottom w:val="none" w:sz="0" w:space="0" w:color="auto"/>
            <w:right w:val="none" w:sz="0" w:space="0" w:color="auto"/>
          </w:divBdr>
          <w:divsChild>
            <w:div w:id="1514615005">
              <w:marLeft w:val="0"/>
              <w:marRight w:val="0"/>
              <w:marTop w:val="0"/>
              <w:marBottom w:val="0"/>
              <w:divBdr>
                <w:top w:val="none" w:sz="0" w:space="0" w:color="auto"/>
                <w:left w:val="none" w:sz="0" w:space="0" w:color="auto"/>
                <w:bottom w:val="none" w:sz="0" w:space="0" w:color="auto"/>
                <w:right w:val="none" w:sz="0" w:space="0" w:color="auto"/>
              </w:divBdr>
              <w:divsChild>
                <w:div w:id="1705135572">
                  <w:marLeft w:val="0"/>
                  <w:marRight w:val="0"/>
                  <w:marTop w:val="0"/>
                  <w:marBottom w:val="0"/>
                  <w:divBdr>
                    <w:top w:val="none" w:sz="0" w:space="0" w:color="auto"/>
                    <w:left w:val="none" w:sz="0" w:space="0" w:color="auto"/>
                    <w:bottom w:val="none" w:sz="0" w:space="0" w:color="auto"/>
                    <w:right w:val="none" w:sz="0" w:space="0" w:color="auto"/>
                  </w:divBdr>
                  <w:divsChild>
                    <w:div w:id="1207137631">
                      <w:marLeft w:val="0"/>
                      <w:marRight w:val="0"/>
                      <w:marTop w:val="0"/>
                      <w:marBottom w:val="0"/>
                      <w:divBdr>
                        <w:top w:val="none" w:sz="0" w:space="0" w:color="auto"/>
                        <w:left w:val="none" w:sz="0" w:space="0" w:color="auto"/>
                        <w:bottom w:val="none" w:sz="0" w:space="0" w:color="auto"/>
                        <w:right w:val="none" w:sz="0" w:space="0" w:color="auto"/>
                      </w:divBdr>
                      <w:divsChild>
                        <w:div w:id="2142922397">
                          <w:marLeft w:val="0"/>
                          <w:marRight w:val="0"/>
                          <w:marTop w:val="0"/>
                          <w:marBottom w:val="0"/>
                          <w:divBdr>
                            <w:top w:val="none" w:sz="0" w:space="0" w:color="auto"/>
                            <w:left w:val="none" w:sz="0" w:space="0" w:color="auto"/>
                            <w:bottom w:val="none" w:sz="0" w:space="0" w:color="auto"/>
                            <w:right w:val="none" w:sz="0" w:space="0" w:color="auto"/>
                          </w:divBdr>
                          <w:divsChild>
                            <w:div w:id="1466310861">
                              <w:marLeft w:val="0"/>
                              <w:marRight w:val="0"/>
                              <w:marTop w:val="0"/>
                              <w:marBottom w:val="0"/>
                              <w:divBdr>
                                <w:top w:val="none" w:sz="0" w:space="0" w:color="auto"/>
                                <w:left w:val="none" w:sz="0" w:space="0" w:color="auto"/>
                                <w:bottom w:val="none" w:sz="0" w:space="0" w:color="auto"/>
                                <w:right w:val="none" w:sz="0" w:space="0" w:color="auto"/>
                              </w:divBdr>
                              <w:divsChild>
                                <w:div w:id="413166692">
                                  <w:marLeft w:val="0"/>
                                  <w:marRight w:val="0"/>
                                  <w:marTop w:val="0"/>
                                  <w:marBottom w:val="0"/>
                                  <w:divBdr>
                                    <w:top w:val="none" w:sz="0" w:space="0" w:color="auto"/>
                                    <w:left w:val="none" w:sz="0" w:space="0" w:color="auto"/>
                                    <w:bottom w:val="none" w:sz="0" w:space="0" w:color="auto"/>
                                    <w:right w:val="none" w:sz="0" w:space="0" w:color="auto"/>
                                  </w:divBdr>
                                </w:div>
                              </w:divsChild>
                            </w:div>
                            <w:div w:id="1968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8462">
      <w:bodyDiv w:val="1"/>
      <w:marLeft w:val="0"/>
      <w:marRight w:val="0"/>
      <w:marTop w:val="0"/>
      <w:marBottom w:val="0"/>
      <w:divBdr>
        <w:top w:val="none" w:sz="0" w:space="0" w:color="auto"/>
        <w:left w:val="none" w:sz="0" w:space="0" w:color="auto"/>
        <w:bottom w:val="none" w:sz="0" w:space="0" w:color="auto"/>
        <w:right w:val="none" w:sz="0" w:space="0" w:color="auto"/>
      </w:divBdr>
    </w:div>
    <w:div w:id="1617181177">
      <w:bodyDiv w:val="1"/>
      <w:marLeft w:val="0"/>
      <w:marRight w:val="0"/>
      <w:marTop w:val="0"/>
      <w:marBottom w:val="0"/>
      <w:divBdr>
        <w:top w:val="none" w:sz="0" w:space="0" w:color="auto"/>
        <w:left w:val="none" w:sz="0" w:space="0" w:color="auto"/>
        <w:bottom w:val="none" w:sz="0" w:space="0" w:color="auto"/>
        <w:right w:val="none" w:sz="0" w:space="0" w:color="auto"/>
      </w:divBdr>
      <w:divsChild>
        <w:div w:id="1463038096">
          <w:marLeft w:val="0"/>
          <w:marRight w:val="0"/>
          <w:marTop w:val="0"/>
          <w:marBottom w:val="0"/>
          <w:divBdr>
            <w:top w:val="none" w:sz="0" w:space="0" w:color="auto"/>
            <w:left w:val="none" w:sz="0" w:space="0" w:color="auto"/>
            <w:bottom w:val="none" w:sz="0" w:space="0" w:color="auto"/>
            <w:right w:val="none" w:sz="0" w:space="0" w:color="auto"/>
          </w:divBdr>
        </w:div>
        <w:div w:id="1357348085">
          <w:marLeft w:val="0"/>
          <w:marRight w:val="0"/>
          <w:marTop w:val="0"/>
          <w:marBottom w:val="0"/>
          <w:divBdr>
            <w:top w:val="none" w:sz="0" w:space="0" w:color="auto"/>
            <w:left w:val="none" w:sz="0" w:space="0" w:color="auto"/>
            <w:bottom w:val="none" w:sz="0" w:space="0" w:color="auto"/>
            <w:right w:val="none" w:sz="0" w:space="0" w:color="auto"/>
          </w:divBdr>
          <w:divsChild>
            <w:div w:id="1499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811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064887">
      <w:bodyDiv w:val="1"/>
      <w:marLeft w:val="0"/>
      <w:marRight w:val="0"/>
      <w:marTop w:val="0"/>
      <w:marBottom w:val="0"/>
      <w:divBdr>
        <w:top w:val="none" w:sz="0" w:space="0" w:color="auto"/>
        <w:left w:val="none" w:sz="0" w:space="0" w:color="auto"/>
        <w:bottom w:val="none" w:sz="0" w:space="0" w:color="auto"/>
        <w:right w:val="none" w:sz="0" w:space="0" w:color="auto"/>
      </w:divBdr>
    </w:div>
    <w:div w:id="1620256908">
      <w:bodyDiv w:val="1"/>
      <w:marLeft w:val="0"/>
      <w:marRight w:val="0"/>
      <w:marTop w:val="0"/>
      <w:marBottom w:val="0"/>
      <w:divBdr>
        <w:top w:val="none" w:sz="0" w:space="0" w:color="auto"/>
        <w:left w:val="none" w:sz="0" w:space="0" w:color="auto"/>
        <w:bottom w:val="none" w:sz="0" w:space="0" w:color="auto"/>
        <w:right w:val="none" w:sz="0" w:space="0" w:color="auto"/>
      </w:divBdr>
      <w:divsChild>
        <w:div w:id="1315184740">
          <w:marLeft w:val="0"/>
          <w:marRight w:val="0"/>
          <w:marTop w:val="0"/>
          <w:marBottom w:val="0"/>
          <w:divBdr>
            <w:top w:val="none" w:sz="0" w:space="0" w:color="auto"/>
            <w:left w:val="none" w:sz="0" w:space="0" w:color="auto"/>
            <w:bottom w:val="none" w:sz="0" w:space="0" w:color="auto"/>
            <w:right w:val="none" w:sz="0" w:space="0" w:color="auto"/>
          </w:divBdr>
          <w:divsChild>
            <w:div w:id="71894502">
              <w:marLeft w:val="0"/>
              <w:marRight w:val="0"/>
              <w:marTop w:val="0"/>
              <w:marBottom w:val="0"/>
              <w:divBdr>
                <w:top w:val="none" w:sz="0" w:space="0" w:color="auto"/>
                <w:left w:val="none" w:sz="0" w:space="0" w:color="auto"/>
                <w:bottom w:val="none" w:sz="0" w:space="0" w:color="auto"/>
                <w:right w:val="none" w:sz="0" w:space="0" w:color="auto"/>
              </w:divBdr>
              <w:divsChild>
                <w:div w:id="775370302">
                  <w:marLeft w:val="0"/>
                  <w:marRight w:val="0"/>
                  <w:marTop w:val="0"/>
                  <w:marBottom w:val="0"/>
                  <w:divBdr>
                    <w:top w:val="none" w:sz="0" w:space="0" w:color="auto"/>
                    <w:left w:val="none" w:sz="0" w:space="0" w:color="auto"/>
                    <w:bottom w:val="none" w:sz="0" w:space="0" w:color="auto"/>
                    <w:right w:val="none" w:sz="0" w:space="0" w:color="auto"/>
                  </w:divBdr>
                  <w:divsChild>
                    <w:div w:id="1975139316">
                      <w:marLeft w:val="0"/>
                      <w:marRight w:val="0"/>
                      <w:marTop w:val="0"/>
                      <w:marBottom w:val="0"/>
                      <w:divBdr>
                        <w:top w:val="none" w:sz="0" w:space="0" w:color="auto"/>
                        <w:left w:val="none" w:sz="0" w:space="0" w:color="auto"/>
                        <w:bottom w:val="none" w:sz="0" w:space="0" w:color="auto"/>
                        <w:right w:val="none" w:sz="0" w:space="0" w:color="auto"/>
                      </w:divBdr>
                    </w:div>
                    <w:div w:id="1994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435">
          <w:marLeft w:val="0"/>
          <w:marRight w:val="0"/>
          <w:marTop w:val="0"/>
          <w:marBottom w:val="0"/>
          <w:divBdr>
            <w:top w:val="none" w:sz="0" w:space="0" w:color="auto"/>
            <w:left w:val="none" w:sz="0" w:space="0" w:color="auto"/>
            <w:bottom w:val="none" w:sz="0" w:space="0" w:color="auto"/>
            <w:right w:val="none" w:sz="0" w:space="0" w:color="auto"/>
          </w:divBdr>
          <w:divsChild>
            <w:div w:id="967278427">
              <w:marLeft w:val="0"/>
              <w:marRight w:val="0"/>
              <w:marTop w:val="0"/>
              <w:marBottom w:val="0"/>
              <w:divBdr>
                <w:top w:val="none" w:sz="0" w:space="0" w:color="auto"/>
                <w:left w:val="none" w:sz="0" w:space="0" w:color="auto"/>
                <w:bottom w:val="none" w:sz="0" w:space="0" w:color="auto"/>
                <w:right w:val="none" w:sz="0" w:space="0" w:color="auto"/>
              </w:divBdr>
              <w:divsChild>
                <w:div w:id="1710376609">
                  <w:marLeft w:val="0"/>
                  <w:marRight w:val="0"/>
                  <w:marTop w:val="0"/>
                  <w:marBottom w:val="0"/>
                  <w:divBdr>
                    <w:top w:val="none" w:sz="0" w:space="0" w:color="auto"/>
                    <w:left w:val="none" w:sz="0" w:space="0" w:color="auto"/>
                    <w:bottom w:val="none" w:sz="0" w:space="0" w:color="auto"/>
                    <w:right w:val="none" w:sz="0" w:space="0" w:color="auto"/>
                  </w:divBdr>
                  <w:divsChild>
                    <w:div w:id="41053024">
                      <w:marLeft w:val="0"/>
                      <w:marRight w:val="0"/>
                      <w:marTop w:val="0"/>
                      <w:marBottom w:val="0"/>
                      <w:divBdr>
                        <w:top w:val="none" w:sz="0" w:space="0" w:color="auto"/>
                        <w:left w:val="none" w:sz="0" w:space="0" w:color="auto"/>
                        <w:bottom w:val="none" w:sz="0" w:space="0" w:color="auto"/>
                        <w:right w:val="none" w:sz="0" w:space="0" w:color="auto"/>
                      </w:divBdr>
                      <w:divsChild>
                        <w:div w:id="1299140517">
                          <w:marLeft w:val="0"/>
                          <w:marRight w:val="0"/>
                          <w:marTop w:val="0"/>
                          <w:marBottom w:val="0"/>
                          <w:divBdr>
                            <w:top w:val="none" w:sz="0" w:space="0" w:color="auto"/>
                            <w:left w:val="none" w:sz="0" w:space="0" w:color="auto"/>
                            <w:bottom w:val="none" w:sz="0" w:space="0" w:color="auto"/>
                            <w:right w:val="none" w:sz="0" w:space="0" w:color="auto"/>
                          </w:divBdr>
                          <w:divsChild>
                            <w:div w:id="718096376">
                              <w:marLeft w:val="0"/>
                              <w:marRight w:val="0"/>
                              <w:marTop w:val="0"/>
                              <w:marBottom w:val="0"/>
                              <w:divBdr>
                                <w:top w:val="none" w:sz="0" w:space="0" w:color="auto"/>
                                <w:left w:val="none" w:sz="0" w:space="0" w:color="auto"/>
                                <w:bottom w:val="none" w:sz="0" w:space="0" w:color="auto"/>
                                <w:right w:val="none" w:sz="0" w:space="0" w:color="auto"/>
                              </w:divBdr>
                              <w:divsChild>
                                <w:div w:id="1056706475">
                                  <w:marLeft w:val="0"/>
                                  <w:marRight w:val="0"/>
                                  <w:marTop w:val="0"/>
                                  <w:marBottom w:val="0"/>
                                  <w:divBdr>
                                    <w:top w:val="none" w:sz="0" w:space="0" w:color="auto"/>
                                    <w:left w:val="none" w:sz="0" w:space="0" w:color="auto"/>
                                    <w:bottom w:val="none" w:sz="0" w:space="0" w:color="auto"/>
                                    <w:right w:val="none" w:sz="0" w:space="0" w:color="auto"/>
                                  </w:divBdr>
                                </w:div>
                              </w:divsChild>
                            </w:div>
                            <w:div w:id="513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3271">
      <w:bodyDiv w:val="1"/>
      <w:marLeft w:val="0"/>
      <w:marRight w:val="0"/>
      <w:marTop w:val="0"/>
      <w:marBottom w:val="0"/>
      <w:divBdr>
        <w:top w:val="none" w:sz="0" w:space="0" w:color="auto"/>
        <w:left w:val="none" w:sz="0" w:space="0" w:color="auto"/>
        <w:bottom w:val="none" w:sz="0" w:space="0" w:color="auto"/>
        <w:right w:val="none" w:sz="0" w:space="0" w:color="auto"/>
      </w:divBdr>
    </w:div>
    <w:div w:id="1621034295">
      <w:bodyDiv w:val="1"/>
      <w:marLeft w:val="0"/>
      <w:marRight w:val="0"/>
      <w:marTop w:val="0"/>
      <w:marBottom w:val="0"/>
      <w:divBdr>
        <w:top w:val="none" w:sz="0" w:space="0" w:color="auto"/>
        <w:left w:val="none" w:sz="0" w:space="0" w:color="auto"/>
        <w:bottom w:val="none" w:sz="0" w:space="0" w:color="auto"/>
        <w:right w:val="none" w:sz="0" w:space="0" w:color="auto"/>
      </w:divBdr>
    </w:div>
    <w:div w:id="1621107022">
      <w:bodyDiv w:val="1"/>
      <w:marLeft w:val="0"/>
      <w:marRight w:val="0"/>
      <w:marTop w:val="0"/>
      <w:marBottom w:val="0"/>
      <w:divBdr>
        <w:top w:val="none" w:sz="0" w:space="0" w:color="auto"/>
        <w:left w:val="none" w:sz="0" w:space="0" w:color="auto"/>
        <w:bottom w:val="none" w:sz="0" w:space="0" w:color="auto"/>
        <w:right w:val="none" w:sz="0" w:space="0" w:color="auto"/>
      </w:divBdr>
    </w:div>
    <w:div w:id="1621766215">
      <w:bodyDiv w:val="1"/>
      <w:marLeft w:val="0"/>
      <w:marRight w:val="0"/>
      <w:marTop w:val="0"/>
      <w:marBottom w:val="0"/>
      <w:divBdr>
        <w:top w:val="none" w:sz="0" w:space="0" w:color="auto"/>
        <w:left w:val="none" w:sz="0" w:space="0" w:color="auto"/>
        <w:bottom w:val="none" w:sz="0" w:space="0" w:color="auto"/>
        <w:right w:val="none" w:sz="0" w:space="0" w:color="auto"/>
      </w:divBdr>
      <w:divsChild>
        <w:div w:id="1101754855">
          <w:marLeft w:val="0"/>
          <w:marRight w:val="0"/>
          <w:marTop w:val="0"/>
          <w:marBottom w:val="0"/>
          <w:divBdr>
            <w:top w:val="none" w:sz="0" w:space="0" w:color="auto"/>
            <w:left w:val="none" w:sz="0" w:space="0" w:color="auto"/>
            <w:bottom w:val="none" w:sz="0" w:space="0" w:color="auto"/>
            <w:right w:val="none" w:sz="0" w:space="0" w:color="auto"/>
          </w:divBdr>
          <w:divsChild>
            <w:div w:id="1256477136">
              <w:marLeft w:val="0"/>
              <w:marRight w:val="0"/>
              <w:marTop w:val="0"/>
              <w:marBottom w:val="0"/>
              <w:divBdr>
                <w:top w:val="none" w:sz="0" w:space="0" w:color="auto"/>
                <w:left w:val="none" w:sz="0" w:space="0" w:color="auto"/>
                <w:bottom w:val="none" w:sz="0" w:space="0" w:color="auto"/>
                <w:right w:val="none" w:sz="0" w:space="0" w:color="auto"/>
              </w:divBdr>
              <w:divsChild>
                <w:div w:id="951791421">
                  <w:marLeft w:val="0"/>
                  <w:marRight w:val="0"/>
                  <w:marTop w:val="0"/>
                  <w:marBottom w:val="0"/>
                  <w:divBdr>
                    <w:top w:val="none" w:sz="0" w:space="0" w:color="auto"/>
                    <w:left w:val="none" w:sz="0" w:space="0" w:color="auto"/>
                    <w:bottom w:val="none" w:sz="0" w:space="0" w:color="auto"/>
                    <w:right w:val="none" w:sz="0" w:space="0" w:color="auto"/>
                  </w:divBdr>
                  <w:divsChild>
                    <w:div w:id="740517113">
                      <w:marLeft w:val="0"/>
                      <w:marRight w:val="0"/>
                      <w:marTop w:val="0"/>
                      <w:marBottom w:val="0"/>
                      <w:divBdr>
                        <w:top w:val="none" w:sz="0" w:space="0" w:color="auto"/>
                        <w:left w:val="none" w:sz="0" w:space="0" w:color="auto"/>
                        <w:bottom w:val="none" w:sz="0" w:space="0" w:color="auto"/>
                        <w:right w:val="none" w:sz="0" w:space="0" w:color="auto"/>
                      </w:divBdr>
                    </w:div>
                    <w:div w:id="10777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7284">
          <w:marLeft w:val="0"/>
          <w:marRight w:val="0"/>
          <w:marTop w:val="0"/>
          <w:marBottom w:val="0"/>
          <w:divBdr>
            <w:top w:val="none" w:sz="0" w:space="0" w:color="auto"/>
            <w:left w:val="none" w:sz="0" w:space="0" w:color="auto"/>
            <w:bottom w:val="none" w:sz="0" w:space="0" w:color="auto"/>
            <w:right w:val="none" w:sz="0" w:space="0" w:color="auto"/>
          </w:divBdr>
          <w:divsChild>
            <w:div w:id="2083527869">
              <w:marLeft w:val="0"/>
              <w:marRight w:val="0"/>
              <w:marTop w:val="0"/>
              <w:marBottom w:val="0"/>
              <w:divBdr>
                <w:top w:val="none" w:sz="0" w:space="0" w:color="auto"/>
                <w:left w:val="none" w:sz="0" w:space="0" w:color="auto"/>
                <w:bottom w:val="none" w:sz="0" w:space="0" w:color="auto"/>
                <w:right w:val="none" w:sz="0" w:space="0" w:color="auto"/>
              </w:divBdr>
              <w:divsChild>
                <w:div w:id="1358434301">
                  <w:marLeft w:val="0"/>
                  <w:marRight w:val="0"/>
                  <w:marTop w:val="0"/>
                  <w:marBottom w:val="0"/>
                  <w:divBdr>
                    <w:top w:val="none" w:sz="0" w:space="0" w:color="auto"/>
                    <w:left w:val="none" w:sz="0" w:space="0" w:color="auto"/>
                    <w:bottom w:val="none" w:sz="0" w:space="0" w:color="auto"/>
                    <w:right w:val="none" w:sz="0" w:space="0" w:color="auto"/>
                  </w:divBdr>
                  <w:divsChild>
                    <w:div w:id="252324118">
                      <w:marLeft w:val="0"/>
                      <w:marRight w:val="0"/>
                      <w:marTop w:val="0"/>
                      <w:marBottom w:val="0"/>
                      <w:divBdr>
                        <w:top w:val="none" w:sz="0" w:space="0" w:color="auto"/>
                        <w:left w:val="none" w:sz="0" w:space="0" w:color="auto"/>
                        <w:bottom w:val="none" w:sz="0" w:space="0" w:color="auto"/>
                        <w:right w:val="none" w:sz="0" w:space="0" w:color="auto"/>
                      </w:divBdr>
                      <w:divsChild>
                        <w:div w:id="1682316924">
                          <w:marLeft w:val="0"/>
                          <w:marRight w:val="0"/>
                          <w:marTop w:val="0"/>
                          <w:marBottom w:val="0"/>
                          <w:divBdr>
                            <w:top w:val="none" w:sz="0" w:space="0" w:color="auto"/>
                            <w:left w:val="none" w:sz="0" w:space="0" w:color="auto"/>
                            <w:bottom w:val="none" w:sz="0" w:space="0" w:color="auto"/>
                            <w:right w:val="none" w:sz="0" w:space="0" w:color="auto"/>
                          </w:divBdr>
                          <w:divsChild>
                            <w:div w:id="153301402">
                              <w:marLeft w:val="0"/>
                              <w:marRight w:val="0"/>
                              <w:marTop w:val="0"/>
                              <w:marBottom w:val="0"/>
                              <w:divBdr>
                                <w:top w:val="none" w:sz="0" w:space="0" w:color="auto"/>
                                <w:left w:val="none" w:sz="0" w:space="0" w:color="auto"/>
                                <w:bottom w:val="none" w:sz="0" w:space="0" w:color="auto"/>
                                <w:right w:val="none" w:sz="0" w:space="0" w:color="auto"/>
                              </w:divBdr>
                              <w:divsChild>
                                <w:div w:id="1301959593">
                                  <w:marLeft w:val="0"/>
                                  <w:marRight w:val="0"/>
                                  <w:marTop w:val="0"/>
                                  <w:marBottom w:val="0"/>
                                  <w:divBdr>
                                    <w:top w:val="none" w:sz="0" w:space="0" w:color="auto"/>
                                    <w:left w:val="none" w:sz="0" w:space="0" w:color="auto"/>
                                    <w:bottom w:val="none" w:sz="0" w:space="0" w:color="auto"/>
                                    <w:right w:val="none" w:sz="0" w:space="0" w:color="auto"/>
                                  </w:divBdr>
                                </w:div>
                              </w:divsChild>
                            </w:div>
                            <w:div w:id="9984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5679">
      <w:bodyDiv w:val="1"/>
      <w:marLeft w:val="0"/>
      <w:marRight w:val="0"/>
      <w:marTop w:val="0"/>
      <w:marBottom w:val="0"/>
      <w:divBdr>
        <w:top w:val="none" w:sz="0" w:space="0" w:color="auto"/>
        <w:left w:val="none" w:sz="0" w:space="0" w:color="auto"/>
        <w:bottom w:val="none" w:sz="0" w:space="0" w:color="auto"/>
        <w:right w:val="none" w:sz="0" w:space="0" w:color="auto"/>
      </w:divBdr>
    </w:div>
    <w:div w:id="1623463916">
      <w:bodyDiv w:val="1"/>
      <w:marLeft w:val="0"/>
      <w:marRight w:val="0"/>
      <w:marTop w:val="0"/>
      <w:marBottom w:val="0"/>
      <w:divBdr>
        <w:top w:val="none" w:sz="0" w:space="0" w:color="auto"/>
        <w:left w:val="none" w:sz="0" w:space="0" w:color="auto"/>
        <w:bottom w:val="none" w:sz="0" w:space="0" w:color="auto"/>
        <w:right w:val="none" w:sz="0" w:space="0" w:color="auto"/>
      </w:divBdr>
      <w:divsChild>
        <w:div w:id="1274627290">
          <w:marLeft w:val="0"/>
          <w:marRight w:val="0"/>
          <w:marTop w:val="0"/>
          <w:marBottom w:val="300"/>
          <w:divBdr>
            <w:top w:val="none" w:sz="0" w:space="0" w:color="auto"/>
            <w:left w:val="none" w:sz="0" w:space="0" w:color="auto"/>
            <w:bottom w:val="none" w:sz="0" w:space="0" w:color="auto"/>
            <w:right w:val="none" w:sz="0" w:space="0" w:color="auto"/>
          </w:divBdr>
          <w:divsChild>
            <w:div w:id="351997021">
              <w:marLeft w:val="0"/>
              <w:marRight w:val="0"/>
              <w:marTop w:val="0"/>
              <w:marBottom w:val="0"/>
              <w:divBdr>
                <w:top w:val="none" w:sz="0" w:space="0" w:color="auto"/>
                <w:left w:val="none" w:sz="0" w:space="0" w:color="auto"/>
                <w:bottom w:val="none" w:sz="0" w:space="0" w:color="auto"/>
                <w:right w:val="none" w:sz="0" w:space="0" w:color="auto"/>
              </w:divBdr>
            </w:div>
          </w:divsChild>
        </w:div>
        <w:div w:id="2090808845">
          <w:marLeft w:val="0"/>
          <w:marRight w:val="0"/>
          <w:marTop w:val="0"/>
          <w:marBottom w:val="300"/>
          <w:divBdr>
            <w:top w:val="none" w:sz="0" w:space="0" w:color="auto"/>
            <w:left w:val="none" w:sz="0" w:space="0" w:color="auto"/>
            <w:bottom w:val="none" w:sz="0" w:space="0" w:color="auto"/>
            <w:right w:val="none" w:sz="0" w:space="0" w:color="auto"/>
          </w:divBdr>
          <w:divsChild>
            <w:div w:id="46609768">
              <w:marLeft w:val="0"/>
              <w:marRight w:val="0"/>
              <w:marTop w:val="0"/>
              <w:marBottom w:val="0"/>
              <w:divBdr>
                <w:top w:val="none" w:sz="0" w:space="0" w:color="auto"/>
                <w:left w:val="none" w:sz="0" w:space="0" w:color="auto"/>
                <w:bottom w:val="none" w:sz="0" w:space="0" w:color="auto"/>
                <w:right w:val="none" w:sz="0" w:space="0" w:color="auto"/>
              </w:divBdr>
            </w:div>
          </w:divsChild>
        </w:div>
        <w:div w:id="209265502">
          <w:marLeft w:val="0"/>
          <w:marRight w:val="0"/>
          <w:marTop w:val="0"/>
          <w:marBottom w:val="300"/>
          <w:divBdr>
            <w:top w:val="none" w:sz="0" w:space="0" w:color="auto"/>
            <w:left w:val="none" w:sz="0" w:space="0" w:color="auto"/>
            <w:bottom w:val="none" w:sz="0" w:space="0" w:color="auto"/>
            <w:right w:val="none" w:sz="0" w:space="0" w:color="auto"/>
          </w:divBdr>
          <w:divsChild>
            <w:div w:id="16931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8989">
      <w:bodyDiv w:val="1"/>
      <w:marLeft w:val="0"/>
      <w:marRight w:val="0"/>
      <w:marTop w:val="0"/>
      <w:marBottom w:val="0"/>
      <w:divBdr>
        <w:top w:val="none" w:sz="0" w:space="0" w:color="auto"/>
        <w:left w:val="none" w:sz="0" w:space="0" w:color="auto"/>
        <w:bottom w:val="none" w:sz="0" w:space="0" w:color="auto"/>
        <w:right w:val="none" w:sz="0" w:space="0" w:color="auto"/>
      </w:divBdr>
    </w:div>
    <w:div w:id="1624266200">
      <w:bodyDiv w:val="1"/>
      <w:marLeft w:val="0"/>
      <w:marRight w:val="0"/>
      <w:marTop w:val="0"/>
      <w:marBottom w:val="0"/>
      <w:divBdr>
        <w:top w:val="none" w:sz="0" w:space="0" w:color="auto"/>
        <w:left w:val="none" w:sz="0" w:space="0" w:color="auto"/>
        <w:bottom w:val="none" w:sz="0" w:space="0" w:color="auto"/>
        <w:right w:val="none" w:sz="0" w:space="0" w:color="auto"/>
      </w:divBdr>
      <w:divsChild>
        <w:div w:id="1097747045">
          <w:marLeft w:val="0"/>
          <w:marRight w:val="0"/>
          <w:marTop w:val="0"/>
          <w:marBottom w:val="0"/>
          <w:divBdr>
            <w:top w:val="none" w:sz="0" w:space="0" w:color="auto"/>
            <w:left w:val="none" w:sz="0" w:space="0" w:color="auto"/>
            <w:bottom w:val="none" w:sz="0" w:space="0" w:color="auto"/>
            <w:right w:val="none" w:sz="0" w:space="0" w:color="auto"/>
          </w:divBdr>
        </w:div>
        <w:div w:id="1211651180">
          <w:marLeft w:val="0"/>
          <w:marRight w:val="0"/>
          <w:marTop w:val="0"/>
          <w:marBottom w:val="0"/>
          <w:divBdr>
            <w:top w:val="none" w:sz="0" w:space="0" w:color="auto"/>
            <w:left w:val="none" w:sz="0" w:space="0" w:color="auto"/>
            <w:bottom w:val="none" w:sz="0" w:space="0" w:color="auto"/>
            <w:right w:val="none" w:sz="0" w:space="0" w:color="auto"/>
          </w:divBdr>
          <w:divsChild>
            <w:div w:id="616643694">
              <w:blockQuote w:val="1"/>
              <w:marLeft w:val="0"/>
              <w:marRight w:val="0"/>
              <w:marTop w:val="0"/>
              <w:marBottom w:val="0"/>
              <w:divBdr>
                <w:top w:val="none" w:sz="0" w:space="0" w:color="auto"/>
                <w:left w:val="none" w:sz="0" w:space="0" w:color="auto"/>
                <w:bottom w:val="none" w:sz="0" w:space="0" w:color="auto"/>
                <w:right w:val="none" w:sz="0" w:space="0" w:color="auto"/>
              </w:divBdr>
              <w:divsChild>
                <w:div w:id="3309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47519">
      <w:bodyDiv w:val="1"/>
      <w:marLeft w:val="0"/>
      <w:marRight w:val="0"/>
      <w:marTop w:val="0"/>
      <w:marBottom w:val="0"/>
      <w:divBdr>
        <w:top w:val="none" w:sz="0" w:space="0" w:color="auto"/>
        <w:left w:val="none" w:sz="0" w:space="0" w:color="auto"/>
        <w:bottom w:val="none" w:sz="0" w:space="0" w:color="auto"/>
        <w:right w:val="none" w:sz="0" w:space="0" w:color="auto"/>
      </w:divBdr>
    </w:div>
    <w:div w:id="1626349947">
      <w:bodyDiv w:val="1"/>
      <w:marLeft w:val="0"/>
      <w:marRight w:val="0"/>
      <w:marTop w:val="0"/>
      <w:marBottom w:val="0"/>
      <w:divBdr>
        <w:top w:val="none" w:sz="0" w:space="0" w:color="auto"/>
        <w:left w:val="none" w:sz="0" w:space="0" w:color="auto"/>
        <w:bottom w:val="none" w:sz="0" w:space="0" w:color="auto"/>
        <w:right w:val="none" w:sz="0" w:space="0" w:color="auto"/>
      </w:divBdr>
      <w:divsChild>
        <w:div w:id="2021161106">
          <w:marLeft w:val="0"/>
          <w:marRight w:val="0"/>
          <w:marTop w:val="0"/>
          <w:marBottom w:val="0"/>
          <w:divBdr>
            <w:top w:val="none" w:sz="0" w:space="0" w:color="auto"/>
            <w:left w:val="none" w:sz="0" w:space="0" w:color="auto"/>
            <w:bottom w:val="none" w:sz="0" w:space="0" w:color="auto"/>
            <w:right w:val="none" w:sz="0" w:space="0" w:color="auto"/>
          </w:divBdr>
          <w:divsChild>
            <w:div w:id="179316365">
              <w:marLeft w:val="0"/>
              <w:marRight w:val="0"/>
              <w:marTop w:val="0"/>
              <w:marBottom w:val="0"/>
              <w:divBdr>
                <w:top w:val="none" w:sz="0" w:space="0" w:color="auto"/>
                <w:left w:val="none" w:sz="0" w:space="0" w:color="auto"/>
                <w:bottom w:val="none" w:sz="0" w:space="0" w:color="auto"/>
                <w:right w:val="none" w:sz="0" w:space="0" w:color="auto"/>
              </w:divBdr>
              <w:divsChild>
                <w:div w:id="127092748">
                  <w:marLeft w:val="0"/>
                  <w:marRight w:val="0"/>
                  <w:marTop w:val="0"/>
                  <w:marBottom w:val="0"/>
                  <w:divBdr>
                    <w:top w:val="none" w:sz="0" w:space="0" w:color="auto"/>
                    <w:left w:val="none" w:sz="0" w:space="0" w:color="auto"/>
                    <w:bottom w:val="none" w:sz="0" w:space="0" w:color="auto"/>
                    <w:right w:val="none" w:sz="0" w:space="0" w:color="auto"/>
                  </w:divBdr>
                  <w:divsChild>
                    <w:div w:id="768626423">
                      <w:marLeft w:val="0"/>
                      <w:marRight w:val="0"/>
                      <w:marTop w:val="0"/>
                      <w:marBottom w:val="0"/>
                      <w:divBdr>
                        <w:top w:val="none" w:sz="0" w:space="0" w:color="auto"/>
                        <w:left w:val="none" w:sz="0" w:space="0" w:color="auto"/>
                        <w:bottom w:val="none" w:sz="0" w:space="0" w:color="auto"/>
                        <w:right w:val="none" w:sz="0" w:space="0" w:color="auto"/>
                      </w:divBdr>
                    </w:div>
                    <w:div w:id="110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887">
          <w:marLeft w:val="0"/>
          <w:marRight w:val="0"/>
          <w:marTop w:val="0"/>
          <w:marBottom w:val="0"/>
          <w:divBdr>
            <w:top w:val="none" w:sz="0" w:space="0" w:color="auto"/>
            <w:left w:val="none" w:sz="0" w:space="0" w:color="auto"/>
            <w:bottom w:val="none" w:sz="0" w:space="0" w:color="auto"/>
            <w:right w:val="none" w:sz="0" w:space="0" w:color="auto"/>
          </w:divBdr>
          <w:divsChild>
            <w:div w:id="297993977">
              <w:marLeft w:val="0"/>
              <w:marRight w:val="0"/>
              <w:marTop w:val="0"/>
              <w:marBottom w:val="0"/>
              <w:divBdr>
                <w:top w:val="none" w:sz="0" w:space="0" w:color="auto"/>
                <w:left w:val="none" w:sz="0" w:space="0" w:color="auto"/>
                <w:bottom w:val="none" w:sz="0" w:space="0" w:color="auto"/>
                <w:right w:val="none" w:sz="0" w:space="0" w:color="auto"/>
              </w:divBdr>
              <w:divsChild>
                <w:div w:id="1429733790">
                  <w:marLeft w:val="0"/>
                  <w:marRight w:val="0"/>
                  <w:marTop w:val="0"/>
                  <w:marBottom w:val="0"/>
                  <w:divBdr>
                    <w:top w:val="none" w:sz="0" w:space="0" w:color="auto"/>
                    <w:left w:val="none" w:sz="0" w:space="0" w:color="auto"/>
                    <w:bottom w:val="none" w:sz="0" w:space="0" w:color="auto"/>
                    <w:right w:val="none" w:sz="0" w:space="0" w:color="auto"/>
                  </w:divBdr>
                  <w:divsChild>
                    <w:div w:id="174923160">
                      <w:marLeft w:val="0"/>
                      <w:marRight w:val="0"/>
                      <w:marTop w:val="0"/>
                      <w:marBottom w:val="0"/>
                      <w:divBdr>
                        <w:top w:val="none" w:sz="0" w:space="0" w:color="auto"/>
                        <w:left w:val="none" w:sz="0" w:space="0" w:color="auto"/>
                        <w:bottom w:val="none" w:sz="0" w:space="0" w:color="auto"/>
                        <w:right w:val="none" w:sz="0" w:space="0" w:color="auto"/>
                      </w:divBdr>
                      <w:divsChild>
                        <w:div w:id="1118328985">
                          <w:marLeft w:val="0"/>
                          <w:marRight w:val="0"/>
                          <w:marTop w:val="0"/>
                          <w:marBottom w:val="0"/>
                          <w:divBdr>
                            <w:top w:val="none" w:sz="0" w:space="0" w:color="auto"/>
                            <w:left w:val="none" w:sz="0" w:space="0" w:color="auto"/>
                            <w:bottom w:val="none" w:sz="0" w:space="0" w:color="auto"/>
                            <w:right w:val="none" w:sz="0" w:space="0" w:color="auto"/>
                          </w:divBdr>
                          <w:divsChild>
                            <w:div w:id="1752503950">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
                              </w:divsChild>
                            </w:div>
                            <w:div w:id="15413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34018">
      <w:bodyDiv w:val="1"/>
      <w:marLeft w:val="0"/>
      <w:marRight w:val="0"/>
      <w:marTop w:val="0"/>
      <w:marBottom w:val="0"/>
      <w:divBdr>
        <w:top w:val="none" w:sz="0" w:space="0" w:color="auto"/>
        <w:left w:val="none" w:sz="0" w:space="0" w:color="auto"/>
        <w:bottom w:val="none" w:sz="0" w:space="0" w:color="auto"/>
        <w:right w:val="none" w:sz="0" w:space="0" w:color="auto"/>
      </w:divBdr>
    </w:div>
    <w:div w:id="1628199315">
      <w:bodyDiv w:val="1"/>
      <w:marLeft w:val="0"/>
      <w:marRight w:val="0"/>
      <w:marTop w:val="0"/>
      <w:marBottom w:val="0"/>
      <w:divBdr>
        <w:top w:val="none" w:sz="0" w:space="0" w:color="auto"/>
        <w:left w:val="none" w:sz="0" w:space="0" w:color="auto"/>
        <w:bottom w:val="none" w:sz="0" w:space="0" w:color="auto"/>
        <w:right w:val="none" w:sz="0" w:space="0" w:color="auto"/>
      </w:divBdr>
    </w:div>
    <w:div w:id="1630237799">
      <w:bodyDiv w:val="1"/>
      <w:marLeft w:val="0"/>
      <w:marRight w:val="0"/>
      <w:marTop w:val="0"/>
      <w:marBottom w:val="0"/>
      <w:divBdr>
        <w:top w:val="none" w:sz="0" w:space="0" w:color="auto"/>
        <w:left w:val="none" w:sz="0" w:space="0" w:color="auto"/>
        <w:bottom w:val="none" w:sz="0" w:space="0" w:color="auto"/>
        <w:right w:val="none" w:sz="0" w:space="0" w:color="auto"/>
      </w:divBdr>
      <w:divsChild>
        <w:div w:id="1742674460">
          <w:marLeft w:val="0"/>
          <w:marRight w:val="0"/>
          <w:marTop w:val="0"/>
          <w:marBottom w:val="0"/>
          <w:divBdr>
            <w:top w:val="none" w:sz="0" w:space="0" w:color="auto"/>
            <w:left w:val="none" w:sz="0" w:space="0" w:color="auto"/>
            <w:bottom w:val="none" w:sz="0" w:space="0" w:color="auto"/>
            <w:right w:val="none" w:sz="0" w:space="0" w:color="auto"/>
          </w:divBdr>
          <w:divsChild>
            <w:div w:id="1615479939">
              <w:marLeft w:val="0"/>
              <w:marRight w:val="0"/>
              <w:marTop w:val="0"/>
              <w:marBottom w:val="0"/>
              <w:divBdr>
                <w:top w:val="none" w:sz="0" w:space="0" w:color="auto"/>
                <w:left w:val="none" w:sz="0" w:space="0" w:color="auto"/>
                <w:bottom w:val="none" w:sz="0" w:space="0" w:color="auto"/>
                <w:right w:val="none" w:sz="0" w:space="0" w:color="auto"/>
              </w:divBdr>
              <w:divsChild>
                <w:div w:id="1671591837">
                  <w:marLeft w:val="0"/>
                  <w:marRight w:val="0"/>
                  <w:marTop w:val="0"/>
                  <w:marBottom w:val="0"/>
                  <w:divBdr>
                    <w:top w:val="none" w:sz="0" w:space="0" w:color="auto"/>
                    <w:left w:val="none" w:sz="0" w:space="0" w:color="auto"/>
                    <w:bottom w:val="none" w:sz="0" w:space="0" w:color="auto"/>
                    <w:right w:val="none" w:sz="0" w:space="0" w:color="auto"/>
                  </w:divBdr>
                  <w:divsChild>
                    <w:div w:id="1875576762">
                      <w:marLeft w:val="0"/>
                      <w:marRight w:val="0"/>
                      <w:marTop w:val="0"/>
                      <w:marBottom w:val="0"/>
                      <w:divBdr>
                        <w:top w:val="none" w:sz="0" w:space="0" w:color="auto"/>
                        <w:left w:val="none" w:sz="0" w:space="0" w:color="auto"/>
                        <w:bottom w:val="none" w:sz="0" w:space="0" w:color="auto"/>
                        <w:right w:val="none" w:sz="0" w:space="0" w:color="auto"/>
                      </w:divBdr>
                    </w:div>
                    <w:div w:id="19246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8198">
          <w:marLeft w:val="0"/>
          <w:marRight w:val="0"/>
          <w:marTop w:val="0"/>
          <w:marBottom w:val="0"/>
          <w:divBdr>
            <w:top w:val="none" w:sz="0" w:space="0" w:color="auto"/>
            <w:left w:val="none" w:sz="0" w:space="0" w:color="auto"/>
            <w:bottom w:val="none" w:sz="0" w:space="0" w:color="auto"/>
            <w:right w:val="none" w:sz="0" w:space="0" w:color="auto"/>
          </w:divBdr>
          <w:divsChild>
            <w:div w:id="2093306406">
              <w:marLeft w:val="0"/>
              <w:marRight w:val="0"/>
              <w:marTop w:val="0"/>
              <w:marBottom w:val="0"/>
              <w:divBdr>
                <w:top w:val="none" w:sz="0" w:space="0" w:color="auto"/>
                <w:left w:val="none" w:sz="0" w:space="0" w:color="auto"/>
                <w:bottom w:val="none" w:sz="0" w:space="0" w:color="auto"/>
                <w:right w:val="none" w:sz="0" w:space="0" w:color="auto"/>
              </w:divBdr>
              <w:divsChild>
                <w:div w:id="1827546568">
                  <w:marLeft w:val="0"/>
                  <w:marRight w:val="0"/>
                  <w:marTop w:val="0"/>
                  <w:marBottom w:val="0"/>
                  <w:divBdr>
                    <w:top w:val="none" w:sz="0" w:space="0" w:color="auto"/>
                    <w:left w:val="none" w:sz="0" w:space="0" w:color="auto"/>
                    <w:bottom w:val="none" w:sz="0" w:space="0" w:color="auto"/>
                    <w:right w:val="none" w:sz="0" w:space="0" w:color="auto"/>
                  </w:divBdr>
                  <w:divsChild>
                    <w:div w:id="1414010541">
                      <w:marLeft w:val="0"/>
                      <w:marRight w:val="0"/>
                      <w:marTop w:val="0"/>
                      <w:marBottom w:val="0"/>
                      <w:divBdr>
                        <w:top w:val="none" w:sz="0" w:space="0" w:color="auto"/>
                        <w:left w:val="none" w:sz="0" w:space="0" w:color="auto"/>
                        <w:bottom w:val="none" w:sz="0" w:space="0" w:color="auto"/>
                        <w:right w:val="none" w:sz="0" w:space="0" w:color="auto"/>
                      </w:divBdr>
                      <w:divsChild>
                        <w:div w:id="1663697102">
                          <w:marLeft w:val="0"/>
                          <w:marRight w:val="0"/>
                          <w:marTop w:val="0"/>
                          <w:marBottom w:val="0"/>
                          <w:divBdr>
                            <w:top w:val="none" w:sz="0" w:space="0" w:color="auto"/>
                            <w:left w:val="none" w:sz="0" w:space="0" w:color="auto"/>
                            <w:bottom w:val="none" w:sz="0" w:space="0" w:color="auto"/>
                            <w:right w:val="none" w:sz="0" w:space="0" w:color="auto"/>
                          </w:divBdr>
                          <w:divsChild>
                            <w:div w:id="198973142">
                              <w:marLeft w:val="0"/>
                              <w:marRight w:val="0"/>
                              <w:marTop w:val="0"/>
                              <w:marBottom w:val="0"/>
                              <w:divBdr>
                                <w:top w:val="none" w:sz="0" w:space="0" w:color="auto"/>
                                <w:left w:val="none" w:sz="0" w:space="0" w:color="auto"/>
                                <w:bottom w:val="none" w:sz="0" w:space="0" w:color="auto"/>
                                <w:right w:val="none" w:sz="0" w:space="0" w:color="auto"/>
                              </w:divBdr>
                              <w:divsChild>
                                <w:div w:id="739327664">
                                  <w:marLeft w:val="0"/>
                                  <w:marRight w:val="0"/>
                                  <w:marTop w:val="0"/>
                                  <w:marBottom w:val="0"/>
                                  <w:divBdr>
                                    <w:top w:val="none" w:sz="0" w:space="0" w:color="auto"/>
                                    <w:left w:val="none" w:sz="0" w:space="0" w:color="auto"/>
                                    <w:bottom w:val="none" w:sz="0" w:space="0" w:color="auto"/>
                                    <w:right w:val="none" w:sz="0" w:space="0" w:color="auto"/>
                                  </w:divBdr>
                                </w:div>
                              </w:divsChild>
                            </w:div>
                            <w:div w:id="28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4432">
      <w:bodyDiv w:val="1"/>
      <w:marLeft w:val="0"/>
      <w:marRight w:val="0"/>
      <w:marTop w:val="0"/>
      <w:marBottom w:val="0"/>
      <w:divBdr>
        <w:top w:val="none" w:sz="0" w:space="0" w:color="auto"/>
        <w:left w:val="none" w:sz="0" w:space="0" w:color="auto"/>
        <w:bottom w:val="none" w:sz="0" w:space="0" w:color="auto"/>
        <w:right w:val="none" w:sz="0" w:space="0" w:color="auto"/>
      </w:divBdr>
    </w:div>
    <w:div w:id="1630435904">
      <w:bodyDiv w:val="1"/>
      <w:marLeft w:val="0"/>
      <w:marRight w:val="0"/>
      <w:marTop w:val="0"/>
      <w:marBottom w:val="0"/>
      <w:divBdr>
        <w:top w:val="none" w:sz="0" w:space="0" w:color="auto"/>
        <w:left w:val="none" w:sz="0" w:space="0" w:color="auto"/>
        <w:bottom w:val="none" w:sz="0" w:space="0" w:color="auto"/>
        <w:right w:val="none" w:sz="0" w:space="0" w:color="auto"/>
      </w:divBdr>
      <w:divsChild>
        <w:div w:id="1799487821">
          <w:marLeft w:val="0"/>
          <w:marRight w:val="0"/>
          <w:marTop w:val="0"/>
          <w:marBottom w:val="0"/>
          <w:divBdr>
            <w:top w:val="none" w:sz="0" w:space="0" w:color="auto"/>
            <w:left w:val="none" w:sz="0" w:space="0" w:color="auto"/>
            <w:bottom w:val="none" w:sz="0" w:space="0" w:color="auto"/>
            <w:right w:val="none" w:sz="0" w:space="0" w:color="auto"/>
          </w:divBdr>
        </w:div>
      </w:divsChild>
    </w:div>
    <w:div w:id="1630474100">
      <w:bodyDiv w:val="1"/>
      <w:marLeft w:val="0"/>
      <w:marRight w:val="0"/>
      <w:marTop w:val="0"/>
      <w:marBottom w:val="0"/>
      <w:divBdr>
        <w:top w:val="none" w:sz="0" w:space="0" w:color="auto"/>
        <w:left w:val="none" w:sz="0" w:space="0" w:color="auto"/>
        <w:bottom w:val="none" w:sz="0" w:space="0" w:color="auto"/>
        <w:right w:val="none" w:sz="0" w:space="0" w:color="auto"/>
      </w:divBdr>
    </w:div>
    <w:div w:id="1632513547">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
    <w:div w:id="1633513649">
      <w:bodyDiv w:val="1"/>
      <w:marLeft w:val="0"/>
      <w:marRight w:val="0"/>
      <w:marTop w:val="0"/>
      <w:marBottom w:val="0"/>
      <w:divBdr>
        <w:top w:val="none" w:sz="0" w:space="0" w:color="auto"/>
        <w:left w:val="none" w:sz="0" w:space="0" w:color="auto"/>
        <w:bottom w:val="none" w:sz="0" w:space="0" w:color="auto"/>
        <w:right w:val="none" w:sz="0" w:space="0" w:color="auto"/>
      </w:divBdr>
    </w:div>
    <w:div w:id="1633562624">
      <w:bodyDiv w:val="1"/>
      <w:marLeft w:val="0"/>
      <w:marRight w:val="0"/>
      <w:marTop w:val="0"/>
      <w:marBottom w:val="0"/>
      <w:divBdr>
        <w:top w:val="none" w:sz="0" w:space="0" w:color="auto"/>
        <w:left w:val="none" w:sz="0" w:space="0" w:color="auto"/>
        <w:bottom w:val="none" w:sz="0" w:space="0" w:color="auto"/>
        <w:right w:val="none" w:sz="0" w:space="0" w:color="auto"/>
      </w:divBdr>
    </w:div>
    <w:div w:id="1634367853">
      <w:bodyDiv w:val="1"/>
      <w:marLeft w:val="0"/>
      <w:marRight w:val="0"/>
      <w:marTop w:val="0"/>
      <w:marBottom w:val="0"/>
      <w:divBdr>
        <w:top w:val="none" w:sz="0" w:space="0" w:color="auto"/>
        <w:left w:val="none" w:sz="0" w:space="0" w:color="auto"/>
        <w:bottom w:val="none" w:sz="0" w:space="0" w:color="auto"/>
        <w:right w:val="none" w:sz="0" w:space="0" w:color="auto"/>
      </w:divBdr>
      <w:divsChild>
        <w:div w:id="192112292">
          <w:marLeft w:val="0"/>
          <w:marRight w:val="0"/>
          <w:marTop w:val="0"/>
          <w:marBottom w:val="0"/>
          <w:divBdr>
            <w:top w:val="none" w:sz="0" w:space="0" w:color="auto"/>
            <w:left w:val="none" w:sz="0" w:space="0" w:color="auto"/>
            <w:bottom w:val="none" w:sz="0" w:space="0" w:color="auto"/>
            <w:right w:val="none" w:sz="0" w:space="0" w:color="auto"/>
          </w:divBdr>
          <w:divsChild>
            <w:div w:id="1510438460">
              <w:marLeft w:val="0"/>
              <w:marRight w:val="0"/>
              <w:marTop w:val="0"/>
              <w:marBottom w:val="0"/>
              <w:divBdr>
                <w:top w:val="none" w:sz="0" w:space="0" w:color="auto"/>
                <w:left w:val="none" w:sz="0" w:space="0" w:color="auto"/>
                <w:bottom w:val="none" w:sz="0" w:space="0" w:color="auto"/>
                <w:right w:val="none" w:sz="0" w:space="0" w:color="auto"/>
              </w:divBdr>
              <w:divsChild>
                <w:div w:id="1525747505">
                  <w:marLeft w:val="0"/>
                  <w:marRight w:val="0"/>
                  <w:marTop w:val="0"/>
                  <w:marBottom w:val="0"/>
                  <w:divBdr>
                    <w:top w:val="none" w:sz="0" w:space="0" w:color="auto"/>
                    <w:left w:val="none" w:sz="0" w:space="0" w:color="auto"/>
                    <w:bottom w:val="none" w:sz="0" w:space="0" w:color="auto"/>
                    <w:right w:val="none" w:sz="0" w:space="0" w:color="auto"/>
                  </w:divBdr>
                  <w:divsChild>
                    <w:div w:id="818182515">
                      <w:marLeft w:val="0"/>
                      <w:marRight w:val="0"/>
                      <w:marTop w:val="0"/>
                      <w:marBottom w:val="0"/>
                      <w:divBdr>
                        <w:top w:val="none" w:sz="0" w:space="0" w:color="auto"/>
                        <w:left w:val="none" w:sz="0" w:space="0" w:color="auto"/>
                        <w:bottom w:val="none" w:sz="0" w:space="0" w:color="auto"/>
                        <w:right w:val="none" w:sz="0" w:space="0" w:color="auto"/>
                      </w:divBdr>
                    </w:div>
                    <w:div w:id="13667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52">
          <w:marLeft w:val="0"/>
          <w:marRight w:val="0"/>
          <w:marTop w:val="0"/>
          <w:marBottom w:val="0"/>
          <w:divBdr>
            <w:top w:val="none" w:sz="0" w:space="0" w:color="auto"/>
            <w:left w:val="none" w:sz="0" w:space="0" w:color="auto"/>
            <w:bottom w:val="none" w:sz="0" w:space="0" w:color="auto"/>
            <w:right w:val="none" w:sz="0" w:space="0" w:color="auto"/>
          </w:divBdr>
          <w:divsChild>
            <w:div w:id="184100421">
              <w:marLeft w:val="0"/>
              <w:marRight w:val="0"/>
              <w:marTop w:val="0"/>
              <w:marBottom w:val="0"/>
              <w:divBdr>
                <w:top w:val="none" w:sz="0" w:space="0" w:color="auto"/>
                <w:left w:val="none" w:sz="0" w:space="0" w:color="auto"/>
                <w:bottom w:val="none" w:sz="0" w:space="0" w:color="auto"/>
                <w:right w:val="none" w:sz="0" w:space="0" w:color="auto"/>
              </w:divBdr>
              <w:divsChild>
                <w:div w:id="268128148">
                  <w:marLeft w:val="0"/>
                  <w:marRight w:val="0"/>
                  <w:marTop w:val="0"/>
                  <w:marBottom w:val="0"/>
                  <w:divBdr>
                    <w:top w:val="none" w:sz="0" w:space="0" w:color="auto"/>
                    <w:left w:val="none" w:sz="0" w:space="0" w:color="auto"/>
                    <w:bottom w:val="none" w:sz="0" w:space="0" w:color="auto"/>
                    <w:right w:val="none" w:sz="0" w:space="0" w:color="auto"/>
                  </w:divBdr>
                  <w:divsChild>
                    <w:div w:id="1096944464">
                      <w:marLeft w:val="0"/>
                      <w:marRight w:val="0"/>
                      <w:marTop w:val="0"/>
                      <w:marBottom w:val="0"/>
                      <w:divBdr>
                        <w:top w:val="none" w:sz="0" w:space="0" w:color="auto"/>
                        <w:left w:val="none" w:sz="0" w:space="0" w:color="auto"/>
                        <w:bottom w:val="none" w:sz="0" w:space="0" w:color="auto"/>
                        <w:right w:val="none" w:sz="0" w:space="0" w:color="auto"/>
                      </w:divBdr>
                      <w:divsChild>
                        <w:div w:id="2018385497">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sChild>
                                <w:div w:id="1230919432">
                                  <w:marLeft w:val="0"/>
                                  <w:marRight w:val="0"/>
                                  <w:marTop w:val="0"/>
                                  <w:marBottom w:val="0"/>
                                  <w:divBdr>
                                    <w:top w:val="none" w:sz="0" w:space="0" w:color="auto"/>
                                    <w:left w:val="none" w:sz="0" w:space="0" w:color="auto"/>
                                    <w:bottom w:val="none" w:sz="0" w:space="0" w:color="auto"/>
                                    <w:right w:val="none" w:sz="0" w:space="0" w:color="auto"/>
                                  </w:divBdr>
                                </w:div>
                              </w:divsChild>
                            </w:div>
                            <w:div w:id="1164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434626">
      <w:bodyDiv w:val="1"/>
      <w:marLeft w:val="0"/>
      <w:marRight w:val="0"/>
      <w:marTop w:val="0"/>
      <w:marBottom w:val="0"/>
      <w:divBdr>
        <w:top w:val="none" w:sz="0" w:space="0" w:color="auto"/>
        <w:left w:val="none" w:sz="0" w:space="0" w:color="auto"/>
        <w:bottom w:val="none" w:sz="0" w:space="0" w:color="auto"/>
        <w:right w:val="none" w:sz="0" w:space="0" w:color="auto"/>
      </w:divBdr>
      <w:divsChild>
        <w:div w:id="1082139883">
          <w:marLeft w:val="0"/>
          <w:marRight w:val="0"/>
          <w:marTop w:val="0"/>
          <w:marBottom w:val="0"/>
          <w:divBdr>
            <w:top w:val="none" w:sz="0" w:space="0" w:color="auto"/>
            <w:left w:val="none" w:sz="0" w:space="0" w:color="auto"/>
            <w:bottom w:val="none" w:sz="0" w:space="0" w:color="auto"/>
            <w:right w:val="none" w:sz="0" w:space="0" w:color="auto"/>
          </w:divBdr>
        </w:div>
      </w:divsChild>
    </w:div>
    <w:div w:id="1634554516">
      <w:bodyDiv w:val="1"/>
      <w:marLeft w:val="0"/>
      <w:marRight w:val="0"/>
      <w:marTop w:val="0"/>
      <w:marBottom w:val="0"/>
      <w:divBdr>
        <w:top w:val="none" w:sz="0" w:space="0" w:color="auto"/>
        <w:left w:val="none" w:sz="0" w:space="0" w:color="auto"/>
        <w:bottom w:val="none" w:sz="0" w:space="0" w:color="auto"/>
        <w:right w:val="none" w:sz="0" w:space="0" w:color="auto"/>
      </w:divBdr>
    </w:div>
    <w:div w:id="1635482524">
      <w:bodyDiv w:val="1"/>
      <w:marLeft w:val="0"/>
      <w:marRight w:val="0"/>
      <w:marTop w:val="0"/>
      <w:marBottom w:val="0"/>
      <w:divBdr>
        <w:top w:val="none" w:sz="0" w:space="0" w:color="auto"/>
        <w:left w:val="none" w:sz="0" w:space="0" w:color="auto"/>
        <w:bottom w:val="none" w:sz="0" w:space="0" w:color="auto"/>
        <w:right w:val="none" w:sz="0" w:space="0" w:color="auto"/>
      </w:divBdr>
      <w:divsChild>
        <w:div w:id="1533496955">
          <w:marLeft w:val="0"/>
          <w:marRight w:val="0"/>
          <w:marTop w:val="0"/>
          <w:marBottom w:val="300"/>
          <w:divBdr>
            <w:top w:val="none" w:sz="0" w:space="0" w:color="auto"/>
            <w:left w:val="none" w:sz="0" w:space="0" w:color="auto"/>
            <w:bottom w:val="none" w:sz="0" w:space="0" w:color="auto"/>
            <w:right w:val="none" w:sz="0" w:space="0" w:color="auto"/>
          </w:divBdr>
          <w:divsChild>
            <w:div w:id="1260602882">
              <w:marLeft w:val="0"/>
              <w:marRight w:val="0"/>
              <w:marTop w:val="0"/>
              <w:marBottom w:val="0"/>
              <w:divBdr>
                <w:top w:val="none" w:sz="0" w:space="0" w:color="auto"/>
                <w:left w:val="none" w:sz="0" w:space="0" w:color="auto"/>
                <w:bottom w:val="none" w:sz="0" w:space="0" w:color="auto"/>
                <w:right w:val="none" w:sz="0" w:space="0" w:color="auto"/>
              </w:divBdr>
            </w:div>
          </w:divsChild>
        </w:div>
        <w:div w:id="1281574954">
          <w:marLeft w:val="0"/>
          <w:marRight w:val="0"/>
          <w:marTop w:val="0"/>
          <w:marBottom w:val="300"/>
          <w:divBdr>
            <w:top w:val="none" w:sz="0" w:space="0" w:color="auto"/>
            <w:left w:val="none" w:sz="0" w:space="0" w:color="auto"/>
            <w:bottom w:val="none" w:sz="0" w:space="0" w:color="auto"/>
            <w:right w:val="none" w:sz="0" w:space="0" w:color="auto"/>
          </w:divBdr>
          <w:divsChild>
            <w:div w:id="1554348870">
              <w:marLeft w:val="0"/>
              <w:marRight w:val="0"/>
              <w:marTop w:val="0"/>
              <w:marBottom w:val="0"/>
              <w:divBdr>
                <w:top w:val="none" w:sz="0" w:space="0" w:color="auto"/>
                <w:left w:val="none" w:sz="0" w:space="0" w:color="auto"/>
                <w:bottom w:val="none" w:sz="0" w:space="0" w:color="auto"/>
                <w:right w:val="none" w:sz="0" w:space="0" w:color="auto"/>
              </w:divBdr>
            </w:div>
          </w:divsChild>
        </w:div>
        <w:div w:id="2058964256">
          <w:marLeft w:val="0"/>
          <w:marRight w:val="0"/>
          <w:marTop w:val="0"/>
          <w:marBottom w:val="300"/>
          <w:divBdr>
            <w:top w:val="none" w:sz="0" w:space="0" w:color="auto"/>
            <w:left w:val="none" w:sz="0" w:space="0" w:color="auto"/>
            <w:bottom w:val="none" w:sz="0" w:space="0" w:color="auto"/>
            <w:right w:val="none" w:sz="0" w:space="0" w:color="auto"/>
          </w:divBdr>
          <w:divsChild>
            <w:div w:id="449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5312">
      <w:bodyDiv w:val="1"/>
      <w:marLeft w:val="0"/>
      <w:marRight w:val="0"/>
      <w:marTop w:val="0"/>
      <w:marBottom w:val="0"/>
      <w:divBdr>
        <w:top w:val="none" w:sz="0" w:space="0" w:color="auto"/>
        <w:left w:val="none" w:sz="0" w:space="0" w:color="auto"/>
        <w:bottom w:val="none" w:sz="0" w:space="0" w:color="auto"/>
        <w:right w:val="none" w:sz="0" w:space="0" w:color="auto"/>
      </w:divBdr>
    </w:div>
    <w:div w:id="1636179873">
      <w:bodyDiv w:val="1"/>
      <w:marLeft w:val="0"/>
      <w:marRight w:val="0"/>
      <w:marTop w:val="0"/>
      <w:marBottom w:val="0"/>
      <w:divBdr>
        <w:top w:val="none" w:sz="0" w:space="0" w:color="auto"/>
        <w:left w:val="none" w:sz="0" w:space="0" w:color="auto"/>
        <w:bottom w:val="none" w:sz="0" w:space="0" w:color="auto"/>
        <w:right w:val="none" w:sz="0" w:space="0" w:color="auto"/>
      </w:divBdr>
      <w:divsChild>
        <w:div w:id="1951662883">
          <w:marLeft w:val="0"/>
          <w:marRight w:val="0"/>
          <w:marTop w:val="0"/>
          <w:marBottom w:val="0"/>
          <w:divBdr>
            <w:top w:val="none" w:sz="0" w:space="0" w:color="auto"/>
            <w:left w:val="none" w:sz="0" w:space="0" w:color="auto"/>
            <w:bottom w:val="none" w:sz="0" w:space="0" w:color="auto"/>
            <w:right w:val="none" w:sz="0" w:space="0" w:color="auto"/>
          </w:divBdr>
        </w:div>
        <w:div w:id="1565019153">
          <w:marLeft w:val="0"/>
          <w:marRight w:val="0"/>
          <w:marTop w:val="150"/>
          <w:marBottom w:val="150"/>
          <w:divBdr>
            <w:top w:val="single" w:sz="6" w:space="4" w:color="D7D7D7"/>
            <w:left w:val="none" w:sz="0" w:space="0" w:color="auto"/>
            <w:bottom w:val="single" w:sz="6" w:space="4" w:color="D7D7D7"/>
            <w:right w:val="none" w:sz="0" w:space="0" w:color="auto"/>
          </w:divBdr>
        </w:div>
        <w:div w:id="1815609534">
          <w:marLeft w:val="0"/>
          <w:marRight w:val="0"/>
          <w:marTop w:val="0"/>
          <w:marBottom w:val="375"/>
          <w:divBdr>
            <w:top w:val="none" w:sz="0" w:space="0" w:color="auto"/>
            <w:left w:val="none" w:sz="0" w:space="0" w:color="auto"/>
            <w:bottom w:val="none" w:sz="0" w:space="0" w:color="auto"/>
            <w:right w:val="none" w:sz="0" w:space="0" w:color="auto"/>
          </w:divBdr>
          <w:divsChild>
            <w:div w:id="988873197">
              <w:marLeft w:val="0"/>
              <w:marRight w:val="150"/>
              <w:marTop w:val="0"/>
              <w:marBottom w:val="0"/>
              <w:divBdr>
                <w:top w:val="none" w:sz="0" w:space="0" w:color="auto"/>
                <w:left w:val="none" w:sz="0" w:space="0" w:color="auto"/>
                <w:bottom w:val="none" w:sz="0" w:space="0" w:color="auto"/>
                <w:right w:val="none" w:sz="0" w:space="0" w:color="auto"/>
              </w:divBdr>
            </w:div>
          </w:divsChild>
        </w:div>
        <w:div w:id="87298">
          <w:marLeft w:val="0"/>
          <w:marRight w:val="0"/>
          <w:marTop w:val="0"/>
          <w:marBottom w:val="0"/>
          <w:divBdr>
            <w:top w:val="none" w:sz="0" w:space="0" w:color="auto"/>
            <w:left w:val="none" w:sz="0" w:space="0" w:color="auto"/>
            <w:bottom w:val="none" w:sz="0" w:space="0" w:color="auto"/>
            <w:right w:val="none" w:sz="0" w:space="0" w:color="auto"/>
          </w:divBdr>
        </w:div>
      </w:divsChild>
    </w:div>
    <w:div w:id="1636594040">
      <w:bodyDiv w:val="1"/>
      <w:marLeft w:val="0"/>
      <w:marRight w:val="0"/>
      <w:marTop w:val="0"/>
      <w:marBottom w:val="0"/>
      <w:divBdr>
        <w:top w:val="none" w:sz="0" w:space="0" w:color="auto"/>
        <w:left w:val="none" w:sz="0" w:space="0" w:color="auto"/>
        <w:bottom w:val="none" w:sz="0" w:space="0" w:color="auto"/>
        <w:right w:val="none" w:sz="0" w:space="0" w:color="auto"/>
      </w:divBdr>
    </w:div>
    <w:div w:id="1637687292">
      <w:bodyDiv w:val="1"/>
      <w:marLeft w:val="0"/>
      <w:marRight w:val="0"/>
      <w:marTop w:val="0"/>
      <w:marBottom w:val="0"/>
      <w:divBdr>
        <w:top w:val="none" w:sz="0" w:space="0" w:color="auto"/>
        <w:left w:val="none" w:sz="0" w:space="0" w:color="auto"/>
        <w:bottom w:val="none" w:sz="0" w:space="0" w:color="auto"/>
        <w:right w:val="none" w:sz="0" w:space="0" w:color="auto"/>
      </w:divBdr>
      <w:divsChild>
        <w:div w:id="1596281191">
          <w:marLeft w:val="0"/>
          <w:marRight w:val="0"/>
          <w:marTop w:val="0"/>
          <w:marBottom w:val="300"/>
          <w:divBdr>
            <w:top w:val="none" w:sz="0" w:space="0" w:color="auto"/>
            <w:left w:val="none" w:sz="0" w:space="0" w:color="auto"/>
            <w:bottom w:val="none" w:sz="0" w:space="0" w:color="auto"/>
            <w:right w:val="none" w:sz="0" w:space="0" w:color="auto"/>
          </w:divBdr>
          <w:divsChild>
            <w:div w:id="2036812024">
              <w:marLeft w:val="0"/>
              <w:marRight w:val="0"/>
              <w:marTop w:val="0"/>
              <w:marBottom w:val="0"/>
              <w:divBdr>
                <w:top w:val="none" w:sz="0" w:space="0" w:color="auto"/>
                <w:left w:val="none" w:sz="0" w:space="0" w:color="auto"/>
                <w:bottom w:val="none" w:sz="0" w:space="0" w:color="auto"/>
                <w:right w:val="none" w:sz="0" w:space="0" w:color="auto"/>
              </w:divBdr>
            </w:div>
          </w:divsChild>
        </w:div>
        <w:div w:id="890775652">
          <w:marLeft w:val="0"/>
          <w:marRight w:val="0"/>
          <w:marTop w:val="0"/>
          <w:marBottom w:val="300"/>
          <w:divBdr>
            <w:top w:val="none" w:sz="0" w:space="0" w:color="auto"/>
            <w:left w:val="none" w:sz="0" w:space="0" w:color="auto"/>
            <w:bottom w:val="none" w:sz="0" w:space="0" w:color="auto"/>
            <w:right w:val="none" w:sz="0" w:space="0" w:color="auto"/>
          </w:divBdr>
          <w:divsChild>
            <w:div w:id="1865629024">
              <w:marLeft w:val="0"/>
              <w:marRight w:val="0"/>
              <w:marTop w:val="0"/>
              <w:marBottom w:val="0"/>
              <w:divBdr>
                <w:top w:val="none" w:sz="0" w:space="0" w:color="auto"/>
                <w:left w:val="none" w:sz="0" w:space="0" w:color="auto"/>
                <w:bottom w:val="none" w:sz="0" w:space="0" w:color="auto"/>
                <w:right w:val="none" w:sz="0" w:space="0" w:color="auto"/>
              </w:divBdr>
            </w:div>
          </w:divsChild>
        </w:div>
        <w:div w:id="1937515009">
          <w:marLeft w:val="0"/>
          <w:marRight w:val="0"/>
          <w:marTop w:val="0"/>
          <w:marBottom w:val="300"/>
          <w:divBdr>
            <w:top w:val="none" w:sz="0" w:space="0" w:color="auto"/>
            <w:left w:val="none" w:sz="0" w:space="0" w:color="auto"/>
            <w:bottom w:val="none" w:sz="0" w:space="0" w:color="auto"/>
            <w:right w:val="none" w:sz="0" w:space="0" w:color="auto"/>
          </w:divBdr>
          <w:divsChild>
            <w:div w:id="272516240">
              <w:marLeft w:val="0"/>
              <w:marRight w:val="0"/>
              <w:marTop w:val="0"/>
              <w:marBottom w:val="0"/>
              <w:divBdr>
                <w:top w:val="none" w:sz="0" w:space="0" w:color="auto"/>
                <w:left w:val="none" w:sz="0" w:space="0" w:color="auto"/>
                <w:bottom w:val="none" w:sz="0" w:space="0" w:color="auto"/>
                <w:right w:val="none" w:sz="0" w:space="0" w:color="auto"/>
              </w:divBdr>
            </w:div>
          </w:divsChild>
        </w:div>
        <w:div w:id="72627319">
          <w:marLeft w:val="0"/>
          <w:marRight w:val="0"/>
          <w:marTop w:val="0"/>
          <w:marBottom w:val="300"/>
          <w:divBdr>
            <w:top w:val="none" w:sz="0" w:space="0" w:color="auto"/>
            <w:left w:val="none" w:sz="0" w:space="0" w:color="auto"/>
            <w:bottom w:val="none" w:sz="0" w:space="0" w:color="auto"/>
            <w:right w:val="none" w:sz="0" w:space="0" w:color="auto"/>
          </w:divBdr>
          <w:divsChild>
            <w:div w:id="1280066181">
              <w:marLeft w:val="0"/>
              <w:marRight w:val="0"/>
              <w:marTop w:val="0"/>
              <w:marBottom w:val="0"/>
              <w:divBdr>
                <w:top w:val="none" w:sz="0" w:space="0" w:color="auto"/>
                <w:left w:val="none" w:sz="0" w:space="0" w:color="auto"/>
                <w:bottom w:val="none" w:sz="0" w:space="0" w:color="auto"/>
                <w:right w:val="none" w:sz="0" w:space="0" w:color="auto"/>
              </w:divBdr>
              <w:divsChild>
                <w:div w:id="2135516716">
                  <w:marLeft w:val="0"/>
                  <w:marRight w:val="0"/>
                  <w:marTop w:val="0"/>
                  <w:marBottom w:val="0"/>
                  <w:divBdr>
                    <w:top w:val="none" w:sz="0" w:space="0" w:color="auto"/>
                    <w:left w:val="none" w:sz="0" w:space="0" w:color="auto"/>
                    <w:bottom w:val="none" w:sz="0" w:space="0" w:color="auto"/>
                    <w:right w:val="none" w:sz="0" w:space="0" w:color="auto"/>
                  </w:divBdr>
                  <w:divsChild>
                    <w:div w:id="1369406812">
                      <w:marLeft w:val="0"/>
                      <w:marRight w:val="0"/>
                      <w:marTop w:val="0"/>
                      <w:marBottom w:val="0"/>
                      <w:divBdr>
                        <w:top w:val="none" w:sz="0" w:space="0" w:color="auto"/>
                        <w:left w:val="none" w:sz="0" w:space="0" w:color="auto"/>
                        <w:bottom w:val="none" w:sz="0" w:space="0" w:color="auto"/>
                        <w:right w:val="none" w:sz="0" w:space="0" w:color="auto"/>
                      </w:divBdr>
                    </w:div>
                    <w:div w:id="162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8405">
      <w:bodyDiv w:val="1"/>
      <w:marLeft w:val="0"/>
      <w:marRight w:val="0"/>
      <w:marTop w:val="0"/>
      <w:marBottom w:val="0"/>
      <w:divBdr>
        <w:top w:val="none" w:sz="0" w:space="0" w:color="auto"/>
        <w:left w:val="none" w:sz="0" w:space="0" w:color="auto"/>
        <w:bottom w:val="none" w:sz="0" w:space="0" w:color="auto"/>
        <w:right w:val="none" w:sz="0" w:space="0" w:color="auto"/>
      </w:divBdr>
      <w:divsChild>
        <w:div w:id="475996475">
          <w:marLeft w:val="0"/>
          <w:marRight w:val="0"/>
          <w:marTop w:val="0"/>
          <w:marBottom w:val="0"/>
          <w:divBdr>
            <w:top w:val="none" w:sz="0" w:space="0" w:color="auto"/>
            <w:left w:val="none" w:sz="0" w:space="0" w:color="auto"/>
            <w:bottom w:val="none" w:sz="0" w:space="0" w:color="auto"/>
            <w:right w:val="none" w:sz="0" w:space="0" w:color="auto"/>
          </w:divBdr>
          <w:divsChild>
            <w:div w:id="1719429125">
              <w:marLeft w:val="0"/>
              <w:marRight w:val="0"/>
              <w:marTop w:val="0"/>
              <w:marBottom w:val="0"/>
              <w:divBdr>
                <w:top w:val="none" w:sz="0" w:space="0" w:color="auto"/>
                <w:left w:val="none" w:sz="0" w:space="0" w:color="auto"/>
                <w:bottom w:val="none" w:sz="0" w:space="0" w:color="auto"/>
                <w:right w:val="none" w:sz="0" w:space="0" w:color="auto"/>
              </w:divBdr>
              <w:divsChild>
                <w:div w:id="1667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5788">
          <w:marLeft w:val="0"/>
          <w:marRight w:val="0"/>
          <w:marTop w:val="0"/>
          <w:marBottom w:val="0"/>
          <w:divBdr>
            <w:top w:val="none" w:sz="0" w:space="0" w:color="auto"/>
            <w:left w:val="none" w:sz="0" w:space="0" w:color="auto"/>
            <w:bottom w:val="none" w:sz="0" w:space="0" w:color="auto"/>
            <w:right w:val="none" w:sz="0" w:space="0" w:color="auto"/>
          </w:divBdr>
          <w:divsChild>
            <w:div w:id="1635720538">
              <w:marLeft w:val="0"/>
              <w:marRight w:val="0"/>
              <w:marTop w:val="0"/>
              <w:marBottom w:val="0"/>
              <w:divBdr>
                <w:top w:val="none" w:sz="0" w:space="0" w:color="auto"/>
                <w:left w:val="none" w:sz="0" w:space="0" w:color="auto"/>
                <w:bottom w:val="none" w:sz="0" w:space="0" w:color="auto"/>
                <w:right w:val="none" w:sz="0" w:space="0" w:color="auto"/>
              </w:divBdr>
              <w:divsChild>
                <w:div w:id="15378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90628">
      <w:bodyDiv w:val="1"/>
      <w:marLeft w:val="0"/>
      <w:marRight w:val="0"/>
      <w:marTop w:val="0"/>
      <w:marBottom w:val="0"/>
      <w:divBdr>
        <w:top w:val="none" w:sz="0" w:space="0" w:color="auto"/>
        <w:left w:val="none" w:sz="0" w:space="0" w:color="auto"/>
        <w:bottom w:val="none" w:sz="0" w:space="0" w:color="auto"/>
        <w:right w:val="none" w:sz="0" w:space="0" w:color="auto"/>
      </w:divBdr>
      <w:divsChild>
        <w:div w:id="1078596249">
          <w:marLeft w:val="0"/>
          <w:marRight w:val="0"/>
          <w:marTop w:val="0"/>
          <w:marBottom w:val="0"/>
          <w:divBdr>
            <w:top w:val="none" w:sz="0" w:space="0" w:color="auto"/>
            <w:left w:val="none" w:sz="0" w:space="0" w:color="auto"/>
            <w:bottom w:val="none" w:sz="0" w:space="0" w:color="auto"/>
            <w:right w:val="none" w:sz="0" w:space="0" w:color="auto"/>
          </w:divBdr>
          <w:divsChild>
            <w:div w:id="1904557676">
              <w:marLeft w:val="0"/>
              <w:marRight w:val="0"/>
              <w:marTop w:val="0"/>
              <w:marBottom w:val="0"/>
              <w:divBdr>
                <w:top w:val="none" w:sz="0" w:space="0" w:color="auto"/>
                <w:left w:val="none" w:sz="0" w:space="0" w:color="auto"/>
                <w:bottom w:val="none" w:sz="0" w:space="0" w:color="auto"/>
                <w:right w:val="none" w:sz="0" w:space="0" w:color="auto"/>
              </w:divBdr>
              <w:divsChild>
                <w:div w:id="122314865">
                  <w:marLeft w:val="0"/>
                  <w:marRight w:val="0"/>
                  <w:marTop w:val="0"/>
                  <w:marBottom w:val="0"/>
                  <w:divBdr>
                    <w:top w:val="none" w:sz="0" w:space="0" w:color="auto"/>
                    <w:left w:val="none" w:sz="0" w:space="0" w:color="auto"/>
                    <w:bottom w:val="none" w:sz="0" w:space="0" w:color="auto"/>
                    <w:right w:val="none" w:sz="0" w:space="0" w:color="auto"/>
                  </w:divBdr>
                  <w:divsChild>
                    <w:div w:id="920942517">
                      <w:marLeft w:val="0"/>
                      <w:marRight w:val="0"/>
                      <w:marTop w:val="0"/>
                      <w:marBottom w:val="0"/>
                      <w:divBdr>
                        <w:top w:val="none" w:sz="0" w:space="0" w:color="auto"/>
                        <w:left w:val="none" w:sz="0" w:space="0" w:color="auto"/>
                        <w:bottom w:val="none" w:sz="0" w:space="0" w:color="auto"/>
                        <w:right w:val="none" w:sz="0" w:space="0" w:color="auto"/>
                      </w:divBdr>
                    </w:div>
                    <w:div w:id="251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19">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504131875">
                  <w:marLeft w:val="0"/>
                  <w:marRight w:val="0"/>
                  <w:marTop w:val="0"/>
                  <w:marBottom w:val="0"/>
                  <w:divBdr>
                    <w:top w:val="none" w:sz="0" w:space="0" w:color="auto"/>
                    <w:left w:val="none" w:sz="0" w:space="0" w:color="auto"/>
                    <w:bottom w:val="none" w:sz="0" w:space="0" w:color="auto"/>
                    <w:right w:val="none" w:sz="0" w:space="0" w:color="auto"/>
                  </w:divBdr>
                  <w:divsChild>
                    <w:div w:id="602149817">
                      <w:marLeft w:val="0"/>
                      <w:marRight w:val="0"/>
                      <w:marTop w:val="0"/>
                      <w:marBottom w:val="0"/>
                      <w:divBdr>
                        <w:top w:val="none" w:sz="0" w:space="0" w:color="auto"/>
                        <w:left w:val="none" w:sz="0" w:space="0" w:color="auto"/>
                        <w:bottom w:val="none" w:sz="0" w:space="0" w:color="auto"/>
                        <w:right w:val="none" w:sz="0" w:space="0" w:color="auto"/>
                      </w:divBdr>
                      <w:divsChild>
                        <w:div w:id="1746679586">
                          <w:marLeft w:val="0"/>
                          <w:marRight w:val="0"/>
                          <w:marTop w:val="0"/>
                          <w:marBottom w:val="0"/>
                          <w:divBdr>
                            <w:top w:val="none" w:sz="0" w:space="0" w:color="auto"/>
                            <w:left w:val="none" w:sz="0" w:space="0" w:color="auto"/>
                            <w:bottom w:val="none" w:sz="0" w:space="0" w:color="auto"/>
                            <w:right w:val="none" w:sz="0" w:space="0" w:color="auto"/>
                          </w:divBdr>
                          <w:divsChild>
                            <w:div w:id="2045517675">
                              <w:marLeft w:val="0"/>
                              <w:marRight w:val="0"/>
                              <w:marTop w:val="0"/>
                              <w:marBottom w:val="0"/>
                              <w:divBdr>
                                <w:top w:val="none" w:sz="0" w:space="0" w:color="auto"/>
                                <w:left w:val="none" w:sz="0" w:space="0" w:color="auto"/>
                                <w:bottom w:val="none" w:sz="0" w:space="0" w:color="auto"/>
                                <w:right w:val="none" w:sz="0" w:space="0" w:color="auto"/>
                              </w:divBdr>
                              <w:divsChild>
                                <w:div w:id="373190447">
                                  <w:marLeft w:val="0"/>
                                  <w:marRight w:val="0"/>
                                  <w:marTop w:val="0"/>
                                  <w:marBottom w:val="0"/>
                                  <w:divBdr>
                                    <w:top w:val="none" w:sz="0" w:space="0" w:color="auto"/>
                                    <w:left w:val="none" w:sz="0" w:space="0" w:color="auto"/>
                                    <w:bottom w:val="none" w:sz="0" w:space="0" w:color="auto"/>
                                    <w:right w:val="none" w:sz="0" w:space="0" w:color="auto"/>
                                  </w:divBdr>
                                </w:div>
                              </w:divsChild>
                            </w:div>
                            <w:div w:id="158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961765">
      <w:bodyDiv w:val="1"/>
      <w:marLeft w:val="0"/>
      <w:marRight w:val="0"/>
      <w:marTop w:val="0"/>
      <w:marBottom w:val="0"/>
      <w:divBdr>
        <w:top w:val="none" w:sz="0" w:space="0" w:color="auto"/>
        <w:left w:val="none" w:sz="0" w:space="0" w:color="auto"/>
        <w:bottom w:val="none" w:sz="0" w:space="0" w:color="auto"/>
        <w:right w:val="none" w:sz="0" w:space="0" w:color="auto"/>
      </w:divBdr>
      <w:divsChild>
        <w:div w:id="578640551">
          <w:marLeft w:val="0"/>
          <w:marRight w:val="0"/>
          <w:marTop w:val="0"/>
          <w:marBottom w:val="0"/>
          <w:divBdr>
            <w:top w:val="none" w:sz="0" w:space="0" w:color="auto"/>
            <w:left w:val="none" w:sz="0" w:space="0" w:color="auto"/>
            <w:bottom w:val="none" w:sz="0" w:space="0" w:color="auto"/>
            <w:right w:val="none" w:sz="0" w:space="0" w:color="auto"/>
          </w:divBdr>
        </w:div>
        <w:div w:id="419910778">
          <w:marLeft w:val="0"/>
          <w:marRight w:val="0"/>
          <w:marTop w:val="0"/>
          <w:marBottom w:val="0"/>
          <w:divBdr>
            <w:top w:val="none" w:sz="0" w:space="0" w:color="auto"/>
            <w:left w:val="none" w:sz="0" w:space="0" w:color="auto"/>
            <w:bottom w:val="none" w:sz="0" w:space="0" w:color="auto"/>
            <w:right w:val="none" w:sz="0" w:space="0" w:color="auto"/>
          </w:divBdr>
          <w:divsChild>
            <w:div w:id="914824538">
              <w:marLeft w:val="0"/>
              <w:marRight w:val="0"/>
              <w:marTop w:val="0"/>
              <w:marBottom w:val="0"/>
              <w:divBdr>
                <w:top w:val="none" w:sz="0" w:space="0" w:color="auto"/>
                <w:left w:val="none" w:sz="0" w:space="0" w:color="auto"/>
                <w:bottom w:val="none" w:sz="0" w:space="0" w:color="auto"/>
                <w:right w:val="none" w:sz="0" w:space="0" w:color="auto"/>
              </w:divBdr>
              <w:divsChild>
                <w:div w:id="1145318835">
                  <w:marLeft w:val="0"/>
                  <w:marRight w:val="0"/>
                  <w:marTop w:val="0"/>
                  <w:marBottom w:val="150"/>
                  <w:divBdr>
                    <w:top w:val="none" w:sz="0" w:space="0" w:color="auto"/>
                    <w:left w:val="none" w:sz="0" w:space="0" w:color="auto"/>
                    <w:bottom w:val="none" w:sz="0" w:space="0" w:color="auto"/>
                    <w:right w:val="none" w:sz="0" w:space="0" w:color="auto"/>
                  </w:divBdr>
                  <w:divsChild>
                    <w:div w:id="2005551711">
                      <w:marLeft w:val="0"/>
                      <w:marRight w:val="0"/>
                      <w:marTop w:val="0"/>
                      <w:marBottom w:val="0"/>
                      <w:divBdr>
                        <w:top w:val="none" w:sz="0" w:space="0" w:color="auto"/>
                        <w:left w:val="none" w:sz="0" w:space="0" w:color="auto"/>
                        <w:bottom w:val="none" w:sz="0" w:space="0" w:color="auto"/>
                        <w:right w:val="none" w:sz="0" w:space="0" w:color="auto"/>
                      </w:divBdr>
                      <w:divsChild>
                        <w:div w:id="17351607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11311">
      <w:bodyDiv w:val="1"/>
      <w:marLeft w:val="0"/>
      <w:marRight w:val="0"/>
      <w:marTop w:val="0"/>
      <w:marBottom w:val="0"/>
      <w:divBdr>
        <w:top w:val="none" w:sz="0" w:space="0" w:color="auto"/>
        <w:left w:val="none" w:sz="0" w:space="0" w:color="auto"/>
        <w:bottom w:val="none" w:sz="0" w:space="0" w:color="auto"/>
        <w:right w:val="none" w:sz="0" w:space="0" w:color="auto"/>
      </w:divBdr>
    </w:div>
    <w:div w:id="1641227832">
      <w:bodyDiv w:val="1"/>
      <w:marLeft w:val="0"/>
      <w:marRight w:val="0"/>
      <w:marTop w:val="0"/>
      <w:marBottom w:val="0"/>
      <w:divBdr>
        <w:top w:val="none" w:sz="0" w:space="0" w:color="auto"/>
        <w:left w:val="none" w:sz="0" w:space="0" w:color="auto"/>
        <w:bottom w:val="none" w:sz="0" w:space="0" w:color="auto"/>
        <w:right w:val="none" w:sz="0" w:space="0" w:color="auto"/>
      </w:divBdr>
    </w:div>
    <w:div w:id="1641349539">
      <w:bodyDiv w:val="1"/>
      <w:marLeft w:val="0"/>
      <w:marRight w:val="0"/>
      <w:marTop w:val="0"/>
      <w:marBottom w:val="0"/>
      <w:divBdr>
        <w:top w:val="none" w:sz="0" w:space="0" w:color="auto"/>
        <w:left w:val="none" w:sz="0" w:space="0" w:color="auto"/>
        <w:bottom w:val="none" w:sz="0" w:space="0" w:color="auto"/>
        <w:right w:val="none" w:sz="0" w:space="0" w:color="auto"/>
      </w:divBdr>
      <w:divsChild>
        <w:div w:id="293871935">
          <w:marLeft w:val="0"/>
          <w:marRight w:val="0"/>
          <w:marTop w:val="0"/>
          <w:marBottom w:val="0"/>
          <w:divBdr>
            <w:top w:val="none" w:sz="0" w:space="0" w:color="auto"/>
            <w:left w:val="none" w:sz="0" w:space="0" w:color="auto"/>
            <w:bottom w:val="none" w:sz="0" w:space="0" w:color="auto"/>
            <w:right w:val="none" w:sz="0" w:space="0" w:color="auto"/>
          </w:divBdr>
          <w:divsChild>
            <w:div w:id="677777886">
              <w:marLeft w:val="0"/>
              <w:marRight w:val="0"/>
              <w:marTop w:val="0"/>
              <w:marBottom w:val="0"/>
              <w:divBdr>
                <w:top w:val="none" w:sz="0" w:space="0" w:color="auto"/>
                <w:left w:val="none" w:sz="0" w:space="0" w:color="auto"/>
                <w:bottom w:val="none" w:sz="0" w:space="0" w:color="auto"/>
                <w:right w:val="none" w:sz="0" w:space="0" w:color="auto"/>
              </w:divBdr>
              <w:divsChild>
                <w:div w:id="1501962824">
                  <w:marLeft w:val="0"/>
                  <w:marRight w:val="0"/>
                  <w:marTop w:val="0"/>
                  <w:marBottom w:val="0"/>
                  <w:divBdr>
                    <w:top w:val="none" w:sz="0" w:space="0" w:color="auto"/>
                    <w:left w:val="none" w:sz="0" w:space="0" w:color="auto"/>
                    <w:bottom w:val="none" w:sz="0" w:space="0" w:color="auto"/>
                    <w:right w:val="none" w:sz="0" w:space="0" w:color="auto"/>
                  </w:divBdr>
                  <w:divsChild>
                    <w:div w:id="1953315056">
                      <w:marLeft w:val="0"/>
                      <w:marRight w:val="0"/>
                      <w:marTop w:val="0"/>
                      <w:marBottom w:val="0"/>
                      <w:divBdr>
                        <w:top w:val="none" w:sz="0" w:space="0" w:color="auto"/>
                        <w:left w:val="none" w:sz="0" w:space="0" w:color="auto"/>
                        <w:bottom w:val="none" w:sz="0" w:space="0" w:color="auto"/>
                        <w:right w:val="none" w:sz="0" w:space="0" w:color="auto"/>
                      </w:divBdr>
                    </w:div>
                    <w:div w:id="18613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07851">
          <w:marLeft w:val="0"/>
          <w:marRight w:val="0"/>
          <w:marTop w:val="0"/>
          <w:marBottom w:val="0"/>
          <w:divBdr>
            <w:top w:val="none" w:sz="0" w:space="0" w:color="auto"/>
            <w:left w:val="none" w:sz="0" w:space="0" w:color="auto"/>
            <w:bottom w:val="none" w:sz="0" w:space="0" w:color="auto"/>
            <w:right w:val="none" w:sz="0" w:space="0" w:color="auto"/>
          </w:divBdr>
          <w:divsChild>
            <w:div w:id="599291852">
              <w:marLeft w:val="0"/>
              <w:marRight w:val="0"/>
              <w:marTop w:val="0"/>
              <w:marBottom w:val="0"/>
              <w:divBdr>
                <w:top w:val="none" w:sz="0" w:space="0" w:color="auto"/>
                <w:left w:val="none" w:sz="0" w:space="0" w:color="auto"/>
                <w:bottom w:val="none" w:sz="0" w:space="0" w:color="auto"/>
                <w:right w:val="none" w:sz="0" w:space="0" w:color="auto"/>
              </w:divBdr>
              <w:divsChild>
                <w:div w:id="374697452">
                  <w:marLeft w:val="0"/>
                  <w:marRight w:val="0"/>
                  <w:marTop w:val="0"/>
                  <w:marBottom w:val="0"/>
                  <w:divBdr>
                    <w:top w:val="none" w:sz="0" w:space="0" w:color="auto"/>
                    <w:left w:val="none" w:sz="0" w:space="0" w:color="auto"/>
                    <w:bottom w:val="none" w:sz="0" w:space="0" w:color="auto"/>
                    <w:right w:val="none" w:sz="0" w:space="0" w:color="auto"/>
                  </w:divBdr>
                  <w:divsChild>
                    <w:div w:id="266347977">
                      <w:marLeft w:val="0"/>
                      <w:marRight w:val="0"/>
                      <w:marTop w:val="0"/>
                      <w:marBottom w:val="0"/>
                      <w:divBdr>
                        <w:top w:val="none" w:sz="0" w:space="0" w:color="auto"/>
                        <w:left w:val="none" w:sz="0" w:space="0" w:color="auto"/>
                        <w:bottom w:val="none" w:sz="0" w:space="0" w:color="auto"/>
                        <w:right w:val="none" w:sz="0" w:space="0" w:color="auto"/>
                      </w:divBdr>
                      <w:divsChild>
                        <w:div w:id="1511676588">
                          <w:marLeft w:val="0"/>
                          <w:marRight w:val="0"/>
                          <w:marTop w:val="0"/>
                          <w:marBottom w:val="0"/>
                          <w:divBdr>
                            <w:top w:val="none" w:sz="0" w:space="0" w:color="auto"/>
                            <w:left w:val="none" w:sz="0" w:space="0" w:color="auto"/>
                            <w:bottom w:val="none" w:sz="0" w:space="0" w:color="auto"/>
                            <w:right w:val="none" w:sz="0" w:space="0" w:color="auto"/>
                          </w:divBdr>
                          <w:divsChild>
                            <w:div w:id="112015518">
                              <w:marLeft w:val="0"/>
                              <w:marRight w:val="0"/>
                              <w:marTop w:val="0"/>
                              <w:marBottom w:val="0"/>
                              <w:divBdr>
                                <w:top w:val="none" w:sz="0" w:space="0" w:color="auto"/>
                                <w:left w:val="none" w:sz="0" w:space="0" w:color="auto"/>
                                <w:bottom w:val="none" w:sz="0" w:space="0" w:color="auto"/>
                                <w:right w:val="none" w:sz="0" w:space="0" w:color="auto"/>
                              </w:divBdr>
                              <w:divsChild>
                                <w:div w:id="2014145520">
                                  <w:marLeft w:val="0"/>
                                  <w:marRight w:val="0"/>
                                  <w:marTop w:val="0"/>
                                  <w:marBottom w:val="0"/>
                                  <w:divBdr>
                                    <w:top w:val="none" w:sz="0" w:space="0" w:color="auto"/>
                                    <w:left w:val="none" w:sz="0" w:space="0" w:color="auto"/>
                                    <w:bottom w:val="none" w:sz="0" w:space="0" w:color="auto"/>
                                    <w:right w:val="none" w:sz="0" w:space="0" w:color="auto"/>
                                  </w:divBdr>
                                </w:div>
                              </w:divsChild>
                            </w:div>
                            <w:div w:id="2088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417146">
      <w:bodyDiv w:val="1"/>
      <w:marLeft w:val="0"/>
      <w:marRight w:val="0"/>
      <w:marTop w:val="0"/>
      <w:marBottom w:val="0"/>
      <w:divBdr>
        <w:top w:val="none" w:sz="0" w:space="0" w:color="auto"/>
        <w:left w:val="none" w:sz="0" w:space="0" w:color="auto"/>
        <w:bottom w:val="none" w:sz="0" w:space="0" w:color="auto"/>
        <w:right w:val="none" w:sz="0" w:space="0" w:color="auto"/>
      </w:divBdr>
      <w:divsChild>
        <w:div w:id="39479478">
          <w:marLeft w:val="0"/>
          <w:marRight w:val="0"/>
          <w:marTop w:val="0"/>
          <w:marBottom w:val="0"/>
          <w:divBdr>
            <w:top w:val="none" w:sz="0" w:space="0" w:color="auto"/>
            <w:left w:val="none" w:sz="0" w:space="0" w:color="auto"/>
            <w:bottom w:val="none" w:sz="0" w:space="0" w:color="auto"/>
            <w:right w:val="none" w:sz="0" w:space="0" w:color="auto"/>
          </w:divBdr>
          <w:divsChild>
            <w:div w:id="556817354">
              <w:marLeft w:val="0"/>
              <w:marRight w:val="0"/>
              <w:marTop w:val="0"/>
              <w:marBottom w:val="0"/>
              <w:divBdr>
                <w:top w:val="none" w:sz="0" w:space="0" w:color="auto"/>
                <w:left w:val="none" w:sz="0" w:space="0" w:color="auto"/>
                <w:bottom w:val="none" w:sz="0" w:space="0" w:color="auto"/>
                <w:right w:val="none" w:sz="0" w:space="0" w:color="auto"/>
              </w:divBdr>
              <w:divsChild>
                <w:div w:id="1569145144">
                  <w:marLeft w:val="0"/>
                  <w:marRight w:val="0"/>
                  <w:marTop w:val="0"/>
                  <w:marBottom w:val="0"/>
                  <w:divBdr>
                    <w:top w:val="none" w:sz="0" w:space="0" w:color="auto"/>
                    <w:left w:val="none" w:sz="0" w:space="0" w:color="auto"/>
                    <w:bottom w:val="none" w:sz="0" w:space="0" w:color="auto"/>
                    <w:right w:val="none" w:sz="0" w:space="0" w:color="auto"/>
                  </w:divBdr>
                  <w:divsChild>
                    <w:div w:id="1711881371">
                      <w:marLeft w:val="0"/>
                      <w:marRight w:val="0"/>
                      <w:marTop w:val="0"/>
                      <w:marBottom w:val="0"/>
                      <w:divBdr>
                        <w:top w:val="none" w:sz="0" w:space="0" w:color="auto"/>
                        <w:left w:val="none" w:sz="0" w:space="0" w:color="auto"/>
                        <w:bottom w:val="none" w:sz="0" w:space="0" w:color="auto"/>
                        <w:right w:val="none" w:sz="0" w:space="0" w:color="auto"/>
                      </w:divBdr>
                    </w:div>
                    <w:div w:id="655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860">
          <w:marLeft w:val="0"/>
          <w:marRight w:val="0"/>
          <w:marTop w:val="0"/>
          <w:marBottom w:val="0"/>
          <w:divBdr>
            <w:top w:val="none" w:sz="0" w:space="0" w:color="auto"/>
            <w:left w:val="none" w:sz="0" w:space="0" w:color="auto"/>
            <w:bottom w:val="none" w:sz="0" w:space="0" w:color="auto"/>
            <w:right w:val="none" w:sz="0" w:space="0" w:color="auto"/>
          </w:divBdr>
          <w:divsChild>
            <w:div w:id="1076049455">
              <w:marLeft w:val="0"/>
              <w:marRight w:val="0"/>
              <w:marTop w:val="0"/>
              <w:marBottom w:val="0"/>
              <w:divBdr>
                <w:top w:val="none" w:sz="0" w:space="0" w:color="auto"/>
                <w:left w:val="none" w:sz="0" w:space="0" w:color="auto"/>
                <w:bottom w:val="none" w:sz="0" w:space="0" w:color="auto"/>
                <w:right w:val="none" w:sz="0" w:space="0" w:color="auto"/>
              </w:divBdr>
              <w:divsChild>
                <w:div w:id="2098556217">
                  <w:marLeft w:val="0"/>
                  <w:marRight w:val="0"/>
                  <w:marTop w:val="0"/>
                  <w:marBottom w:val="0"/>
                  <w:divBdr>
                    <w:top w:val="none" w:sz="0" w:space="0" w:color="auto"/>
                    <w:left w:val="none" w:sz="0" w:space="0" w:color="auto"/>
                    <w:bottom w:val="none" w:sz="0" w:space="0" w:color="auto"/>
                    <w:right w:val="none" w:sz="0" w:space="0" w:color="auto"/>
                  </w:divBdr>
                  <w:divsChild>
                    <w:div w:id="661278121">
                      <w:marLeft w:val="0"/>
                      <w:marRight w:val="0"/>
                      <w:marTop w:val="0"/>
                      <w:marBottom w:val="0"/>
                      <w:divBdr>
                        <w:top w:val="none" w:sz="0" w:space="0" w:color="auto"/>
                        <w:left w:val="none" w:sz="0" w:space="0" w:color="auto"/>
                        <w:bottom w:val="none" w:sz="0" w:space="0" w:color="auto"/>
                        <w:right w:val="none" w:sz="0" w:space="0" w:color="auto"/>
                      </w:divBdr>
                      <w:divsChild>
                        <w:div w:id="1967344579">
                          <w:marLeft w:val="0"/>
                          <w:marRight w:val="0"/>
                          <w:marTop w:val="0"/>
                          <w:marBottom w:val="0"/>
                          <w:divBdr>
                            <w:top w:val="none" w:sz="0" w:space="0" w:color="auto"/>
                            <w:left w:val="none" w:sz="0" w:space="0" w:color="auto"/>
                            <w:bottom w:val="none" w:sz="0" w:space="0" w:color="auto"/>
                            <w:right w:val="none" w:sz="0" w:space="0" w:color="auto"/>
                          </w:divBdr>
                          <w:divsChild>
                            <w:div w:id="1560628659">
                              <w:marLeft w:val="0"/>
                              <w:marRight w:val="0"/>
                              <w:marTop w:val="0"/>
                              <w:marBottom w:val="0"/>
                              <w:divBdr>
                                <w:top w:val="none" w:sz="0" w:space="0" w:color="auto"/>
                                <w:left w:val="none" w:sz="0" w:space="0" w:color="auto"/>
                                <w:bottom w:val="none" w:sz="0" w:space="0" w:color="auto"/>
                                <w:right w:val="none" w:sz="0" w:space="0" w:color="auto"/>
                              </w:divBdr>
                              <w:divsChild>
                                <w:div w:id="584071538">
                                  <w:marLeft w:val="0"/>
                                  <w:marRight w:val="0"/>
                                  <w:marTop w:val="0"/>
                                  <w:marBottom w:val="0"/>
                                  <w:divBdr>
                                    <w:top w:val="none" w:sz="0" w:space="0" w:color="auto"/>
                                    <w:left w:val="none" w:sz="0" w:space="0" w:color="auto"/>
                                    <w:bottom w:val="none" w:sz="0" w:space="0" w:color="auto"/>
                                    <w:right w:val="none" w:sz="0" w:space="0" w:color="auto"/>
                                  </w:divBdr>
                                </w:div>
                              </w:divsChild>
                            </w:div>
                            <w:div w:id="1862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498447">
      <w:bodyDiv w:val="1"/>
      <w:marLeft w:val="0"/>
      <w:marRight w:val="0"/>
      <w:marTop w:val="0"/>
      <w:marBottom w:val="0"/>
      <w:divBdr>
        <w:top w:val="none" w:sz="0" w:space="0" w:color="auto"/>
        <w:left w:val="none" w:sz="0" w:space="0" w:color="auto"/>
        <w:bottom w:val="none" w:sz="0" w:space="0" w:color="auto"/>
        <w:right w:val="none" w:sz="0" w:space="0" w:color="auto"/>
      </w:divBdr>
    </w:div>
    <w:div w:id="1642539987">
      <w:bodyDiv w:val="1"/>
      <w:marLeft w:val="0"/>
      <w:marRight w:val="0"/>
      <w:marTop w:val="0"/>
      <w:marBottom w:val="0"/>
      <w:divBdr>
        <w:top w:val="none" w:sz="0" w:space="0" w:color="auto"/>
        <w:left w:val="none" w:sz="0" w:space="0" w:color="auto"/>
        <w:bottom w:val="none" w:sz="0" w:space="0" w:color="auto"/>
        <w:right w:val="none" w:sz="0" w:space="0" w:color="auto"/>
      </w:divBdr>
    </w:div>
    <w:div w:id="1642614056">
      <w:bodyDiv w:val="1"/>
      <w:marLeft w:val="0"/>
      <w:marRight w:val="0"/>
      <w:marTop w:val="0"/>
      <w:marBottom w:val="0"/>
      <w:divBdr>
        <w:top w:val="none" w:sz="0" w:space="0" w:color="auto"/>
        <w:left w:val="none" w:sz="0" w:space="0" w:color="auto"/>
        <w:bottom w:val="none" w:sz="0" w:space="0" w:color="auto"/>
        <w:right w:val="none" w:sz="0" w:space="0" w:color="auto"/>
      </w:divBdr>
      <w:divsChild>
        <w:div w:id="578367297">
          <w:marLeft w:val="0"/>
          <w:marRight w:val="0"/>
          <w:marTop w:val="0"/>
          <w:marBottom w:val="300"/>
          <w:divBdr>
            <w:top w:val="none" w:sz="0" w:space="0" w:color="auto"/>
            <w:left w:val="none" w:sz="0" w:space="0" w:color="auto"/>
            <w:bottom w:val="none" w:sz="0" w:space="0" w:color="auto"/>
            <w:right w:val="none" w:sz="0" w:space="0" w:color="auto"/>
          </w:divBdr>
          <w:divsChild>
            <w:div w:id="1874270974">
              <w:marLeft w:val="0"/>
              <w:marRight w:val="0"/>
              <w:marTop w:val="0"/>
              <w:marBottom w:val="0"/>
              <w:divBdr>
                <w:top w:val="none" w:sz="0" w:space="0" w:color="auto"/>
                <w:left w:val="none" w:sz="0" w:space="0" w:color="auto"/>
                <w:bottom w:val="none" w:sz="0" w:space="0" w:color="auto"/>
                <w:right w:val="none" w:sz="0" w:space="0" w:color="auto"/>
              </w:divBdr>
            </w:div>
          </w:divsChild>
        </w:div>
        <w:div w:id="1620530459">
          <w:marLeft w:val="0"/>
          <w:marRight w:val="0"/>
          <w:marTop w:val="0"/>
          <w:marBottom w:val="300"/>
          <w:divBdr>
            <w:top w:val="none" w:sz="0" w:space="0" w:color="auto"/>
            <w:left w:val="none" w:sz="0" w:space="0" w:color="auto"/>
            <w:bottom w:val="none" w:sz="0" w:space="0" w:color="auto"/>
            <w:right w:val="none" w:sz="0" w:space="0" w:color="auto"/>
          </w:divBdr>
          <w:divsChild>
            <w:div w:id="1909339456">
              <w:marLeft w:val="0"/>
              <w:marRight w:val="0"/>
              <w:marTop w:val="0"/>
              <w:marBottom w:val="0"/>
              <w:divBdr>
                <w:top w:val="none" w:sz="0" w:space="0" w:color="auto"/>
                <w:left w:val="none" w:sz="0" w:space="0" w:color="auto"/>
                <w:bottom w:val="none" w:sz="0" w:space="0" w:color="auto"/>
                <w:right w:val="none" w:sz="0" w:space="0" w:color="auto"/>
              </w:divBdr>
            </w:div>
          </w:divsChild>
        </w:div>
        <w:div w:id="1476407849">
          <w:marLeft w:val="0"/>
          <w:marRight w:val="0"/>
          <w:marTop w:val="0"/>
          <w:marBottom w:val="300"/>
          <w:divBdr>
            <w:top w:val="none" w:sz="0" w:space="0" w:color="auto"/>
            <w:left w:val="none" w:sz="0" w:space="0" w:color="auto"/>
            <w:bottom w:val="none" w:sz="0" w:space="0" w:color="auto"/>
            <w:right w:val="none" w:sz="0" w:space="0" w:color="auto"/>
          </w:divBdr>
          <w:divsChild>
            <w:div w:id="4902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7479">
      <w:bodyDiv w:val="1"/>
      <w:marLeft w:val="0"/>
      <w:marRight w:val="0"/>
      <w:marTop w:val="0"/>
      <w:marBottom w:val="0"/>
      <w:divBdr>
        <w:top w:val="none" w:sz="0" w:space="0" w:color="auto"/>
        <w:left w:val="none" w:sz="0" w:space="0" w:color="auto"/>
        <w:bottom w:val="none" w:sz="0" w:space="0" w:color="auto"/>
        <w:right w:val="none" w:sz="0" w:space="0" w:color="auto"/>
      </w:divBdr>
      <w:divsChild>
        <w:div w:id="282621000">
          <w:marLeft w:val="0"/>
          <w:marRight w:val="0"/>
          <w:marTop w:val="0"/>
          <w:marBottom w:val="0"/>
          <w:divBdr>
            <w:top w:val="none" w:sz="0" w:space="0" w:color="auto"/>
            <w:left w:val="none" w:sz="0" w:space="0" w:color="auto"/>
            <w:bottom w:val="none" w:sz="0" w:space="0" w:color="auto"/>
            <w:right w:val="none" w:sz="0" w:space="0" w:color="auto"/>
          </w:divBdr>
        </w:div>
        <w:div w:id="1193692368">
          <w:marLeft w:val="0"/>
          <w:marRight w:val="0"/>
          <w:marTop w:val="0"/>
          <w:marBottom w:val="0"/>
          <w:divBdr>
            <w:top w:val="none" w:sz="0" w:space="0" w:color="auto"/>
            <w:left w:val="none" w:sz="0" w:space="0" w:color="auto"/>
            <w:bottom w:val="none" w:sz="0" w:space="0" w:color="auto"/>
            <w:right w:val="none" w:sz="0" w:space="0" w:color="auto"/>
          </w:divBdr>
          <w:divsChild>
            <w:div w:id="370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950">
      <w:bodyDiv w:val="1"/>
      <w:marLeft w:val="0"/>
      <w:marRight w:val="0"/>
      <w:marTop w:val="0"/>
      <w:marBottom w:val="0"/>
      <w:divBdr>
        <w:top w:val="none" w:sz="0" w:space="0" w:color="auto"/>
        <w:left w:val="none" w:sz="0" w:space="0" w:color="auto"/>
        <w:bottom w:val="none" w:sz="0" w:space="0" w:color="auto"/>
        <w:right w:val="none" w:sz="0" w:space="0" w:color="auto"/>
      </w:divBdr>
      <w:divsChild>
        <w:div w:id="1192691022">
          <w:marLeft w:val="0"/>
          <w:marRight w:val="0"/>
          <w:marTop w:val="0"/>
          <w:marBottom w:val="0"/>
          <w:divBdr>
            <w:top w:val="none" w:sz="0" w:space="0" w:color="auto"/>
            <w:left w:val="none" w:sz="0" w:space="0" w:color="auto"/>
            <w:bottom w:val="none" w:sz="0" w:space="0" w:color="auto"/>
            <w:right w:val="none" w:sz="0" w:space="0" w:color="auto"/>
          </w:divBdr>
        </w:div>
        <w:div w:id="468938221">
          <w:marLeft w:val="0"/>
          <w:marRight w:val="0"/>
          <w:marTop w:val="150"/>
          <w:marBottom w:val="150"/>
          <w:divBdr>
            <w:top w:val="single" w:sz="6" w:space="4" w:color="D7D7D7"/>
            <w:left w:val="none" w:sz="0" w:space="0" w:color="auto"/>
            <w:bottom w:val="single" w:sz="6" w:space="4" w:color="D7D7D7"/>
            <w:right w:val="none" w:sz="0" w:space="0" w:color="auto"/>
          </w:divBdr>
        </w:div>
        <w:div w:id="1278365110">
          <w:marLeft w:val="0"/>
          <w:marRight w:val="0"/>
          <w:marTop w:val="0"/>
          <w:marBottom w:val="0"/>
          <w:divBdr>
            <w:top w:val="none" w:sz="0" w:space="0" w:color="auto"/>
            <w:left w:val="none" w:sz="0" w:space="0" w:color="auto"/>
            <w:bottom w:val="none" w:sz="0" w:space="0" w:color="auto"/>
            <w:right w:val="none" w:sz="0" w:space="0" w:color="auto"/>
          </w:divBdr>
        </w:div>
      </w:divsChild>
    </w:div>
    <w:div w:id="1644893251">
      <w:bodyDiv w:val="1"/>
      <w:marLeft w:val="0"/>
      <w:marRight w:val="0"/>
      <w:marTop w:val="0"/>
      <w:marBottom w:val="0"/>
      <w:divBdr>
        <w:top w:val="none" w:sz="0" w:space="0" w:color="auto"/>
        <w:left w:val="none" w:sz="0" w:space="0" w:color="auto"/>
        <w:bottom w:val="none" w:sz="0" w:space="0" w:color="auto"/>
        <w:right w:val="none" w:sz="0" w:space="0" w:color="auto"/>
      </w:divBdr>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0961">
      <w:bodyDiv w:val="1"/>
      <w:marLeft w:val="0"/>
      <w:marRight w:val="0"/>
      <w:marTop w:val="0"/>
      <w:marBottom w:val="0"/>
      <w:divBdr>
        <w:top w:val="none" w:sz="0" w:space="0" w:color="auto"/>
        <w:left w:val="none" w:sz="0" w:space="0" w:color="auto"/>
        <w:bottom w:val="none" w:sz="0" w:space="0" w:color="auto"/>
        <w:right w:val="none" w:sz="0" w:space="0" w:color="auto"/>
      </w:divBdr>
    </w:div>
    <w:div w:id="1646621123">
      <w:bodyDiv w:val="1"/>
      <w:marLeft w:val="0"/>
      <w:marRight w:val="0"/>
      <w:marTop w:val="0"/>
      <w:marBottom w:val="0"/>
      <w:divBdr>
        <w:top w:val="none" w:sz="0" w:space="0" w:color="auto"/>
        <w:left w:val="none" w:sz="0" w:space="0" w:color="auto"/>
        <w:bottom w:val="none" w:sz="0" w:space="0" w:color="auto"/>
        <w:right w:val="none" w:sz="0" w:space="0" w:color="auto"/>
      </w:divBdr>
    </w:div>
    <w:div w:id="1647078439">
      <w:bodyDiv w:val="1"/>
      <w:marLeft w:val="0"/>
      <w:marRight w:val="0"/>
      <w:marTop w:val="0"/>
      <w:marBottom w:val="0"/>
      <w:divBdr>
        <w:top w:val="none" w:sz="0" w:space="0" w:color="auto"/>
        <w:left w:val="none" w:sz="0" w:space="0" w:color="auto"/>
        <w:bottom w:val="none" w:sz="0" w:space="0" w:color="auto"/>
        <w:right w:val="none" w:sz="0" w:space="0" w:color="auto"/>
      </w:divBdr>
      <w:divsChild>
        <w:div w:id="1394348429">
          <w:marLeft w:val="0"/>
          <w:marRight w:val="0"/>
          <w:marTop w:val="0"/>
          <w:marBottom w:val="0"/>
          <w:divBdr>
            <w:top w:val="none" w:sz="0" w:space="0" w:color="auto"/>
            <w:left w:val="none" w:sz="0" w:space="0" w:color="auto"/>
            <w:bottom w:val="none" w:sz="0" w:space="0" w:color="auto"/>
            <w:right w:val="none" w:sz="0" w:space="0" w:color="auto"/>
          </w:divBdr>
        </w:div>
        <w:div w:id="783698718">
          <w:marLeft w:val="0"/>
          <w:marRight w:val="0"/>
          <w:marTop w:val="0"/>
          <w:marBottom w:val="0"/>
          <w:divBdr>
            <w:top w:val="none" w:sz="0" w:space="0" w:color="auto"/>
            <w:left w:val="none" w:sz="0" w:space="0" w:color="auto"/>
            <w:bottom w:val="none" w:sz="0" w:space="0" w:color="auto"/>
            <w:right w:val="none" w:sz="0" w:space="0" w:color="auto"/>
          </w:divBdr>
          <w:divsChild>
            <w:div w:id="1949383188">
              <w:marLeft w:val="0"/>
              <w:marRight w:val="0"/>
              <w:marTop w:val="0"/>
              <w:marBottom w:val="0"/>
              <w:divBdr>
                <w:top w:val="none" w:sz="0" w:space="0" w:color="auto"/>
                <w:left w:val="none" w:sz="0" w:space="0" w:color="auto"/>
                <w:bottom w:val="none" w:sz="0" w:space="0" w:color="auto"/>
                <w:right w:val="none" w:sz="0" w:space="0" w:color="auto"/>
              </w:divBdr>
              <w:divsChild>
                <w:div w:id="520049210">
                  <w:blockQuote w:val="1"/>
                  <w:marLeft w:val="0"/>
                  <w:marRight w:val="0"/>
                  <w:marTop w:val="0"/>
                  <w:marBottom w:val="0"/>
                  <w:divBdr>
                    <w:top w:val="none" w:sz="0" w:space="0" w:color="auto"/>
                    <w:left w:val="none" w:sz="0" w:space="0" w:color="auto"/>
                    <w:bottom w:val="none" w:sz="0" w:space="0" w:color="auto"/>
                    <w:right w:val="none" w:sz="0" w:space="0" w:color="auto"/>
                  </w:divBdr>
                  <w:divsChild>
                    <w:div w:id="1396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12308">
      <w:bodyDiv w:val="1"/>
      <w:marLeft w:val="0"/>
      <w:marRight w:val="0"/>
      <w:marTop w:val="0"/>
      <w:marBottom w:val="0"/>
      <w:divBdr>
        <w:top w:val="none" w:sz="0" w:space="0" w:color="auto"/>
        <w:left w:val="none" w:sz="0" w:space="0" w:color="auto"/>
        <w:bottom w:val="none" w:sz="0" w:space="0" w:color="auto"/>
        <w:right w:val="none" w:sz="0" w:space="0" w:color="auto"/>
      </w:divBdr>
      <w:divsChild>
        <w:div w:id="1416509154">
          <w:marLeft w:val="0"/>
          <w:marRight w:val="0"/>
          <w:marTop w:val="0"/>
          <w:marBottom w:val="0"/>
          <w:divBdr>
            <w:top w:val="none" w:sz="0" w:space="0" w:color="auto"/>
            <w:left w:val="none" w:sz="0" w:space="0" w:color="auto"/>
            <w:bottom w:val="none" w:sz="0" w:space="0" w:color="auto"/>
            <w:right w:val="none" w:sz="0" w:space="0" w:color="auto"/>
          </w:divBdr>
          <w:divsChild>
            <w:div w:id="626620313">
              <w:marLeft w:val="0"/>
              <w:marRight w:val="0"/>
              <w:marTop w:val="0"/>
              <w:marBottom w:val="180"/>
              <w:divBdr>
                <w:top w:val="none" w:sz="0" w:space="0" w:color="auto"/>
                <w:left w:val="none" w:sz="0" w:space="0" w:color="auto"/>
                <w:bottom w:val="none" w:sz="0" w:space="0" w:color="auto"/>
                <w:right w:val="none" w:sz="0" w:space="0" w:color="auto"/>
              </w:divBdr>
            </w:div>
          </w:divsChild>
        </w:div>
        <w:div w:id="2012414975">
          <w:marLeft w:val="0"/>
          <w:marRight w:val="0"/>
          <w:marTop w:val="0"/>
          <w:marBottom w:val="0"/>
          <w:divBdr>
            <w:top w:val="none" w:sz="0" w:space="0" w:color="auto"/>
            <w:left w:val="none" w:sz="0" w:space="0" w:color="auto"/>
            <w:bottom w:val="none" w:sz="0" w:space="0" w:color="auto"/>
            <w:right w:val="none" w:sz="0" w:space="0" w:color="auto"/>
          </w:divBdr>
          <w:divsChild>
            <w:div w:id="2042823908">
              <w:marLeft w:val="0"/>
              <w:marRight w:val="0"/>
              <w:marTop w:val="0"/>
              <w:marBottom w:val="240"/>
              <w:divBdr>
                <w:top w:val="none" w:sz="0" w:space="0" w:color="auto"/>
                <w:left w:val="none" w:sz="0" w:space="0" w:color="auto"/>
                <w:bottom w:val="none" w:sz="0" w:space="0" w:color="auto"/>
                <w:right w:val="none" w:sz="0" w:space="0" w:color="auto"/>
              </w:divBdr>
              <w:divsChild>
                <w:div w:id="358891686">
                  <w:marLeft w:val="0"/>
                  <w:marRight w:val="0"/>
                  <w:marTop w:val="0"/>
                  <w:marBottom w:val="0"/>
                  <w:divBdr>
                    <w:top w:val="none" w:sz="0" w:space="0" w:color="auto"/>
                    <w:left w:val="none" w:sz="0" w:space="0" w:color="auto"/>
                    <w:bottom w:val="none" w:sz="0" w:space="0" w:color="auto"/>
                    <w:right w:val="none" w:sz="0" w:space="0" w:color="auto"/>
                  </w:divBdr>
                </w:div>
                <w:div w:id="860439603">
                  <w:marLeft w:val="240"/>
                  <w:marRight w:val="0"/>
                  <w:marTop w:val="0"/>
                  <w:marBottom w:val="0"/>
                  <w:divBdr>
                    <w:top w:val="none" w:sz="0" w:space="0" w:color="auto"/>
                    <w:left w:val="none" w:sz="0" w:space="0" w:color="auto"/>
                    <w:bottom w:val="none" w:sz="0" w:space="0" w:color="auto"/>
                    <w:right w:val="none" w:sz="0" w:space="0" w:color="auto"/>
                  </w:divBdr>
                </w:div>
              </w:divsChild>
            </w:div>
            <w:div w:id="141239358">
              <w:marLeft w:val="0"/>
              <w:marRight w:val="0"/>
              <w:marTop w:val="0"/>
              <w:marBottom w:val="0"/>
              <w:divBdr>
                <w:top w:val="none" w:sz="0" w:space="0" w:color="auto"/>
                <w:left w:val="none" w:sz="0" w:space="0" w:color="auto"/>
                <w:bottom w:val="none" w:sz="0" w:space="0" w:color="auto"/>
                <w:right w:val="none" w:sz="0" w:space="0" w:color="auto"/>
              </w:divBdr>
              <w:divsChild>
                <w:div w:id="1927498286">
                  <w:marLeft w:val="0"/>
                  <w:marRight w:val="0"/>
                  <w:marTop w:val="0"/>
                  <w:marBottom w:val="0"/>
                  <w:divBdr>
                    <w:top w:val="none" w:sz="0" w:space="0" w:color="auto"/>
                    <w:left w:val="none" w:sz="0" w:space="0" w:color="auto"/>
                    <w:bottom w:val="none" w:sz="0" w:space="0" w:color="auto"/>
                    <w:right w:val="none" w:sz="0" w:space="0" w:color="auto"/>
                  </w:divBdr>
                  <w:divsChild>
                    <w:div w:id="440927215">
                      <w:marLeft w:val="0"/>
                      <w:marRight w:val="0"/>
                      <w:marTop w:val="0"/>
                      <w:marBottom w:val="240"/>
                      <w:divBdr>
                        <w:top w:val="none" w:sz="0" w:space="0" w:color="auto"/>
                        <w:left w:val="none" w:sz="0" w:space="0" w:color="auto"/>
                        <w:bottom w:val="none" w:sz="0" w:space="0" w:color="auto"/>
                        <w:right w:val="none" w:sz="0" w:space="0" w:color="auto"/>
                      </w:divBdr>
                      <w:divsChild>
                        <w:div w:id="1605265158">
                          <w:marLeft w:val="0"/>
                          <w:marRight w:val="0"/>
                          <w:marTop w:val="0"/>
                          <w:marBottom w:val="0"/>
                          <w:divBdr>
                            <w:top w:val="none" w:sz="0" w:space="0" w:color="auto"/>
                            <w:left w:val="none" w:sz="0" w:space="0" w:color="auto"/>
                            <w:bottom w:val="none" w:sz="0" w:space="0" w:color="auto"/>
                            <w:right w:val="none" w:sz="0" w:space="0" w:color="auto"/>
                          </w:divBdr>
                          <w:divsChild>
                            <w:div w:id="1279290722">
                              <w:marLeft w:val="0"/>
                              <w:marRight w:val="0"/>
                              <w:marTop w:val="0"/>
                              <w:marBottom w:val="0"/>
                              <w:divBdr>
                                <w:top w:val="none" w:sz="0" w:space="0" w:color="auto"/>
                                <w:left w:val="none" w:sz="0" w:space="0" w:color="auto"/>
                                <w:bottom w:val="none" w:sz="0" w:space="0" w:color="auto"/>
                                <w:right w:val="none" w:sz="0" w:space="0" w:color="auto"/>
                              </w:divBdr>
                              <w:divsChild>
                                <w:div w:id="512762119">
                                  <w:marLeft w:val="0"/>
                                  <w:marRight w:val="0"/>
                                  <w:marTop w:val="0"/>
                                  <w:marBottom w:val="0"/>
                                  <w:divBdr>
                                    <w:top w:val="none" w:sz="0" w:space="0" w:color="auto"/>
                                    <w:left w:val="none" w:sz="0" w:space="0" w:color="auto"/>
                                    <w:bottom w:val="none" w:sz="0" w:space="0" w:color="auto"/>
                                    <w:right w:val="none" w:sz="0" w:space="0" w:color="auto"/>
                                  </w:divBdr>
                                </w:div>
                                <w:div w:id="757605300">
                                  <w:marLeft w:val="0"/>
                                  <w:marRight w:val="0"/>
                                  <w:marTop w:val="0"/>
                                  <w:marBottom w:val="0"/>
                                  <w:divBdr>
                                    <w:top w:val="none" w:sz="0" w:space="0" w:color="auto"/>
                                    <w:left w:val="none" w:sz="0" w:space="0" w:color="auto"/>
                                    <w:bottom w:val="none" w:sz="0" w:space="0" w:color="auto"/>
                                    <w:right w:val="none" w:sz="0" w:space="0" w:color="auto"/>
                                  </w:divBdr>
                                </w:div>
                              </w:divsChild>
                            </w:div>
                            <w:div w:id="21116546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12815764">
                  <w:marLeft w:val="0"/>
                  <w:marRight w:val="0"/>
                  <w:marTop w:val="0"/>
                  <w:marBottom w:val="0"/>
                  <w:divBdr>
                    <w:top w:val="none" w:sz="0" w:space="0" w:color="auto"/>
                    <w:left w:val="none" w:sz="0" w:space="0" w:color="auto"/>
                    <w:bottom w:val="none" w:sz="0" w:space="0" w:color="auto"/>
                    <w:right w:val="none" w:sz="0" w:space="0" w:color="auto"/>
                  </w:divBdr>
                  <w:divsChild>
                    <w:div w:id="422263442">
                      <w:marLeft w:val="0"/>
                      <w:marRight w:val="0"/>
                      <w:marTop w:val="0"/>
                      <w:marBottom w:val="240"/>
                      <w:divBdr>
                        <w:top w:val="none" w:sz="0" w:space="0" w:color="auto"/>
                        <w:left w:val="none" w:sz="0" w:space="0" w:color="auto"/>
                        <w:bottom w:val="none" w:sz="0" w:space="0" w:color="auto"/>
                        <w:right w:val="none" w:sz="0" w:space="0" w:color="auto"/>
                      </w:divBdr>
                      <w:divsChild>
                        <w:div w:id="1029183884">
                          <w:marLeft w:val="0"/>
                          <w:marRight w:val="0"/>
                          <w:marTop w:val="0"/>
                          <w:marBottom w:val="0"/>
                          <w:divBdr>
                            <w:top w:val="none" w:sz="0" w:space="0" w:color="auto"/>
                            <w:left w:val="none" w:sz="0" w:space="0" w:color="auto"/>
                            <w:bottom w:val="none" w:sz="0" w:space="0" w:color="auto"/>
                            <w:right w:val="none" w:sz="0" w:space="0" w:color="auto"/>
                          </w:divBdr>
                          <w:divsChild>
                            <w:div w:id="2006666293">
                              <w:marLeft w:val="0"/>
                              <w:marRight w:val="0"/>
                              <w:marTop w:val="0"/>
                              <w:marBottom w:val="0"/>
                              <w:divBdr>
                                <w:top w:val="none" w:sz="0" w:space="0" w:color="auto"/>
                                <w:left w:val="none" w:sz="0" w:space="0" w:color="auto"/>
                                <w:bottom w:val="none" w:sz="0" w:space="0" w:color="auto"/>
                                <w:right w:val="none" w:sz="0" w:space="0" w:color="auto"/>
                              </w:divBdr>
                              <w:divsChild>
                                <w:div w:id="1529029539">
                                  <w:marLeft w:val="0"/>
                                  <w:marRight w:val="0"/>
                                  <w:marTop w:val="0"/>
                                  <w:marBottom w:val="0"/>
                                  <w:divBdr>
                                    <w:top w:val="none" w:sz="0" w:space="0" w:color="auto"/>
                                    <w:left w:val="none" w:sz="0" w:space="0" w:color="auto"/>
                                    <w:bottom w:val="none" w:sz="0" w:space="0" w:color="auto"/>
                                    <w:right w:val="none" w:sz="0" w:space="0" w:color="auto"/>
                                  </w:divBdr>
                                </w:div>
                                <w:div w:id="741101687">
                                  <w:marLeft w:val="0"/>
                                  <w:marRight w:val="0"/>
                                  <w:marTop w:val="0"/>
                                  <w:marBottom w:val="0"/>
                                  <w:divBdr>
                                    <w:top w:val="none" w:sz="0" w:space="0" w:color="auto"/>
                                    <w:left w:val="none" w:sz="0" w:space="0" w:color="auto"/>
                                    <w:bottom w:val="none" w:sz="0" w:space="0" w:color="auto"/>
                                    <w:right w:val="none" w:sz="0" w:space="0" w:color="auto"/>
                                  </w:divBdr>
                                </w:div>
                              </w:divsChild>
                            </w:div>
                            <w:div w:id="7443022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49163944">
      <w:bodyDiv w:val="1"/>
      <w:marLeft w:val="0"/>
      <w:marRight w:val="0"/>
      <w:marTop w:val="0"/>
      <w:marBottom w:val="0"/>
      <w:divBdr>
        <w:top w:val="none" w:sz="0" w:space="0" w:color="auto"/>
        <w:left w:val="none" w:sz="0" w:space="0" w:color="auto"/>
        <w:bottom w:val="none" w:sz="0" w:space="0" w:color="auto"/>
        <w:right w:val="none" w:sz="0" w:space="0" w:color="auto"/>
      </w:divBdr>
      <w:divsChild>
        <w:div w:id="347876822">
          <w:marLeft w:val="0"/>
          <w:marRight w:val="0"/>
          <w:marTop w:val="0"/>
          <w:marBottom w:val="0"/>
          <w:divBdr>
            <w:top w:val="none" w:sz="0" w:space="0" w:color="auto"/>
            <w:left w:val="none" w:sz="0" w:space="0" w:color="auto"/>
            <w:bottom w:val="none" w:sz="0" w:space="0" w:color="auto"/>
            <w:right w:val="none" w:sz="0" w:space="0" w:color="auto"/>
          </w:divBdr>
          <w:divsChild>
            <w:div w:id="487602070">
              <w:marLeft w:val="0"/>
              <w:marRight w:val="0"/>
              <w:marTop w:val="0"/>
              <w:marBottom w:val="0"/>
              <w:divBdr>
                <w:top w:val="none" w:sz="0" w:space="0" w:color="auto"/>
                <w:left w:val="none" w:sz="0" w:space="0" w:color="auto"/>
                <w:bottom w:val="none" w:sz="0" w:space="0" w:color="auto"/>
                <w:right w:val="none" w:sz="0" w:space="0" w:color="auto"/>
              </w:divBdr>
            </w:div>
          </w:divsChild>
        </w:div>
        <w:div w:id="1670061577">
          <w:marLeft w:val="0"/>
          <w:marRight w:val="0"/>
          <w:marTop w:val="0"/>
          <w:marBottom w:val="0"/>
          <w:divBdr>
            <w:top w:val="none" w:sz="0" w:space="0" w:color="auto"/>
            <w:left w:val="none" w:sz="0" w:space="0" w:color="auto"/>
            <w:bottom w:val="none" w:sz="0" w:space="0" w:color="auto"/>
            <w:right w:val="none" w:sz="0" w:space="0" w:color="auto"/>
          </w:divBdr>
          <w:divsChild>
            <w:div w:id="106741518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sChild>
                    <w:div w:id="8618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94481">
      <w:bodyDiv w:val="1"/>
      <w:marLeft w:val="0"/>
      <w:marRight w:val="0"/>
      <w:marTop w:val="0"/>
      <w:marBottom w:val="0"/>
      <w:divBdr>
        <w:top w:val="none" w:sz="0" w:space="0" w:color="auto"/>
        <w:left w:val="none" w:sz="0" w:space="0" w:color="auto"/>
        <w:bottom w:val="none" w:sz="0" w:space="0" w:color="auto"/>
        <w:right w:val="none" w:sz="0" w:space="0" w:color="auto"/>
      </w:divBdr>
      <w:divsChild>
        <w:div w:id="811752975">
          <w:marLeft w:val="0"/>
          <w:marRight w:val="0"/>
          <w:marTop w:val="0"/>
          <w:marBottom w:val="0"/>
          <w:divBdr>
            <w:top w:val="none" w:sz="0" w:space="0" w:color="auto"/>
            <w:left w:val="none" w:sz="0" w:space="0" w:color="auto"/>
            <w:bottom w:val="none" w:sz="0" w:space="0" w:color="auto"/>
            <w:right w:val="none" w:sz="0" w:space="0" w:color="auto"/>
          </w:divBdr>
        </w:div>
        <w:div w:id="2146659084">
          <w:marLeft w:val="0"/>
          <w:marRight w:val="0"/>
          <w:marTop w:val="0"/>
          <w:marBottom w:val="0"/>
          <w:divBdr>
            <w:top w:val="none" w:sz="0" w:space="0" w:color="auto"/>
            <w:left w:val="none" w:sz="0" w:space="0" w:color="auto"/>
            <w:bottom w:val="none" w:sz="0" w:space="0" w:color="auto"/>
            <w:right w:val="none" w:sz="0" w:space="0" w:color="auto"/>
          </w:divBdr>
        </w:div>
      </w:divsChild>
    </w:div>
    <w:div w:id="1650741070">
      <w:bodyDiv w:val="1"/>
      <w:marLeft w:val="0"/>
      <w:marRight w:val="0"/>
      <w:marTop w:val="0"/>
      <w:marBottom w:val="0"/>
      <w:divBdr>
        <w:top w:val="none" w:sz="0" w:space="0" w:color="auto"/>
        <w:left w:val="none" w:sz="0" w:space="0" w:color="auto"/>
        <w:bottom w:val="none" w:sz="0" w:space="0" w:color="auto"/>
        <w:right w:val="none" w:sz="0" w:space="0" w:color="auto"/>
      </w:divBdr>
      <w:divsChild>
        <w:div w:id="1138956494">
          <w:marLeft w:val="0"/>
          <w:marRight w:val="0"/>
          <w:marTop w:val="0"/>
          <w:marBottom w:val="300"/>
          <w:divBdr>
            <w:top w:val="none" w:sz="0" w:space="0" w:color="auto"/>
            <w:left w:val="none" w:sz="0" w:space="0" w:color="auto"/>
            <w:bottom w:val="none" w:sz="0" w:space="0" w:color="auto"/>
            <w:right w:val="none" w:sz="0" w:space="0" w:color="auto"/>
          </w:divBdr>
          <w:divsChild>
            <w:div w:id="66924756">
              <w:marLeft w:val="0"/>
              <w:marRight w:val="0"/>
              <w:marTop w:val="0"/>
              <w:marBottom w:val="0"/>
              <w:divBdr>
                <w:top w:val="none" w:sz="0" w:space="0" w:color="auto"/>
                <w:left w:val="none" w:sz="0" w:space="0" w:color="auto"/>
                <w:bottom w:val="none" w:sz="0" w:space="0" w:color="auto"/>
                <w:right w:val="none" w:sz="0" w:space="0" w:color="auto"/>
              </w:divBdr>
            </w:div>
          </w:divsChild>
        </w:div>
        <w:div w:id="1362316186">
          <w:marLeft w:val="0"/>
          <w:marRight w:val="0"/>
          <w:marTop w:val="0"/>
          <w:marBottom w:val="300"/>
          <w:divBdr>
            <w:top w:val="none" w:sz="0" w:space="0" w:color="auto"/>
            <w:left w:val="none" w:sz="0" w:space="0" w:color="auto"/>
            <w:bottom w:val="none" w:sz="0" w:space="0" w:color="auto"/>
            <w:right w:val="none" w:sz="0" w:space="0" w:color="auto"/>
          </w:divBdr>
          <w:divsChild>
            <w:div w:id="95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4620">
      <w:bodyDiv w:val="1"/>
      <w:marLeft w:val="0"/>
      <w:marRight w:val="0"/>
      <w:marTop w:val="0"/>
      <w:marBottom w:val="0"/>
      <w:divBdr>
        <w:top w:val="none" w:sz="0" w:space="0" w:color="auto"/>
        <w:left w:val="none" w:sz="0" w:space="0" w:color="auto"/>
        <w:bottom w:val="none" w:sz="0" w:space="0" w:color="auto"/>
        <w:right w:val="none" w:sz="0" w:space="0" w:color="auto"/>
      </w:divBdr>
      <w:divsChild>
        <w:div w:id="2029332971">
          <w:marLeft w:val="0"/>
          <w:marRight w:val="0"/>
          <w:marTop w:val="0"/>
          <w:marBottom w:val="0"/>
          <w:divBdr>
            <w:top w:val="none" w:sz="0" w:space="0" w:color="auto"/>
            <w:left w:val="none" w:sz="0" w:space="0" w:color="auto"/>
            <w:bottom w:val="none" w:sz="0" w:space="0" w:color="auto"/>
            <w:right w:val="none" w:sz="0" w:space="0" w:color="auto"/>
          </w:divBdr>
          <w:divsChild>
            <w:div w:id="1177768258">
              <w:marLeft w:val="0"/>
              <w:marRight w:val="0"/>
              <w:marTop w:val="0"/>
              <w:marBottom w:val="0"/>
              <w:divBdr>
                <w:top w:val="none" w:sz="0" w:space="0" w:color="auto"/>
                <w:left w:val="none" w:sz="0" w:space="0" w:color="auto"/>
                <w:bottom w:val="none" w:sz="0" w:space="0" w:color="auto"/>
                <w:right w:val="none" w:sz="0" w:space="0" w:color="auto"/>
              </w:divBdr>
              <w:divsChild>
                <w:div w:id="1214192867">
                  <w:marLeft w:val="0"/>
                  <w:marRight w:val="0"/>
                  <w:marTop w:val="0"/>
                  <w:marBottom w:val="0"/>
                  <w:divBdr>
                    <w:top w:val="none" w:sz="0" w:space="0" w:color="auto"/>
                    <w:left w:val="none" w:sz="0" w:space="0" w:color="auto"/>
                    <w:bottom w:val="none" w:sz="0" w:space="0" w:color="auto"/>
                    <w:right w:val="none" w:sz="0" w:space="0" w:color="auto"/>
                  </w:divBdr>
                  <w:divsChild>
                    <w:div w:id="249002552">
                      <w:marLeft w:val="0"/>
                      <w:marRight w:val="0"/>
                      <w:marTop w:val="0"/>
                      <w:marBottom w:val="0"/>
                      <w:divBdr>
                        <w:top w:val="none" w:sz="0" w:space="0" w:color="auto"/>
                        <w:left w:val="none" w:sz="0" w:space="0" w:color="auto"/>
                        <w:bottom w:val="none" w:sz="0" w:space="0" w:color="auto"/>
                        <w:right w:val="none" w:sz="0" w:space="0" w:color="auto"/>
                      </w:divBdr>
                    </w:div>
                    <w:div w:id="19715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0438">
          <w:marLeft w:val="0"/>
          <w:marRight w:val="0"/>
          <w:marTop w:val="0"/>
          <w:marBottom w:val="0"/>
          <w:divBdr>
            <w:top w:val="none" w:sz="0" w:space="0" w:color="auto"/>
            <w:left w:val="none" w:sz="0" w:space="0" w:color="auto"/>
            <w:bottom w:val="none" w:sz="0" w:space="0" w:color="auto"/>
            <w:right w:val="none" w:sz="0" w:space="0" w:color="auto"/>
          </w:divBdr>
          <w:divsChild>
            <w:div w:id="1383752574">
              <w:marLeft w:val="0"/>
              <w:marRight w:val="0"/>
              <w:marTop w:val="0"/>
              <w:marBottom w:val="0"/>
              <w:divBdr>
                <w:top w:val="none" w:sz="0" w:space="0" w:color="auto"/>
                <w:left w:val="none" w:sz="0" w:space="0" w:color="auto"/>
                <w:bottom w:val="none" w:sz="0" w:space="0" w:color="auto"/>
                <w:right w:val="none" w:sz="0" w:space="0" w:color="auto"/>
              </w:divBdr>
              <w:divsChild>
                <w:div w:id="290135401">
                  <w:marLeft w:val="0"/>
                  <w:marRight w:val="0"/>
                  <w:marTop w:val="0"/>
                  <w:marBottom w:val="0"/>
                  <w:divBdr>
                    <w:top w:val="none" w:sz="0" w:space="0" w:color="auto"/>
                    <w:left w:val="none" w:sz="0" w:space="0" w:color="auto"/>
                    <w:bottom w:val="none" w:sz="0" w:space="0" w:color="auto"/>
                    <w:right w:val="none" w:sz="0" w:space="0" w:color="auto"/>
                  </w:divBdr>
                  <w:divsChild>
                    <w:div w:id="1373000627">
                      <w:marLeft w:val="0"/>
                      <w:marRight w:val="0"/>
                      <w:marTop w:val="0"/>
                      <w:marBottom w:val="0"/>
                      <w:divBdr>
                        <w:top w:val="none" w:sz="0" w:space="0" w:color="auto"/>
                        <w:left w:val="none" w:sz="0" w:space="0" w:color="auto"/>
                        <w:bottom w:val="none" w:sz="0" w:space="0" w:color="auto"/>
                        <w:right w:val="none" w:sz="0" w:space="0" w:color="auto"/>
                      </w:divBdr>
                      <w:divsChild>
                        <w:div w:id="1757706571">
                          <w:marLeft w:val="0"/>
                          <w:marRight w:val="0"/>
                          <w:marTop w:val="0"/>
                          <w:marBottom w:val="0"/>
                          <w:divBdr>
                            <w:top w:val="none" w:sz="0" w:space="0" w:color="auto"/>
                            <w:left w:val="none" w:sz="0" w:space="0" w:color="auto"/>
                            <w:bottom w:val="none" w:sz="0" w:space="0" w:color="auto"/>
                            <w:right w:val="none" w:sz="0" w:space="0" w:color="auto"/>
                          </w:divBdr>
                          <w:divsChild>
                            <w:div w:id="203181786">
                              <w:marLeft w:val="0"/>
                              <w:marRight w:val="0"/>
                              <w:marTop w:val="0"/>
                              <w:marBottom w:val="0"/>
                              <w:divBdr>
                                <w:top w:val="none" w:sz="0" w:space="0" w:color="auto"/>
                                <w:left w:val="none" w:sz="0" w:space="0" w:color="auto"/>
                                <w:bottom w:val="none" w:sz="0" w:space="0" w:color="auto"/>
                                <w:right w:val="none" w:sz="0" w:space="0" w:color="auto"/>
                              </w:divBdr>
                              <w:divsChild>
                                <w:div w:id="733621131">
                                  <w:marLeft w:val="0"/>
                                  <w:marRight w:val="0"/>
                                  <w:marTop w:val="0"/>
                                  <w:marBottom w:val="0"/>
                                  <w:divBdr>
                                    <w:top w:val="none" w:sz="0" w:space="0" w:color="auto"/>
                                    <w:left w:val="none" w:sz="0" w:space="0" w:color="auto"/>
                                    <w:bottom w:val="none" w:sz="0" w:space="0" w:color="auto"/>
                                    <w:right w:val="none" w:sz="0" w:space="0" w:color="auto"/>
                                  </w:divBdr>
                                </w:div>
                              </w:divsChild>
                            </w:div>
                            <w:div w:id="5967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404788">
      <w:bodyDiv w:val="1"/>
      <w:marLeft w:val="0"/>
      <w:marRight w:val="0"/>
      <w:marTop w:val="0"/>
      <w:marBottom w:val="0"/>
      <w:divBdr>
        <w:top w:val="none" w:sz="0" w:space="0" w:color="auto"/>
        <w:left w:val="none" w:sz="0" w:space="0" w:color="auto"/>
        <w:bottom w:val="none" w:sz="0" w:space="0" w:color="auto"/>
        <w:right w:val="none" w:sz="0" w:space="0" w:color="auto"/>
      </w:divBdr>
      <w:divsChild>
        <w:div w:id="1299647824">
          <w:marLeft w:val="0"/>
          <w:marRight w:val="0"/>
          <w:marTop w:val="0"/>
          <w:marBottom w:val="0"/>
          <w:divBdr>
            <w:top w:val="none" w:sz="0" w:space="0" w:color="auto"/>
            <w:left w:val="none" w:sz="0" w:space="0" w:color="auto"/>
            <w:bottom w:val="none" w:sz="0" w:space="0" w:color="auto"/>
            <w:right w:val="none" w:sz="0" w:space="0" w:color="auto"/>
          </w:divBdr>
          <w:divsChild>
            <w:div w:id="1632319864">
              <w:marLeft w:val="0"/>
              <w:marRight w:val="0"/>
              <w:marTop w:val="0"/>
              <w:marBottom w:val="0"/>
              <w:divBdr>
                <w:top w:val="none" w:sz="0" w:space="0" w:color="auto"/>
                <w:left w:val="none" w:sz="0" w:space="0" w:color="auto"/>
                <w:bottom w:val="none" w:sz="0" w:space="0" w:color="auto"/>
                <w:right w:val="none" w:sz="0" w:space="0" w:color="auto"/>
              </w:divBdr>
            </w:div>
          </w:divsChild>
        </w:div>
        <w:div w:id="2046129796">
          <w:marLeft w:val="0"/>
          <w:marRight w:val="0"/>
          <w:marTop w:val="0"/>
          <w:marBottom w:val="0"/>
          <w:divBdr>
            <w:top w:val="none" w:sz="0" w:space="0" w:color="auto"/>
            <w:left w:val="none" w:sz="0" w:space="0" w:color="auto"/>
            <w:bottom w:val="none" w:sz="0" w:space="0" w:color="auto"/>
            <w:right w:val="none" w:sz="0" w:space="0" w:color="auto"/>
          </w:divBdr>
          <w:divsChild>
            <w:div w:id="1106196020">
              <w:marLeft w:val="0"/>
              <w:marRight w:val="0"/>
              <w:marTop w:val="0"/>
              <w:marBottom w:val="0"/>
              <w:divBdr>
                <w:top w:val="none" w:sz="0" w:space="0" w:color="auto"/>
                <w:left w:val="none" w:sz="0" w:space="0" w:color="auto"/>
                <w:bottom w:val="none" w:sz="0" w:space="0" w:color="auto"/>
                <w:right w:val="none" w:sz="0" w:space="0" w:color="auto"/>
              </w:divBdr>
              <w:divsChild>
                <w:div w:id="1931354947">
                  <w:marLeft w:val="0"/>
                  <w:marRight w:val="0"/>
                  <w:marTop w:val="0"/>
                  <w:marBottom w:val="0"/>
                  <w:divBdr>
                    <w:top w:val="none" w:sz="0" w:space="0" w:color="auto"/>
                    <w:left w:val="none" w:sz="0" w:space="0" w:color="auto"/>
                    <w:bottom w:val="none" w:sz="0" w:space="0" w:color="auto"/>
                    <w:right w:val="none" w:sz="0" w:space="0" w:color="auto"/>
                  </w:divBdr>
                  <w:divsChild>
                    <w:div w:id="10842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754734">
      <w:bodyDiv w:val="1"/>
      <w:marLeft w:val="0"/>
      <w:marRight w:val="0"/>
      <w:marTop w:val="0"/>
      <w:marBottom w:val="0"/>
      <w:divBdr>
        <w:top w:val="none" w:sz="0" w:space="0" w:color="auto"/>
        <w:left w:val="none" w:sz="0" w:space="0" w:color="auto"/>
        <w:bottom w:val="none" w:sz="0" w:space="0" w:color="auto"/>
        <w:right w:val="none" w:sz="0" w:space="0" w:color="auto"/>
      </w:divBdr>
      <w:divsChild>
        <w:div w:id="718280561">
          <w:marLeft w:val="0"/>
          <w:marRight w:val="0"/>
          <w:marTop w:val="0"/>
          <w:marBottom w:val="0"/>
          <w:divBdr>
            <w:top w:val="none" w:sz="0" w:space="0" w:color="auto"/>
            <w:left w:val="none" w:sz="0" w:space="0" w:color="auto"/>
            <w:bottom w:val="none" w:sz="0" w:space="0" w:color="auto"/>
            <w:right w:val="none" w:sz="0" w:space="0" w:color="auto"/>
          </w:divBdr>
          <w:divsChild>
            <w:div w:id="279118512">
              <w:marLeft w:val="0"/>
              <w:marRight w:val="0"/>
              <w:marTop w:val="0"/>
              <w:marBottom w:val="0"/>
              <w:divBdr>
                <w:top w:val="none" w:sz="0" w:space="0" w:color="auto"/>
                <w:left w:val="none" w:sz="0" w:space="0" w:color="auto"/>
                <w:bottom w:val="none" w:sz="0" w:space="0" w:color="auto"/>
                <w:right w:val="none" w:sz="0" w:space="0" w:color="auto"/>
              </w:divBdr>
            </w:div>
          </w:divsChild>
        </w:div>
        <w:div w:id="2092307086">
          <w:marLeft w:val="0"/>
          <w:marRight w:val="0"/>
          <w:marTop w:val="0"/>
          <w:marBottom w:val="0"/>
          <w:divBdr>
            <w:top w:val="none" w:sz="0" w:space="0" w:color="auto"/>
            <w:left w:val="none" w:sz="0" w:space="0" w:color="auto"/>
            <w:bottom w:val="none" w:sz="0" w:space="0" w:color="auto"/>
            <w:right w:val="none" w:sz="0" w:space="0" w:color="auto"/>
          </w:divBdr>
          <w:divsChild>
            <w:div w:id="280452309">
              <w:marLeft w:val="0"/>
              <w:marRight w:val="0"/>
              <w:marTop w:val="0"/>
              <w:marBottom w:val="0"/>
              <w:divBdr>
                <w:top w:val="none" w:sz="0" w:space="0" w:color="auto"/>
                <w:left w:val="none" w:sz="0" w:space="0" w:color="auto"/>
                <w:bottom w:val="none" w:sz="0" w:space="0" w:color="auto"/>
                <w:right w:val="none" w:sz="0" w:space="0" w:color="auto"/>
              </w:divBdr>
              <w:divsChild>
                <w:div w:id="689601448">
                  <w:marLeft w:val="0"/>
                  <w:marRight w:val="0"/>
                  <w:marTop w:val="0"/>
                  <w:marBottom w:val="0"/>
                  <w:divBdr>
                    <w:top w:val="none" w:sz="0" w:space="0" w:color="auto"/>
                    <w:left w:val="none" w:sz="0" w:space="0" w:color="auto"/>
                    <w:bottom w:val="none" w:sz="0" w:space="0" w:color="auto"/>
                    <w:right w:val="none" w:sz="0" w:space="0" w:color="auto"/>
                  </w:divBdr>
                  <w:divsChild>
                    <w:div w:id="4401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1540">
      <w:bodyDiv w:val="1"/>
      <w:marLeft w:val="0"/>
      <w:marRight w:val="0"/>
      <w:marTop w:val="0"/>
      <w:marBottom w:val="0"/>
      <w:divBdr>
        <w:top w:val="none" w:sz="0" w:space="0" w:color="auto"/>
        <w:left w:val="none" w:sz="0" w:space="0" w:color="auto"/>
        <w:bottom w:val="none" w:sz="0" w:space="0" w:color="auto"/>
        <w:right w:val="none" w:sz="0" w:space="0" w:color="auto"/>
      </w:divBdr>
      <w:divsChild>
        <w:div w:id="2041779974">
          <w:marLeft w:val="0"/>
          <w:marRight w:val="0"/>
          <w:marTop w:val="0"/>
          <w:marBottom w:val="0"/>
          <w:divBdr>
            <w:top w:val="none" w:sz="0" w:space="0" w:color="auto"/>
            <w:left w:val="none" w:sz="0" w:space="0" w:color="auto"/>
            <w:bottom w:val="none" w:sz="0" w:space="0" w:color="auto"/>
            <w:right w:val="none" w:sz="0" w:space="0" w:color="auto"/>
          </w:divBdr>
        </w:div>
        <w:div w:id="1678070979">
          <w:marLeft w:val="0"/>
          <w:marRight w:val="0"/>
          <w:marTop w:val="0"/>
          <w:marBottom w:val="0"/>
          <w:divBdr>
            <w:top w:val="none" w:sz="0" w:space="0" w:color="auto"/>
            <w:left w:val="none" w:sz="0" w:space="0" w:color="auto"/>
            <w:bottom w:val="none" w:sz="0" w:space="0" w:color="auto"/>
            <w:right w:val="none" w:sz="0" w:space="0" w:color="auto"/>
          </w:divBdr>
          <w:divsChild>
            <w:div w:id="1661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3222">
      <w:bodyDiv w:val="1"/>
      <w:marLeft w:val="0"/>
      <w:marRight w:val="0"/>
      <w:marTop w:val="0"/>
      <w:marBottom w:val="0"/>
      <w:divBdr>
        <w:top w:val="none" w:sz="0" w:space="0" w:color="auto"/>
        <w:left w:val="none" w:sz="0" w:space="0" w:color="auto"/>
        <w:bottom w:val="none" w:sz="0" w:space="0" w:color="auto"/>
        <w:right w:val="none" w:sz="0" w:space="0" w:color="auto"/>
      </w:divBdr>
    </w:div>
    <w:div w:id="1653750671">
      <w:bodyDiv w:val="1"/>
      <w:marLeft w:val="0"/>
      <w:marRight w:val="0"/>
      <w:marTop w:val="0"/>
      <w:marBottom w:val="0"/>
      <w:divBdr>
        <w:top w:val="none" w:sz="0" w:space="0" w:color="auto"/>
        <w:left w:val="none" w:sz="0" w:space="0" w:color="auto"/>
        <w:bottom w:val="none" w:sz="0" w:space="0" w:color="auto"/>
        <w:right w:val="none" w:sz="0" w:space="0" w:color="auto"/>
      </w:divBdr>
    </w:div>
    <w:div w:id="1655373940">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56373641">
      <w:bodyDiv w:val="1"/>
      <w:marLeft w:val="0"/>
      <w:marRight w:val="0"/>
      <w:marTop w:val="0"/>
      <w:marBottom w:val="0"/>
      <w:divBdr>
        <w:top w:val="none" w:sz="0" w:space="0" w:color="auto"/>
        <w:left w:val="none" w:sz="0" w:space="0" w:color="auto"/>
        <w:bottom w:val="none" w:sz="0" w:space="0" w:color="auto"/>
        <w:right w:val="none" w:sz="0" w:space="0" w:color="auto"/>
      </w:divBdr>
      <w:divsChild>
        <w:div w:id="50739051">
          <w:marLeft w:val="0"/>
          <w:marRight w:val="0"/>
          <w:marTop w:val="0"/>
          <w:marBottom w:val="0"/>
          <w:divBdr>
            <w:top w:val="none" w:sz="0" w:space="0" w:color="auto"/>
            <w:left w:val="none" w:sz="0" w:space="0" w:color="auto"/>
            <w:bottom w:val="none" w:sz="0" w:space="0" w:color="auto"/>
            <w:right w:val="none" w:sz="0" w:space="0" w:color="auto"/>
          </w:divBdr>
          <w:divsChild>
            <w:div w:id="335155334">
              <w:marLeft w:val="0"/>
              <w:marRight w:val="0"/>
              <w:marTop w:val="0"/>
              <w:marBottom w:val="0"/>
              <w:divBdr>
                <w:top w:val="none" w:sz="0" w:space="0" w:color="auto"/>
                <w:left w:val="none" w:sz="0" w:space="0" w:color="auto"/>
                <w:bottom w:val="none" w:sz="0" w:space="0" w:color="auto"/>
                <w:right w:val="none" w:sz="0" w:space="0" w:color="auto"/>
              </w:divBdr>
              <w:divsChild>
                <w:div w:id="743647692">
                  <w:marLeft w:val="0"/>
                  <w:marRight w:val="0"/>
                  <w:marTop w:val="0"/>
                  <w:marBottom w:val="0"/>
                  <w:divBdr>
                    <w:top w:val="none" w:sz="0" w:space="0" w:color="auto"/>
                    <w:left w:val="none" w:sz="0" w:space="0" w:color="auto"/>
                    <w:bottom w:val="none" w:sz="0" w:space="0" w:color="auto"/>
                    <w:right w:val="none" w:sz="0" w:space="0" w:color="auto"/>
                  </w:divBdr>
                  <w:divsChild>
                    <w:div w:id="87313568">
                      <w:marLeft w:val="0"/>
                      <w:marRight w:val="0"/>
                      <w:marTop w:val="0"/>
                      <w:marBottom w:val="0"/>
                      <w:divBdr>
                        <w:top w:val="none" w:sz="0" w:space="0" w:color="auto"/>
                        <w:left w:val="none" w:sz="0" w:space="0" w:color="auto"/>
                        <w:bottom w:val="none" w:sz="0" w:space="0" w:color="auto"/>
                        <w:right w:val="none" w:sz="0" w:space="0" w:color="auto"/>
                      </w:divBdr>
                    </w:div>
                    <w:div w:id="11245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63">
          <w:marLeft w:val="0"/>
          <w:marRight w:val="0"/>
          <w:marTop w:val="0"/>
          <w:marBottom w:val="0"/>
          <w:divBdr>
            <w:top w:val="none" w:sz="0" w:space="0" w:color="auto"/>
            <w:left w:val="none" w:sz="0" w:space="0" w:color="auto"/>
            <w:bottom w:val="none" w:sz="0" w:space="0" w:color="auto"/>
            <w:right w:val="none" w:sz="0" w:space="0" w:color="auto"/>
          </w:divBdr>
          <w:divsChild>
            <w:div w:id="807279552">
              <w:marLeft w:val="0"/>
              <w:marRight w:val="0"/>
              <w:marTop w:val="0"/>
              <w:marBottom w:val="0"/>
              <w:divBdr>
                <w:top w:val="none" w:sz="0" w:space="0" w:color="auto"/>
                <w:left w:val="none" w:sz="0" w:space="0" w:color="auto"/>
                <w:bottom w:val="none" w:sz="0" w:space="0" w:color="auto"/>
                <w:right w:val="none" w:sz="0" w:space="0" w:color="auto"/>
              </w:divBdr>
              <w:divsChild>
                <w:div w:id="863398797">
                  <w:marLeft w:val="0"/>
                  <w:marRight w:val="0"/>
                  <w:marTop w:val="0"/>
                  <w:marBottom w:val="0"/>
                  <w:divBdr>
                    <w:top w:val="none" w:sz="0" w:space="0" w:color="auto"/>
                    <w:left w:val="none" w:sz="0" w:space="0" w:color="auto"/>
                    <w:bottom w:val="none" w:sz="0" w:space="0" w:color="auto"/>
                    <w:right w:val="none" w:sz="0" w:space="0" w:color="auto"/>
                  </w:divBdr>
                  <w:divsChild>
                    <w:div w:id="1824084015">
                      <w:marLeft w:val="0"/>
                      <w:marRight w:val="0"/>
                      <w:marTop w:val="0"/>
                      <w:marBottom w:val="0"/>
                      <w:divBdr>
                        <w:top w:val="none" w:sz="0" w:space="0" w:color="auto"/>
                        <w:left w:val="none" w:sz="0" w:space="0" w:color="auto"/>
                        <w:bottom w:val="none" w:sz="0" w:space="0" w:color="auto"/>
                        <w:right w:val="none" w:sz="0" w:space="0" w:color="auto"/>
                      </w:divBdr>
                      <w:divsChild>
                        <w:div w:id="1088231842">
                          <w:marLeft w:val="0"/>
                          <w:marRight w:val="0"/>
                          <w:marTop w:val="0"/>
                          <w:marBottom w:val="0"/>
                          <w:divBdr>
                            <w:top w:val="none" w:sz="0" w:space="0" w:color="auto"/>
                            <w:left w:val="none" w:sz="0" w:space="0" w:color="auto"/>
                            <w:bottom w:val="none" w:sz="0" w:space="0" w:color="auto"/>
                            <w:right w:val="none" w:sz="0" w:space="0" w:color="auto"/>
                          </w:divBdr>
                          <w:divsChild>
                            <w:div w:id="5642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568749">
      <w:bodyDiv w:val="1"/>
      <w:marLeft w:val="0"/>
      <w:marRight w:val="0"/>
      <w:marTop w:val="0"/>
      <w:marBottom w:val="0"/>
      <w:divBdr>
        <w:top w:val="none" w:sz="0" w:space="0" w:color="auto"/>
        <w:left w:val="none" w:sz="0" w:space="0" w:color="auto"/>
        <w:bottom w:val="none" w:sz="0" w:space="0" w:color="auto"/>
        <w:right w:val="none" w:sz="0" w:space="0" w:color="auto"/>
      </w:divBdr>
      <w:divsChild>
        <w:div w:id="342559779">
          <w:marLeft w:val="0"/>
          <w:marRight w:val="0"/>
          <w:marTop w:val="0"/>
          <w:marBottom w:val="0"/>
          <w:divBdr>
            <w:top w:val="none" w:sz="0" w:space="0" w:color="auto"/>
            <w:left w:val="none" w:sz="0" w:space="0" w:color="auto"/>
            <w:bottom w:val="none" w:sz="0" w:space="0" w:color="auto"/>
            <w:right w:val="none" w:sz="0" w:space="0" w:color="auto"/>
          </w:divBdr>
        </w:div>
        <w:div w:id="696272146">
          <w:marLeft w:val="0"/>
          <w:marRight w:val="0"/>
          <w:marTop w:val="150"/>
          <w:marBottom w:val="150"/>
          <w:divBdr>
            <w:top w:val="single" w:sz="6" w:space="4" w:color="D7D7D7"/>
            <w:left w:val="none" w:sz="0" w:space="0" w:color="auto"/>
            <w:bottom w:val="single" w:sz="6" w:space="4" w:color="D7D7D7"/>
            <w:right w:val="none" w:sz="0" w:space="0" w:color="auto"/>
          </w:divBdr>
        </w:div>
        <w:div w:id="1892572149">
          <w:marLeft w:val="0"/>
          <w:marRight w:val="0"/>
          <w:marTop w:val="0"/>
          <w:marBottom w:val="0"/>
          <w:divBdr>
            <w:top w:val="none" w:sz="0" w:space="0" w:color="auto"/>
            <w:left w:val="none" w:sz="0" w:space="0" w:color="auto"/>
            <w:bottom w:val="none" w:sz="0" w:space="0" w:color="auto"/>
            <w:right w:val="none" w:sz="0" w:space="0" w:color="auto"/>
          </w:divBdr>
        </w:div>
      </w:divsChild>
    </w:div>
    <w:div w:id="1657025861">
      <w:bodyDiv w:val="1"/>
      <w:marLeft w:val="0"/>
      <w:marRight w:val="0"/>
      <w:marTop w:val="0"/>
      <w:marBottom w:val="0"/>
      <w:divBdr>
        <w:top w:val="none" w:sz="0" w:space="0" w:color="auto"/>
        <w:left w:val="none" w:sz="0" w:space="0" w:color="auto"/>
        <w:bottom w:val="none" w:sz="0" w:space="0" w:color="auto"/>
        <w:right w:val="none" w:sz="0" w:space="0" w:color="auto"/>
      </w:divBdr>
      <w:divsChild>
        <w:div w:id="1320572468">
          <w:marLeft w:val="0"/>
          <w:marRight w:val="0"/>
          <w:marTop w:val="0"/>
          <w:marBottom w:val="0"/>
          <w:divBdr>
            <w:top w:val="none" w:sz="0" w:space="0" w:color="auto"/>
            <w:left w:val="none" w:sz="0" w:space="0" w:color="auto"/>
            <w:bottom w:val="none" w:sz="0" w:space="0" w:color="auto"/>
            <w:right w:val="none" w:sz="0" w:space="0" w:color="auto"/>
          </w:divBdr>
        </w:div>
        <w:div w:id="716898483">
          <w:marLeft w:val="0"/>
          <w:marRight w:val="0"/>
          <w:marTop w:val="150"/>
          <w:marBottom w:val="150"/>
          <w:divBdr>
            <w:top w:val="single" w:sz="6" w:space="4" w:color="D7D7D7"/>
            <w:left w:val="none" w:sz="0" w:space="0" w:color="auto"/>
            <w:bottom w:val="single" w:sz="6" w:space="4" w:color="D7D7D7"/>
            <w:right w:val="none" w:sz="0" w:space="0" w:color="auto"/>
          </w:divBdr>
        </w:div>
        <w:div w:id="1602950128">
          <w:marLeft w:val="0"/>
          <w:marRight w:val="0"/>
          <w:marTop w:val="0"/>
          <w:marBottom w:val="0"/>
          <w:divBdr>
            <w:top w:val="none" w:sz="0" w:space="0" w:color="auto"/>
            <w:left w:val="none" w:sz="0" w:space="0" w:color="auto"/>
            <w:bottom w:val="none" w:sz="0" w:space="0" w:color="auto"/>
            <w:right w:val="none" w:sz="0" w:space="0" w:color="auto"/>
          </w:divBdr>
        </w:div>
      </w:divsChild>
    </w:div>
    <w:div w:id="1657303207">
      <w:bodyDiv w:val="1"/>
      <w:marLeft w:val="0"/>
      <w:marRight w:val="0"/>
      <w:marTop w:val="0"/>
      <w:marBottom w:val="0"/>
      <w:divBdr>
        <w:top w:val="none" w:sz="0" w:space="0" w:color="auto"/>
        <w:left w:val="none" w:sz="0" w:space="0" w:color="auto"/>
        <w:bottom w:val="none" w:sz="0" w:space="0" w:color="auto"/>
        <w:right w:val="none" w:sz="0" w:space="0" w:color="auto"/>
      </w:divBdr>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sChild>
        <w:div w:id="1582256479">
          <w:marLeft w:val="0"/>
          <w:marRight w:val="0"/>
          <w:marTop w:val="0"/>
          <w:marBottom w:val="0"/>
          <w:divBdr>
            <w:top w:val="none" w:sz="0" w:space="0" w:color="auto"/>
            <w:left w:val="none" w:sz="0" w:space="0" w:color="auto"/>
            <w:bottom w:val="none" w:sz="0" w:space="0" w:color="auto"/>
            <w:right w:val="none" w:sz="0" w:space="0" w:color="auto"/>
          </w:divBdr>
          <w:divsChild>
            <w:div w:id="1244530544">
              <w:marLeft w:val="0"/>
              <w:marRight w:val="0"/>
              <w:marTop w:val="0"/>
              <w:marBottom w:val="0"/>
              <w:divBdr>
                <w:top w:val="none" w:sz="0" w:space="0" w:color="auto"/>
                <w:left w:val="none" w:sz="0" w:space="0" w:color="auto"/>
                <w:bottom w:val="none" w:sz="0" w:space="0" w:color="auto"/>
                <w:right w:val="none" w:sz="0" w:space="0" w:color="auto"/>
              </w:divBdr>
              <w:divsChild>
                <w:div w:id="190262077">
                  <w:marLeft w:val="0"/>
                  <w:marRight w:val="0"/>
                  <w:marTop w:val="0"/>
                  <w:marBottom w:val="0"/>
                  <w:divBdr>
                    <w:top w:val="none" w:sz="0" w:space="0" w:color="auto"/>
                    <w:left w:val="none" w:sz="0" w:space="0" w:color="auto"/>
                    <w:bottom w:val="none" w:sz="0" w:space="0" w:color="auto"/>
                    <w:right w:val="none" w:sz="0" w:space="0" w:color="auto"/>
                  </w:divBdr>
                  <w:divsChild>
                    <w:div w:id="1720934979">
                      <w:marLeft w:val="0"/>
                      <w:marRight w:val="0"/>
                      <w:marTop w:val="0"/>
                      <w:marBottom w:val="0"/>
                      <w:divBdr>
                        <w:top w:val="none" w:sz="0" w:space="0" w:color="auto"/>
                        <w:left w:val="none" w:sz="0" w:space="0" w:color="auto"/>
                        <w:bottom w:val="none" w:sz="0" w:space="0" w:color="auto"/>
                        <w:right w:val="none" w:sz="0" w:space="0" w:color="auto"/>
                      </w:divBdr>
                    </w:div>
                    <w:div w:id="110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6862">
          <w:marLeft w:val="0"/>
          <w:marRight w:val="0"/>
          <w:marTop w:val="0"/>
          <w:marBottom w:val="0"/>
          <w:divBdr>
            <w:top w:val="none" w:sz="0" w:space="0" w:color="auto"/>
            <w:left w:val="none" w:sz="0" w:space="0" w:color="auto"/>
            <w:bottom w:val="none" w:sz="0" w:space="0" w:color="auto"/>
            <w:right w:val="none" w:sz="0" w:space="0" w:color="auto"/>
          </w:divBdr>
          <w:divsChild>
            <w:div w:id="166292422">
              <w:marLeft w:val="0"/>
              <w:marRight w:val="0"/>
              <w:marTop w:val="0"/>
              <w:marBottom w:val="0"/>
              <w:divBdr>
                <w:top w:val="none" w:sz="0" w:space="0" w:color="auto"/>
                <w:left w:val="none" w:sz="0" w:space="0" w:color="auto"/>
                <w:bottom w:val="none" w:sz="0" w:space="0" w:color="auto"/>
                <w:right w:val="none" w:sz="0" w:space="0" w:color="auto"/>
              </w:divBdr>
              <w:divsChild>
                <w:div w:id="1068267041">
                  <w:marLeft w:val="0"/>
                  <w:marRight w:val="0"/>
                  <w:marTop w:val="0"/>
                  <w:marBottom w:val="0"/>
                  <w:divBdr>
                    <w:top w:val="none" w:sz="0" w:space="0" w:color="auto"/>
                    <w:left w:val="none" w:sz="0" w:space="0" w:color="auto"/>
                    <w:bottom w:val="none" w:sz="0" w:space="0" w:color="auto"/>
                    <w:right w:val="none" w:sz="0" w:space="0" w:color="auto"/>
                  </w:divBdr>
                  <w:divsChild>
                    <w:div w:id="760764367">
                      <w:marLeft w:val="0"/>
                      <w:marRight w:val="0"/>
                      <w:marTop w:val="0"/>
                      <w:marBottom w:val="0"/>
                      <w:divBdr>
                        <w:top w:val="none" w:sz="0" w:space="0" w:color="auto"/>
                        <w:left w:val="none" w:sz="0" w:space="0" w:color="auto"/>
                        <w:bottom w:val="none" w:sz="0" w:space="0" w:color="auto"/>
                        <w:right w:val="none" w:sz="0" w:space="0" w:color="auto"/>
                      </w:divBdr>
                      <w:divsChild>
                        <w:div w:id="1933198675">
                          <w:marLeft w:val="0"/>
                          <w:marRight w:val="0"/>
                          <w:marTop w:val="0"/>
                          <w:marBottom w:val="0"/>
                          <w:divBdr>
                            <w:top w:val="none" w:sz="0" w:space="0" w:color="auto"/>
                            <w:left w:val="none" w:sz="0" w:space="0" w:color="auto"/>
                            <w:bottom w:val="none" w:sz="0" w:space="0" w:color="auto"/>
                            <w:right w:val="none" w:sz="0" w:space="0" w:color="auto"/>
                          </w:divBdr>
                          <w:divsChild>
                            <w:div w:id="1310938367">
                              <w:marLeft w:val="0"/>
                              <w:marRight w:val="0"/>
                              <w:marTop w:val="0"/>
                              <w:marBottom w:val="0"/>
                              <w:divBdr>
                                <w:top w:val="none" w:sz="0" w:space="0" w:color="auto"/>
                                <w:left w:val="none" w:sz="0" w:space="0" w:color="auto"/>
                                <w:bottom w:val="none" w:sz="0" w:space="0" w:color="auto"/>
                                <w:right w:val="none" w:sz="0" w:space="0" w:color="auto"/>
                              </w:divBdr>
                              <w:divsChild>
                                <w:div w:id="1186754109">
                                  <w:marLeft w:val="0"/>
                                  <w:marRight w:val="0"/>
                                  <w:marTop w:val="0"/>
                                  <w:marBottom w:val="0"/>
                                  <w:divBdr>
                                    <w:top w:val="none" w:sz="0" w:space="0" w:color="auto"/>
                                    <w:left w:val="none" w:sz="0" w:space="0" w:color="auto"/>
                                    <w:bottom w:val="none" w:sz="0" w:space="0" w:color="auto"/>
                                    <w:right w:val="none" w:sz="0" w:space="0" w:color="auto"/>
                                  </w:divBdr>
                                </w:div>
                              </w:divsChild>
                            </w:div>
                            <w:div w:id="1670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34200">
      <w:bodyDiv w:val="1"/>
      <w:marLeft w:val="0"/>
      <w:marRight w:val="0"/>
      <w:marTop w:val="0"/>
      <w:marBottom w:val="0"/>
      <w:divBdr>
        <w:top w:val="none" w:sz="0" w:space="0" w:color="auto"/>
        <w:left w:val="none" w:sz="0" w:space="0" w:color="auto"/>
        <w:bottom w:val="none" w:sz="0" w:space="0" w:color="auto"/>
        <w:right w:val="none" w:sz="0" w:space="0" w:color="auto"/>
      </w:divBdr>
      <w:divsChild>
        <w:div w:id="1999113983">
          <w:marLeft w:val="0"/>
          <w:marRight w:val="0"/>
          <w:marTop w:val="0"/>
          <w:marBottom w:val="0"/>
          <w:divBdr>
            <w:top w:val="none" w:sz="0" w:space="0" w:color="auto"/>
            <w:left w:val="none" w:sz="0" w:space="0" w:color="auto"/>
            <w:bottom w:val="none" w:sz="0" w:space="0" w:color="auto"/>
            <w:right w:val="none" w:sz="0" w:space="0" w:color="auto"/>
          </w:divBdr>
          <w:divsChild>
            <w:div w:id="324627720">
              <w:marLeft w:val="0"/>
              <w:marRight w:val="0"/>
              <w:marTop w:val="0"/>
              <w:marBottom w:val="0"/>
              <w:divBdr>
                <w:top w:val="none" w:sz="0" w:space="0" w:color="auto"/>
                <w:left w:val="none" w:sz="0" w:space="0" w:color="auto"/>
                <w:bottom w:val="none" w:sz="0" w:space="0" w:color="auto"/>
                <w:right w:val="none" w:sz="0" w:space="0" w:color="auto"/>
              </w:divBdr>
            </w:div>
          </w:divsChild>
        </w:div>
        <w:div w:id="1267037024">
          <w:marLeft w:val="0"/>
          <w:marRight w:val="0"/>
          <w:marTop w:val="0"/>
          <w:marBottom w:val="0"/>
          <w:divBdr>
            <w:top w:val="none" w:sz="0" w:space="0" w:color="auto"/>
            <w:left w:val="none" w:sz="0" w:space="0" w:color="auto"/>
            <w:bottom w:val="none" w:sz="0" w:space="0" w:color="auto"/>
            <w:right w:val="none" w:sz="0" w:space="0" w:color="auto"/>
          </w:divBdr>
          <w:divsChild>
            <w:div w:id="1632439212">
              <w:marLeft w:val="0"/>
              <w:marRight w:val="0"/>
              <w:marTop w:val="0"/>
              <w:marBottom w:val="0"/>
              <w:divBdr>
                <w:top w:val="none" w:sz="0" w:space="0" w:color="auto"/>
                <w:left w:val="none" w:sz="0" w:space="0" w:color="auto"/>
                <w:bottom w:val="none" w:sz="0" w:space="0" w:color="auto"/>
                <w:right w:val="none" w:sz="0" w:space="0" w:color="auto"/>
              </w:divBdr>
              <w:divsChild>
                <w:div w:id="1463575618">
                  <w:marLeft w:val="0"/>
                  <w:marRight w:val="0"/>
                  <w:marTop w:val="0"/>
                  <w:marBottom w:val="0"/>
                  <w:divBdr>
                    <w:top w:val="none" w:sz="0" w:space="0" w:color="auto"/>
                    <w:left w:val="none" w:sz="0" w:space="0" w:color="auto"/>
                    <w:bottom w:val="none" w:sz="0" w:space="0" w:color="auto"/>
                    <w:right w:val="none" w:sz="0" w:space="0" w:color="auto"/>
                  </w:divBdr>
                  <w:divsChild>
                    <w:div w:id="1614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72889">
      <w:bodyDiv w:val="1"/>
      <w:marLeft w:val="0"/>
      <w:marRight w:val="0"/>
      <w:marTop w:val="0"/>
      <w:marBottom w:val="0"/>
      <w:divBdr>
        <w:top w:val="none" w:sz="0" w:space="0" w:color="auto"/>
        <w:left w:val="none" w:sz="0" w:space="0" w:color="auto"/>
        <w:bottom w:val="none" w:sz="0" w:space="0" w:color="auto"/>
        <w:right w:val="none" w:sz="0" w:space="0" w:color="auto"/>
      </w:divBdr>
    </w:div>
    <w:div w:id="1662275226">
      <w:bodyDiv w:val="1"/>
      <w:marLeft w:val="0"/>
      <w:marRight w:val="0"/>
      <w:marTop w:val="0"/>
      <w:marBottom w:val="0"/>
      <w:divBdr>
        <w:top w:val="none" w:sz="0" w:space="0" w:color="auto"/>
        <w:left w:val="none" w:sz="0" w:space="0" w:color="auto"/>
        <w:bottom w:val="none" w:sz="0" w:space="0" w:color="auto"/>
        <w:right w:val="none" w:sz="0" w:space="0" w:color="auto"/>
      </w:divBdr>
    </w:div>
    <w:div w:id="1663005916">
      <w:bodyDiv w:val="1"/>
      <w:marLeft w:val="0"/>
      <w:marRight w:val="0"/>
      <w:marTop w:val="0"/>
      <w:marBottom w:val="0"/>
      <w:divBdr>
        <w:top w:val="none" w:sz="0" w:space="0" w:color="auto"/>
        <w:left w:val="none" w:sz="0" w:space="0" w:color="auto"/>
        <w:bottom w:val="none" w:sz="0" w:space="0" w:color="auto"/>
        <w:right w:val="none" w:sz="0" w:space="0" w:color="auto"/>
      </w:divBdr>
    </w:div>
    <w:div w:id="1665401245">
      <w:bodyDiv w:val="1"/>
      <w:marLeft w:val="0"/>
      <w:marRight w:val="0"/>
      <w:marTop w:val="0"/>
      <w:marBottom w:val="0"/>
      <w:divBdr>
        <w:top w:val="none" w:sz="0" w:space="0" w:color="auto"/>
        <w:left w:val="none" w:sz="0" w:space="0" w:color="auto"/>
        <w:bottom w:val="none" w:sz="0" w:space="0" w:color="auto"/>
        <w:right w:val="none" w:sz="0" w:space="0" w:color="auto"/>
      </w:divBdr>
      <w:divsChild>
        <w:div w:id="1764688908">
          <w:marLeft w:val="0"/>
          <w:marRight w:val="0"/>
          <w:marTop w:val="0"/>
          <w:marBottom w:val="0"/>
          <w:divBdr>
            <w:top w:val="none" w:sz="0" w:space="0" w:color="auto"/>
            <w:left w:val="none" w:sz="0" w:space="0" w:color="auto"/>
            <w:bottom w:val="none" w:sz="0" w:space="0" w:color="auto"/>
            <w:right w:val="none" w:sz="0" w:space="0" w:color="auto"/>
          </w:divBdr>
          <w:divsChild>
            <w:div w:id="1513568413">
              <w:marLeft w:val="0"/>
              <w:marRight w:val="0"/>
              <w:marTop w:val="0"/>
              <w:marBottom w:val="0"/>
              <w:divBdr>
                <w:top w:val="none" w:sz="0" w:space="0" w:color="auto"/>
                <w:left w:val="none" w:sz="0" w:space="0" w:color="auto"/>
                <w:bottom w:val="none" w:sz="0" w:space="0" w:color="auto"/>
                <w:right w:val="none" w:sz="0" w:space="0" w:color="auto"/>
              </w:divBdr>
            </w:div>
          </w:divsChild>
        </w:div>
        <w:div w:id="601302798">
          <w:marLeft w:val="0"/>
          <w:marRight w:val="0"/>
          <w:marTop w:val="0"/>
          <w:marBottom w:val="0"/>
          <w:divBdr>
            <w:top w:val="none" w:sz="0" w:space="0" w:color="auto"/>
            <w:left w:val="none" w:sz="0" w:space="0" w:color="auto"/>
            <w:bottom w:val="none" w:sz="0" w:space="0" w:color="auto"/>
            <w:right w:val="none" w:sz="0" w:space="0" w:color="auto"/>
          </w:divBdr>
          <w:divsChild>
            <w:div w:id="101456258">
              <w:marLeft w:val="0"/>
              <w:marRight w:val="0"/>
              <w:marTop w:val="0"/>
              <w:marBottom w:val="0"/>
              <w:divBdr>
                <w:top w:val="none" w:sz="0" w:space="0" w:color="auto"/>
                <w:left w:val="none" w:sz="0" w:space="0" w:color="auto"/>
                <w:bottom w:val="none" w:sz="0" w:space="0" w:color="auto"/>
                <w:right w:val="none" w:sz="0" w:space="0" w:color="auto"/>
              </w:divBdr>
              <w:divsChild>
                <w:div w:id="1208027213">
                  <w:marLeft w:val="0"/>
                  <w:marRight w:val="0"/>
                  <w:marTop w:val="0"/>
                  <w:marBottom w:val="0"/>
                  <w:divBdr>
                    <w:top w:val="none" w:sz="0" w:space="0" w:color="auto"/>
                    <w:left w:val="none" w:sz="0" w:space="0" w:color="auto"/>
                    <w:bottom w:val="none" w:sz="0" w:space="0" w:color="auto"/>
                    <w:right w:val="none" w:sz="0" w:space="0" w:color="auto"/>
                  </w:divBdr>
                  <w:divsChild>
                    <w:div w:id="7038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24468">
      <w:bodyDiv w:val="1"/>
      <w:marLeft w:val="0"/>
      <w:marRight w:val="0"/>
      <w:marTop w:val="0"/>
      <w:marBottom w:val="0"/>
      <w:divBdr>
        <w:top w:val="none" w:sz="0" w:space="0" w:color="auto"/>
        <w:left w:val="none" w:sz="0" w:space="0" w:color="auto"/>
        <w:bottom w:val="none" w:sz="0" w:space="0" w:color="auto"/>
        <w:right w:val="none" w:sz="0" w:space="0" w:color="auto"/>
      </w:divBdr>
      <w:divsChild>
        <w:div w:id="1860587276">
          <w:marLeft w:val="0"/>
          <w:marRight w:val="0"/>
          <w:marTop w:val="0"/>
          <w:marBottom w:val="0"/>
          <w:divBdr>
            <w:top w:val="none" w:sz="0" w:space="0" w:color="auto"/>
            <w:left w:val="none" w:sz="0" w:space="0" w:color="auto"/>
            <w:bottom w:val="none" w:sz="0" w:space="0" w:color="auto"/>
            <w:right w:val="none" w:sz="0" w:space="0" w:color="auto"/>
          </w:divBdr>
          <w:divsChild>
            <w:div w:id="1080248812">
              <w:marLeft w:val="0"/>
              <w:marRight w:val="0"/>
              <w:marTop w:val="0"/>
              <w:marBottom w:val="0"/>
              <w:divBdr>
                <w:top w:val="none" w:sz="0" w:space="0" w:color="auto"/>
                <w:left w:val="none" w:sz="0" w:space="0" w:color="auto"/>
                <w:bottom w:val="none" w:sz="0" w:space="0" w:color="auto"/>
                <w:right w:val="none" w:sz="0" w:space="0" w:color="auto"/>
              </w:divBdr>
            </w:div>
          </w:divsChild>
        </w:div>
        <w:div w:id="998382453">
          <w:marLeft w:val="0"/>
          <w:marRight w:val="0"/>
          <w:marTop w:val="0"/>
          <w:marBottom w:val="0"/>
          <w:divBdr>
            <w:top w:val="none" w:sz="0" w:space="0" w:color="auto"/>
            <w:left w:val="none" w:sz="0" w:space="0" w:color="auto"/>
            <w:bottom w:val="none" w:sz="0" w:space="0" w:color="auto"/>
            <w:right w:val="none" w:sz="0" w:space="0" w:color="auto"/>
          </w:divBdr>
          <w:divsChild>
            <w:div w:id="401028628">
              <w:marLeft w:val="0"/>
              <w:marRight w:val="0"/>
              <w:marTop w:val="0"/>
              <w:marBottom w:val="0"/>
              <w:divBdr>
                <w:top w:val="none" w:sz="0" w:space="0" w:color="auto"/>
                <w:left w:val="none" w:sz="0" w:space="0" w:color="auto"/>
                <w:bottom w:val="none" w:sz="0" w:space="0" w:color="auto"/>
                <w:right w:val="none" w:sz="0" w:space="0" w:color="auto"/>
              </w:divBdr>
              <w:divsChild>
                <w:div w:id="745765193">
                  <w:marLeft w:val="0"/>
                  <w:marRight w:val="0"/>
                  <w:marTop w:val="0"/>
                  <w:marBottom w:val="0"/>
                  <w:divBdr>
                    <w:top w:val="none" w:sz="0" w:space="0" w:color="auto"/>
                    <w:left w:val="none" w:sz="0" w:space="0" w:color="auto"/>
                    <w:bottom w:val="none" w:sz="0" w:space="0" w:color="auto"/>
                    <w:right w:val="none" w:sz="0" w:space="0" w:color="auto"/>
                  </w:divBdr>
                  <w:divsChild>
                    <w:div w:id="19971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43690">
      <w:bodyDiv w:val="1"/>
      <w:marLeft w:val="0"/>
      <w:marRight w:val="0"/>
      <w:marTop w:val="0"/>
      <w:marBottom w:val="0"/>
      <w:divBdr>
        <w:top w:val="none" w:sz="0" w:space="0" w:color="auto"/>
        <w:left w:val="none" w:sz="0" w:space="0" w:color="auto"/>
        <w:bottom w:val="none" w:sz="0" w:space="0" w:color="auto"/>
        <w:right w:val="none" w:sz="0" w:space="0" w:color="auto"/>
      </w:divBdr>
    </w:div>
    <w:div w:id="1667125469">
      <w:bodyDiv w:val="1"/>
      <w:marLeft w:val="0"/>
      <w:marRight w:val="0"/>
      <w:marTop w:val="0"/>
      <w:marBottom w:val="0"/>
      <w:divBdr>
        <w:top w:val="none" w:sz="0" w:space="0" w:color="auto"/>
        <w:left w:val="none" w:sz="0" w:space="0" w:color="auto"/>
        <w:bottom w:val="none" w:sz="0" w:space="0" w:color="auto"/>
        <w:right w:val="none" w:sz="0" w:space="0" w:color="auto"/>
      </w:divBdr>
      <w:divsChild>
        <w:div w:id="160246361">
          <w:marLeft w:val="0"/>
          <w:marRight w:val="0"/>
          <w:marTop w:val="0"/>
          <w:marBottom w:val="0"/>
          <w:divBdr>
            <w:top w:val="none" w:sz="0" w:space="0" w:color="auto"/>
            <w:left w:val="none" w:sz="0" w:space="0" w:color="auto"/>
            <w:bottom w:val="none" w:sz="0" w:space="0" w:color="auto"/>
            <w:right w:val="none" w:sz="0" w:space="0" w:color="auto"/>
          </w:divBdr>
          <w:divsChild>
            <w:div w:id="1999721401">
              <w:marLeft w:val="0"/>
              <w:marRight w:val="0"/>
              <w:marTop w:val="0"/>
              <w:marBottom w:val="0"/>
              <w:divBdr>
                <w:top w:val="none" w:sz="0" w:space="0" w:color="auto"/>
                <w:left w:val="none" w:sz="0" w:space="0" w:color="auto"/>
                <w:bottom w:val="none" w:sz="0" w:space="0" w:color="auto"/>
                <w:right w:val="none" w:sz="0" w:space="0" w:color="auto"/>
              </w:divBdr>
            </w:div>
          </w:divsChild>
        </w:div>
        <w:div w:id="308630173">
          <w:marLeft w:val="0"/>
          <w:marRight w:val="0"/>
          <w:marTop w:val="0"/>
          <w:marBottom w:val="0"/>
          <w:divBdr>
            <w:top w:val="none" w:sz="0" w:space="0" w:color="auto"/>
            <w:left w:val="none" w:sz="0" w:space="0" w:color="auto"/>
            <w:bottom w:val="none" w:sz="0" w:space="0" w:color="auto"/>
            <w:right w:val="none" w:sz="0" w:space="0" w:color="auto"/>
          </w:divBdr>
          <w:divsChild>
            <w:div w:id="1484814391">
              <w:marLeft w:val="0"/>
              <w:marRight w:val="0"/>
              <w:marTop w:val="0"/>
              <w:marBottom w:val="0"/>
              <w:divBdr>
                <w:top w:val="none" w:sz="0" w:space="0" w:color="auto"/>
                <w:left w:val="none" w:sz="0" w:space="0" w:color="auto"/>
                <w:bottom w:val="none" w:sz="0" w:space="0" w:color="auto"/>
                <w:right w:val="none" w:sz="0" w:space="0" w:color="auto"/>
              </w:divBdr>
              <w:divsChild>
                <w:div w:id="608389688">
                  <w:marLeft w:val="0"/>
                  <w:marRight w:val="0"/>
                  <w:marTop w:val="0"/>
                  <w:marBottom w:val="0"/>
                  <w:divBdr>
                    <w:top w:val="none" w:sz="0" w:space="0" w:color="auto"/>
                    <w:left w:val="none" w:sz="0" w:space="0" w:color="auto"/>
                    <w:bottom w:val="none" w:sz="0" w:space="0" w:color="auto"/>
                    <w:right w:val="none" w:sz="0" w:space="0" w:color="auto"/>
                  </w:divBdr>
                  <w:divsChild>
                    <w:div w:id="5110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4557">
      <w:bodyDiv w:val="1"/>
      <w:marLeft w:val="0"/>
      <w:marRight w:val="0"/>
      <w:marTop w:val="0"/>
      <w:marBottom w:val="0"/>
      <w:divBdr>
        <w:top w:val="none" w:sz="0" w:space="0" w:color="auto"/>
        <w:left w:val="none" w:sz="0" w:space="0" w:color="auto"/>
        <w:bottom w:val="none" w:sz="0" w:space="0" w:color="auto"/>
        <w:right w:val="none" w:sz="0" w:space="0" w:color="auto"/>
      </w:divBdr>
    </w:div>
    <w:div w:id="1668511466">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0786648">
      <w:bodyDiv w:val="1"/>
      <w:marLeft w:val="0"/>
      <w:marRight w:val="0"/>
      <w:marTop w:val="0"/>
      <w:marBottom w:val="0"/>
      <w:divBdr>
        <w:top w:val="none" w:sz="0" w:space="0" w:color="auto"/>
        <w:left w:val="none" w:sz="0" w:space="0" w:color="auto"/>
        <w:bottom w:val="none" w:sz="0" w:space="0" w:color="auto"/>
        <w:right w:val="none" w:sz="0" w:space="0" w:color="auto"/>
      </w:divBdr>
    </w:div>
    <w:div w:id="1671326630">
      <w:bodyDiv w:val="1"/>
      <w:marLeft w:val="0"/>
      <w:marRight w:val="0"/>
      <w:marTop w:val="0"/>
      <w:marBottom w:val="0"/>
      <w:divBdr>
        <w:top w:val="none" w:sz="0" w:space="0" w:color="auto"/>
        <w:left w:val="none" w:sz="0" w:space="0" w:color="auto"/>
        <w:bottom w:val="none" w:sz="0" w:space="0" w:color="auto"/>
        <w:right w:val="none" w:sz="0" w:space="0" w:color="auto"/>
      </w:divBdr>
    </w:div>
    <w:div w:id="1671375109">
      <w:bodyDiv w:val="1"/>
      <w:marLeft w:val="0"/>
      <w:marRight w:val="0"/>
      <w:marTop w:val="0"/>
      <w:marBottom w:val="0"/>
      <w:divBdr>
        <w:top w:val="none" w:sz="0" w:space="0" w:color="auto"/>
        <w:left w:val="none" w:sz="0" w:space="0" w:color="auto"/>
        <w:bottom w:val="none" w:sz="0" w:space="0" w:color="auto"/>
        <w:right w:val="none" w:sz="0" w:space="0" w:color="auto"/>
      </w:divBdr>
      <w:divsChild>
        <w:div w:id="152262066">
          <w:marLeft w:val="0"/>
          <w:marRight w:val="0"/>
          <w:marTop w:val="0"/>
          <w:marBottom w:val="0"/>
          <w:divBdr>
            <w:top w:val="none" w:sz="0" w:space="0" w:color="auto"/>
            <w:left w:val="none" w:sz="0" w:space="0" w:color="auto"/>
            <w:bottom w:val="none" w:sz="0" w:space="0" w:color="auto"/>
            <w:right w:val="none" w:sz="0" w:space="0" w:color="auto"/>
          </w:divBdr>
        </w:div>
        <w:div w:id="937249211">
          <w:marLeft w:val="0"/>
          <w:marRight w:val="0"/>
          <w:marTop w:val="150"/>
          <w:marBottom w:val="150"/>
          <w:divBdr>
            <w:top w:val="single" w:sz="6" w:space="4" w:color="D7D7D7"/>
            <w:left w:val="none" w:sz="0" w:space="0" w:color="auto"/>
            <w:bottom w:val="single" w:sz="6" w:space="4" w:color="D7D7D7"/>
            <w:right w:val="none" w:sz="0" w:space="0" w:color="auto"/>
          </w:divBdr>
        </w:div>
        <w:div w:id="872424376">
          <w:marLeft w:val="0"/>
          <w:marRight w:val="0"/>
          <w:marTop w:val="0"/>
          <w:marBottom w:val="0"/>
          <w:divBdr>
            <w:top w:val="none" w:sz="0" w:space="0" w:color="auto"/>
            <w:left w:val="none" w:sz="0" w:space="0" w:color="auto"/>
            <w:bottom w:val="none" w:sz="0" w:space="0" w:color="auto"/>
            <w:right w:val="none" w:sz="0" w:space="0" w:color="auto"/>
          </w:divBdr>
        </w:div>
      </w:divsChild>
    </w:div>
    <w:div w:id="1673490193">
      <w:bodyDiv w:val="1"/>
      <w:marLeft w:val="0"/>
      <w:marRight w:val="0"/>
      <w:marTop w:val="0"/>
      <w:marBottom w:val="0"/>
      <w:divBdr>
        <w:top w:val="none" w:sz="0" w:space="0" w:color="auto"/>
        <w:left w:val="none" w:sz="0" w:space="0" w:color="auto"/>
        <w:bottom w:val="none" w:sz="0" w:space="0" w:color="auto"/>
        <w:right w:val="none" w:sz="0" w:space="0" w:color="auto"/>
      </w:divBdr>
    </w:div>
    <w:div w:id="1673532473">
      <w:bodyDiv w:val="1"/>
      <w:marLeft w:val="0"/>
      <w:marRight w:val="0"/>
      <w:marTop w:val="0"/>
      <w:marBottom w:val="0"/>
      <w:divBdr>
        <w:top w:val="none" w:sz="0" w:space="0" w:color="auto"/>
        <w:left w:val="none" w:sz="0" w:space="0" w:color="auto"/>
        <w:bottom w:val="none" w:sz="0" w:space="0" w:color="auto"/>
        <w:right w:val="none" w:sz="0" w:space="0" w:color="auto"/>
      </w:divBdr>
    </w:div>
    <w:div w:id="1673951781">
      <w:bodyDiv w:val="1"/>
      <w:marLeft w:val="0"/>
      <w:marRight w:val="0"/>
      <w:marTop w:val="0"/>
      <w:marBottom w:val="0"/>
      <w:divBdr>
        <w:top w:val="none" w:sz="0" w:space="0" w:color="auto"/>
        <w:left w:val="none" w:sz="0" w:space="0" w:color="auto"/>
        <w:bottom w:val="none" w:sz="0" w:space="0" w:color="auto"/>
        <w:right w:val="none" w:sz="0" w:space="0" w:color="auto"/>
      </w:divBdr>
      <w:divsChild>
        <w:div w:id="1538932075">
          <w:marLeft w:val="0"/>
          <w:marRight w:val="0"/>
          <w:marTop w:val="0"/>
          <w:marBottom w:val="0"/>
          <w:divBdr>
            <w:top w:val="none" w:sz="0" w:space="0" w:color="auto"/>
            <w:left w:val="none" w:sz="0" w:space="0" w:color="auto"/>
            <w:bottom w:val="none" w:sz="0" w:space="0" w:color="auto"/>
            <w:right w:val="none" w:sz="0" w:space="0" w:color="auto"/>
          </w:divBdr>
          <w:divsChild>
            <w:div w:id="893126522">
              <w:marLeft w:val="0"/>
              <w:marRight w:val="0"/>
              <w:marTop w:val="0"/>
              <w:marBottom w:val="0"/>
              <w:divBdr>
                <w:top w:val="none" w:sz="0" w:space="0" w:color="auto"/>
                <w:left w:val="none" w:sz="0" w:space="0" w:color="auto"/>
                <w:bottom w:val="none" w:sz="0" w:space="0" w:color="auto"/>
                <w:right w:val="none" w:sz="0" w:space="0" w:color="auto"/>
              </w:divBdr>
              <w:divsChild>
                <w:div w:id="734010468">
                  <w:marLeft w:val="0"/>
                  <w:marRight w:val="0"/>
                  <w:marTop w:val="0"/>
                  <w:marBottom w:val="0"/>
                  <w:divBdr>
                    <w:top w:val="none" w:sz="0" w:space="0" w:color="auto"/>
                    <w:left w:val="none" w:sz="0" w:space="0" w:color="auto"/>
                    <w:bottom w:val="none" w:sz="0" w:space="0" w:color="auto"/>
                    <w:right w:val="none" w:sz="0" w:space="0" w:color="auto"/>
                  </w:divBdr>
                  <w:divsChild>
                    <w:div w:id="560019017">
                      <w:marLeft w:val="0"/>
                      <w:marRight w:val="0"/>
                      <w:marTop w:val="0"/>
                      <w:marBottom w:val="0"/>
                      <w:divBdr>
                        <w:top w:val="none" w:sz="0" w:space="0" w:color="auto"/>
                        <w:left w:val="none" w:sz="0" w:space="0" w:color="auto"/>
                        <w:bottom w:val="none" w:sz="0" w:space="0" w:color="auto"/>
                        <w:right w:val="none" w:sz="0" w:space="0" w:color="auto"/>
                      </w:divBdr>
                    </w:div>
                    <w:div w:id="8629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0052">
          <w:marLeft w:val="0"/>
          <w:marRight w:val="0"/>
          <w:marTop w:val="0"/>
          <w:marBottom w:val="0"/>
          <w:divBdr>
            <w:top w:val="none" w:sz="0" w:space="0" w:color="auto"/>
            <w:left w:val="none" w:sz="0" w:space="0" w:color="auto"/>
            <w:bottom w:val="none" w:sz="0" w:space="0" w:color="auto"/>
            <w:right w:val="none" w:sz="0" w:space="0" w:color="auto"/>
          </w:divBdr>
          <w:divsChild>
            <w:div w:id="865872204">
              <w:marLeft w:val="0"/>
              <w:marRight w:val="0"/>
              <w:marTop w:val="0"/>
              <w:marBottom w:val="0"/>
              <w:divBdr>
                <w:top w:val="none" w:sz="0" w:space="0" w:color="auto"/>
                <w:left w:val="none" w:sz="0" w:space="0" w:color="auto"/>
                <w:bottom w:val="none" w:sz="0" w:space="0" w:color="auto"/>
                <w:right w:val="none" w:sz="0" w:space="0" w:color="auto"/>
              </w:divBdr>
              <w:divsChild>
                <w:div w:id="1592615791">
                  <w:marLeft w:val="0"/>
                  <w:marRight w:val="0"/>
                  <w:marTop w:val="0"/>
                  <w:marBottom w:val="0"/>
                  <w:divBdr>
                    <w:top w:val="none" w:sz="0" w:space="0" w:color="auto"/>
                    <w:left w:val="none" w:sz="0" w:space="0" w:color="auto"/>
                    <w:bottom w:val="none" w:sz="0" w:space="0" w:color="auto"/>
                    <w:right w:val="none" w:sz="0" w:space="0" w:color="auto"/>
                  </w:divBdr>
                  <w:divsChild>
                    <w:div w:id="1550724749">
                      <w:marLeft w:val="0"/>
                      <w:marRight w:val="0"/>
                      <w:marTop w:val="0"/>
                      <w:marBottom w:val="0"/>
                      <w:divBdr>
                        <w:top w:val="none" w:sz="0" w:space="0" w:color="auto"/>
                        <w:left w:val="none" w:sz="0" w:space="0" w:color="auto"/>
                        <w:bottom w:val="none" w:sz="0" w:space="0" w:color="auto"/>
                        <w:right w:val="none" w:sz="0" w:space="0" w:color="auto"/>
                      </w:divBdr>
                      <w:divsChild>
                        <w:div w:id="1283079275">
                          <w:marLeft w:val="0"/>
                          <w:marRight w:val="0"/>
                          <w:marTop w:val="0"/>
                          <w:marBottom w:val="0"/>
                          <w:divBdr>
                            <w:top w:val="none" w:sz="0" w:space="0" w:color="auto"/>
                            <w:left w:val="none" w:sz="0" w:space="0" w:color="auto"/>
                            <w:bottom w:val="none" w:sz="0" w:space="0" w:color="auto"/>
                            <w:right w:val="none" w:sz="0" w:space="0" w:color="auto"/>
                          </w:divBdr>
                          <w:divsChild>
                            <w:div w:id="1939604231">
                              <w:marLeft w:val="0"/>
                              <w:marRight w:val="0"/>
                              <w:marTop w:val="0"/>
                              <w:marBottom w:val="0"/>
                              <w:divBdr>
                                <w:top w:val="none" w:sz="0" w:space="0" w:color="auto"/>
                                <w:left w:val="none" w:sz="0" w:space="0" w:color="auto"/>
                                <w:bottom w:val="none" w:sz="0" w:space="0" w:color="auto"/>
                                <w:right w:val="none" w:sz="0" w:space="0" w:color="auto"/>
                              </w:divBdr>
                              <w:divsChild>
                                <w:div w:id="1504858144">
                                  <w:marLeft w:val="0"/>
                                  <w:marRight w:val="0"/>
                                  <w:marTop w:val="0"/>
                                  <w:marBottom w:val="0"/>
                                  <w:divBdr>
                                    <w:top w:val="none" w:sz="0" w:space="0" w:color="auto"/>
                                    <w:left w:val="none" w:sz="0" w:space="0" w:color="auto"/>
                                    <w:bottom w:val="none" w:sz="0" w:space="0" w:color="auto"/>
                                    <w:right w:val="none" w:sz="0" w:space="0" w:color="auto"/>
                                  </w:divBdr>
                                </w:div>
                              </w:divsChild>
                            </w:div>
                            <w:div w:id="1050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719655">
      <w:bodyDiv w:val="1"/>
      <w:marLeft w:val="0"/>
      <w:marRight w:val="0"/>
      <w:marTop w:val="0"/>
      <w:marBottom w:val="0"/>
      <w:divBdr>
        <w:top w:val="none" w:sz="0" w:space="0" w:color="auto"/>
        <w:left w:val="none" w:sz="0" w:space="0" w:color="auto"/>
        <w:bottom w:val="none" w:sz="0" w:space="0" w:color="auto"/>
        <w:right w:val="none" w:sz="0" w:space="0" w:color="auto"/>
      </w:divBdr>
      <w:divsChild>
        <w:div w:id="150683791">
          <w:marLeft w:val="0"/>
          <w:marRight w:val="0"/>
          <w:marTop w:val="0"/>
          <w:marBottom w:val="0"/>
          <w:divBdr>
            <w:top w:val="none" w:sz="0" w:space="0" w:color="auto"/>
            <w:left w:val="none" w:sz="0" w:space="0" w:color="auto"/>
            <w:bottom w:val="none" w:sz="0" w:space="0" w:color="auto"/>
            <w:right w:val="none" w:sz="0" w:space="0" w:color="auto"/>
          </w:divBdr>
          <w:divsChild>
            <w:div w:id="298533789">
              <w:marLeft w:val="0"/>
              <w:marRight w:val="0"/>
              <w:marTop w:val="0"/>
              <w:marBottom w:val="0"/>
              <w:divBdr>
                <w:top w:val="none" w:sz="0" w:space="0" w:color="auto"/>
                <w:left w:val="none" w:sz="0" w:space="0" w:color="auto"/>
                <w:bottom w:val="none" w:sz="0" w:space="0" w:color="auto"/>
                <w:right w:val="none" w:sz="0" w:space="0" w:color="auto"/>
              </w:divBdr>
              <w:divsChild>
                <w:div w:id="875243039">
                  <w:marLeft w:val="0"/>
                  <w:marRight w:val="0"/>
                  <w:marTop w:val="0"/>
                  <w:marBottom w:val="0"/>
                  <w:divBdr>
                    <w:top w:val="none" w:sz="0" w:space="0" w:color="auto"/>
                    <w:left w:val="none" w:sz="0" w:space="0" w:color="auto"/>
                    <w:bottom w:val="none" w:sz="0" w:space="0" w:color="auto"/>
                    <w:right w:val="none" w:sz="0" w:space="0" w:color="auto"/>
                  </w:divBdr>
                  <w:divsChild>
                    <w:div w:id="540898907">
                      <w:marLeft w:val="0"/>
                      <w:marRight w:val="0"/>
                      <w:marTop w:val="0"/>
                      <w:marBottom w:val="0"/>
                      <w:divBdr>
                        <w:top w:val="none" w:sz="0" w:space="0" w:color="auto"/>
                        <w:left w:val="none" w:sz="0" w:space="0" w:color="auto"/>
                        <w:bottom w:val="none" w:sz="0" w:space="0" w:color="auto"/>
                        <w:right w:val="none" w:sz="0" w:space="0" w:color="auto"/>
                      </w:divBdr>
                    </w:div>
                    <w:div w:id="984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3718">
          <w:marLeft w:val="0"/>
          <w:marRight w:val="0"/>
          <w:marTop w:val="0"/>
          <w:marBottom w:val="0"/>
          <w:divBdr>
            <w:top w:val="none" w:sz="0" w:space="0" w:color="auto"/>
            <w:left w:val="none" w:sz="0" w:space="0" w:color="auto"/>
            <w:bottom w:val="none" w:sz="0" w:space="0" w:color="auto"/>
            <w:right w:val="none" w:sz="0" w:space="0" w:color="auto"/>
          </w:divBdr>
          <w:divsChild>
            <w:div w:id="1528442168">
              <w:marLeft w:val="0"/>
              <w:marRight w:val="0"/>
              <w:marTop w:val="0"/>
              <w:marBottom w:val="0"/>
              <w:divBdr>
                <w:top w:val="none" w:sz="0" w:space="0" w:color="auto"/>
                <w:left w:val="none" w:sz="0" w:space="0" w:color="auto"/>
                <w:bottom w:val="none" w:sz="0" w:space="0" w:color="auto"/>
                <w:right w:val="none" w:sz="0" w:space="0" w:color="auto"/>
              </w:divBdr>
              <w:divsChild>
                <w:div w:id="1177309505">
                  <w:marLeft w:val="0"/>
                  <w:marRight w:val="0"/>
                  <w:marTop w:val="0"/>
                  <w:marBottom w:val="0"/>
                  <w:divBdr>
                    <w:top w:val="none" w:sz="0" w:space="0" w:color="auto"/>
                    <w:left w:val="none" w:sz="0" w:space="0" w:color="auto"/>
                    <w:bottom w:val="none" w:sz="0" w:space="0" w:color="auto"/>
                    <w:right w:val="none" w:sz="0" w:space="0" w:color="auto"/>
                  </w:divBdr>
                  <w:divsChild>
                    <w:div w:id="785193978">
                      <w:marLeft w:val="0"/>
                      <w:marRight w:val="0"/>
                      <w:marTop w:val="0"/>
                      <w:marBottom w:val="0"/>
                      <w:divBdr>
                        <w:top w:val="none" w:sz="0" w:space="0" w:color="auto"/>
                        <w:left w:val="none" w:sz="0" w:space="0" w:color="auto"/>
                        <w:bottom w:val="none" w:sz="0" w:space="0" w:color="auto"/>
                        <w:right w:val="none" w:sz="0" w:space="0" w:color="auto"/>
                      </w:divBdr>
                      <w:divsChild>
                        <w:div w:id="1574437169">
                          <w:marLeft w:val="0"/>
                          <w:marRight w:val="0"/>
                          <w:marTop w:val="0"/>
                          <w:marBottom w:val="0"/>
                          <w:divBdr>
                            <w:top w:val="none" w:sz="0" w:space="0" w:color="auto"/>
                            <w:left w:val="none" w:sz="0" w:space="0" w:color="auto"/>
                            <w:bottom w:val="none" w:sz="0" w:space="0" w:color="auto"/>
                            <w:right w:val="none" w:sz="0" w:space="0" w:color="auto"/>
                          </w:divBdr>
                          <w:divsChild>
                            <w:div w:id="518544542">
                              <w:marLeft w:val="0"/>
                              <w:marRight w:val="0"/>
                              <w:marTop w:val="0"/>
                              <w:marBottom w:val="0"/>
                              <w:divBdr>
                                <w:top w:val="none" w:sz="0" w:space="0" w:color="auto"/>
                                <w:left w:val="none" w:sz="0" w:space="0" w:color="auto"/>
                                <w:bottom w:val="none" w:sz="0" w:space="0" w:color="auto"/>
                                <w:right w:val="none" w:sz="0" w:space="0" w:color="auto"/>
                              </w:divBdr>
                              <w:divsChild>
                                <w:div w:id="1358965313">
                                  <w:marLeft w:val="0"/>
                                  <w:marRight w:val="0"/>
                                  <w:marTop w:val="0"/>
                                  <w:marBottom w:val="0"/>
                                  <w:divBdr>
                                    <w:top w:val="none" w:sz="0" w:space="0" w:color="auto"/>
                                    <w:left w:val="none" w:sz="0" w:space="0" w:color="auto"/>
                                    <w:bottom w:val="none" w:sz="0" w:space="0" w:color="auto"/>
                                    <w:right w:val="none" w:sz="0" w:space="0" w:color="auto"/>
                                  </w:divBdr>
                                </w:div>
                              </w:divsChild>
                            </w:div>
                            <w:div w:id="725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19057">
      <w:bodyDiv w:val="1"/>
      <w:marLeft w:val="0"/>
      <w:marRight w:val="0"/>
      <w:marTop w:val="0"/>
      <w:marBottom w:val="0"/>
      <w:divBdr>
        <w:top w:val="none" w:sz="0" w:space="0" w:color="auto"/>
        <w:left w:val="none" w:sz="0" w:space="0" w:color="auto"/>
        <w:bottom w:val="none" w:sz="0" w:space="0" w:color="auto"/>
        <w:right w:val="none" w:sz="0" w:space="0" w:color="auto"/>
      </w:divBdr>
      <w:divsChild>
        <w:div w:id="1696229605">
          <w:marLeft w:val="0"/>
          <w:marRight w:val="0"/>
          <w:marTop w:val="0"/>
          <w:marBottom w:val="0"/>
          <w:divBdr>
            <w:top w:val="none" w:sz="0" w:space="0" w:color="auto"/>
            <w:left w:val="none" w:sz="0" w:space="0" w:color="auto"/>
            <w:bottom w:val="none" w:sz="0" w:space="0" w:color="auto"/>
            <w:right w:val="none" w:sz="0" w:space="0" w:color="auto"/>
          </w:divBdr>
          <w:divsChild>
            <w:div w:id="2033140873">
              <w:marLeft w:val="0"/>
              <w:marRight w:val="0"/>
              <w:marTop w:val="0"/>
              <w:marBottom w:val="0"/>
              <w:divBdr>
                <w:top w:val="none" w:sz="0" w:space="0" w:color="auto"/>
                <w:left w:val="none" w:sz="0" w:space="0" w:color="auto"/>
                <w:bottom w:val="none" w:sz="0" w:space="0" w:color="auto"/>
                <w:right w:val="none" w:sz="0" w:space="0" w:color="auto"/>
              </w:divBdr>
            </w:div>
          </w:divsChild>
        </w:div>
        <w:div w:id="1075930131">
          <w:marLeft w:val="0"/>
          <w:marRight w:val="0"/>
          <w:marTop w:val="0"/>
          <w:marBottom w:val="0"/>
          <w:divBdr>
            <w:top w:val="none" w:sz="0" w:space="0" w:color="auto"/>
            <w:left w:val="none" w:sz="0" w:space="0" w:color="auto"/>
            <w:bottom w:val="none" w:sz="0" w:space="0" w:color="auto"/>
            <w:right w:val="none" w:sz="0" w:space="0" w:color="auto"/>
          </w:divBdr>
          <w:divsChild>
            <w:div w:id="19442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7564">
      <w:bodyDiv w:val="1"/>
      <w:marLeft w:val="0"/>
      <w:marRight w:val="0"/>
      <w:marTop w:val="0"/>
      <w:marBottom w:val="0"/>
      <w:divBdr>
        <w:top w:val="none" w:sz="0" w:space="0" w:color="auto"/>
        <w:left w:val="none" w:sz="0" w:space="0" w:color="auto"/>
        <w:bottom w:val="none" w:sz="0" w:space="0" w:color="auto"/>
        <w:right w:val="none" w:sz="0" w:space="0" w:color="auto"/>
      </w:divBdr>
    </w:div>
    <w:div w:id="1676155197">
      <w:bodyDiv w:val="1"/>
      <w:marLeft w:val="0"/>
      <w:marRight w:val="0"/>
      <w:marTop w:val="0"/>
      <w:marBottom w:val="0"/>
      <w:divBdr>
        <w:top w:val="none" w:sz="0" w:space="0" w:color="auto"/>
        <w:left w:val="none" w:sz="0" w:space="0" w:color="auto"/>
        <w:bottom w:val="none" w:sz="0" w:space="0" w:color="auto"/>
        <w:right w:val="none" w:sz="0" w:space="0" w:color="auto"/>
      </w:divBdr>
      <w:divsChild>
        <w:div w:id="1598517384">
          <w:marLeft w:val="0"/>
          <w:marRight w:val="0"/>
          <w:marTop w:val="0"/>
          <w:marBottom w:val="0"/>
          <w:divBdr>
            <w:top w:val="none" w:sz="0" w:space="0" w:color="auto"/>
            <w:left w:val="none" w:sz="0" w:space="0" w:color="auto"/>
            <w:bottom w:val="none" w:sz="0" w:space="0" w:color="auto"/>
            <w:right w:val="none" w:sz="0" w:space="0" w:color="auto"/>
          </w:divBdr>
        </w:div>
        <w:div w:id="1285036916">
          <w:marLeft w:val="0"/>
          <w:marRight w:val="0"/>
          <w:marTop w:val="100"/>
          <w:marBottom w:val="100"/>
          <w:divBdr>
            <w:top w:val="none" w:sz="0" w:space="0" w:color="auto"/>
            <w:left w:val="none" w:sz="0" w:space="0" w:color="auto"/>
            <w:bottom w:val="none" w:sz="0" w:space="0" w:color="auto"/>
            <w:right w:val="none" w:sz="0" w:space="0" w:color="auto"/>
          </w:divBdr>
          <w:divsChild>
            <w:div w:id="945961439">
              <w:marLeft w:val="0"/>
              <w:marRight w:val="0"/>
              <w:marTop w:val="100"/>
              <w:marBottom w:val="100"/>
              <w:divBdr>
                <w:top w:val="none" w:sz="0" w:space="0" w:color="auto"/>
                <w:left w:val="none" w:sz="0" w:space="0" w:color="auto"/>
                <w:bottom w:val="none" w:sz="0" w:space="0" w:color="auto"/>
                <w:right w:val="none" w:sz="0" w:space="0" w:color="auto"/>
              </w:divBdr>
            </w:div>
            <w:div w:id="897473640">
              <w:marLeft w:val="0"/>
              <w:marRight w:val="0"/>
              <w:marTop w:val="0"/>
              <w:marBottom w:val="0"/>
              <w:divBdr>
                <w:top w:val="none" w:sz="0" w:space="0" w:color="auto"/>
                <w:left w:val="none" w:sz="0" w:space="0" w:color="auto"/>
                <w:bottom w:val="none" w:sz="0" w:space="0" w:color="auto"/>
                <w:right w:val="none" w:sz="0" w:space="0" w:color="auto"/>
              </w:divBdr>
            </w:div>
            <w:div w:id="729040853">
              <w:marLeft w:val="0"/>
              <w:marRight w:val="0"/>
              <w:marTop w:val="0"/>
              <w:marBottom w:val="0"/>
              <w:divBdr>
                <w:top w:val="none" w:sz="0" w:space="0" w:color="auto"/>
                <w:left w:val="none" w:sz="0" w:space="0" w:color="auto"/>
                <w:bottom w:val="none" w:sz="0" w:space="0" w:color="auto"/>
                <w:right w:val="none" w:sz="0" w:space="0" w:color="auto"/>
              </w:divBdr>
            </w:div>
          </w:divsChild>
        </w:div>
        <w:div w:id="928854406">
          <w:marLeft w:val="0"/>
          <w:marRight w:val="0"/>
          <w:marTop w:val="0"/>
          <w:marBottom w:val="0"/>
          <w:divBdr>
            <w:top w:val="none" w:sz="0" w:space="0" w:color="auto"/>
            <w:left w:val="none" w:sz="0" w:space="0" w:color="auto"/>
            <w:bottom w:val="none" w:sz="0" w:space="0" w:color="auto"/>
            <w:right w:val="none" w:sz="0" w:space="0" w:color="auto"/>
          </w:divBdr>
        </w:div>
        <w:div w:id="1950550802">
          <w:marLeft w:val="0"/>
          <w:marRight w:val="0"/>
          <w:marTop w:val="0"/>
          <w:marBottom w:val="0"/>
          <w:divBdr>
            <w:top w:val="none" w:sz="0" w:space="0" w:color="auto"/>
            <w:left w:val="none" w:sz="0" w:space="0" w:color="auto"/>
            <w:bottom w:val="none" w:sz="0" w:space="0" w:color="auto"/>
            <w:right w:val="none" w:sz="0" w:space="0" w:color="auto"/>
          </w:divBdr>
        </w:div>
        <w:div w:id="957218922">
          <w:marLeft w:val="0"/>
          <w:marRight w:val="0"/>
          <w:marTop w:val="0"/>
          <w:marBottom w:val="0"/>
          <w:divBdr>
            <w:top w:val="none" w:sz="0" w:space="0" w:color="auto"/>
            <w:left w:val="none" w:sz="0" w:space="0" w:color="auto"/>
            <w:bottom w:val="none" w:sz="0" w:space="0" w:color="auto"/>
            <w:right w:val="none" w:sz="0" w:space="0" w:color="auto"/>
          </w:divBdr>
        </w:div>
        <w:div w:id="1957321870">
          <w:marLeft w:val="0"/>
          <w:marRight w:val="0"/>
          <w:marTop w:val="0"/>
          <w:marBottom w:val="0"/>
          <w:divBdr>
            <w:top w:val="none" w:sz="0" w:space="0" w:color="auto"/>
            <w:left w:val="none" w:sz="0" w:space="0" w:color="auto"/>
            <w:bottom w:val="none" w:sz="0" w:space="0" w:color="auto"/>
            <w:right w:val="none" w:sz="0" w:space="0" w:color="auto"/>
          </w:divBdr>
        </w:div>
        <w:div w:id="1541897290">
          <w:marLeft w:val="0"/>
          <w:marRight w:val="0"/>
          <w:marTop w:val="0"/>
          <w:marBottom w:val="0"/>
          <w:divBdr>
            <w:top w:val="none" w:sz="0" w:space="0" w:color="auto"/>
            <w:left w:val="none" w:sz="0" w:space="0" w:color="auto"/>
            <w:bottom w:val="none" w:sz="0" w:space="0" w:color="auto"/>
            <w:right w:val="none" w:sz="0" w:space="0" w:color="auto"/>
          </w:divBdr>
        </w:div>
        <w:div w:id="1540238309">
          <w:marLeft w:val="0"/>
          <w:marRight w:val="0"/>
          <w:marTop w:val="0"/>
          <w:marBottom w:val="0"/>
          <w:divBdr>
            <w:top w:val="none" w:sz="0" w:space="0" w:color="auto"/>
            <w:left w:val="none" w:sz="0" w:space="0" w:color="auto"/>
            <w:bottom w:val="none" w:sz="0" w:space="0" w:color="auto"/>
            <w:right w:val="none" w:sz="0" w:space="0" w:color="auto"/>
          </w:divBdr>
        </w:div>
        <w:div w:id="254243424">
          <w:marLeft w:val="0"/>
          <w:marRight w:val="0"/>
          <w:marTop w:val="0"/>
          <w:marBottom w:val="0"/>
          <w:divBdr>
            <w:top w:val="none" w:sz="0" w:space="0" w:color="auto"/>
            <w:left w:val="none" w:sz="0" w:space="0" w:color="auto"/>
            <w:bottom w:val="none" w:sz="0" w:space="0" w:color="auto"/>
            <w:right w:val="none" w:sz="0" w:space="0" w:color="auto"/>
          </w:divBdr>
        </w:div>
        <w:div w:id="1884898638">
          <w:marLeft w:val="0"/>
          <w:marRight w:val="0"/>
          <w:marTop w:val="0"/>
          <w:marBottom w:val="0"/>
          <w:divBdr>
            <w:top w:val="none" w:sz="0" w:space="0" w:color="auto"/>
            <w:left w:val="none" w:sz="0" w:space="0" w:color="auto"/>
            <w:bottom w:val="none" w:sz="0" w:space="0" w:color="auto"/>
            <w:right w:val="none" w:sz="0" w:space="0" w:color="auto"/>
          </w:divBdr>
        </w:div>
        <w:div w:id="1792164809">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533216">
      <w:bodyDiv w:val="1"/>
      <w:marLeft w:val="0"/>
      <w:marRight w:val="0"/>
      <w:marTop w:val="0"/>
      <w:marBottom w:val="0"/>
      <w:divBdr>
        <w:top w:val="none" w:sz="0" w:space="0" w:color="auto"/>
        <w:left w:val="none" w:sz="0" w:space="0" w:color="auto"/>
        <w:bottom w:val="none" w:sz="0" w:space="0" w:color="auto"/>
        <w:right w:val="none" w:sz="0" w:space="0" w:color="auto"/>
      </w:divBdr>
      <w:divsChild>
        <w:div w:id="707265049">
          <w:marLeft w:val="0"/>
          <w:marRight w:val="0"/>
          <w:marTop w:val="0"/>
          <w:marBottom w:val="0"/>
          <w:divBdr>
            <w:top w:val="none" w:sz="0" w:space="0" w:color="auto"/>
            <w:left w:val="none" w:sz="0" w:space="0" w:color="auto"/>
            <w:bottom w:val="none" w:sz="0" w:space="0" w:color="auto"/>
            <w:right w:val="none" w:sz="0" w:space="0" w:color="auto"/>
          </w:divBdr>
          <w:divsChild>
            <w:div w:id="188108203">
              <w:marLeft w:val="0"/>
              <w:marRight w:val="0"/>
              <w:marTop w:val="0"/>
              <w:marBottom w:val="0"/>
              <w:divBdr>
                <w:top w:val="none" w:sz="0" w:space="0" w:color="auto"/>
                <w:left w:val="none" w:sz="0" w:space="0" w:color="auto"/>
                <w:bottom w:val="none" w:sz="0" w:space="0" w:color="auto"/>
                <w:right w:val="none" w:sz="0" w:space="0" w:color="auto"/>
              </w:divBdr>
            </w:div>
          </w:divsChild>
        </w:div>
        <w:div w:id="408508104">
          <w:marLeft w:val="0"/>
          <w:marRight w:val="0"/>
          <w:marTop w:val="0"/>
          <w:marBottom w:val="0"/>
          <w:divBdr>
            <w:top w:val="none" w:sz="0" w:space="0" w:color="auto"/>
            <w:left w:val="none" w:sz="0" w:space="0" w:color="auto"/>
            <w:bottom w:val="none" w:sz="0" w:space="0" w:color="auto"/>
            <w:right w:val="none" w:sz="0" w:space="0" w:color="auto"/>
          </w:divBdr>
          <w:divsChild>
            <w:div w:id="2067988637">
              <w:marLeft w:val="0"/>
              <w:marRight w:val="0"/>
              <w:marTop w:val="0"/>
              <w:marBottom w:val="0"/>
              <w:divBdr>
                <w:top w:val="none" w:sz="0" w:space="0" w:color="auto"/>
                <w:left w:val="none" w:sz="0" w:space="0" w:color="auto"/>
                <w:bottom w:val="none" w:sz="0" w:space="0" w:color="auto"/>
                <w:right w:val="none" w:sz="0" w:space="0" w:color="auto"/>
              </w:divBdr>
              <w:divsChild>
                <w:div w:id="2089495254">
                  <w:marLeft w:val="0"/>
                  <w:marRight w:val="0"/>
                  <w:marTop w:val="0"/>
                  <w:marBottom w:val="0"/>
                  <w:divBdr>
                    <w:top w:val="none" w:sz="0" w:space="0" w:color="auto"/>
                    <w:left w:val="none" w:sz="0" w:space="0" w:color="auto"/>
                    <w:bottom w:val="none" w:sz="0" w:space="0" w:color="auto"/>
                    <w:right w:val="none" w:sz="0" w:space="0" w:color="auto"/>
                  </w:divBdr>
                  <w:divsChild>
                    <w:div w:id="4174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5527">
      <w:bodyDiv w:val="1"/>
      <w:marLeft w:val="0"/>
      <w:marRight w:val="0"/>
      <w:marTop w:val="0"/>
      <w:marBottom w:val="0"/>
      <w:divBdr>
        <w:top w:val="none" w:sz="0" w:space="0" w:color="auto"/>
        <w:left w:val="none" w:sz="0" w:space="0" w:color="auto"/>
        <w:bottom w:val="none" w:sz="0" w:space="0" w:color="auto"/>
        <w:right w:val="none" w:sz="0" w:space="0" w:color="auto"/>
      </w:divBdr>
    </w:div>
    <w:div w:id="1679187540">
      <w:bodyDiv w:val="1"/>
      <w:marLeft w:val="0"/>
      <w:marRight w:val="0"/>
      <w:marTop w:val="0"/>
      <w:marBottom w:val="0"/>
      <w:divBdr>
        <w:top w:val="none" w:sz="0" w:space="0" w:color="auto"/>
        <w:left w:val="none" w:sz="0" w:space="0" w:color="auto"/>
        <w:bottom w:val="none" w:sz="0" w:space="0" w:color="auto"/>
        <w:right w:val="none" w:sz="0" w:space="0" w:color="auto"/>
      </w:divBdr>
      <w:divsChild>
        <w:div w:id="892496683">
          <w:marLeft w:val="0"/>
          <w:marRight w:val="0"/>
          <w:marTop w:val="0"/>
          <w:marBottom w:val="0"/>
          <w:divBdr>
            <w:top w:val="none" w:sz="0" w:space="0" w:color="auto"/>
            <w:left w:val="none" w:sz="0" w:space="0" w:color="auto"/>
            <w:bottom w:val="none" w:sz="0" w:space="0" w:color="auto"/>
            <w:right w:val="none" w:sz="0" w:space="0" w:color="auto"/>
          </w:divBdr>
        </w:div>
        <w:div w:id="1826361468">
          <w:marLeft w:val="0"/>
          <w:marRight w:val="0"/>
          <w:marTop w:val="0"/>
          <w:marBottom w:val="428"/>
          <w:divBdr>
            <w:top w:val="none" w:sz="0" w:space="0" w:color="auto"/>
            <w:left w:val="none" w:sz="0" w:space="0" w:color="auto"/>
            <w:bottom w:val="none" w:sz="0" w:space="0" w:color="auto"/>
            <w:right w:val="none" w:sz="0" w:space="0" w:color="auto"/>
          </w:divBdr>
          <w:divsChild>
            <w:div w:id="2118330480">
              <w:marLeft w:val="0"/>
              <w:marRight w:val="0"/>
              <w:marTop w:val="0"/>
              <w:marBottom w:val="0"/>
              <w:divBdr>
                <w:top w:val="none" w:sz="0" w:space="0" w:color="auto"/>
                <w:left w:val="none" w:sz="0" w:space="0" w:color="auto"/>
                <w:bottom w:val="none" w:sz="0" w:space="0" w:color="auto"/>
                <w:right w:val="none" w:sz="0" w:space="0" w:color="auto"/>
              </w:divBdr>
              <w:divsChild>
                <w:div w:id="669606105">
                  <w:marLeft w:val="0"/>
                  <w:marRight w:val="0"/>
                  <w:marTop w:val="0"/>
                  <w:marBottom w:val="857"/>
                  <w:divBdr>
                    <w:top w:val="none" w:sz="0" w:space="0" w:color="auto"/>
                    <w:left w:val="none" w:sz="0" w:space="0" w:color="auto"/>
                    <w:bottom w:val="single" w:sz="6" w:space="5" w:color="EAEAEB"/>
                    <w:right w:val="none" w:sz="0" w:space="0" w:color="auto"/>
                  </w:divBdr>
                  <w:divsChild>
                    <w:div w:id="1702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4190">
          <w:marLeft w:val="0"/>
          <w:marRight w:val="0"/>
          <w:marTop w:val="0"/>
          <w:marBottom w:val="0"/>
          <w:divBdr>
            <w:top w:val="none" w:sz="0" w:space="0" w:color="auto"/>
            <w:left w:val="none" w:sz="0" w:space="0" w:color="auto"/>
            <w:bottom w:val="none" w:sz="0" w:space="0" w:color="auto"/>
            <w:right w:val="none" w:sz="0" w:space="0" w:color="auto"/>
          </w:divBdr>
          <w:divsChild>
            <w:div w:id="13847967">
              <w:marLeft w:val="0"/>
              <w:marRight w:val="0"/>
              <w:marTop w:val="0"/>
              <w:marBottom w:val="0"/>
              <w:divBdr>
                <w:top w:val="single" w:sz="2" w:space="0" w:color="EAEAEB"/>
                <w:left w:val="single" w:sz="2" w:space="0" w:color="EAEAEB"/>
                <w:bottom w:val="single" w:sz="2" w:space="0" w:color="EAEAEB"/>
                <w:right w:val="single" w:sz="6" w:space="31" w:color="EAEAEB"/>
              </w:divBdr>
              <w:divsChild>
                <w:div w:id="20234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6719">
      <w:bodyDiv w:val="1"/>
      <w:marLeft w:val="0"/>
      <w:marRight w:val="0"/>
      <w:marTop w:val="0"/>
      <w:marBottom w:val="0"/>
      <w:divBdr>
        <w:top w:val="none" w:sz="0" w:space="0" w:color="auto"/>
        <w:left w:val="none" w:sz="0" w:space="0" w:color="auto"/>
        <w:bottom w:val="none" w:sz="0" w:space="0" w:color="auto"/>
        <w:right w:val="none" w:sz="0" w:space="0" w:color="auto"/>
      </w:divBdr>
      <w:divsChild>
        <w:div w:id="64694313">
          <w:marLeft w:val="0"/>
          <w:marRight w:val="0"/>
          <w:marTop w:val="0"/>
          <w:marBottom w:val="0"/>
          <w:divBdr>
            <w:top w:val="none" w:sz="0" w:space="0" w:color="auto"/>
            <w:left w:val="none" w:sz="0" w:space="0" w:color="auto"/>
            <w:bottom w:val="none" w:sz="0" w:space="0" w:color="auto"/>
            <w:right w:val="none" w:sz="0" w:space="0" w:color="auto"/>
          </w:divBdr>
          <w:divsChild>
            <w:div w:id="1972444776">
              <w:marLeft w:val="0"/>
              <w:marRight w:val="0"/>
              <w:marTop w:val="0"/>
              <w:marBottom w:val="0"/>
              <w:divBdr>
                <w:top w:val="none" w:sz="0" w:space="0" w:color="auto"/>
                <w:left w:val="none" w:sz="0" w:space="0" w:color="auto"/>
                <w:bottom w:val="none" w:sz="0" w:space="0" w:color="auto"/>
                <w:right w:val="none" w:sz="0" w:space="0" w:color="auto"/>
              </w:divBdr>
              <w:divsChild>
                <w:div w:id="339504596">
                  <w:marLeft w:val="0"/>
                  <w:marRight w:val="0"/>
                  <w:marTop w:val="0"/>
                  <w:marBottom w:val="0"/>
                  <w:divBdr>
                    <w:top w:val="none" w:sz="0" w:space="0" w:color="auto"/>
                    <w:left w:val="none" w:sz="0" w:space="0" w:color="auto"/>
                    <w:bottom w:val="none" w:sz="0" w:space="0" w:color="auto"/>
                    <w:right w:val="none" w:sz="0" w:space="0" w:color="auto"/>
                  </w:divBdr>
                  <w:divsChild>
                    <w:div w:id="826215610">
                      <w:marLeft w:val="0"/>
                      <w:marRight w:val="0"/>
                      <w:marTop w:val="0"/>
                      <w:marBottom w:val="0"/>
                      <w:divBdr>
                        <w:top w:val="none" w:sz="0" w:space="0" w:color="auto"/>
                        <w:left w:val="none" w:sz="0" w:space="0" w:color="auto"/>
                        <w:bottom w:val="none" w:sz="0" w:space="0" w:color="auto"/>
                        <w:right w:val="none" w:sz="0" w:space="0" w:color="auto"/>
                      </w:divBdr>
                    </w:div>
                    <w:div w:id="1420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02143">
          <w:marLeft w:val="0"/>
          <w:marRight w:val="0"/>
          <w:marTop w:val="0"/>
          <w:marBottom w:val="0"/>
          <w:divBdr>
            <w:top w:val="none" w:sz="0" w:space="0" w:color="auto"/>
            <w:left w:val="none" w:sz="0" w:space="0" w:color="auto"/>
            <w:bottom w:val="none" w:sz="0" w:space="0" w:color="auto"/>
            <w:right w:val="none" w:sz="0" w:space="0" w:color="auto"/>
          </w:divBdr>
          <w:divsChild>
            <w:div w:id="1925994509">
              <w:marLeft w:val="0"/>
              <w:marRight w:val="0"/>
              <w:marTop w:val="0"/>
              <w:marBottom w:val="0"/>
              <w:divBdr>
                <w:top w:val="none" w:sz="0" w:space="0" w:color="auto"/>
                <w:left w:val="none" w:sz="0" w:space="0" w:color="auto"/>
                <w:bottom w:val="none" w:sz="0" w:space="0" w:color="auto"/>
                <w:right w:val="none" w:sz="0" w:space="0" w:color="auto"/>
              </w:divBdr>
              <w:divsChild>
                <w:div w:id="673460754">
                  <w:marLeft w:val="0"/>
                  <w:marRight w:val="0"/>
                  <w:marTop w:val="0"/>
                  <w:marBottom w:val="0"/>
                  <w:divBdr>
                    <w:top w:val="none" w:sz="0" w:space="0" w:color="auto"/>
                    <w:left w:val="none" w:sz="0" w:space="0" w:color="auto"/>
                    <w:bottom w:val="none" w:sz="0" w:space="0" w:color="auto"/>
                    <w:right w:val="none" w:sz="0" w:space="0" w:color="auto"/>
                  </w:divBdr>
                  <w:divsChild>
                    <w:div w:id="1755661067">
                      <w:marLeft w:val="0"/>
                      <w:marRight w:val="0"/>
                      <w:marTop w:val="0"/>
                      <w:marBottom w:val="0"/>
                      <w:divBdr>
                        <w:top w:val="none" w:sz="0" w:space="0" w:color="auto"/>
                        <w:left w:val="none" w:sz="0" w:space="0" w:color="auto"/>
                        <w:bottom w:val="none" w:sz="0" w:space="0" w:color="auto"/>
                        <w:right w:val="none" w:sz="0" w:space="0" w:color="auto"/>
                      </w:divBdr>
                      <w:divsChild>
                        <w:div w:id="1927032498">
                          <w:marLeft w:val="0"/>
                          <w:marRight w:val="0"/>
                          <w:marTop w:val="0"/>
                          <w:marBottom w:val="0"/>
                          <w:divBdr>
                            <w:top w:val="none" w:sz="0" w:space="0" w:color="auto"/>
                            <w:left w:val="none" w:sz="0" w:space="0" w:color="auto"/>
                            <w:bottom w:val="none" w:sz="0" w:space="0" w:color="auto"/>
                            <w:right w:val="none" w:sz="0" w:space="0" w:color="auto"/>
                          </w:divBdr>
                          <w:divsChild>
                            <w:div w:id="226382512">
                              <w:marLeft w:val="0"/>
                              <w:marRight w:val="0"/>
                              <w:marTop w:val="0"/>
                              <w:marBottom w:val="0"/>
                              <w:divBdr>
                                <w:top w:val="none" w:sz="0" w:space="0" w:color="auto"/>
                                <w:left w:val="none" w:sz="0" w:space="0" w:color="auto"/>
                                <w:bottom w:val="none" w:sz="0" w:space="0" w:color="auto"/>
                                <w:right w:val="none" w:sz="0" w:space="0" w:color="auto"/>
                              </w:divBdr>
                              <w:divsChild>
                                <w:div w:id="1112825713">
                                  <w:marLeft w:val="0"/>
                                  <w:marRight w:val="0"/>
                                  <w:marTop w:val="0"/>
                                  <w:marBottom w:val="0"/>
                                  <w:divBdr>
                                    <w:top w:val="none" w:sz="0" w:space="0" w:color="auto"/>
                                    <w:left w:val="none" w:sz="0" w:space="0" w:color="auto"/>
                                    <w:bottom w:val="none" w:sz="0" w:space="0" w:color="auto"/>
                                    <w:right w:val="none" w:sz="0" w:space="0" w:color="auto"/>
                                  </w:divBdr>
                                </w:div>
                              </w:divsChild>
                            </w:div>
                            <w:div w:id="1295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1665710">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0429">
      <w:bodyDiv w:val="1"/>
      <w:marLeft w:val="0"/>
      <w:marRight w:val="0"/>
      <w:marTop w:val="0"/>
      <w:marBottom w:val="0"/>
      <w:divBdr>
        <w:top w:val="none" w:sz="0" w:space="0" w:color="auto"/>
        <w:left w:val="none" w:sz="0" w:space="0" w:color="auto"/>
        <w:bottom w:val="none" w:sz="0" w:space="0" w:color="auto"/>
        <w:right w:val="none" w:sz="0" w:space="0" w:color="auto"/>
      </w:divBdr>
    </w:div>
    <w:div w:id="1684819347">
      <w:bodyDiv w:val="1"/>
      <w:marLeft w:val="0"/>
      <w:marRight w:val="0"/>
      <w:marTop w:val="0"/>
      <w:marBottom w:val="0"/>
      <w:divBdr>
        <w:top w:val="none" w:sz="0" w:space="0" w:color="auto"/>
        <w:left w:val="none" w:sz="0" w:space="0" w:color="auto"/>
        <w:bottom w:val="none" w:sz="0" w:space="0" w:color="auto"/>
        <w:right w:val="none" w:sz="0" w:space="0" w:color="auto"/>
      </w:divBdr>
    </w:div>
    <w:div w:id="1685860776">
      <w:bodyDiv w:val="1"/>
      <w:marLeft w:val="0"/>
      <w:marRight w:val="0"/>
      <w:marTop w:val="0"/>
      <w:marBottom w:val="0"/>
      <w:divBdr>
        <w:top w:val="none" w:sz="0" w:space="0" w:color="auto"/>
        <w:left w:val="none" w:sz="0" w:space="0" w:color="auto"/>
        <w:bottom w:val="none" w:sz="0" w:space="0" w:color="auto"/>
        <w:right w:val="none" w:sz="0" w:space="0" w:color="auto"/>
      </w:divBdr>
    </w:div>
    <w:div w:id="1686713130">
      <w:bodyDiv w:val="1"/>
      <w:marLeft w:val="0"/>
      <w:marRight w:val="0"/>
      <w:marTop w:val="0"/>
      <w:marBottom w:val="0"/>
      <w:divBdr>
        <w:top w:val="none" w:sz="0" w:space="0" w:color="auto"/>
        <w:left w:val="none" w:sz="0" w:space="0" w:color="auto"/>
        <w:bottom w:val="none" w:sz="0" w:space="0" w:color="auto"/>
        <w:right w:val="none" w:sz="0" w:space="0" w:color="auto"/>
      </w:divBdr>
    </w:div>
    <w:div w:id="1687436789">
      <w:bodyDiv w:val="1"/>
      <w:marLeft w:val="0"/>
      <w:marRight w:val="0"/>
      <w:marTop w:val="0"/>
      <w:marBottom w:val="0"/>
      <w:divBdr>
        <w:top w:val="none" w:sz="0" w:space="0" w:color="auto"/>
        <w:left w:val="none" w:sz="0" w:space="0" w:color="auto"/>
        <w:bottom w:val="none" w:sz="0" w:space="0" w:color="auto"/>
        <w:right w:val="none" w:sz="0" w:space="0" w:color="auto"/>
      </w:divBdr>
    </w:div>
    <w:div w:id="1687824869">
      <w:bodyDiv w:val="1"/>
      <w:marLeft w:val="0"/>
      <w:marRight w:val="0"/>
      <w:marTop w:val="0"/>
      <w:marBottom w:val="0"/>
      <w:divBdr>
        <w:top w:val="none" w:sz="0" w:space="0" w:color="auto"/>
        <w:left w:val="none" w:sz="0" w:space="0" w:color="auto"/>
        <w:bottom w:val="none" w:sz="0" w:space="0" w:color="auto"/>
        <w:right w:val="none" w:sz="0" w:space="0" w:color="auto"/>
      </w:divBdr>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4532">
      <w:bodyDiv w:val="1"/>
      <w:marLeft w:val="0"/>
      <w:marRight w:val="0"/>
      <w:marTop w:val="0"/>
      <w:marBottom w:val="0"/>
      <w:divBdr>
        <w:top w:val="none" w:sz="0" w:space="0" w:color="auto"/>
        <w:left w:val="none" w:sz="0" w:space="0" w:color="auto"/>
        <w:bottom w:val="none" w:sz="0" w:space="0" w:color="auto"/>
        <w:right w:val="none" w:sz="0" w:space="0" w:color="auto"/>
      </w:divBdr>
      <w:divsChild>
        <w:div w:id="1137069607">
          <w:marLeft w:val="0"/>
          <w:marRight w:val="0"/>
          <w:marTop w:val="0"/>
          <w:marBottom w:val="0"/>
          <w:divBdr>
            <w:top w:val="none" w:sz="0" w:space="0" w:color="auto"/>
            <w:left w:val="none" w:sz="0" w:space="0" w:color="auto"/>
            <w:bottom w:val="none" w:sz="0" w:space="0" w:color="auto"/>
            <w:right w:val="none" w:sz="0" w:space="0" w:color="auto"/>
          </w:divBdr>
          <w:divsChild>
            <w:div w:id="1676764179">
              <w:marLeft w:val="0"/>
              <w:marRight w:val="0"/>
              <w:marTop w:val="0"/>
              <w:marBottom w:val="0"/>
              <w:divBdr>
                <w:top w:val="none" w:sz="0" w:space="0" w:color="auto"/>
                <w:left w:val="none" w:sz="0" w:space="0" w:color="auto"/>
                <w:bottom w:val="none" w:sz="0" w:space="0" w:color="auto"/>
                <w:right w:val="none" w:sz="0" w:space="0" w:color="auto"/>
              </w:divBdr>
            </w:div>
          </w:divsChild>
        </w:div>
        <w:div w:id="1090813483">
          <w:marLeft w:val="0"/>
          <w:marRight w:val="0"/>
          <w:marTop w:val="0"/>
          <w:marBottom w:val="0"/>
          <w:divBdr>
            <w:top w:val="none" w:sz="0" w:space="0" w:color="auto"/>
            <w:left w:val="none" w:sz="0" w:space="0" w:color="auto"/>
            <w:bottom w:val="none" w:sz="0" w:space="0" w:color="auto"/>
            <w:right w:val="none" w:sz="0" w:space="0" w:color="auto"/>
          </w:divBdr>
          <w:divsChild>
            <w:div w:id="2051178079">
              <w:marLeft w:val="0"/>
              <w:marRight w:val="0"/>
              <w:marTop w:val="0"/>
              <w:marBottom w:val="0"/>
              <w:divBdr>
                <w:top w:val="none" w:sz="0" w:space="0" w:color="auto"/>
                <w:left w:val="none" w:sz="0" w:space="0" w:color="auto"/>
                <w:bottom w:val="none" w:sz="0" w:space="0" w:color="auto"/>
                <w:right w:val="none" w:sz="0" w:space="0" w:color="auto"/>
              </w:divBdr>
              <w:divsChild>
                <w:div w:id="378092201">
                  <w:marLeft w:val="0"/>
                  <w:marRight w:val="0"/>
                  <w:marTop w:val="0"/>
                  <w:marBottom w:val="0"/>
                  <w:divBdr>
                    <w:top w:val="none" w:sz="0" w:space="0" w:color="auto"/>
                    <w:left w:val="none" w:sz="0" w:space="0" w:color="auto"/>
                    <w:bottom w:val="none" w:sz="0" w:space="0" w:color="auto"/>
                    <w:right w:val="none" w:sz="0" w:space="0" w:color="auto"/>
                  </w:divBdr>
                  <w:divsChild>
                    <w:div w:id="8566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434">
      <w:bodyDiv w:val="1"/>
      <w:marLeft w:val="0"/>
      <w:marRight w:val="0"/>
      <w:marTop w:val="0"/>
      <w:marBottom w:val="0"/>
      <w:divBdr>
        <w:top w:val="none" w:sz="0" w:space="0" w:color="auto"/>
        <w:left w:val="none" w:sz="0" w:space="0" w:color="auto"/>
        <w:bottom w:val="none" w:sz="0" w:space="0" w:color="auto"/>
        <w:right w:val="none" w:sz="0" w:space="0" w:color="auto"/>
      </w:divBdr>
    </w:div>
    <w:div w:id="1694113094">
      <w:bodyDiv w:val="1"/>
      <w:marLeft w:val="0"/>
      <w:marRight w:val="0"/>
      <w:marTop w:val="0"/>
      <w:marBottom w:val="0"/>
      <w:divBdr>
        <w:top w:val="none" w:sz="0" w:space="0" w:color="auto"/>
        <w:left w:val="none" w:sz="0" w:space="0" w:color="auto"/>
        <w:bottom w:val="none" w:sz="0" w:space="0" w:color="auto"/>
        <w:right w:val="none" w:sz="0" w:space="0" w:color="auto"/>
      </w:divBdr>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656951">
      <w:bodyDiv w:val="1"/>
      <w:marLeft w:val="0"/>
      <w:marRight w:val="0"/>
      <w:marTop w:val="0"/>
      <w:marBottom w:val="0"/>
      <w:divBdr>
        <w:top w:val="none" w:sz="0" w:space="0" w:color="auto"/>
        <w:left w:val="none" w:sz="0" w:space="0" w:color="auto"/>
        <w:bottom w:val="none" w:sz="0" w:space="0" w:color="auto"/>
        <w:right w:val="none" w:sz="0" w:space="0" w:color="auto"/>
      </w:divBdr>
      <w:divsChild>
        <w:div w:id="1702853798">
          <w:marLeft w:val="0"/>
          <w:marRight w:val="0"/>
          <w:marTop w:val="0"/>
          <w:marBottom w:val="0"/>
          <w:divBdr>
            <w:top w:val="none" w:sz="0" w:space="0" w:color="auto"/>
            <w:left w:val="none" w:sz="0" w:space="0" w:color="auto"/>
            <w:bottom w:val="none" w:sz="0" w:space="0" w:color="auto"/>
            <w:right w:val="none" w:sz="0" w:space="0" w:color="auto"/>
          </w:divBdr>
        </w:div>
        <w:div w:id="184953004">
          <w:marLeft w:val="0"/>
          <w:marRight w:val="0"/>
          <w:marTop w:val="0"/>
          <w:marBottom w:val="0"/>
          <w:divBdr>
            <w:top w:val="none" w:sz="0" w:space="0" w:color="auto"/>
            <w:left w:val="none" w:sz="0" w:space="0" w:color="auto"/>
            <w:bottom w:val="none" w:sz="0" w:space="0" w:color="auto"/>
            <w:right w:val="none" w:sz="0" w:space="0" w:color="auto"/>
          </w:divBdr>
        </w:div>
      </w:divsChild>
    </w:div>
    <w:div w:id="1697921084">
      <w:bodyDiv w:val="1"/>
      <w:marLeft w:val="0"/>
      <w:marRight w:val="0"/>
      <w:marTop w:val="0"/>
      <w:marBottom w:val="0"/>
      <w:divBdr>
        <w:top w:val="none" w:sz="0" w:space="0" w:color="auto"/>
        <w:left w:val="none" w:sz="0" w:space="0" w:color="auto"/>
        <w:bottom w:val="none" w:sz="0" w:space="0" w:color="auto"/>
        <w:right w:val="none" w:sz="0" w:space="0" w:color="auto"/>
      </w:divBdr>
    </w:div>
    <w:div w:id="1698895733">
      <w:bodyDiv w:val="1"/>
      <w:marLeft w:val="0"/>
      <w:marRight w:val="0"/>
      <w:marTop w:val="0"/>
      <w:marBottom w:val="0"/>
      <w:divBdr>
        <w:top w:val="none" w:sz="0" w:space="0" w:color="auto"/>
        <w:left w:val="none" w:sz="0" w:space="0" w:color="auto"/>
        <w:bottom w:val="none" w:sz="0" w:space="0" w:color="auto"/>
        <w:right w:val="none" w:sz="0" w:space="0" w:color="auto"/>
      </w:divBdr>
    </w:div>
    <w:div w:id="1699037813">
      <w:bodyDiv w:val="1"/>
      <w:marLeft w:val="0"/>
      <w:marRight w:val="0"/>
      <w:marTop w:val="0"/>
      <w:marBottom w:val="0"/>
      <w:divBdr>
        <w:top w:val="none" w:sz="0" w:space="0" w:color="auto"/>
        <w:left w:val="none" w:sz="0" w:space="0" w:color="auto"/>
        <w:bottom w:val="none" w:sz="0" w:space="0" w:color="auto"/>
        <w:right w:val="none" w:sz="0" w:space="0" w:color="auto"/>
      </w:divBdr>
      <w:divsChild>
        <w:div w:id="55907072">
          <w:marLeft w:val="0"/>
          <w:marRight w:val="0"/>
          <w:marTop w:val="0"/>
          <w:marBottom w:val="0"/>
          <w:divBdr>
            <w:top w:val="none" w:sz="0" w:space="0" w:color="auto"/>
            <w:left w:val="none" w:sz="0" w:space="0" w:color="auto"/>
            <w:bottom w:val="none" w:sz="0" w:space="0" w:color="auto"/>
            <w:right w:val="none" w:sz="0" w:space="0" w:color="auto"/>
          </w:divBdr>
        </w:div>
      </w:divsChild>
    </w:div>
    <w:div w:id="1699232301">
      <w:bodyDiv w:val="1"/>
      <w:marLeft w:val="0"/>
      <w:marRight w:val="0"/>
      <w:marTop w:val="0"/>
      <w:marBottom w:val="0"/>
      <w:divBdr>
        <w:top w:val="none" w:sz="0" w:space="0" w:color="auto"/>
        <w:left w:val="none" w:sz="0" w:space="0" w:color="auto"/>
        <w:bottom w:val="none" w:sz="0" w:space="0" w:color="auto"/>
        <w:right w:val="none" w:sz="0" w:space="0" w:color="auto"/>
      </w:divBdr>
    </w:div>
    <w:div w:id="1699623604">
      <w:bodyDiv w:val="1"/>
      <w:marLeft w:val="0"/>
      <w:marRight w:val="0"/>
      <w:marTop w:val="0"/>
      <w:marBottom w:val="0"/>
      <w:divBdr>
        <w:top w:val="none" w:sz="0" w:space="0" w:color="auto"/>
        <w:left w:val="none" w:sz="0" w:space="0" w:color="auto"/>
        <w:bottom w:val="none" w:sz="0" w:space="0" w:color="auto"/>
        <w:right w:val="none" w:sz="0" w:space="0" w:color="auto"/>
      </w:divBdr>
    </w:div>
    <w:div w:id="1699970210">
      <w:bodyDiv w:val="1"/>
      <w:marLeft w:val="0"/>
      <w:marRight w:val="0"/>
      <w:marTop w:val="0"/>
      <w:marBottom w:val="0"/>
      <w:divBdr>
        <w:top w:val="none" w:sz="0" w:space="0" w:color="auto"/>
        <w:left w:val="none" w:sz="0" w:space="0" w:color="auto"/>
        <w:bottom w:val="none" w:sz="0" w:space="0" w:color="auto"/>
        <w:right w:val="none" w:sz="0" w:space="0" w:color="auto"/>
      </w:divBdr>
      <w:divsChild>
        <w:div w:id="229731231">
          <w:marLeft w:val="0"/>
          <w:marRight w:val="0"/>
          <w:marTop w:val="0"/>
          <w:marBottom w:val="0"/>
          <w:divBdr>
            <w:top w:val="none" w:sz="0" w:space="0" w:color="auto"/>
            <w:left w:val="none" w:sz="0" w:space="0" w:color="auto"/>
            <w:bottom w:val="none" w:sz="0" w:space="0" w:color="auto"/>
            <w:right w:val="none" w:sz="0" w:space="0" w:color="auto"/>
          </w:divBdr>
          <w:divsChild>
            <w:div w:id="28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2525">
      <w:bodyDiv w:val="1"/>
      <w:marLeft w:val="0"/>
      <w:marRight w:val="0"/>
      <w:marTop w:val="0"/>
      <w:marBottom w:val="0"/>
      <w:divBdr>
        <w:top w:val="none" w:sz="0" w:space="0" w:color="auto"/>
        <w:left w:val="none" w:sz="0" w:space="0" w:color="auto"/>
        <w:bottom w:val="none" w:sz="0" w:space="0" w:color="auto"/>
        <w:right w:val="none" w:sz="0" w:space="0" w:color="auto"/>
      </w:divBdr>
      <w:divsChild>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1613854260">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sChild>
                    <w:div w:id="20704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23670">
      <w:bodyDiv w:val="1"/>
      <w:marLeft w:val="0"/>
      <w:marRight w:val="0"/>
      <w:marTop w:val="0"/>
      <w:marBottom w:val="0"/>
      <w:divBdr>
        <w:top w:val="none" w:sz="0" w:space="0" w:color="auto"/>
        <w:left w:val="none" w:sz="0" w:space="0" w:color="auto"/>
        <w:bottom w:val="none" w:sz="0" w:space="0" w:color="auto"/>
        <w:right w:val="none" w:sz="0" w:space="0" w:color="auto"/>
      </w:divBdr>
      <w:divsChild>
        <w:div w:id="401872962">
          <w:marLeft w:val="0"/>
          <w:marRight w:val="0"/>
          <w:marTop w:val="0"/>
          <w:marBottom w:val="0"/>
          <w:divBdr>
            <w:top w:val="none" w:sz="0" w:space="0" w:color="auto"/>
            <w:left w:val="none" w:sz="0" w:space="0" w:color="auto"/>
            <w:bottom w:val="none" w:sz="0" w:space="0" w:color="auto"/>
            <w:right w:val="none" w:sz="0" w:space="0" w:color="auto"/>
          </w:divBdr>
          <w:divsChild>
            <w:div w:id="699820006">
              <w:marLeft w:val="0"/>
              <w:marRight w:val="0"/>
              <w:marTop w:val="0"/>
              <w:marBottom w:val="0"/>
              <w:divBdr>
                <w:top w:val="none" w:sz="0" w:space="0" w:color="auto"/>
                <w:left w:val="none" w:sz="0" w:space="0" w:color="auto"/>
                <w:bottom w:val="none" w:sz="0" w:space="0" w:color="auto"/>
                <w:right w:val="none" w:sz="0" w:space="0" w:color="auto"/>
              </w:divBdr>
            </w:div>
          </w:divsChild>
        </w:div>
        <w:div w:id="1583568254">
          <w:marLeft w:val="0"/>
          <w:marRight w:val="0"/>
          <w:marTop w:val="0"/>
          <w:marBottom w:val="0"/>
          <w:divBdr>
            <w:top w:val="none" w:sz="0" w:space="0" w:color="auto"/>
            <w:left w:val="none" w:sz="0" w:space="0" w:color="auto"/>
            <w:bottom w:val="none" w:sz="0" w:space="0" w:color="auto"/>
            <w:right w:val="none" w:sz="0" w:space="0" w:color="auto"/>
          </w:divBdr>
          <w:divsChild>
            <w:div w:id="1266113722">
              <w:marLeft w:val="0"/>
              <w:marRight w:val="0"/>
              <w:marTop w:val="0"/>
              <w:marBottom w:val="0"/>
              <w:divBdr>
                <w:top w:val="none" w:sz="0" w:space="0" w:color="auto"/>
                <w:left w:val="none" w:sz="0" w:space="0" w:color="auto"/>
                <w:bottom w:val="none" w:sz="0" w:space="0" w:color="auto"/>
                <w:right w:val="none" w:sz="0" w:space="0" w:color="auto"/>
              </w:divBdr>
              <w:divsChild>
                <w:div w:id="1896617597">
                  <w:marLeft w:val="0"/>
                  <w:marRight w:val="0"/>
                  <w:marTop w:val="0"/>
                  <w:marBottom w:val="0"/>
                  <w:divBdr>
                    <w:top w:val="none" w:sz="0" w:space="0" w:color="auto"/>
                    <w:left w:val="none" w:sz="0" w:space="0" w:color="auto"/>
                    <w:bottom w:val="none" w:sz="0" w:space="0" w:color="auto"/>
                    <w:right w:val="none" w:sz="0" w:space="0" w:color="auto"/>
                  </w:divBdr>
                  <w:divsChild>
                    <w:div w:id="2655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94126">
      <w:bodyDiv w:val="1"/>
      <w:marLeft w:val="0"/>
      <w:marRight w:val="0"/>
      <w:marTop w:val="0"/>
      <w:marBottom w:val="0"/>
      <w:divBdr>
        <w:top w:val="none" w:sz="0" w:space="0" w:color="auto"/>
        <w:left w:val="none" w:sz="0" w:space="0" w:color="auto"/>
        <w:bottom w:val="none" w:sz="0" w:space="0" w:color="auto"/>
        <w:right w:val="none" w:sz="0" w:space="0" w:color="auto"/>
      </w:divBdr>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4355395">
      <w:bodyDiv w:val="1"/>
      <w:marLeft w:val="0"/>
      <w:marRight w:val="0"/>
      <w:marTop w:val="0"/>
      <w:marBottom w:val="0"/>
      <w:divBdr>
        <w:top w:val="none" w:sz="0" w:space="0" w:color="auto"/>
        <w:left w:val="none" w:sz="0" w:space="0" w:color="auto"/>
        <w:bottom w:val="none" w:sz="0" w:space="0" w:color="auto"/>
        <w:right w:val="none" w:sz="0" w:space="0" w:color="auto"/>
      </w:divBdr>
    </w:div>
    <w:div w:id="1704860632">
      <w:bodyDiv w:val="1"/>
      <w:marLeft w:val="0"/>
      <w:marRight w:val="0"/>
      <w:marTop w:val="0"/>
      <w:marBottom w:val="0"/>
      <w:divBdr>
        <w:top w:val="none" w:sz="0" w:space="0" w:color="auto"/>
        <w:left w:val="none" w:sz="0" w:space="0" w:color="auto"/>
        <w:bottom w:val="none" w:sz="0" w:space="0" w:color="auto"/>
        <w:right w:val="none" w:sz="0" w:space="0" w:color="auto"/>
      </w:divBdr>
      <w:divsChild>
        <w:div w:id="1181243671">
          <w:marLeft w:val="0"/>
          <w:marRight w:val="0"/>
          <w:marTop w:val="0"/>
          <w:marBottom w:val="0"/>
          <w:divBdr>
            <w:top w:val="none" w:sz="0" w:space="0" w:color="auto"/>
            <w:left w:val="none" w:sz="0" w:space="0" w:color="auto"/>
            <w:bottom w:val="none" w:sz="0" w:space="0" w:color="auto"/>
            <w:right w:val="none" w:sz="0" w:space="0" w:color="auto"/>
          </w:divBdr>
          <w:divsChild>
            <w:div w:id="1671831346">
              <w:marLeft w:val="0"/>
              <w:marRight w:val="0"/>
              <w:marTop w:val="0"/>
              <w:marBottom w:val="0"/>
              <w:divBdr>
                <w:top w:val="none" w:sz="0" w:space="0" w:color="auto"/>
                <w:left w:val="none" w:sz="0" w:space="0" w:color="auto"/>
                <w:bottom w:val="none" w:sz="0" w:space="0" w:color="auto"/>
                <w:right w:val="none" w:sz="0" w:space="0" w:color="auto"/>
              </w:divBdr>
            </w:div>
          </w:divsChild>
        </w:div>
        <w:div w:id="1424570745">
          <w:marLeft w:val="0"/>
          <w:marRight w:val="0"/>
          <w:marTop w:val="0"/>
          <w:marBottom w:val="240"/>
          <w:divBdr>
            <w:top w:val="none" w:sz="0" w:space="0" w:color="auto"/>
            <w:left w:val="none" w:sz="0" w:space="0" w:color="auto"/>
            <w:bottom w:val="none" w:sz="0" w:space="0" w:color="auto"/>
            <w:right w:val="none" w:sz="0" w:space="0" w:color="auto"/>
          </w:divBdr>
          <w:divsChild>
            <w:div w:id="20960494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7056721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832">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
          </w:divsChild>
        </w:div>
        <w:div w:id="894511503">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sChild>
                <w:div w:id="59066165">
                  <w:marLeft w:val="0"/>
                  <w:marRight w:val="0"/>
                  <w:marTop w:val="0"/>
                  <w:marBottom w:val="0"/>
                  <w:divBdr>
                    <w:top w:val="none" w:sz="0" w:space="0" w:color="auto"/>
                    <w:left w:val="none" w:sz="0" w:space="0" w:color="auto"/>
                    <w:bottom w:val="none" w:sz="0" w:space="0" w:color="auto"/>
                    <w:right w:val="none" w:sz="0" w:space="0" w:color="auto"/>
                  </w:divBdr>
                  <w:divsChild>
                    <w:div w:id="18286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3461">
      <w:bodyDiv w:val="1"/>
      <w:marLeft w:val="0"/>
      <w:marRight w:val="0"/>
      <w:marTop w:val="0"/>
      <w:marBottom w:val="0"/>
      <w:divBdr>
        <w:top w:val="none" w:sz="0" w:space="0" w:color="auto"/>
        <w:left w:val="none" w:sz="0" w:space="0" w:color="auto"/>
        <w:bottom w:val="none" w:sz="0" w:space="0" w:color="auto"/>
        <w:right w:val="none" w:sz="0" w:space="0" w:color="auto"/>
      </w:divBdr>
      <w:divsChild>
        <w:div w:id="1342854421">
          <w:marLeft w:val="0"/>
          <w:marRight w:val="0"/>
          <w:marTop w:val="0"/>
          <w:marBottom w:val="0"/>
          <w:divBdr>
            <w:top w:val="none" w:sz="0" w:space="0" w:color="auto"/>
            <w:left w:val="none" w:sz="0" w:space="0" w:color="auto"/>
            <w:bottom w:val="none" w:sz="0" w:space="0" w:color="auto"/>
            <w:right w:val="none" w:sz="0" w:space="0" w:color="auto"/>
          </w:divBdr>
          <w:divsChild>
            <w:div w:id="576089721">
              <w:marLeft w:val="0"/>
              <w:marRight w:val="0"/>
              <w:marTop w:val="0"/>
              <w:marBottom w:val="0"/>
              <w:divBdr>
                <w:top w:val="none" w:sz="0" w:space="0" w:color="auto"/>
                <w:left w:val="none" w:sz="0" w:space="0" w:color="auto"/>
                <w:bottom w:val="none" w:sz="0" w:space="0" w:color="auto"/>
                <w:right w:val="none" w:sz="0" w:space="0" w:color="auto"/>
              </w:divBdr>
              <w:divsChild>
                <w:div w:id="278800244">
                  <w:marLeft w:val="0"/>
                  <w:marRight w:val="0"/>
                  <w:marTop w:val="0"/>
                  <w:marBottom w:val="0"/>
                  <w:divBdr>
                    <w:top w:val="none" w:sz="0" w:space="0" w:color="auto"/>
                    <w:left w:val="none" w:sz="0" w:space="0" w:color="auto"/>
                    <w:bottom w:val="none" w:sz="0" w:space="0" w:color="auto"/>
                    <w:right w:val="none" w:sz="0" w:space="0" w:color="auto"/>
                  </w:divBdr>
                  <w:divsChild>
                    <w:div w:id="322854614">
                      <w:marLeft w:val="0"/>
                      <w:marRight w:val="0"/>
                      <w:marTop w:val="0"/>
                      <w:marBottom w:val="0"/>
                      <w:divBdr>
                        <w:top w:val="none" w:sz="0" w:space="0" w:color="auto"/>
                        <w:left w:val="none" w:sz="0" w:space="0" w:color="auto"/>
                        <w:bottom w:val="none" w:sz="0" w:space="0" w:color="auto"/>
                        <w:right w:val="none" w:sz="0" w:space="0" w:color="auto"/>
                      </w:divBdr>
                    </w:div>
                    <w:div w:id="1674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8377">
          <w:marLeft w:val="0"/>
          <w:marRight w:val="0"/>
          <w:marTop w:val="0"/>
          <w:marBottom w:val="0"/>
          <w:divBdr>
            <w:top w:val="none" w:sz="0" w:space="0" w:color="auto"/>
            <w:left w:val="none" w:sz="0" w:space="0" w:color="auto"/>
            <w:bottom w:val="none" w:sz="0" w:space="0" w:color="auto"/>
            <w:right w:val="none" w:sz="0" w:space="0" w:color="auto"/>
          </w:divBdr>
          <w:divsChild>
            <w:div w:id="1886285226">
              <w:marLeft w:val="0"/>
              <w:marRight w:val="0"/>
              <w:marTop w:val="0"/>
              <w:marBottom w:val="0"/>
              <w:divBdr>
                <w:top w:val="none" w:sz="0" w:space="0" w:color="auto"/>
                <w:left w:val="none" w:sz="0" w:space="0" w:color="auto"/>
                <w:bottom w:val="none" w:sz="0" w:space="0" w:color="auto"/>
                <w:right w:val="none" w:sz="0" w:space="0" w:color="auto"/>
              </w:divBdr>
              <w:divsChild>
                <w:div w:id="1304773039">
                  <w:marLeft w:val="0"/>
                  <w:marRight w:val="0"/>
                  <w:marTop w:val="0"/>
                  <w:marBottom w:val="0"/>
                  <w:divBdr>
                    <w:top w:val="none" w:sz="0" w:space="0" w:color="auto"/>
                    <w:left w:val="none" w:sz="0" w:space="0" w:color="auto"/>
                    <w:bottom w:val="none" w:sz="0" w:space="0" w:color="auto"/>
                    <w:right w:val="none" w:sz="0" w:space="0" w:color="auto"/>
                  </w:divBdr>
                  <w:divsChild>
                    <w:div w:id="1742753619">
                      <w:marLeft w:val="0"/>
                      <w:marRight w:val="0"/>
                      <w:marTop w:val="0"/>
                      <w:marBottom w:val="0"/>
                      <w:divBdr>
                        <w:top w:val="none" w:sz="0" w:space="0" w:color="auto"/>
                        <w:left w:val="none" w:sz="0" w:space="0" w:color="auto"/>
                        <w:bottom w:val="none" w:sz="0" w:space="0" w:color="auto"/>
                        <w:right w:val="none" w:sz="0" w:space="0" w:color="auto"/>
                      </w:divBdr>
                      <w:divsChild>
                        <w:div w:id="45107798">
                          <w:marLeft w:val="0"/>
                          <w:marRight w:val="0"/>
                          <w:marTop w:val="0"/>
                          <w:marBottom w:val="0"/>
                          <w:divBdr>
                            <w:top w:val="none" w:sz="0" w:space="0" w:color="auto"/>
                            <w:left w:val="none" w:sz="0" w:space="0" w:color="auto"/>
                            <w:bottom w:val="none" w:sz="0" w:space="0" w:color="auto"/>
                            <w:right w:val="none" w:sz="0" w:space="0" w:color="auto"/>
                          </w:divBdr>
                          <w:divsChild>
                            <w:div w:id="1895005082">
                              <w:marLeft w:val="0"/>
                              <w:marRight w:val="0"/>
                              <w:marTop w:val="0"/>
                              <w:marBottom w:val="0"/>
                              <w:divBdr>
                                <w:top w:val="none" w:sz="0" w:space="0" w:color="auto"/>
                                <w:left w:val="none" w:sz="0" w:space="0" w:color="auto"/>
                                <w:bottom w:val="none" w:sz="0" w:space="0" w:color="auto"/>
                                <w:right w:val="none" w:sz="0" w:space="0" w:color="auto"/>
                              </w:divBdr>
                              <w:divsChild>
                                <w:div w:id="393700105">
                                  <w:marLeft w:val="0"/>
                                  <w:marRight w:val="0"/>
                                  <w:marTop w:val="0"/>
                                  <w:marBottom w:val="0"/>
                                  <w:divBdr>
                                    <w:top w:val="none" w:sz="0" w:space="0" w:color="auto"/>
                                    <w:left w:val="none" w:sz="0" w:space="0" w:color="auto"/>
                                    <w:bottom w:val="none" w:sz="0" w:space="0" w:color="auto"/>
                                    <w:right w:val="none" w:sz="0" w:space="0" w:color="auto"/>
                                  </w:divBdr>
                                </w:div>
                              </w:divsChild>
                            </w:div>
                            <w:div w:id="16843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16165">
      <w:bodyDiv w:val="1"/>
      <w:marLeft w:val="0"/>
      <w:marRight w:val="0"/>
      <w:marTop w:val="0"/>
      <w:marBottom w:val="0"/>
      <w:divBdr>
        <w:top w:val="none" w:sz="0" w:space="0" w:color="auto"/>
        <w:left w:val="none" w:sz="0" w:space="0" w:color="auto"/>
        <w:bottom w:val="none" w:sz="0" w:space="0" w:color="auto"/>
        <w:right w:val="none" w:sz="0" w:space="0" w:color="auto"/>
      </w:divBdr>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7221660">
      <w:bodyDiv w:val="1"/>
      <w:marLeft w:val="0"/>
      <w:marRight w:val="0"/>
      <w:marTop w:val="0"/>
      <w:marBottom w:val="0"/>
      <w:divBdr>
        <w:top w:val="none" w:sz="0" w:space="0" w:color="auto"/>
        <w:left w:val="none" w:sz="0" w:space="0" w:color="auto"/>
        <w:bottom w:val="none" w:sz="0" w:space="0" w:color="auto"/>
        <w:right w:val="none" w:sz="0" w:space="0" w:color="auto"/>
      </w:divBdr>
      <w:divsChild>
        <w:div w:id="1985498712">
          <w:marLeft w:val="0"/>
          <w:marRight w:val="0"/>
          <w:marTop w:val="0"/>
          <w:marBottom w:val="0"/>
          <w:divBdr>
            <w:top w:val="none" w:sz="0" w:space="0" w:color="auto"/>
            <w:left w:val="none" w:sz="0" w:space="0" w:color="auto"/>
            <w:bottom w:val="none" w:sz="0" w:space="0" w:color="auto"/>
            <w:right w:val="none" w:sz="0" w:space="0" w:color="auto"/>
          </w:divBdr>
          <w:divsChild>
            <w:div w:id="1563324207">
              <w:marLeft w:val="0"/>
              <w:marRight w:val="0"/>
              <w:marTop w:val="0"/>
              <w:marBottom w:val="0"/>
              <w:divBdr>
                <w:top w:val="none" w:sz="0" w:space="0" w:color="auto"/>
                <w:left w:val="none" w:sz="0" w:space="0" w:color="auto"/>
                <w:bottom w:val="none" w:sz="0" w:space="0" w:color="auto"/>
                <w:right w:val="none" w:sz="0" w:space="0" w:color="auto"/>
              </w:divBdr>
            </w:div>
          </w:divsChild>
        </w:div>
        <w:div w:id="919020789">
          <w:marLeft w:val="0"/>
          <w:marRight w:val="0"/>
          <w:marTop w:val="0"/>
          <w:marBottom w:val="0"/>
          <w:divBdr>
            <w:top w:val="none" w:sz="0" w:space="0" w:color="auto"/>
            <w:left w:val="none" w:sz="0" w:space="0" w:color="auto"/>
            <w:bottom w:val="none" w:sz="0" w:space="0" w:color="auto"/>
            <w:right w:val="none" w:sz="0" w:space="0" w:color="auto"/>
          </w:divBdr>
          <w:divsChild>
            <w:div w:id="923563588">
              <w:marLeft w:val="0"/>
              <w:marRight w:val="0"/>
              <w:marTop w:val="0"/>
              <w:marBottom w:val="0"/>
              <w:divBdr>
                <w:top w:val="none" w:sz="0" w:space="0" w:color="auto"/>
                <w:left w:val="none" w:sz="0" w:space="0" w:color="auto"/>
                <w:bottom w:val="none" w:sz="0" w:space="0" w:color="auto"/>
                <w:right w:val="none" w:sz="0" w:space="0" w:color="auto"/>
              </w:divBdr>
              <w:divsChild>
                <w:div w:id="74012025">
                  <w:marLeft w:val="0"/>
                  <w:marRight w:val="0"/>
                  <w:marTop w:val="0"/>
                  <w:marBottom w:val="0"/>
                  <w:divBdr>
                    <w:top w:val="none" w:sz="0" w:space="0" w:color="auto"/>
                    <w:left w:val="none" w:sz="0" w:space="0" w:color="auto"/>
                    <w:bottom w:val="none" w:sz="0" w:space="0" w:color="auto"/>
                    <w:right w:val="none" w:sz="0" w:space="0" w:color="auto"/>
                  </w:divBdr>
                  <w:divsChild>
                    <w:div w:id="16850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4789">
      <w:bodyDiv w:val="1"/>
      <w:marLeft w:val="0"/>
      <w:marRight w:val="0"/>
      <w:marTop w:val="0"/>
      <w:marBottom w:val="0"/>
      <w:divBdr>
        <w:top w:val="none" w:sz="0" w:space="0" w:color="auto"/>
        <w:left w:val="none" w:sz="0" w:space="0" w:color="auto"/>
        <w:bottom w:val="none" w:sz="0" w:space="0" w:color="auto"/>
        <w:right w:val="none" w:sz="0" w:space="0" w:color="auto"/>
      </w:divBdr>
      <w:divsChild>
        <w:div w:id="380519921">
          <w:marLeft w:val="0"/>
          <w:marRight w:val="0"/>
          <w:marTop w:val="0"/>
          <w:marBottom w:val="0"/>
          <w:divBdr>
            <w:top w:val="none" w:sz="0" w:space="0" w:color="auto"/>
            <w:left w:val="none" w:sz="0" w:space="0" w:color="auto"/>
            <w:bottom w:val="none" w:sz="0" w:space="0" w:color="auto"/>
            <w:right w:val="none" w:sz="0" w:space="0" w:color="auto"/>
          </w:divBdr>
        </w:div>
        <w:div w:id="939214956">
          <w:marLeft w:val="0"/>
          <w:marRight w:val="0"/>
          <w:marTop w:val="0"/>
          <w:marBottom w:val="0"/>
          <w:divBdr>
            <w:top w:val="none" w:sz="0" w:space="0" w:color="auto"/>
            <w:left w:val="none" w:sz="0" w:space="0" w:color="auto"/>
            <w:bottom w:val="none" w:sz="0" w:space="0" w:color="auto"/>
            <w:right w:val="none" w:sz="0" w:space="0" w:color="auto"/>
          </w:divBdr>
          <w:divsChild>
            <w:div w:id="1315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3284">
      <w:bodyDiv w:val="1"/>
      <w:marLeft w:val="0"/>
      <w:marRight w:val="0"/>
      <w:marTop w:val="0"/>
      <w:marBottom w:val="0"/>
      <w:divBdr>
        <w:top w:val="none" w:sz="0" w:space="0" w:color="auto"/>
        <w:left w:val="none" w:sz="0" w:space="0" w:color="auto"/>
        <w:bottom w:val="none" w:sz="0" w:space="0" w:color="auto"/>
        <w:right w:val="none" w:sz="0" w:space="0" w:color="auto"/>
      </w:divBdr>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09716364">
      <w:bodyDiv w:val="1"/>
      <w:marLeft w:val="0"/>
      <w:marRight w:val="0"/>
      <w:marTop w:val="0"/>
      <w:marBottom w:val="0"/>
      <w:divBdr>
        <w:top w:val="none" w:sz="0" w:space="0" w:color="auto"/>
        <w:left w:val="none" w:sz="0" w:space="0" w:color="auto"/>
        <w:bottom w:val="none" w:sz="0" w:space="0" w:color="auto"/>
        <w:right w:val="none" w:sz="0" w:space="0" w:color="auto"/>
      </w:divBdr>
    </w:div>
    <w:div w:id="1710253141">
      <w:bodyDiv w:val="1"/>
      <w:marLeft w:val="0"/>
      <w:marRight w:val="0"/>
      <w:marTop w:val="0"/>
      <w:marBottom w:val="0"/>
      <w:divBdr>
        <w:top w:val="none" w:sz="0" w:space="0" w:color="auto"/>
        <w:left w:val="none" w:sz="0" w:space="0" w:color="auto"/>
        <w:bottom w:val="none" w:sz="0" w:space="0" w:color="auto"/>
        <w:right w:val="none" w:sz="0" w:space="0" w:color="auto"/>
      </w:divBdr>
      <w:divsChild>
        <w:div w:id="2059280581">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sChild>
            <w:div w:id="2147316438">
              <w:marLeft w:val="0"/>
              <w:marRight w:val="0"/>
              <w:marTop w:val="0"/>
              <w:marBottom w:val="0"/>
              <w:divBdr>
                <w:top w:val="none" w:sz="0" w:space="0" w:color="auto"/>
                <w:left w:val="none" w:sz="0" w:space="0" w:color="auto"/>
                <w:bottom w:val="none" w:sz="0" w:space="0" w:color="auto"/>
                <w:right w:val="none" w:sz="0" w:space="0" w:color="auto"/>
              </w:divBdr>
              <w:divsChild>
                <w:div w:id="1792048580">
                  <w:marLeft w:val="0"/>
                  <w:marRight w:val="0"/>
                  <w:marTop w:val="0"/>
                  <w:marBottom w:val="0"/>
                  <w:divBdr>
                    <w:top w:val="none" w:sz="0" w:space="0" w:color="auto"/>
                    <w:left w:val="none" w:sz="0" w:space="0" w:color="auto"/>
                    <w:bottom w:val="none" w:sz="0" w:space="0" w:color="auto"/>
                    <w:right w:val="none" w:sz="0" w:space="0" w:color="auto"/>
                  </w:divBdr>
                  <w:divsChild>
                    <w:div w:id="1157188065">
                      <w:marLeft w:val="0"/>
                      <w:marRight w:val="0"/>
                      <w:marTop w:val="0"/>
                      <w:marBottom w:val="0"/>
                      <w:divBdr>
                        <w:top w:val="none" w:sz="0" w:space="0" w:color="auto"/>
                        <w:left w:val="none" w:sz="0" w:space="0" w:color="auto"/>
                        <w:bottom w:val="none" w:sz="0" w:space="0" w:color="auto"/>
                        <w:right w:val="none" w:sz="0" w:space="0" w:color="auto"/>
                      </w:divBdr>
                      <w:divsChild>
                        <w:div w:id="206769391">
                          <w:marLeft w:val="0"/>
                          <w:marRight w:val="0"/>
                          <w:marTop w:val="0"/>
                          <w:marBottom w:val="0"/>
                          <w:divBdr>
                            <w:top w:val="none" w:sz="0" w:space="0" w:color="auto"/>
                            <w:left w:val="none" w:sz="0" w:space="0" w:color="auto"/>
                            <w:bottom w:val="none" w:sz="0" w:space="0" w:color="auto"/>
                            <w:right w:val="none" w:sz="0" w:space="0" w:color="auto"/>
                          </w:divBdr>
                          <w:divsChild>
                            <w:div w:id="131100503">
                              <w:marLeft w:val="0"/>
                              <w:marRight w:val="0"/>
                              <w:marTop w:val="0"/>
                              <w:marBottom w:val="150"/>
                              <w:divBdr>
                                <w:top w:val="none" w:sz="0" w:space="0" w:color="auto"/>
                                <w:left w:val="none" w:sz="0" w:space="0" w:color="auto"/>
                                <w:bottom w:val="none" w:sz="0" w:space="0" w:color="auto"/>
                                <w:right w:val="none" w:sz="0" w:space="0" w:color="auto"/>
                              </w:divBdr>
                              <w:divsChild>
                                <w:div w:id="1241327395">
                                  <w:marLeft w:val="0"/>
                                  <w:marRight w:val="0"/>
                                  <w:marTop w:val="0"/>
                                  <w:marBottom w:val="0"/>
                                  <w:divBdr>
                                    <w:top w:val="none" w:sz="0" w:space="0" w:color="auto"/>
                                    <w:left w:val="none" w:sz="0" w:space="0" w:color="auto"/>
                                    <w:bottom w:val="none" w:sz="0" w:space="0" w:color="auto"/>
                                    <w:right w:val="none" w:sz="0" w:space="0" w:color="auto"/>
                                  </w:divBdr>
                                </w:div>
                                <w:div w:id="1455560756">
                                  <w:marLeft w:val="0"/>
                                  <w:marRight w:val="0"/>
                                  <w:marTop w:val="0"/>
                                  <w:marBottom w:val="0"/>
                                  <w:divBdr>
                                    <w:top w:val="none" w:sz="0" w:space="0" w:color="auto"/>
                                    <w:left w:val="none" w:sz="0" w:space="0" w:color="auto"/>
                                    <w:bottom w:val="none" w:sz="0" w:space="0" w:color="auto"/>
                                    <w:right w:val="none" w:sz="0" w:space="0" w:color="auto"/>
                                  </w:divBdr>
                                  <w:divsChild>
                                    <w:div w:id="1603800738">
                                      <w:marLeft w:val="0"/>
                                      <w:marRight w:val="0"/>
                                      <w:marTop w:val="0"/>
                                      <w:marBottom w:val="0"/>
                                      <w:divBdr>
                                        <w:top w:val="none" w:sz="0" w:space="0" w:color="auto"/>
                                        <w:left w:val="none" w:sz="0" w:space="0" w:color="auto"/>
                                        <w:bottom w:val="none" w:sz="0" w:space="0" w:color="auto"/>
                                        <w:right w:val="none" w:sz="0" w:space="0" w:color="auto"/>
                                      </w:divBdr>
                                      <w:divsChild>
                                        <w:div w:id="1683779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264059">
      <w:bodyDiv w:val="1"/>
      <w:marLeft w:val="0"/>
      <w:marRight w:val="0"/>
      <w:marTop w:val="0"/>
      <w:marBottom w:val="0"/>
      <w:divBdr>
        <w:top w:val="none" w:sz="0" w:space="0" w:color="auto"/>
        <w:left w:val="none" w:sz="0" w:space="0" w:color="auto"/>
        <w:bottom w:val="none" w:sz="0" w:space="0" w:color="auto"/>
        <w:right w:val="none" w:sz="0" w:space="0" w:color="auto"/>
      </w:divBdr>
    </w:div>
    <w:div w:id="1713652846">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sChild>
        <w:div w:id="1234466727">
          <w:marLeft w:val="0"/>
          <w:marRight w:val="0"/>
          <w:marTop w:val="0"/>
          <w:marBottom w:val="0"/>
          <w:divBdr>
            <w:top w:val="none" w:sz="0" w:space="0" w:color="auto"/>
            <w:left w:val="none" w:sz="0" w:space="0" w:color="auto"/>
            <w:bottom w:val="none" w:sz="0" w:space="0" w:color="auto"/>
            <w:right w:val="none" w:sz="0" w:space="0" w:color="auto"/>
          </w:divBdr>
        </w:div>
        <w:div w:id="1367292765">
          <w:marLeft w:val="0"/>
          <w:marRight w:val="0"/>
          <w:marTop w:val="0"/>
          <w:marBottom w:val="0"/>
          <w:divBdr>
            <w:top w:val="none" w:sz="0" w:space="0" w:color="auto"/>
            <w:left w:val="none" w:sz="0" w:space="0" w:color="auto"/>
            <w:bottom w:val="none" w:sz="0" w:space="0" w:color="auto"/>
            <w:right w:val="none" w:sz="0" w:space="0" w:color="auto"/>
          </w:divBdr>
          <w:divsChild>
            <w:div w:id="1590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3242">
      <w:bodyDiv w:val="1"/>
      <w:marLeft w:val="0"/>
      <w:marRight w:val="0"/>
      <w:marTop w:val="0"/>
      <w:marBottom w:val="0"/>
      <w:divBdr>
        <w:top w:val="none" w:sz="0" w:space="0" w:color="auto"/>
        <w:left w:val="none" w:sz="0" w:space="0" w:color="auto"/>
        <w:bottom w:val="none" w:sz="0" w:space="0" w:color="auto"/>
        <w:right w:val="none" w:sz="0" w:space="0" w:color="auto"/>
      </w:divBdr>
      <w:divsChild>
        <w:div w:id="1363087757">
          <w:marLeft w:val="0"/>
          <w:marRight w:val="0"/>
          <w:marTop w:val="0"/>
          <w:marBottom w:val="0"/>
          <w:divBdr>
            <w:top w:val="none" w:sz="0" w:space="0" w:color="auto"/>
            <w:left w:val="none" w:sz="0" w:space="0" w:color="auto"/>
            <w:bottom w:val="none" w:sz="0" w:space="0" w:color="auto"/>
            <w:right w:val="none" w:sz="0" w:space="0" w:color="auto"/>
          </w:divBdr>
          <w:divsChild>
            <w:div w:id="2251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2174">
      <w:bodyDiv w:val="1"/>
      <w:marLeft w:val="0"/>
      <w:marRight w:val="0"/>
      <w:marTop w:val="0"/>
      <w:marBottom w:val="0"/>
      <w:divBdr>
        <w:top w:val="none" w:sz="0" w:space="0" w:color="auto"/>
        <w:left w:val="none" w:sz="0" w:space="0" w:color="auto"/>
        <w:bottom w:val="none" w:sz="0" w:space="0" w:color="auto"/>
        <w:right w:val="none" w:sz="0" w:space="0" w:color="auto"/>
      </w:divBdr>
    </w:div>
    <w:div w:id="1714696125">
      <w:bodyDiv w:val="1"/>
      <w:marLeft w:val="0"/>
      <w:marRight w:val="0"/>
      <w:marTop w:val="0"/>
      <w:marBottom w:val="0"/>
      <w:divBdr>
        <w:top w:val="none" w:sz="0" w:space="0" w:color="auto"/>
        <w:left w:val="none" w:sz="0" w:space="0" w:color="auto"/>
        <w:bottom w:val="none" w:sz="0" w:space="0" w:color="auto"/>
        <w:right w:val="none" w:sz="0" w:space="0" w:color="auto"/>
      </w:divBdr>
      <w:divsChild>
        <w:div w:id="974145721">
          <w:marLeft w:val="0"/>
          <w:marRight w:val="0"/>
          <w:marTop w:val="0"/>
          <w:marBottom w:val="0"/>
          <w:divBdr>
            <w:top w:val="none" w:sz="0" w:space="0" w:color="auto"/>
            <w:left w:val="none" w:sz="0" w:space="0" w:color="auto"/>
            <w:bottom w:val="none" w:sz="0" w:space="0" w:color="auto"/>
            <w:right w:val="none" w:sz="0" w:space="0" w:color="auto"/>
          </w:divBdr>
          <w:divsChild>
            <w:div w:id="1979917069">
              <w:marLeft w:val="0"/>
              <w:marRight w:val="0"/>
              <w:marTop w:val="0"/>
              <w:marBottom w:val="0"/>
              <w:divBdr>
                <w:top w:val="none" w:sz="0" w:space="0" w:color="auto"/>
                <w:left w:val="none" w:sz="0" w:space="0" w:color="auto"/>
                <w:bottom w:val="none" w:sz="0" w:space="0" w:color="auto"/>
                <w:right w:val="none" w:sz="0" w:space="0" w:color="auto"/>
              </w:divBdr>
            </w:div>
          </w:divsChild>
        </w:div>
        <w:div w:id="59056737">
          <w:marLeft w:val="0"/>
          <w:marRight w:val="0"/>
          <w:marTop w:val="0"/>
          <w:marBottom w:val="0"/>
          <w:divBdr>
            <w:top w:val="none" w:sz="0" w:space="0" w:color="auto"/>
            <w:left w:val="none" w:sz="0" w:space="0" w:color="auto"/>
            <w:bottom w:val="none" w:sz="0" w:space="0" w:color="auto"/>
            <w:right w:val="none" w:sz="0" w:space="0" w:color="auto"/>
          </w:divBdr>
          <w:divsChild>
            <w:div w:id="1692488563">
              <w:marLeft w:val="0"/>
              <w:marRight w:val="0"/>
              <w:marTop w:val="0"/>
              <w:marBottom w:val="0"/>
              <w:divBdr>
                <w:top w:val="none" w:sz="0" w:space="0" w:color="auto"/>
                <w:left w:val="none" w:sz="0" w:space="0" w:color="auto"/>
                <w:bottom w:val="none" w:sz="0" w:space="0" w:color="auto"/>
                <w:right w:val="none" w:sz="0" w:space="0" w:color="auto"/>
              </w:divBdr>
              <w:divsChild>
                <w:div w:id="689532204">
                  <w:marLeft w:val="0"/>
                  <w:marRight w:val="0"/>
                  <w:marTop w:val="0"/>
                  <w:marBottom w:val="0"/>
                  <w:divBdr>
                    <w:top w:val="none" w:sz="0" w:space="0" w:color="auto"/>
                    <w:left w:val="none" w:sz="0" w:space="0" w:color="auto"/>
                    <w:bottom w:val="none" w:sz="0" w:space="0" w:color="auto"/>
                    <w:right w:val="none" w:sz="0" w:space="0" w:color="auto"/>
                  </w:divBdr>
                  <w:divsChild>
                    <w:div w:id="1079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7007">
      <w:bodyDiv w:val="1"/>
      <w:marLeft w:val="0"/>
      <w:marRight w:val="0"/>
      <w:marTop w:val="0"/>
      <w:marBottom w:val="0"/>
      <w:divBdr>
        <w:top w:val="none" w:sz="0" w:space="0" w:color="auto"/>
        <w:left w:val="none" w:sz="0" w:space="0" w:color="auto"/>
        <w:bottom w:val="none" w:sz="0" w:space="0" w:color="auto"/>
        <w:right w:val="none" w:sz="0" w:space="0" w:color="auto"/>
      </w:divBdr>
    </w:div>
    <w:div w:id="1715619927">
      <w:bodyDiv w:val="1"/>
      <w:marLeft w:val="0"/>
      <w:marRight w:val="0"/>
      <w:marTop w:val="0"/>
      <w:marBottom w:val="0"/>
      <w:divBdr>
        <w:top w:val="none" w:sz="0" w:space="0" w:color="auto"/>
        <w:left w:val="none" w:sz="0" w:space="0" w:color="auto"/>
        <w:bottom w:val="none" w:sz="0" w:space="0" w:color="auto"/>
        <w:right w:val="none" w:sz="0" w:space="0" w:color="auto"/>
      </w:divBdr>
      <w:divsChild>
        <w:div w:id="1703745220">
          <w:marLeft w:val="0"/>
          <w:marRight w:val="0"/>
          <w:marTop w:val="0"/>
          <w:marBottom w:val="0"/>
          <w:divBdr>
            <w:top w:val="none" w:sz="0" w:space="0" w:color="auto"/>
            <w:left w:val="none" w:sz="0" w:space="0" w:color="auto"/>
            <w:bottom w:val="none" w:sz="0" w:space="0" w:color="auto"/>
            <w:right w:val="none" w:sz="0" w:space="0" w:color="auto"/>
          </w:divBdr>
          <w:divsChild>
            <w:div w:id="481122843">
              <w:marLeft w:val="0"/>
              <w:marRight w:val="0"/>
              <w:marTop w:val="0"/>
              <w:marBottom w:val="0"/>
              <w:divBdr>
                <w:top w:val="none" w:sz="0" w:space="0" w:color="auto"/>
                <w:left w:val="none" w:sz="0" w:space="0" w:color="auto"/>
                <w:bottom w:val="none" w:sz="0" w:space="0" w:color="auto"/>
                <w:right w:val="none" w:sz="0" w:space="0" w:color="auto"/>
              </w:divBdr>
              <w:divsChild>
                <w:div w:id="1352104806">
                  <w:marLeft w:val="0"/>
                  <w:marRight w:val="0"/>
                  <w:marTop w:val="0"/>
                  <w:marBottom w:val="0"/>
                  <w:divBdr>
                    <w:top w:val="none" w:sz="0" w:space="0" w:color="auto"/>
                    <w:left w:val="none" w:sz="0" w:space="0" w:color="auto"/>
                    <w:bottom w:val="none" w:sz="0" w:space="0" w:color="auto"/>
                    <w:right w:val="none" w:sz="0" w:space="0" w:color="auto"/>
                  </w:divBdr>
                  <w:divsChild>
                    <w:div w:id="1511137999">
                      <w:marLeft w:val="0"/>
                      <w:marRight w:val="0"/>
                      <w:marTop w:val="0"/>
                      <w:marBottom w:val="0"/>
                      <w:divBdr>
                        <w:top w:val="none" w:sz="0" w:space="0" w:color="auto"/>
                        <w:left w:val="none" w:sz="0" w:space="0" w:color="auto"/>
                        <w:bottom w:val="none" w:sz="0" w:space="0" w:color="auto"/>
                        <w:right w:val="none" w:sz="0" w:space="0" w:color="auto"/>
                      </w:divBdr>
                    </w:div>
                    <w:div w:id="19487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17">
          <w:marLeft w:val="0"/>
          <w:marRight w:val="0"/>
          <w:marTop w:val="0"/>
          <w:marBottom w:val="0"/>
          <w:divBdr>
            <w:top w:val="none" w:sz="0" w:space="0" w:color="auto"/>
            <w:left w:val="none" w:sz="0" w:space="0" w:color="auto"/>
            <w:bottom w:val="none" w:sz="0" w:space="0" w:color="auto"/>
            <w:right w:val="none" w:sz="0" w:space="0" w:color="auto"/>
          </w:divBdr>
          <w:divsChild>
            <w:div w:id="864292001">
              <w:marLeft w:val="0"/>
              <w:marRight w:val="0"/>
              <w:marTop w:val="0"/>
              <w:marBottom w:val="0"/>
              <w:divBdr>
                <w:top w:val="none" w:sz="0" w:space="0" w:color="auto"/>
                <w:left w:val="none" w:sz="0" w:space="0" w:color="auto"/>
                <w:bottom w:val="none" w:sz="0" w:space="0" w:color="auto"/>
                <w:right w:val="none" w:sz="0" w:space="0" w:color="auto"/>
              </w:divBdr>
              <w:divsChild>
                <w:div w:id="861091021">
                  <w:marLeft w:val="0"/>
                  <w:marRight w:val="0"/>
                  <w:marTop w:val="0"/>
                  <w:marBottom w:val="0"/>
                  <w:divBdr>
                    <w:top w:val="none" w:sz="0" w:space="0" w:color="auto"/>
                    <w:left w:val="none" w:sz="0" w:space="0" w:color="auto"/>
                    <w:bottom w:val="none" w:sz="0" w:space="0" w:color="auto"/>
                    <w:right w:val="none" w:sz="0" w:space="0" w:color="auto"/>
                  </w:divBdr>
                  <w:divsChild>
                    <w:div w:id="687759728">
                      <w:marLeft w:val="0"/>
                      <w:marRight w:val="0"/>
                      <w:marTop w:val="0"/>
                      <w:marBottom w:val="0"/>
                      <w:divBdr>
                        <w:top w:val="none" w:sz="0" w:space="0" w:color="auto"/>
                        <w:left w:val="none" w:sz="0" w:space="0" w:color="auto"/>
                        <w:bottom w:val="none" w:sz="0" w:space="0" w:color="auto"/>
                        <w:right w:val="none" w:sz="0" w:space="0" w:color="auto"/>
                      </w:divBdr>
                      <w:divsChild>
                        <w:div w:id="586185040">
                          <w:marLeft w:val="0"/>
                          <w:marRight w:val="0"/>
                          <w:marTop w:val="0"/>
                          <w:marBottom w:val="0"/>
                          <w:divBdr>
                            <w:top w:val="none" w:sz="0" w:space="0" w:color="auto"/>
                            <w:left w:val="none" w:sz="0" w:space="0" w:color="auto"/>
                            <w:bottom w:val="none" w:sz="0" w:space="0" w:color="auto"/>
                            <w:right w:val="none" w:sz="0" w:space="0" w:color="auto"/>
                          </w:divBdr>
                          <w:divsChild>
                            <w:div w:id="2078358887">
                              <w:marLeft w:val="0"/>
                              <w:marRight w:val="0"/>
                              <w:marTop w:val="0"/>
                              <w:marBottom w:val="0"/>
                              <w:divBdr>
                                <w:top w:val="none" w:sz="0" w:space="0" w:color="auto"/>
                                <w:left w:val="none" w:sz="0" w:space="0" w:color="auto"/>
                                <w:bottom w:val="none" w:sz="0" w:space="0" w:color="auto"/>
                                <w:right w:val="none" w:sz="0" w:space="0" w:color="auto"/>
                              </w:divBdr>
                              <w:divsChild>
                                <w:div w:id="1767965492">
                                  <w:marLeft w:val="0"/>
                                  <w:marRight w:val="0"/>
                                  <w:marTop w:val="0"/>
                                  <w:marBottom w:val="0"/>
                                  <w:divBdr>
                                    <w:top w:val="none" w:sz="0" w:space="0" w:color="auto"/>
                                    <w:left w:val="none" w:sz="0" w:space="0" w:color="auto"/>
                                    <w:bottom w:val="none" w:sz="0" w:space="0" w:color="auto"/>
                                    <w:right w:val="none" w:sz="0" w:space="0" w:color="auto"/>
                                  </w:divBdr>
                                </w:div>
                              </w:divsChild>
                            </w:div>
                            <w:div w:id="5588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06148">
      <w:bodyDiv w:val="1"/>
      <w:marLeft w:val="0"/>
      <w:marRight w:val="0"/>
      <w:marTop w:val="0"/>
      <w:marBottom w:val="0"/>
      <w:divBdr>
        <w:top w:val="none" w:sz="0" w:space="0" w:color="auto"/>
        <w:left w:val="none" w:sz="0" w:space="0" w:color="auto"/>
        <w:bottom w:val="none" w:sz="0" w:space="0" w:color="auto"/>
        <w:right w:val="none" w:sz="0" w:space="0" w:color="auto"/>
      </w:divBdr>
    </w:div>
    <w:div w:id="1717895912">
      <w:bodyDiv w:val="1"/>
      <w:marLeft w:val="0"/>
      <w:marRight w:val="0"/>
      <w:marTop w:val="0"/>
      <w:marBottom w:val="0"/>
      <w:divBdr>
        <w:top w:val="none" w:sz="0" w:space="0" w:color="auto"/>
        <w:left w:val="none" w:sz="0" w:space="0" w:color="auto"/>
        <w:bottom w:val="none" w:sz="0" w:space="0" w:color="auto"/>
        <w:right w:val="none" w:sz="0" w:space="0" w:color="auto"/>
      </w:divBdr>
    </w:div>
    <w:div w:id="1717923731">
      <w:bodyDiv w:val="1"/>
      <w:marLeft w:val="0"/>
      <w:marRight w:val="0"/>
      <w:marTop w:val="0"/>
      <w:marBottom w:val="0"/>
      <w:divBdr>
        <w:top w:val="none" w:sz="0" w:space="0" w:color="auto"/>
        <w:left w:val="none" w:sz="0" w:space="0" w:color="auto"/>
        <w:bottom w:val="none" w:sz="0" w:space="0" w:color="auto"/>
        <w:right w:val="none" w:sz="0" w:space="0" w:color="auto"/>
      </w:divBdr>
      <w:divsChild>
        <w:div w:id="1264146789">
          <w:marLeft w:val="0"/>
          <w:marRight w:val="0"/>
          <w:marTop w:val="0"/>
          <w:marBottom w:val="0"/>
          <w:divBdr>
            <w:top w:val="none" w:sz="0" w:space="0" w:color="auto"/>
            <w:left w:val="none" w:sz="0" w:space="0" w:color="auto"/>
            <w:bottom w:val="none" w:sz="0" w:space="0" w:color="auto"/>
            <w:right w:val="none" w:sz="0" w:space="0" w:color="auto"/>
          </w:divBdr>
          <w:divsChild>
            <w:div w:id="766116706">
              <w:marLeft w:val="0"/>
              <w:marRight w:val="0"/>
              <w:marTop w:val="0"/>
              <w:marBottom w:val="0"/>
              <w:divBdr>
                <w:top w:val="none" w:sz="0" w:space="0" w:color="auto"/>
                <w:left w:val="none" w:sz="0" w:space="0" w:color="auto"/>
                <w:bottom w:val="none" w:sz="0" w:space="0" w:color="auto"/>
                <w:right w:val="none" w:sz="0" w:space="0" w:color="auto"/>
              </w:divBdr>
              <w:divsChild>
                <w:div w:id="1584728443">
                  <w:marLeft w:val="0"/>
                  <w:marRight w:val="0"/>
                  <w:marTop w:val="0"/>
                  <w:marBottom w:val="0"/>
                  <w:divBdr>
                    <w:top w:val="none" w:sz="0" w:space="0" w:color="auto"/>
                    <w:left w:val="none" w:sz="0" w:space="0" w:color="auto"/>
                    <w:bottom w:val="none" w:sz="0" w:space="0" w:color="auto"/>
                    <w:right w:val="none" w:sz="0" w:space="0" w:color="auto"/>
                  </w:divBdr>
                  <w:divsChild>
                    <w:div w:id="1436829413">
                      <w:marLeft w:val="0"/>
                      <w:marRight w:val="0"/>
                      <w:marTop w:val="0"/>
                      <w:marBottom w:val="0"/>
                      <w:divBdr>
                        <w:top w:val="none" w:sz="0" w:space="0" w:color="auto"/>
                        <w:left w:val="none" w:sz="0" w:space="0" w:color="auto"/>
                        <w:bottom w:val="none" w:sz="0" w:space="0" w:color="auto"/>
                        <w:right w:val="none" w:sz="0" w:space="0" w:color="auto"/>
                      </w:divBdr>
                      <w:divsChild>
                        <w:div w:id="591547656">
                          <w:marLeft w:val="0"/>
                          <w:marRight w:val="0"/>
                          <w:marTop w:val="0"/>
                          <w:marBottom w:val="0"/>
                          <w:divBdr>
                            <w:top w:val="none" w:sz="0" w:space="0" w:color="auto"/>
                            <w:left w:val="none" w:sz="0" w:space="0" w:color="auto"/>
                            <w:bottom w:val="none" w:sz="0" w:space="0" w:color="auto"/>
                            <w:right w:val="none" w:sz="0" w:space="0" w:color="auto"/>
                          </w:divBdr>
                          <w:divsChild>
                            <w:div w:id="510683435">
                              <w:marLeft w:val="0"/>
                              <w:marRight w:val="0"/>
                              <w:marTop w:val="0"/>
                              <w:marBottom w:val="0"/>
                              <w:divBdr>
                                <w:top w:val="none" w:sz="0" w:space="0" w:color="auto"/>
                                <w:left w:val="none" w:sz="0" w:space="0" w:color="auto"/>
                                <w:bottom w:val="none" w:sz="0" w:space="0" w:color="auto"/>
                                <w:right w:val="none" w:sz="0" w:space="0" w:color="auto"/>
                              </w:divBdr>
                            </w:div>
                            <w:div w:id="234555994">
                              <w:marLeft w:val="0"/>
                              <w:marRight w:val="0"/>
                              <w:marTop w:val="15"/>
                              <w:marBottom w:val="0"/>
                              <w:divBdr>
                                <w:top w:val="none" w:sz="0" w:space="0" w:color="auto"/>
                                <w:left w:val="none" w:sz="0" w:space="0" w:color="auto"/>
                                <w:bottom w:val="none" w:sz="0" w:space="0" w:color="auto"/>
                                <w:right w:val="none" w:sz="0" w:space="0" w:color="auto"/>
                              </w:divBdr>
                              <w:divsChild>
                                <w:div w:id="1319924720">
                                  <w:marLeft w:val="0"/>
                                  <w:marRight w:val="0"/>
                                  <w:marTop w:val="0"/>
                                  <w:marBottom w:val="0"/>
                                  <w:divBdr>
                                    <w:top w:val="none" w:sz="0" w:space="0" w:color="auto"/>
                                    <w:left w:val="none" w:sz="0" w:space="0" w:color="auto"/>
                                    <w:bottom w:val="none" w:sz="0" w:space="0" w:color="auto"/>
                                    <w:right w:val="none" w:sz="0" w:space="0" w:color="auto"/>
                                  </w:divBdr>
                                </w:div>
                                <w:div w:id="20480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6993">
          <w:marLeft w:val="0"/>
          <w:marRight w:val="0"/>
          <w:marTop w:val="0"/>
          <w:marBottom w:val="0"/>
          <w:divBdr>
            <w:top w:val="none" w:sz="0" w:space="0" w:color="auto"/>
            <w:left w:val="none" w:sz="0" w:space="0" w:color="auto"/>
            <w:bottom w:val="none" w:sz="0" w:space="0" w:color="auto"/>
            <w:right w:val="none" w:sz="0" w:space="0" w:color="auto"/>
          </w:divBdr>
          <w:divsChild>
            <w:div w:id="1240629075">
              <w:marLeft w:val="0"/>
              <w:marRight w:val="0"/>
              <w:marTop w:val="0"/>
              <w:marBottom w:val="0"/>
              <w:divBdr>
                <w:top w:val="none" w:sz="0" w:space="0" w:color="auto"/>
                <w:left w:val="none" w:sz="0" w:space="0" w:color="auto"/>
                <w:bottom w:val="none" w:sz="0" w:space="0" w:color="auto"/>
                <w:right w:val="none" w:sz="0" w:space="0" w:color="auto"/>
              </w:divBdr>
              <w:divsChild>
                <w:div w:id="81341702">
                  <w:marLeft w:val="0"/>
                  <w:marRight w:val="0"/>
                  <w:marTop w:val="0"/>
                  <w:marBottom w:val="0"/>
                  <w:divBdr>
                    <w:top w:val="none" w:sz="0" w:space="0" w:color="auto"/>
                    <w:left w:val="none" w:sz="0" w:space="0" w:color="auto"/>
                    <w:bottom w:val="none" w:sz="0" w:space="0" w:color="auto"/>
                    <w:right w:val="none" w:sz="0" w:space="0" w:color="auto"/>
                  </w:divBdr>
                  <w:divsChild>
                    <w:div w:id="604651848">
                      <w:marLeft w:val="0"/>
                      <w:marRight w:val="0"/>
                      <w:marTop w:val="0"/>
                      <w:marBottom w:val="0"/>
                      <w:divBdr>
                        <w:top w:val="none" w:sz="0" w:space="0" w:color="auto"/>
                        <w:left w:val="none" w:sz="0" w:space="0" w:color="auto"/>
                        <w:bottom w:val="none" w:sz="0" w:space="0" w:color="auto"/>
                        <w:right w:val="none" w:sz="0" w:space="0" w:color="auto"/>
                      </w:divBdr>
                    </w:div>
                  </w:divsChild>
                </w:div>
                <w:div w:id="645554014">
                  <w:marLeft w:val="0"/>
                  <w:marRight w:val="0"/>
                  <w:marTop w:val="0"/>
                  <w:marBottom w:val="0"/>
                  <w:divBdr>
                    <w:top w:val="none" w:sz="0" w:space="0" w:color="auto"/>
                    <w:left w:val="none" w:sz="0" w:space="0" w:color="auto"/>
                    <w:bottom w:val="none" w:sz="0" w:space="0" w:color="auto"/>
                    <w:right w:val="none" w:sz="0" w:space="0" w:color="auto"/>
                  </w:divBdr>
                  <w:divsChild>
                    <w:div w:id="1870292893">
                      <w:marLeft w:val="0"/>
                      <w:marRight w:val="0"/>
                      <w:marTop w:val="0"/>
                      <w:marBottom w:val="0"/>
                      <w:divBdr>
                        <w:top w:val="none" w:sz="0" w:space="0" w:color="auto"/>
                        <w:left w:val="none" w:sz="0" w:space="0" w:color="auto"/>
                        <w:bottom w:val="none" w:sz="0" w:space="0" w:color="auto"/>
                        <w:right w:val="none" w:sz="0" w:space="0" w:color="auto"/>
                      </w:divBdr>
                      <w:divsChild>
                        <w:div w:id="109210231">
                          <w:marLeft w:val="0"/>
                          <w:marRight w:val="0"/>
                          <w:marTop w:val="0"/>
                          <w:marBottom w:val="0"/>
                          <w:divBdr>
                            <w:top w:val="none" w:sz="0" w:space="0" w:color="auto"/>
                            <w:left w:val="none" w:sz="0" w:space="0" w:color="auto"/>
                            <w:bottom w:val="none" w:sz="0" w:space="0" w:color="auto"/>
                            <w:right w:val="none" w:sz="0" w:space="0" w:color="auto"/>
                          </w:divBdr>
                          <w:divsChild>
                            <w:div w:id="76443607">
                              <w:marLeft w:val="0"/>
                              <w:marRight w:val="0"/>
                              <w:marTop w:val="0"/>
                              <w:marBottom w:val="0"/>
                              <w:divBdr>
                                <w:top w:val="none" w:sz="0" w:space="0" w:color="auto"/>
                                <w:left w:val="none" w:sz="0" w:space="0" w:color="auto"/>
                                <w:bottom w:val="none" w:sz="0" w:space="0" w:color="auto"/>
                                <w:right w:val="none" w:sz="0" w:space="0" w:color="auto"/>
                              </w:divBdr>
                            </w:div>
                            <w:div w:id="704214203">
                              <w:marLeft w:val="0"/>
                              <w:marRight w:val="0"/>
                              <w:marTop w:val="0"/>
                              <w:marBottom w:val="0"/>
                              <w:divBdr>
                                <w:top w:val="none" w:sz="0" w:space="0" w:color="auto"/>
                                <w:left w:val="none" w:sz="0" w:space="0" w:color="auto"/>
                                <w:bottom w:val="none" w:sz="0" w:space="0" w:color="auto"/>
                                <w:right w:val="none" w:sz="0" w:space="0" w:color="auto"/>
                              </w:divBdr>
                            </w:div>
                            <w:div w:id="1437941881">
                              <w:marLeft w:val="0"/>
                              <w:marRight w:val="0"/>
                              <w:marTop w:val="0"/>
                              <w:marBottom w:val="0"/>
                              <w:divBdr>
                                <w:top w:val="none" w:sz="0" w:space="0" w:color="auto"/>
                                <w:left w:val="none" w:sz="0" w:space="0" w:color="auto"/>
                                <w:bottom w:val="none" w:sz="0" w:space="0" w:color="auto"/>
                                <w:right w:val="none" w:sz="0" w:space="0" w:color="auto"/>
                              </w:divBdr>
                            </w:div>
                            <w:div w:id="2002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7708">
                  <w:marLeft w:val="0"/>
                  <w:marRight w:val="0"/>
                  <w:marTop w:val="0"/>
                  <w:marBottom w:val="0"/>
                  <w:divBdr>
                    <w:top w:val="none" w:sz="0" w:space="0" w:color="auto"/>
                    <w:left w:val="none" w:sz="0" w:space="0" w:color="auto"/>
                    <w:bottom w:val="none" w:sz="0" w:space="0" w:color="auto"/>
                    <w:right w:val="none" w:sz="0" w:space="0" w:color="auto"/>
                  </w:divBdr>
                  <w:divsChild>
                    <w:div w:id="1812136042">
                      <w:marLeft w:val="0"/>
                      <w:marRight w:val="0"/>
                      <w:marTop w:val="0"/>
                      <w:marBottom w:val="0"/>
                      <w:divBdr>
                        <w:top w:val="none" w:sz="0" w:space="0" w:color="auto"/>
                        <w:left w:val="none" w:sz="0" w:space="0" w:color="auto"/>
                        <w:bottom w:val="none" w:sz="0" w:space="0" w:color="auto"/>
                        <w:right w:val="none" w:sz="0" w:space="0" w:color="auto"/>
                      </w:divBdr>
                      <w:divsChild>
                        <w:div w:id="1695691689">
                          <w:marLeft w:val="0"/>
                          <w:marRight w:val="0"/>
                          <w:marTop w:val="0"/>
                          <w:marBottom w:val="0"/>
                          <w:divBdr>
                            <w:top w:val="none" w:sz="0" w:space="0" w:color="auto"/>
                            <w:left w:val="none" w:sz="0" w:space="0" w:color="auto"/>
                            <w:bottom w:val="none" w:sz="0" w:space="0" w:color="auto"/>
                            <w:right w:val="none" w:sz="0" w:space="0" w:color="auto"/>
                          </w:divBdr>
                          <w:divsChild>
                            <w:div w:id="1940402972">
                              <w:marLeft w:val="0"/>
                              <w:marRight w:val="0"/>
                              <w:marTop w:val="0"/>
                              <w:marBottom w:val="0"/>
                              <w:divBdr>
                                <w:top w:val="none" w:sz="0" w:space="0" w:color="auto"/>
                                <w:left w:val="none" w:sz="0" w:space="0" w:color="auto"/>
                                <w:bottom w:val="none" w:sz="0" w:space="0" w:color="auto"/>
                                <w:right w:val="none" w:sz="0" w:space="0" w:color="auto"/>
                              </w:divBdr>
                              <w:divsChild>
                                <w:div w:id="1340158659">
                                  <w:marLeft w:val="0"/>
                                  <w:marRight w:val="0"/>
                                  <w:marTop w:val="0"/>
                                  <w:marBottom w:val="0"/>
                                  <w:divBdr>
                                    <w:top w:val="none" w:sz="0" w:space="0" w:color="auto"/>
                                    <w:left w:val="none" w:sz="0" w:space="0" w:color="auto"/>
                                    <w:bottom w:val="none" w:sz="0" w:space="0" w:color="auto"/>
                                    <w:right w:val="none" w:sz="0" w:space="0" w:color="auto"/>
                                  </w:divBdr>
                                  <w:divsChild>
                                    <w:div w:id="1471744486">
                                      <w:marLeft w:val="0"/>
                                      <w:marRight w:val="0"/>
                                      <w:marTop w:val="0"/>
                                      <w:marBottom w:val="0"/>
                                      <w:divBdr>
                                        <w:top w:val="none" w:sz="0" w:space="0" w:color="auto"/>
                                        <w:left w:val="none" w:sz="0" w:space="0" w:color="auto"/>
                                        <w:bottom w:val="none" w:sz="0" w:space="0" w:color="auto"/>
                                        <w:right w:val="none" w:sz="0" w:space="0" w:color="auto"/>
                                      </w:divBdr>
                                      <w:divsChild>
                                        <w:div w:id="1157528827">
                                          <w:marLeft w:val="0"/>
                                          <w:marRight w:val="0"/>
                                          <w:marTop w:val="0"/>
                                          <w:marBottom w:val="0"/>
                                          <w:divBdr>
                                            <w:top w:val="dotted" w:sz="12" w:space="0" w:color="D1D3D4"/>
                                            <w:left w:val="none" w:sz="0" w:space="0" w:color="auto"/>
                                            <w:bottom w:val="dotted" w:sz="12" w:space="0" w:color="D1D3D4"/>
                                            <w:right w:val="none" w:sz="0" w:space="0" w:color="auto"/>
                                          </w:divBdr>
                                          <w:divsChild>
                                            <w:div w:id="1223173054">
                                              <w:marLeft w:val="-30"/>
                                              <w:marRight w:val="0"/>
                                              <w:marTop w:val="0"/>
                                              <w:marBottom w:val="0"/>
                                              <w:divBdr>
                                                <w:top w:val="none" w:sz="0" w:space="0" w:color="auto"/>
                                                <w:left w:val="none" w:sz="0" w:space="0" w:color="auto"/>
                                                <w:bottom w:val="none" w:sz="0" w:space="0" w:color="auto"/>
                                                <w:right w:val="none" w:sz="0" w:space="0" w:color="auto"/>
                                              </w:divBdr>
                                            </w:div>
                                            <w:div w:id="1236744210">
                                              <w:marLeft w:val="-30"/>
                                              <w:marRight w:val="0"/>
                                              <w:marTop w:val="0"/>
                                              <w:marBottom w:val="0"/>
                                              <w:divBdr>
                                                <w:top w:val="none" w:sz="0" w:space="0" w:color="auto"/>
                                                <w:left w:val="none" w:sz="0" w:space="0" w:color="auto"/>
                                                <w:bottom w:val="none" w:sz="0" w:space="0" w:color="auto"/>
                                                <w:right w:val="none" w:sz="0" w:space="0" w:color="auto"/>
                                              </w:divBdr>
                                            </w:div>
                                            <w:div w:id="663050518">
                                              <w:marLeft w:val="-30"/>
                                              <w:marRight w:val="0"/>
                                              <w:marTop w:val="0"/>
                                              <w:marBottom w:val="0"/>
                                              <w:divBdr>
                                                <w:top w:val="none" w:sz="0" w:space="0" w:color="auto"/>
                                                <w:left w:val="none" w:sz="0" w:space="0" w:color="auto"/>
                                                <w:bottom w:val="none" w:sz="0" w:space="0" w:color="auto"/>
                                                <w:right w:val="none" w:sz="0" w:space="0" w:color="auto"/>
                                              </w:divBdr>
                                            </w:div>
                                            <w:div w:id="8909625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3267">
                              <w:marLeft w:val="0"/>
                              <w:marRight w:val="0"/>
                              <w:marTop w:val="0"/>
                              <w:marBottom w:val="0"/>
                              <w:divBdr>
                                <w:top w:val="none" w:sz="0" w:space="0" w:color="auto"/>
                                <w:left w:val="none" w:sz="0" w:space="0" w:color="auto"/>
                                <w:bottom w:val="none" w:sz="0" w:space="0" w:color="auto"/>
                                <w:right w:val="none" w:sz="0" w:space="0" w:color="auto"/>
                              </w:divBdr>
                              <w:divsChild>
                                <w:div w:id="1383479225">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5">
                              <w:marLeft w:val="0"/>
                              <w:marRight w:val="0"/>
                              <w:marTop w:val="0"/>
                              <w:marBottom w:val="0"/>
                              <w:divBdr>
                                <w:top w:val="none" w:sz="0" w:space="0" w:color="auto"/>
                                <w:left w:val="none" w:sz="0" w:space="0" w:color="auto"/>
                                <w:bottom w:val="none" w:sz="0" w:space="0" w:color="auto"/>
                                <w:right w:val="none" w:sz="0" w:space="0" w:color="auto"/>
                              </w:divBdr>
                              <w:divsChild>
                                <w:div w:id="1373925058">
                                  <w:marLeft w:val="0"/>
                                  <w:marRight w:val="0"/>
                                  <w:marTop w:val="0"/>
                                  <w:marBottom w:val="0"/>
                                  <w:divBdr>
                                    <w:top w:val="none" w:sz="0" w:space="0" w:color="auto"/>
                                    <w:left w:val="none" w:sz="0" w:space="0" w:color="auto"/>
                                    <w:bottom w:val="none" w:sz="0" w:space="0" w:color="auto"/>
                                    <w:right w:val="none" w:sz="0" w:space="0" w:color="auto"/>
                                  </w:divBdr>
                                  <w:divsChild>
                                    <w:div w:id="9755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3746">
      <w:bodyDiv w:val="1"/>
      <w:marLeft w:val="0"/>
      <w:marRight w:val="0"/>
      <w:marTop w:val="0"/>
      <w:marBottom w:val="0"/>
      <w:divBdr>
        <w:top w:val="none" w:sz="0" w:space="0" w:color="auto"/>
        <w:left w:val="none" w:sz="0" w:space="0" w:color="auto"/>
        <w:bottom w:val="none" w:sz="0" w:space="0" w:color="auto"/>
        <w:right w:val="none" w:sz="0" w:space="0" w:color="auto"/>
      </w:divBdr>
    </w:div>
    <w:div w:id="1722820656">
      <w:bodyDiv w:val="1"/>
      <w:marLeft w:val="0"/>
      <w:marRight w:val="0"/>
      <w:marTop w:val="0"/>
      <w:marBottom w:val="0"/>
      <w:divBdr>
        <w:top w:val="none" w:sz="0" w:space="0" w:color="auto"/>
        <w:left w:val="none" w:sz="0" w:space="0" w:color="auto"/>
        <w:bottom w:val="none" w:sz="0" w:space="0" w:color="auto"/>
        <w:right w:val="none" w:sz="0" w:space="0" w:color="auto"/>
      </w:divBdr>
      <w:divsChild>
        <w:div w:id="858390549">
          <w:marLeft w:val="0"/>
          <w:marRight w:val="0"/>
          <w:marTop w:val="0"/>
          <w:marBottom w:val="0"/>
          <w:divBdr>
            <w:top w:val="none" w:sz="0" w:space="0" w:color="auto"/>
            <w:left w:val="none" w:sz="0" w:space="0" w:color="auto"/>
            <w:bottom w:val="none" w:sz="0" w:space="0" w:color="auto"/>
            <w:right w:val="none" w:sz="0" w:space="0" w:color="auto"/>
          </w:divBdr>
          <w:divsChild>
            <w:div w:id="90590818">
              <w:marLeft w:val="0"/>
              <w:marRight w:val="0"/>
              <w:marTop w:val="0"/>
              <w:marBottom w:val="0"/>
              <w:divBdr>
                <w:top w:val="none" w:sz="0" w:space="0" w:color="auto"/>
                <w:left w:val="none" w:sz="0" w:space="0" w:color="auto"/>
                <w:bottom w:val="none" w:sz="0" w:space="0" w:color="auto"/>
                <w:right w:val="none" w:sz="0" w:space="0" w:color="auto"/>
              </w:divBdr>
              <w:divsChild>
                <w:div w:id="1760253801">
                  <w:marLeft w:val="0"/>
                  <w:marRight w:val="0"/>
                  <w:marTop w:val="0"/>
                  <w:marBottom w:val="0"/>
                  <w:divBdr>
                    <w:top w:val="none" w:sz="0" w:space="0" w:color="auto"/>
                    <w:left w:val="none" w:sz="0" w:space="0" w:color="auto"/>
                    <w:bottom w:val="none" w:sz="0" w:space="0" w:color="auto"/>
                    <w:right w:val="none" w:sz="0" w:space="0" w:color="auto"/>
                  </w:divBdr>
                  <w:divsChild>
                    <w:div w:id="770051089">
                      <w:marLeft w:val="0"/>
                      <w:marRight w:val="0"/>
                      <w:marTop w:val="0"/>
                      <w:marBottom w:val="0"/>
                      <w:divBdr>
                        <w:top w:val="none" w:sz="0" w:space="0" w:color="auto"/>
                        <w:left w:val="none" w:sz="0" w:space="0" w:color="auto"/>
                        <w:bottom w:val="none" w:sz="0" w:space="0" w:color="auto"/>
                        <w:right w:val="none" w:sz="0" w:space="0" w:color="auto"/>
                      </w:divBdr>
                    </w:div>
                    <w:div w:id="1641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082">
          <w:marLeft w:val="0"/>
          <w:marRight w:val="0"/>
          <w:marTop w:val="0"/>
          <w:marBottom w:val="0"/>
          <w:divBdr>
            <w:top w:val="none" w:sz="0" w:space="0" w:color="auto"/>
            <w:left w:val="none" w:sz="0" w:space="0" w:color="auto"/>
            <w:bottom w:val="none" w:sz="0" w:space="0" w:color="auto"/>
            <w:right w:val="none" w:sz="0" w:space="0" w:color="auto"/>
          </w:divBdr>
          <w:divsChild>
            <w:div w:id="111439926">
              <w:marLeft w:val="0"/>
              <w:marRight w:val="0"/>
              <w:marTop w:val="0"/>
              <w:marBottom w:val="0"/>
              <w:divBdr>
                <w:top w:val="none" w:sz="0" w:space="0" w:color="auto"/>
                <w:left w:val="none" w:sz="0" w:space="0" w:color="auto"/>
                <w:bottom w:val="none" w:sz="0" w:space="0" w:color="auto"/>
                <w:right w:val="none" w:sz="0" w:space="0" w:color="auto"/>
              </w:divBdr>
              <w:divsChild>
                <w:div w:id="1261522095">
                  <w:marLeft w:val="0"/>
                  <w:marRight w:val="0"/>
                  <w:marTop w:val="0"/>
                  <w:marBottom w:val="0"/>
                  <w:divBdr>
                    <w:top w:val="none" w:sz="0" w:space="0" w:color="auto"/>
                    <w:left w:val="none" w:sz="0" w:space="0" w:color="auto"/>
                    <w:bottom w:val="none" w:sz="0" w:space="0" w:color="auto"/>
                    <w:right w:val="none" w:sz="0" w:space="0" w:color="auto"/>
                  </w:divBdr>
                  <w:divsChild>
                    <w:div w:id="819884892">
                      <w:marLeft w:val="0"/>
                      <w:marRight w:val="0"/>
                      <w:marTop w:val="0"/>
                      <w:marBottom w:val="0"/>
                      <w:divBdr>
                        <w:top w:val="none" w:sz="0" w:space="0" w:color="auto"/>
                        <w:left w:val="none" w:sz="0" w:space="0" w:color="auto"/>
                        <w:bottom w:val="none" w:sz="0" w:space="0" w:color="auto"/>
                        <w:right w:val="none" w:sz="0" w:space="0" w:color="auto"/>
                      </w:divBdr>
                      <w:divsChild>
                        <w:div w:id="2017730273">
                          <w:marLeft w:val="0"/>
                          <w:marRight w:val="0"/>
                          <w:marTop w:val="0"/>
                          <w:marBottom w:val="0"/>
                          <w:divBdr>
                            <w:top w:val="none" w:sz="0" w:space="0" w:color="auto"/>
                            <w:left w:val="none" w:sz="0" w:space="0" w:color="auto"/>
                            <w:bottom w:val="none" w:sz="0" w:space="0" w:color="auto"/>
                            <w:right w:val="none" w:sz="0" w:space="0" w:color="auto"/>
                          </w:divBdr>
                          <w:divsChild>
                            <w:div w:id="1591548618">
                              <w:marLeft w:val="0"/>
                              <w:marRight w:val="0"/>
                              <w:marTop w:val="0"/>
                              <w:marBottom w:val="0"/>
                              <w:divBdr>
                                <w:top w:val="none" w:sz="0" w:space="0" w:color="auto"/>
                                <w:left w:val="none" w:sz="0" w:space="0" w:color="auto"/>
                                <w:bottom w:val="none" w:sz="0" w:space="0" w:color="auto"/>
                                <w:right w:val="none" w:sz="0" w:space="0" w:color="auto"/>
                              </w:divBdr>
                              <w:divsChild>
                                <w:div w:id="458645963">
                                  <w:marLeft w:val="0"/>
                                  <w:marRight w:val="0"/>
                                  <w:marTop w:val="0"/>
                                  <w:marBottom w:val="0"/>
                                  <w:divBdr>
                                    <w:top w:val="none" w:sz="0" w:space="0" w:color="auto"/>
                                    <w:left w:val="none" w:sz="0" w:space="0" w:color="auto"/>
                                    <w:bottom w:val="none" w:sz="0" w:space="0" w:color="auto"/>
                                    <w:right w:val="none" w:sz="0" w:space="0" w:color="auto"/>
                                  </w:divBdr>
                                </w:div>
                              </w:divsChild>
                            </w:div>
                            <w:div w:id="1393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365889">
      <w:bodyDiv w:val="1"/>
      <w:marLeft w:val="0"/>
      <w:marRight w:val="0"/>
      <w:marTop w:val="0"/>
      <w:marBottom w:val="0"/>
      <w:divBdr>
        <w:top w:val="none" w:sz="0" w:space="0" w:color="auto"/>
        <w:left w:val="none" w:sz="0" w:space="0" w:color="auto"/>
        <w:bottom w:val="none" w:sz="0" w:space="0" w:color="auto"/>
        <w:right w:val="none" w:sz="0" w:space="0" w:color="auto"/>
      </w:divBdr>
      <w:divsChild>
        <w:div w:id="1434744070">
          <w:marLeft w:val="0"/>
          <w:marRight w:val="0"/>
          <w:marTop w:val="0"/>
          <w:marBottom w:val="0"/>
          <w:divBdr>
            <w:top w:val="none" w:sz="0" w:space="0" w:color="auto"/>
            <w:left w:val="none" w:sz="0" w:space="0" w:color="auto"/>
            <w:bottom w:val="none" w:sz="0" w:space="0" w:color="auto"/>
            <w:right w:val="none" w:sz="0" w:space="0" w:color="auto"/>
          </w:divBdr>
          <w:divsChild>
            <w:div w:id="939144405">
              <w:marLeft w:val="0"/>
              <w:marRight w:val="0"/>
              <w:marTop w:val="0"/>
              <w:marBottom w:val="0"/>
              <w:divBdr>
                <w:top w:val="none" w:sz="0" w:space="0" w:color="auto"/>
                <w:left w:val="none" w:sz="0" w:space="0" w:color="auto"/>
                <w:bottom w:val="none" w:sz="0" w:space="0" w:color="auto"/>
                <w:right w:val="none" w:sz="0" w:space="0" w:color="auto"/>
              </w:divBdr>
              <w:divsChild>
                <w:div w:id="4133037">
                  <w:marLeft w:val="0"/>
                  <w:marRight w:val="0"/>
                  <w:marTop w:val="0"/>
                  <w:marBottom w:val="0"/>
                  <w:divBdr>
                    <w:top w:val="none" w:sz="0" w:space="0" w:color="auto"/>
                    <w:left w:val="none" w:sz="0" w:space="0" w:color="auto"/>
                    <w:bottom w:val="none" w:sz="0" w:space="0" w:color="auto"/>
                    <w:right w:val="none" w:sz="0" w:space="0" w:color="auto"/>
                  </w:divBdr>
                  <w:divsChild>
                    <w:div w:id="1207329060">
                      <w:marLeft w:val="0"/>
                      <w:marRight w:val="0"/>
                      <w:marTop w:val="0"/>
                      <w:marBottom w:val="0"/>
                      <w:divBdr>
                        <w:top w:val="none" w:sz="0" w:space="0" w:color="auto"/>
                        <w:left w:val="none" w:sz="0" w:space="0" w:color="auto"/>
                        <w:bottom w:val="none" w:sz="0" w:space="0" w:color="auto"/>
                        <w:right w:val="none" w:sz="0" w:space="0" w:color="auto"/>
                      </w:divBdr>
                    </w:div>
                    <w:div w:id="920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18118">
          <w:marLeft w:val="0"/>
          <w:marRight w:val="0"/>
          <w:marTop w:val="0"/>
          <w:marBottom w:val="0"/>
          <w:divBdr>
            <w:top w:val="none" w:sz="0" w:space="0" w:color="auto"/>
            <w:left w:val="none" w:sz="0" w:space="0" w:color="auto"/>
            <w:bottom w:val="none" w:sz="0" w:space="0" w:color="auto"/>
            <w:right w:val="none" w:sz="0" w:space="0" w:color="auto"/>
          </w:divBdr>
          <w:divsChild>
            <w:div w:id="861671383">
              <w:marLeft w:val="0"/>
              <w:marRight w:val="0"/>
              <w:marTop w:val="0"/>
              <w:marBottom w:val="0"/>
              <w:divBdr>
                <w:top w:val="none" w:sz="0" w:space="0" w:color="auto"/>
                <w:left w:val="none" w:sz="0" w:space="0" w:color="auto"/>
                <w:bottom w:val="none" w:sz="0" w:space="0" w:color="auto"/>
                <w:right w:val="none" w:sz="0" w:space="0" w:color="auto"/>
              </w:divBdr>
              <w:divsChild>
                <w:div w:id="1364281590">
                  <w:marLeft w:val="0"/>
                  <w:marRight w:val="0"/>
                  <w:marTop w:val="0"/>
                  <w:marBottom w:val="0"/>
                  <w:divBdr>
                    <w:top w:val="none" w:sz="0" w:space="0" w:color="auto"/>
                    <w:left w:val="none" w:sz="0" w:space="0" w:color="auto"/>
                    <w:bottom w:val="none" w:sz="0" w:space="0" w:color="auto"/>
                    <w:right w:val="none" w:sz="0" w:space="0" w:color="auto"/>
                  </w:divBdr>
                  <w:divsChild>
                    <w:div w:id="2096591812">
                      <w:marLeft w:val="0"/>
                      <w:marRight w:val="0"/>
                      <w:marTop w:val="0"/>
                      <w:marBottom w:val="0"/>
                      <w:divBdr>
                        <w:top w:val="none" w:sz="0" w:space="0" w:color="auto"/>
                        <w:left w:val="none" w:sz="0" w:space="0" w:color="auto"/>
                        <w:bottom w:val="none" w:sz="0" w:space="0" w:color="auto"/>
                        <w:right w:val="none" w:sz="0" w:space="0" w:color="auto"/>
                      </w:divBdr>
                      <w:divsChild>
                        <w:div w:id="1389567408">
                          <w:marLeft w:val="0"/>
                          <w:marRight w:val="0"/>
                          <w:marTop w:val="0"/>
                          <w:marBottom w:val="0"/>
                          <w:divBdr>
                            <w:top w:val="none" w:sz="0" w:space="0" w:color="auto"/>
                            <w:left w:val="none" w:sz="0" w:space="0" w:color="auto"/>
                            <w:bottom w:val="none" w:sz="0" w:space="0" w:color="auto"/>
                            <w:right w:val="none" w:sz="0" w:space="0" w:color="auto"/>
                          </w:divBdr>
                          <w:divsChild>
                            <w:div w:id="422382561">
                              <w:marLeft w:val="0"/>
                              <w:marRight w:val="0"/>
                              <w:marTop w:val="0"/>
                              <w:marBottom w:val="0"/>
                              <w:divBdr>
                                <w:top w:val="none" w:sz="0" w:space="0" w:color="auto"/>
                                <w:left w:val="none" w:sz="0" w:space="0" w:color="auto"/>
                                <w:bottom w:val="none" w:sz="0" w:space="0" w:color="auto"/>
                                <w:right w:val="none" w:sz="0" w:space="0" w:color="auto"/>
                              </w:divBdr>
                              <w:divsChild>
                                <w:div w:id="527371075">
                                  <w:marLeft w:val="0"/>
                                  <w:marRight w:val="0"/>
                                  <w:marTop w:val="0"/>
                                  <w:marBottom w:val="0"/>
                                  <w:divBdr>
                                    <w:top w:val="none" w:sz="0" w:space="0" w:color="auto"/>
                                    <w:left w:val="none" w:sz="0" w:space="0" w:color="auto"/>
                                    <w:bottom w:val="none" w:sz="0" w:space="0" w:color="auto"/>
                                    <w:right w:val="none" w:sz="0" w:space="0" w:color="auto"/>
                                  </w:divBdr>
                                </w:div>
                              </w:divsChild>
                            </w:div>
                            <w:div w:id="8857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981280">
      <w:bodyDiv w:val="1"/>
      <w:marLeft w:val="0"/>
      <w:marRight w:val="0"/>
      <w:marTop w:val="0"/>
      <w:marBottom w:val="0"/>
      <w:divBdr>
        <w:top w:val="none" w:sz="0" w:space="0" w:color="auto"/>
        <w:left w:val="none" w:sz="0" w:space="0" w:color="auto"/>
        <w:bottom w:val="none" w:sz="0" w:space="0" w:color="auto"/>
        <w:right w:val="none" w:sz="0" w:space="0" w:color="auto"/>
      </w:divBdr>
    </w:div>
    <w:div w:id="1726028571">
      <w:bodyDiv w:val="1"/>
      <w:marLeft w:val="0"/>
      <w:marRight w:val="0"/>
      <w:marTop w:val="0"/>
      <w:marBottom w:val="0"/>
      <w:divBdr>
        <w:top w:val="none" w:sz="0" w:space="0" w:color="auto"/>
        <w:left w:val="none" w:sz="0" w:space="0" w:color="auto"/>
        <w:bottom w:val="none" w:sz="0" w:space="0" w:color="auto"/>
        <w:right w:val="none" w:sz="0" w:space="0" w:color="auto"/>
      </w:divBdr>
      <w:divsChild>
        <w:div w:id="309485106">
          <w:marLeft w:val="0"/>
          <w:marRight w:val="0"/>
          <w:marTop w:val="0"/>
          <w:marBottom w:val="0"/>
          <w:divBdr>
            <w:top w:val="none" w:sz="0" w:space="0" w:color="auto"/>
            <w:left w:val="none" w:sz="0" w:space="0" w:color="auto"/>
            <w:bottom w:val="none" w:sz="0" w:space="0" w:color="auto"/>
            <w:right w:val="none" w:sz="0" w:space="0" w:color="auto"/>
          </w:divBdr>
        </w:div>
      </w:divsChild>
    </w:div>
    <w:div w:id="1727684185">
      <w:bodyDiv w:val="1"/>
      <w:marLeft w:val="0"/>
      <w:marRight w:val="0"/>
      <w:marTop w:val="0"/>
      <w:marBottom w:val="0"/>
      <w:divBdr>
        <w:top w:val="none" w:sz="0" w:space="0" w:color="auto"/>
        <w:left w:val="none" w:sz="0" w:space="0" w:color="auto"/>
        <w:bottom w:val="none" w:sz="0" w:space="0" w:color="auto"/>
        <w:right w:val="none" w:sz="0" w:space="0" w:color="auto"/>
      </w:divBdr>
      <w:divsChild>
        <w:div w:id="2022924836">
          <w:marLeft w:val="0"/>
          <w:marRight w:val="0"/>
          <w:marTop w:val="0"/>
          <w:marBottom w:val="0"/>
          <w:divBdr>
            <w:top w:val="none" w:sz="0" w:space="0" w:color="auto"/>
            <w:left w:val="none" w:sz="0" w:space="0" w:color="auto"/>
            <w:bottom w:val="none" w:sz="0" w:space="0" w:color="auto"/>
            <w:right w:val="none" w:sz="0" w:space="0" w:color="auto"/>
          </w:divBdr>
          <w:divsChild>
            <w:div w:id="1678999427">
              <w:marLeft w:val="0"/>
              <w:marRight w:val="0"/>
              <w:marTop w:val="0"/>
              <w:marBottom w:val="0"/>
              <w:divBdr>
                <w:top w:val="none" w:sz="0" w:space="0" w:color="auto"/>
                <w:left w:val="none" w:sz="0" w:space="0" w:color="auto"/>
                <w:bottom w:val="none" w:sz="0" w:space="0" w:color="auto"/>
                <w:right w:val="none" w:sz="0" w:space="0" w:color="auto"/>
              </w:divBdr>
            </w:div>
          </w:divsChild>
        </w:div>
        <w:div w:id="1373118319">
          <w:marLeft w:val="0"/>
          <w:marRight w:val="0"/>
          <w:marTop w:val="0"/>
          <w:marBottom w:val="0"/>
          <w:divBdr>
            <w:top w:val="none" w:sz="0" w:space="0" w:color="auto"/>
            <w:left w:val="none" w:sz="0" w:space="0" w:color="auto"/>
            <w:bottom w:val="none" w:sz="0" w:space="0" w:color="auto"/>
            <w:right w:val="none" w:sz="0" w:space="0" w:color="auto"/>
          </w:divBdr>
          <w:divsChild>
            <w:div w:id="1939101040">
              <w:marLeft w:val="0"/>
              <w:marRight w:val="0"/>
              <w:marTop w:val="0"/>
              <w:marBottom w:val="0"/>
              <w:divBdr>
                <w:top w:val="none" w:sz="0" w:space="0" w:color="auto"/>
                <w:left w:val="none" w:sz="0" w:space="0" w:color="auto"/>
                <w:bottom w:val="none" w:sz="0" w:space="0" w:color="auto"/>
                <w:right w:val="none" w:sz="0" w:space="0" w:color="auto"/>
              </w:divBdr>
              <w:divsChild>
                <w:div w:id="1195072161">
                  <w:marLeft w:val="0"/>
                  <w:marRight w:val="0"/>
                  <w:marTop w:val="0"/>
                  <w:marBottom w:val="0"/>
                  <w:divBdr>
                    <w:top w:val="none" w:sz="0" w:space="0" w:color="auto"/>
                    <w:left w:val="none" w:sz="0" w:space="0" w:color="auto"/>
                    <w:bottom w:val="none" w:sz="0" w:space="0" w:color="auto"/>
                    <w:right w:val="none" w:sz="0" w:space="0" w:color="auto"/>
                  </w:divBdr>
                  <w:divsChild>
                    <w:div w:id="1790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756026">
      <w:bodyDiv w:val="1"/>
      <w:marLeft w:val="0"/>
      <w:marRight w:val="0"/>
      <w:marTop w:val="0"/>
      <w:marBottom w:val="0"/>
      <w:divBdr>
        <w:top w:val="none" w:sz="0" w:space="0" w:color="auto"/>
        <w:left w:val="none" w:sz="0" w:space="0" w:color="auto"/>
        <w:bottom w:val="none" w:sz="0" w:space="0" w:color="auto"/>
        <w:right w:val="none" w:sz="0" w:space="0" w:color="auto"/>
      </w:divBdr>
    </w:div>
    <w:div w:id="1730155283">
      <w:bodyDiv w:val="1"/>
      <w:marLeft w:val="0"/>
      <w:marRight w:val="0"/>
      <w:marTop w:val="0"/>
      <w:marBottom w:val="0"/>
      <w:divBdr>
        <w:top w:val="none" w:sz="0" w:space="0" w:color="auto"/>
        <w:left w:val="none" w:sz="0" w:space="0" w:color="auto"/>
        <w:bottom w:val="none" w:sz="0" w:space="0" w:color="auto"/>
        <w:right w:val="none" w:sz="0" w:space="0" w:color="auto"/>
      </w:divBdr>
      <w:divsChild>
        <w:div w:id="554925638">
          <w:marLeft w:val="0"/>
          <w:marRight w:val="0"/>
          <w:marTop w:val="0"/>
          <w:marBottom w:val="0"/>
          <w:divBdr>
            <w:top w:val="none" w:sz="0" w:space="0" w:color="auto"/>
            <w:left w:val="none" w:sz="0" w:space="0" w:color="auto"/>
            <w:bottom w:val="none" w:sz="0" w:space="0" w:color="auto"/>
            <w:right w:val="none" w:sz="0" w:space="0" w:color="auto"/>
          </w:divBdr>
          <w:divsChild>
            <w:div w:id="18126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6546">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993676">
      <w:bodyDiv w:val="1"/>
      <w:marLeft w:val="0"/>
      <w:marRight w:val="0"/>
      <w:marTop w:val="0"/>
      <w:marBottom w:val="0"/>
      <w:divBdr>
        <w:top w:val="none" w:sz="0" w:space="0" w:color="auto"/>
        <w:left w:val="none" w:sz="0" w:space="0" w:color="auto"/>
        <w:bottom w:val="none" w:sz="0" w:space="0" w:color="auto"/>
        <w:right w:val="none" w:sz="0" w:space="0" w:color="auto"/>
      </w:divBdr>
    </w:div>
    <w:div w:id="1733849737">
      <w:bodyDiv w:val="1"/>
      <w:marLeft w:val="0"/>
      <w:marRight w:val="0"/>
      <w:marTop w:val="0"/>
      <w:marBottom w:val="0"/>
      <w:divBdr>
        <w:top w:val="none" w:sz="0" w:space="0" w:color="auto"/>
        <w:left w:val="none" w:sz="0" w:space="0" w:color="auto"/>
        <w:bottom w:val="none" w:sz="0" w:space="0" w:color="auto"/>
        <w:right w:val="none" w:sz="0" w:space="0" w:color="auto"/>
      </w:divBdr>
    </w:div>
    <w:div w:id="1734154166">
      <w:bodyDiv w:val="1"/>
      <w:marLeft w:val="0"/>
      <w:marRight w:val="0"/>
      <w:marTop w:val="0"/>
      <w:marBottom w:val="0"/>
      <w:divBdr>
        <w:top w:val="none" w:sz="0" w:space="0" w:color="auto"/>
        <w:left w:val="none" w:sz="0" w:space="0" w:color="auto"/>
        <w:bottom w:val="none" w:sz="0" w:space="0" w:color="auto"/>
        <w:right w:val="none" w:sz="0" w:space="0" w:color="auto"/>
      </w:divBdr>
    </w:div>
    <w:div w:id="1734237975">
      <w:bodyDiv w:val="1"/>
      <w:marLeft w:val="0"/>
      <w:marRight w:val="0"/>
      <w:marTop w:val="0"/>
      <w:marBottom w:val="0"/>
      <w:divBdr>
        <w:top w:val="none" w:sz="0" w:space="0" w:color="auto"/>
        <w:left w:val="none" w:sz="0" w:space="0" w:color="auto"/>
        <w:bottom w:val="none" w:sz="0" w:space="0" w:color="auto"/>
        <w:right w:val="none" w:sz="0" w:space="0" w:color="auto"/>
      </w:divBdr>
      <w:divsChild>
        <w:div w:id="410199787">
          <w:marLeft w:val="0"/>
          <w:marRight w:val="0"/>
          <w:marTop w:val="0"/>
          <w:marBottom w:val="0"/>
          <w:divBdr>
            <w:top w:val="none" w:sz="0" w:space="0" w:color="auto"/>
            <w:left w:val="none" w:sz="0" w:space="0" w:color="auto"/>
            <w:bottom w:val="none" w:sz="0" w:space="0" w:color="auto"/>
            <w:right w:val="none" w:sz="0" w:space="0" w:color="auto"/>
          </w:divBdr>
        </w:div>
        <w:div w:id="535889657">
          <w:marLeft w:val="0"/>
          <w:marRight w:val="0"/>
          <w:marTop w:val="150"/>
          <w:marBottom w:val="150"/>
          <w:divBdr>
            <w:top w:val="single" w:sz="6" w:space="4" w:color="D7D7D7"/>
            <w:left w:val="none" w:sz="0" w:space="0" w:color="auto"/>
            <w:bottom w:val="single" w:sz="6" w:space="4" w:color="D7D7D7"/>
            <w:right w:val="none" w:sz="0" w:space="0" w:color="auto"/>
          </w:divBdr>
        </w:div>
        <w:div w:id="40986304">
          <w:marLeft w:val="0"/>
          <w:marRight w:val="0"/>
          <w:marTop w:val="0"/>
          <w:marBottom w:val="0"/>
          <w:divBdr>
            <w:top w:val="none" w:sz="0" w:space="0" w:color="auto"/>
            <w:left w:val="none" w:sz="0" w:space="0" w:color="auto"/>
            <w:bottom w:val="none" w:sz="0" w:space="0" w:color="auto"/>
            <w:right w:val="none" w:sz="0" w:space="0" w:color="auto"/>
          </w:divBdr>
        </w:div>
      </w:divsChild>
    </w:div>
    <w:div w:id="1734891398">
      <w:bodyDiv w:val="1"/>
      <w:marLeft w:val="0"/>
      <w:marRight w:val="0"/>
      <w:marTop w:val="0"/>
      <w:marBottom w:val="0"/>
      <w:divBdr>
        <w:top w:val="none" w:sz="0" w:space="0" w:color="auto"/>
        <w:left w:val="none" w:sz="0" w:space="0" w:color="auto"/>
        <w:bottom w:val="none" w:sz="0" w:space="0" w:color="auto"/>
        <w:right w:val="none" w:sz="0" w:space="0" w:color="auto"/>
      </w:divBdr>
      <w:divsChild>
        <w:div w:id="443352400">
          <w:marLeft w:val="0"/>
          <w:marRight w:val="0"/>
          <w:marTop w:val="0"/>
          <w:marBottom w:val="0"/>
          <w:divBdr>
            <w:top w:val="none" w:sz="0" w:space="0" w:color="auto"/>
            <w:left w:val="none" w:sz="0" w:space="0" w:color="auto"/>
            <w:bottom w:val="none" w:sz="0" w:space="0" w:color="auto"/>
            <w:right w:val="none" w:sz="0" w:space="0" w:color="auto"/>
          </w:divBdr>
          <w:divsChild>
            <w:div w:id="1561090488">
              <w:marLeft w:val="0"/>
              <w:marRight w:val="0"/>
              <w:marTop w:val="0"/>
              <w:marBottom w:val="0"/>
              <w:divBdr>
                <w:top w:val="none" w:sz="0" w:space="0" w:color="auto"/>
                <w:left w:val="none" w:sz="0" w:space="0" w:color="auto"/>
                <w:bottom w:val="none" w:sz="0" w:space="0" w:color="auto"/>
                <w:right w:val="none" w:sz="0" w:space="0" w:color="auto"/>
              </w:divBdr>
              <w:divsChild>
                <w:div w:id="801115576">
                  <w:marLeft w:val="0"/>
                  <w:marRight w:val="0"/>
                  <w:marTop w:val="0"/>
                  <w:marBottom w:val="0"/>
                  <w:divBdr>
                    <w:top w:val="none" w:sz="0" w:space="0" w:color="auto"/>
                    <w:left w:val="none" w:sz="0" w:space="0" w:color="auto"/>
                    <w:bottom w:val="none" w:sz="0" w:space="0" w:color="auto"/>
                    <w:right w:val="none" w:sz="0" w:space="0" w:color="auto"/>
                  </w:divBdr>
                  <w:divsChild>
                    <w:div w:id="1019046614">
                      <w:marLeft w:val="0"/>
                      <w:marRight w:val="0"/>
                      <w:marTop w:val="0"/>
                      <w:marBottom w:val="0"/>
                      <w:divBdr>
                        <w:top w:val="none" w:sz="0" w:space="0" w:color="auto"/>
                        <w:left w:val="none" w:sz="0" w:space="0" w:color="auto"/>
                        <w:bottom w:val="none" w:sz="0" w:space="0" w:color="auto"/>
                        <w:right w:val="none" w:sz="0" w:space="0" w:color="auto"/>
                      </w:divBdr>
                    </w:div>
                    <w:div w:id="806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0000">
          <w:marLeft w:val="0"/>
          <w:marRight w:val="0"/>
          <w:marTop w:val="0"/>
          <w:marBottom w:val="0"/>
          <w:divBdr>
            <w:top w:val="none" w:sz="0" w:space="0" w:color="auto"/>
            <w:left w:val="none" w:sz="0" w:space="0" w:color="auto"/>
            <w:bottom w:val="none" w:sz="0" w:space="0" w:color="auto"/>
            <w:right w:val="none" w:sz="0" w:space="0" w:color="auto"/>
          </w:divBdr>
          <w:divsChild>
            <w:div w:id="1004550804">
              <w:marLeft w:val="0"/>
              <w:marRight w:val="0"/>
              <w:marTop w:val="0"/>
              <w:marBottom w:val="0"/>
              <w:divBdr>
                <w:top w:val="none" w:sz="0" w:space="0" w:color="auto"/>
                <w:left w:val="none" w:sz="0" w:space="0" w:color="auto"/>
                <w:bottom w:val="none" w:sz="0" w:space="0" w:color="auto"/>
                <w:right w:val="none" w:sz="0" w:space="0" w:color="auto"/>
              </w:divBdr>
              <w:divsChild>
                <w:div w:id="1017466707">
                  <w:marLeft w:val="0"/>
                  <w:marRight w:val="0"/>
                  <w:marTop w:val="0"/>
                  <w:marBottom w:val="0"/>
                  <w:divBdr>
                    <w:top w:val="none" w:sz="0" w:space="0" w:color="auto"/>
                    <w:left w:val="none" w:sz="0" w:space="0" w:color="auto"/>
                    <w:bottom w:val="none" w:sz="0" w:space="0" w:color="auto"/>
                    <w:right w:val="none" w:sz="0" w:space="0" w:color="auto"/>
                  </w:divBdr>
                  <w:divsChild>
                    <w:div w:id="1911842051">
                      <w:marLeft w:val="0"/>
                      <w:marRight w:val="0"/>
                      <w:marTop w:val="0"/>
                      <w:marBottom w:val="0"/>
                      <w:divBdr>
                        <w:top w:val="none" w:sz="0" w:space="0" w:color="auto"/>
                        <w:left w:val="none" w:sz="0" w:space="0" w:color="auto"/>
                        <w:bottom w:val="none" w:sz="0" w:space="0" w:color="auto"/>
                        <w:right w:val="none" w:sz="0" w:space="0" w:color="auto"/>
                      </w:divBdr>
                      <w:divsChild>
                        <w:div w:id="2043750059">
                          <w:marLeft w:val="0"/>
                          <w:marRight w:val="0"/>
                          <w:marTop w:val="0"/>
                          <w:marBottom w:val="0"/>
                          <w:divBdr>
                            <w:top w:val="none" w:sz="0" w:space="0" w:color="auto"/>
                            <w:left w:val="none" w:sz="0" w:space="0" w:color="auto"/>
                            <w:bottom w:val="none" w:sz="0" w:space="0" w:color="auto"/>
                            <w:right w:val="none" w:sz="0" w:space="0" w:color="auto"/>
                          </w:divBdr>
                          <w:divsChild>
                            <w:div w:id="30620780">
                              <w:marLeft w:val="0"/>
                              <w:marRight w:val="0"/>
                              <w:marTop w:val="0"/>
                              <w:marBottom w:val="0"/>
                              <w:divBdr>
                                <w:top w:val="none" w:sz="0" w:space="0" w:color="auto"/>
                                <w:left w:val="none" w:sz="0" w:space="0" w:color="auto"/>
                                <w:bottom w:val="none" w:sz="0" w:space="0" w:color="auto"/>
                                <w:right w:val="none" w:sz="0" w:space="0" w:color="auto"/>
                              </w:divBdr>
                              <w:divsChild>
                                <w:div w:id="1784380545">
                                  <w:marLeft w:val="0"/>
                                  <w:marRight w:val="0"/>
                                  <w:marTop w:val="0"/>
                                  <w:marBottom w:val="0"/>
                                  <w:divBdr>
                                    <w:top w:val="none" w:sz="0" w:space="0" w:color="auto"/>
                                    <w:left w:val="none" w:sz="0" w:space="0" w:color="auto"/>
                                    <w:bottom w:val="none" w:sz="0" w:space="0" w:color="auto"/>
                                    <w:right w:val="none" w:sz="0" w:space="0" w:color="auto"/>
                                  </w:divBdr>
                                </w:div>
                              </w:divsChild>
                            </w:div>
                            <w:div w:id="6055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5764">
      <w:bodyDiv w:val="1"/>
      <w:marLeft w:val="0"/>
      <w:marRight w:val="0"/>
      <w:marTop w:val="0"/>
      <w:marBottom w:val="0"/>
      <w:divBdr>
        <w:top w:val="none" w:sz="0" w:space="0" w:color="auto"/>
        <w:left w:val="none" w:sz="0" w:space="0" w:color="auto"/>
        <w:bottom w:val="none" w:sz="0" w:space="0" w:color="auto"/>
        <w:right w:val="none" w:sz="0" w:space="0" w:color="auto"/>
      </w:divBdr>
      <w:divsChild>
        <w:div w:id="1017461427">
          <w:marLeft w:val="0"/>
          <w:marRight w:val="0"/>
          <w:marTop w:val="0"/>
          <w:marBottom w:val="0"/>
          <w:divBdr>
            <w:top w:val="none" w:sz="0" w:space="0" w:color="auto"/>
            <w:left w:val="none" w:sz="0" w:space="0" w:color="auto"/>
            <w:bottom w:val="none" w:sz="0" w:space="0" w:color="auto"/>
            <w:right w:val="none" w:sz="0" w:space="0" w:color="auto"/>
          </w:divBdr>
        </w:div>
        <w:div w:id="2118601737">
          <w:marLeft w:val="0"/>
          <w:marRight w:val="0"/>
          <w:marTop w:val="150"/>
          <w:marBottom w:val="150"/>
          <w:divBdr>
            <w:top w:val="single" w:sz="6" w:space="4" w:color="D7D7D7"/>
            <w:left w:val="none" w:sz="0" w:space="0" w:color="auto"/>
            <w:bottom w:val="single" w:sz="6" w:space="4" w:color="D7D7D7"/>
            <w:right w:val="none" w:sz="0" w:space="0" w:color="auto"/>
          </w:divBdr>
        </w:div>
        <w:div w:id="575406219">
          <w:marLeft w:val="0"/>
          <w:marRight w:val="0"/>
          <w:marTop w:val="0"/>
          <w:marBottom w:val="0"/>
          <w:divBdr>
            <w:top w:val="none" w:sz="0" w:space="0" w:color="auto"/>
            <w:left w:val="none" w:sz="0" w:space="0" w:color="auto"/>
            <w:bottom w:val="none" w:sz="0" w:space="0" w:color="auto"/>
            <w:right w:val="none" w:sz="0" w:space="0" w:color="auto"/>
          </w:divBdr>
        </w:div>
      </w:divsChild>
    </w:div>
    <w:div w:id="1735544252">
      <w:bodyDiv w:val="1"/>
      <w:marLeft w:val="0"/>
      <w:marRight w:val="0"/>
      <w:marTop w:val="0"/>
      <w:marBottom w:val="0"/>
      <w:divBdr>
        <w:top w:val="none" w:sz="0" w:space="0" w:color="auto"/>
        <w:left w:val="none" w:sz="0" w:space="0" w:color="auto"/>
        <w:bottom w:val="none" w:sz="0" w:space="0" w:color="auto"/>
        <w:right w:val="none" w:sz="0" w:space="0" w:color="auto"/>
      </w:divBdr>
    </w:div>
    <w:div w:id="1735856536">
      <w:bodyDiv w:val="1"/>
      <w:marLeft w:val="0"/>
      <w:marRight w:val="0"/>
      <w:marTop w:val="0"/>
      <w:marBottom w:val="0"/>
      <w:divBdr>
        <w:top w:val="none" w:sz="0" w:space="0" w:color="auto"/>
        <w:left w:val="none" w:sz="0" w:space="0" w:color="auto"/>
        <w:bottom w:val="none" w:sz="0" w:space="0" w:color="auto"/>
        <w:right w:val="none" w:sz="0" w:space="0" w:color="auto"/>
      </w:divBdr>
    </w:div>
    <w:div w:id="1736006468">
      <w:bodyDiv w:val="1"/>
      <w:marLeft w:val="0"/>
      <w:marRight w:val="0"/>
      <w:marTop w:val="0"/>
      <w:marBottom w:val="0"/>
      <w:divBdr>
        <w:top w:val="none" w:sz="0" w:space="0" w:color="auto"/>
        <w:left w:val="none" w:sz="0" w:space="0" w:color="auto"/>
        <w:bottom w:val="none" w:sz="0" w:space="0" w:color="auto"/>
        <w:right w:val="none" w:sz="0" w:space="0" w:color="auto"/>
      </w:divBdr>
      <w:divsChild>
        <w:div w:id="1832915329">
          <w:marLeft w:val="0"/>
          <w:marRight w:val="0"/>
          <w:marTop w:val="0"/>
          <w:marBottom w:val="0"/>
          <w:divBdr>
            <w:top w:val="none" w:sz="0" w:space="0" w:color="auto"/>
            <w:left w:val="none" w:sz="0" w:space="0" w:color="auto"/>
            <w:bottom w:val="none" w:sz="0" w:space="0" w:color="auto"/>
            <w:right w:val="none" w:sz="0" w:space="0" w:color="auto"/>
          </w:divBdr>
          <w:divsChild>
            <w:div w:id="983006920">
              <w:marLeft w:val="0"/>
              <w:marRight w:val="0"/>
              <w:marTop w:val="0"/>
              <w:marBottom w:val="0"/>
              <w:divBdr>
                <w:top w:val="none" w:sz="0" w:space="0" w:color="auto"/>
                <w:left w:val="none" w:sz="0" w:space="0" w:color="auto"/>
                <w:bottom w:val="none" w:sz="0" w:space="0" w:color="auto"/>
                <w:right w:val="none" w:sz="0" w:space="0" w:color="auto"/>
              </w:divBdr>
            </w:div>
          </w:divsChild>
        </w:div>
        <w:div w:id="953365210">
          <w:marLeft w:val="0"/>
          <w:marRight w:val="0"/>
          <w:marTop w:val="0"/>
          <w:marBottom w:val="0"/>
          <w:divBdr>
            <w:top w:val="none" w:sz="0" w:space="0" w:color="auto"/>
            <w:left w:val="none" w:sz="0" w:space="0" w:color="auto"/>
            <w:bottom w:val="none" w:sz="0" w:space="0" w:color="auto"/>
            <w:right w:val="none" w:sz="0" w:space="0" w:color="auto"/>
          </w:divBdr>
          <w:divsChild>
            <w:div w:id="1850679036">
              <w:marLeft w:val="0"/>
              <w:marRight w:val="0"/>
              <w:marTop w:val="0"/>
              <w:marBottom w:val="0"/>
              <w:divBdr>
                <w:top w:val="none" w:sz="0" w:space="0" w:color="auto"/>
                <w:left w:val="none" w:sz="0" w:space="0" w:color="auto"/>
                <w:bottom w:val="none" w:sz="0" w:space="0" w:color="auto"/>
                <w:right w:val="none" w:sz="0" w:space="0" w:color="auto"/>
              </w:divBdr>
              <w:divsChild>
                <w:div w:id="1227030874">
                  <w:marLeft w:val="0"/>
                  <w:marRight w:val="0"/>
                  <w:marTop w:val="0"/>
                  <w:marBottom w:val="0"/>
                  <w:divBdr>
                    <w:top w:val="none" w:sz="0" w:space="0" w:color="auto"/>
                    <w:left w:val="none" w:sz="0" w:space="0" w:color="auto"/>
                    <w:bottom w:val="none" w:sz="0" w:space="0" w:color="auto"/>
                    <w:right w:val="none" w:sz="0" w:space="0" w:color="auto"/>
                  </w:divBdr>
                  <w:divsChild>
                    <w:div w:id="5757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59">
      <w:bodyDiv w:val="1"/>
      <w:marLeft w:val="0"/>
      <w:marRight w:val="0"/>
      <w:marTop w:val="0"/>
      <w:marBottom w:val="0"/>
      <w:divBdr>
        <w:top w:val="none" w:sz="0" w:space="0" w:color="auto"/>
        <w:left w:val="none" w:sz="0" w:space="0" w:color="auto"/>
        <w:bottom w:val="none" w:sz="0" w:space="0" w:color="auto"/>
        <w:right w:val="none" w:sz="0" w:space="0" w:color="auto"/>
      </w:divBdr>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625607">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671300">
      <w:bodyDiv w:val="1"/>
      <w:marLeft w:val="0"/>
      <w:marRight w:val="0"/>
      <w:marTop w:val="0"/>
      <w:marBottom w:val="0"/>
      <w:divBdr>
        <w:top w:val="none" w:sz="0" w:space="0" w:color="auto"/>
        <w:left w:val="none" w:sz="0" w:space="0" w:color="auto"/>
        <w:bottom w:val="none" w:sz="0" w:space="0" w:color="auto"/>
        <w:right w:val="none" w:sz="0" w:space="0" w:color="auto"/>
      </w:divBdr>
    </w:div>
    <w:div w:id="1740248528">
      <w:bodyDiv w:val="1"/>
      <w:marLeft w:val="0"/>
      <w:marRight w:val="0"/>
      <w:marTop w:val="0"/>
      <w:marBottom w:val="0"/>
      <w:divBdr>
        <w:top w:val="none" w:sz="0" w:space="0" w:color="auto"/>
        <w:left w:val="none" w:sz="0" w:space="0" w:color="auto"/>
        <w:bottom w:val="none" w:sz="0" w:space="0" w:color="auto"/>
        <w:right w:val="none" w:sz="0" w:space="0" w:color="auto"/>
      </w:divBdr>
    </w:div>
    <w:div w:id="1742602983">
      <w:bodyDiv w:val="1"/>
      <w:marLeft w:val="0"/>
      <w:marRight w:val="0"/>
      <w:marTop w:val="0"/>
      <w:marBottom w:val="0"/>
      <w:divBdr>
        <w:top w:val="none" w:sz="0" w:space="0" w:color="auto"/>
        <w:left w:val="none" w:sz="0" w:space="0" w:color="auto"/>
        <w:bottom w:val="none" w:sz="0" w:space="0" w:color="auto"/>
        <w:right w:val="none" w:sz="0" w:space="0" w:color="auto"/>
      </w:divBdr>
      <w:divsChild>
        <w:div w:id="324362490">
          <w:marLeft w:val="0"/>
          <w:marRight w:val="0"/>
          <w:marTop w:val="0"/>
          <w:marBottom w:val="0"/>
          <w:divBdr>
            <w:top w:val="none" w:sz="0" w:space="0" w:color="auto"/>
            <w:left w:val="none" w:sz="0" w:space="0" w:color="auto"/>
            <w:bottom w:val="none" w:sz="0" w:space="0" w:color="auto"/>
            <w:right w:val="none" w:sz="0" w:space="0" w:color="auto"/>
          </w:divBdr>
          <w:divsChild>
            <w:div w:id="1317148397">
              <w:marLeft w:val="0"/>
              <w:marRight w:val="0"/>
              <w:marTop w:val="0"/>
              <w:marBottom w:val="0"/>
              <w:divBdr>
                <w:top w:val="none" w:sz="0" w:space="0" w:color="auto"/>
                <w:left w:val="none" w:sz="0" w:space="0" w:color="auto"/>
                <w:bottom w:val="none" w:sz="0" w:space="0" w:color="auto"/>
                <w:right w:val="none" w:sz="0" w:space="0" w:color="auto"/>
              </w:divBdr>
            </w:div>
          </w:divsChild>
        </w:div>
        <w:div w:id="1253196350">
          <w:marLeft w:val="0"/>
          <w:marRight w:val="0"/>
          <w:marTop w:val="0"/>
          <w:marBottom w:val="0"/>
          <w:divBdr>
            <w:top w:val="none" w:sz="0" w:space="0" w:color="auto"/>
            <w:left w:val="none" w:sz="0" w:space="0" w:color="auto"/>
            <w:bottom w:val="none" w:sz="0" w:space="0" w:color="auto"/>
            <w:right w:val="none" w:sz="0" w:space="0" w:color="auto"/>
          </w:divBdr>
          <w:divsChild>
            <w:div w:id="1166359808">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0"/>
                  <w:divBdr>
                    <w:top w:val="none" w:sz="0" w:space="0" w:color="auto"/>
                    <w:left w:val="none" w:sz="0" w:space="0" w:color="auto"/>
                    <w:bottom w:val="none" w:sz="0" w:space="0" w:color="auto"/>
                    <w:right w:val="none" w:sz="0" w:space="0" w:color="auto"/>
                  </w:divBdr>
                  <w:divsChild>
                    <w:div w:id="8089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8702">
      <w:bodyDiv w:val="1"/>
      <w:marLeft w:val="0"/>
      <w:marRight w:val="0"/>
      <w:marTop w:val="0"/>
      <w:marBottom w:val="0"/>
      <w:divBdr>
        <w:top w:val="none" w:sz="0" w:space="0" w:color="auto"/>
        <w:left w:val="none" w:sz="0" w:space="0" w:color="auto"/>
        <w:bottom w:val="none" w:sz="0" w:space="0" w:color="auto"/>
        <w:right w:val="none" w:sz="0" w:space="0" w:color="auto"/>
      </w:divBdr>
      <w:divsChild>
        <w:div w:id="1922372963">
          <w:marLeft w:val="0"/>
          <w:marRight w:val="0"/>
          <w:marTop w:val="0"/>
          <w:marBottom w:val="0"/>
          <w:divBdr>
            <w:top w:val="none" w:sz="0" w:space="0" w:color="auto"/>
            <w:left w:val="none" w:sz="0" w:space="0" w:color="auto"/>
            <w:bottom w:val="none" w:sz="0" w:space="0" w:color="auto"/>
            <w:right w:val="none" w:sz="0" w:space="0" w:color="auto"/>
          </w:divBdr>
          <w:divsChild>
            <w:div w:id="120269910">
              <w:marLeft w:val="0"/>
              <w:marRight w:val="0"/>
              <w:marTop w:val="0"/>
              <w:marBottom w:val="0"/>
              <w:divBdr>
                <w:top w:val="none" w:sz="0" w:space="0" w:color="auto"/>
                <w:left w:val="none" w:sz="0" w:space="0" w:color="auto"/>
                <w:bottom w:val="none" w:sz="0" w:space="0" w:color="auto"/>
                <w:right w:val="none" w:sz="0" w:space="0" w:color="auto"/>
              </w:divBdr>
            </w:div>
          </w:divsChild>
        </w:div>
        <w:div w:id="290863738">
          <w:marLeft w:val="0"/>
          <w:marRight w:val="0"/>
          <w:marTop w:val="0"/>
          <w:marBottom w:val="0"/>
          <w:divBdr>
            <w:top w:val="none" w:sz="0" w:space="0" w:color="auto"/>
            <w:left w:val="none" w:sz="0" w:space="0" w:color="auto"/>
            <w:bottom w:val="none" w:sz="0" w:space="0" w:color="auto"/>
            <w:right w:val="none" w:sz="0" w:space="0" w:color="auto"/>
          </w:divBdr>
          <w:divsChild>
            <w:div w:id="547911982">
              <w:marLeft w:val="0"/>
              <w:marRight w:val="0"/>
              <w:marTop w:val="0"/>
              <w:marBottom w:val="0"/>
              <w:divBdr>
                <w:top w:val="none" w:sz="0" w:space="0" w:color="auto"/>
                <w:left w:val="none" w:sz="0" w:space="0" w:color="auto"/>
                <w:bottom w:val="none" w:sz="0" w:space="0" w:color="auto"/>
                <w:right w:val="none" w:sz="0" w:space="0" w:color="auto"/>
              </w:divBdr>
              <w:divsChild>
                <w:div w:id="917206685">
                  <w:marLeft w:val="0"/>
                  <w:marRight w:val="0"/>
                  <w:marTop w:val="0"/>
                  <w:marBottom w:val="0"/>
                  <w:divBdr>
                    <w:top w:val="none" w:sz="0" w:space="0" w:color="auto"/>
                    <w:left w:val="none" w:sz="0" w:space="0" w:color="auto"/>
                    <w:bottom w:val="none" w:sz="0" w:space="0" w:color="auto"/>
                    <w:right w:val="none" w:sz="0" w:space="0" w:color="auto"/>
                  </w:divBdr>
                  <w:divsChild>
                    <w:div w:id="20577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91482">
      <w:bodyDiv w:val="1"/>
      <w:marLeft w:val="0"/>
      <w:marRight w:val="0"/>
      <w:marTop w:val="0"/>
      <w:marBottom w:val="0"/>
      <w:divBdr>
        <w:top w:val="none" w:sz="0" w:space="0" w:color="auto"/>
        <w:left w:val="none" w:sz="0" w:space="0" w:color="auto"/>
        <w:bottom w:val="none" w:sz="0" w:space="0" w:color="auto"/>
        <w:right w:val="none" w:sz="0" w:space="0" w:color="auto"/>
      </w:divBdr>
      <w:divsChild>
        <w:div w:id="763963662">
          <w:marLeft w:val="0"/>
          <w:marRight w:val="0"/>
          <w:marTop w:val="0"/>
          <w:marBottom w:val="0"/>
          <w:divBdr>
            <w:top w:val="none" w:sz="0" w:space="0" w:color="auto"/>
            <w:left w:val="none" w:sz="0" w:space="0" w:color="auto"/>
            <w:bottom w:val="none" w:sz="0" w:space="0" w:color="auto"/>
            <w:right w:val="none" w:sz="0" w:space="0" w:color="auto"/>
          </w:divBdr>
        </w:div>
        <w:div w:id="1515651892">
          <w:marLeft w:val="0"/>
          <w:marRight w:val="0"/>
          <w:marTop w:val="0"/>
          <w:marBottom w:val="0"/>
          <w:divBdr>
            <w:top w:val="none" w:sz="0" w:space="0" w:color="auto"/>
            <w:left w:val="none" w:sz="0" w:space="0" w:color="auto"/>
            <w:bottom w:val="none" w:sz="0" w:space="0" w:color="auto"/>
            <w:right w:val="none" w:sz="0" w:space="0" w:color="auto"/>
          </w:divBdr>
          <w:divsChild>
            <w:div w:id="964584437">
              <w:marLeft w:val="0"/>
              <w:marRight w:val="0"/>
              <w:marTop w:val="0"/>
              <w:marBottom w:val="0"/>
              <w:divBdr>
                <w:top w:val="none" w:sz="0" w:space="0" w:color="auto"/>
                <w:left w:val="none" w:sz="0" w:space="0" w:color="auto"/>
                <w:bottom w:val="none" w:sz="0" w:space="0" w:color="auto"/>
                <w:right w:val="none" w:sz="0" w:space="0" w:color="auto"/>
              </w:divBdr>
              <w:divsChild>
                <w:div w:id="322202149">
                  <w:marLeft w:val="0"/>
                  <w:marRight w:val="0"/>
                  <w:marTop w:val="0"/>
                  <w:marBottom w:val="150"/>
                  <w:divBdr>
                    <w:top w:val="none" w:sz="0" w:space="0" w:color="auto"/>
                    <w:left w:val="none" w:sz="0" w:space="0" w:color="auto"/>
                    <w:bottom w:val="none" w:sz="0" w:space="0" w:color="auto"/>
                    <w:right w:val="none" w:sz="0" w:space="0" w:color="auto"/>
                  </w:divBdr>
                  <w:divsChild>
                    <w:div w:id="988629461">
                      <w:marLeft w:val="0"/>
                      <w:marRight w:val="0"/>
                      <w:marTop w:val="0"/>
                      <w:marBottom w:val="0"/>
                      <w:divBdr>
                        <w:top w:val="none" w:sz="0" w:space="0" w:color="auto"/>
                        <w:left w:val="none" w:sz="0" w:space="0" w:color="auto"/>
                        <w:bottom w:val="none" w:sz="0" w:space="0" w:color="auto"/>
                        <w:right w:val="none" w:sz="0" w:space="0" w:color="auto"/>
                      </w:divBdr>
                      <w:divsChild>
                        <w:div w:id="194052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0291">
      <w:bodyDiv w:val="1"/>
      <w:marLeft w:val="0"/>
      <w:marRight w:val="0"/>
      <w:marTop w:val="0"/>
      <w:marBottom w:val="0"/>
      <w:divBdr>
        <w:top w:val="none" w:sz="0" w:space="0" w:color="auto"/>
        <w:left w:val="none" w:sz="0" w:space="0" w:color="auto"/>
        <w:bottom w:val="none" w:sz="0" w:space="0" w:color="auto"/>
        <w:right w:val="none" w:sz="0" w:space="0" w:color="auto"/>
      </w:divBdr>
      <w:divsChild>
        <w:div w:id="800541058">
          <w:marLeft w:val="0"/>
          <w:marRight w:val="0"/>
          <w:marTop w:val="0"/>
          <w:marBottom w:val="0"/>
          <w:divBdr>
            <w:top w:val="none" w:sz="0" w:space="0" w:color="auto"/>
            <w:left w:val="none" w:sz="0" w:space="0" w:color="auto"/>
            <w:bottom w:val="none" w:sz="0" w:space="0" w:color="auto"/>
            <w:right w:val="none" w:sz="0" w:space="0" w:color="auto"/>
          </w:divBdr>
          <w:divsChild>
            <w:div w:id="173961869">
              <w:marLeft w:val="0"/>
              <w:marRight w:val="0"/>
              <w:marTop w:val="0"/>
              <w:marBottom w:val="0"/>
              <w:divBdr>
                <w:top w:val="none" w:sz="0" w:space="0" w:color="auto"/>
                <w:left w:val="none" w:sz="0" w:space="0" w:color="auto"/>
                <w:bottom w:val="none" w:sz="0" w:space="0" w:color="auto"/>
                <w:right w:val="none" w:sz="0" w:space="0" w:color="auto"/>
              </w:divBdr>
            </w:div>
          </w:divsChild>
        </w:div>
        <w:div w:id="1224953050">
          <w:marLeft w:val="0"/>
          <w:marRight w:val="0"/>
          <w:marTop w:val="0"/>
          <w:marBottom w:val="0"/>
          <w:divBdr>
            <w:top w:val="none" w:sz="0" w:space="0" w:color="auto"/>
            <w:left w:val="none" w:sz="0" w:space="0" w:color="auto"/>
            <w:bottom w:val="none" w:sz="0" w:space="0" w:color="auto"/>
            <w:right w:val="none" w:sz="0" w:space="0" w:color="auto"/>
          </w:divBdr>
          <w:divsChild>
            <w:div w:id="16082523">
              <w:marLeft w:val="0"/>
              <w:marRight w:val="0"/>
              <w:marTop w:val="0"/>
              <w:marBottom w:val="0"/>
              <w:divBdr>
                <w:top w:val="none" w:sz="0" w:space="0" w:color="auto"/>
                <w:left w:val="none" w:sz="0" w:space="0" w:color="auto"/>
                <w:bottom w:val="none" w:sz="0" w:space="0" w:color="auto"/>
                <w:right w:val="none" w:sz="0" w:space="0" w:color="auto"/>
              </w:divBdr>
              <w:divsChild>
                <w:div w:id="303512026">
                  <w:marLeft w:val="0"/>
                  <w:marRight w:val="0"/>
                  <w:marTop w:val="0"/>
                  <w:marBottom w:val="0"/>
                  <w:divBdr>
                    <w:top w:val="none" w:sz="0" w:space="0" w:color="auto"/>
                    <w:left w:val="none" w:sz="0" w:space="0" w:color="auto"/>
                    <w:bottom w:val="none" w:sz="0" w:space="0" w:color="auto"/>
                    <w:right w:val="none" w:sz="0" w:space="0" w:color="auto"/>
                  </w:divBdr>
                  <w:divsChild>
                    <w:div w:id="9946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9070">
      <w:bodyDiv w:val="1"/>
      <w:marLeft w:val="0"/>
      <w:marRight w:val="0"/>
      <w:marTop w:val="0"/>
      <w:marBottom w:val="0"/>
      <w:divBdr>
        <w:top w:val="none" w:sz="0" w:space="0" w:color="auto"/>
        <w:left w:val="none" w:sz="0" w:space="0" w:color="auto"/>
        <w:bottom w:val="none" w:sz="0" w:space="0" w:color="auto"/>
        <w:right w:val="none" w:sz="0" w:space="0" w:color="auto"/>
      </w:divBdr>
    </w:div>
    <w:div w:id="1749615402">
      <w:bodyDiv w:val="1"/>
      <w:marLeft w:val="0"/>
      <w:marRight w:val="0"/>
      <w:marTop w:val="0"/>
      <w:marBottom w:val="0"/>
      <w:divBdr>
        <w:top w:val="none" w:sz="0" w:space="0" w:color="auto"/>
        <w:left w:val="none" w:sz="0" w:space="0" w:color="auto"/>
        <w:bottom w:val="none" w:sz="0" w:space="0" w:color="auto"/>
        <w:right w:val="none" w:sz="0" w:space="0" w:color="auto"/>
      </w:divBdr>
    </w:div>
    <w:div w:id="1749841869">
      <w:bodyDiv w:val="1"/>
      <w:marLeft w:val="0"/>
      <w:marRight w:val="0"/>
      <w:marTop w:val="0"/>
      <w:marBottom w:val="0"/>
      <w:divBdr>
        <w:top w:val="none" w:sz="0" w:space="0" w:color="auto"/>
        <w:left w:val="none" w:sz="0" w:space="0" w:color="auto"/>
        <w:bottom w:val="none" w:sz="0" w:space="0" w:color="auto"/>
        <w:right w:val="none" w:sz="0" w:space="0" w:color="auto"/>
      </w:divBdr>
    </w:div>
    <w:div w:id="1749958956">
      <w:bodyDiv w:val="1"/>
      <w:marLeft w:val="0"/>
      <w:marRight w:val="0"/>
      <w:marTop w:val="0"/>
      <w:marBottom w:val="0"/>
      <w:divBdr>
        <w:top w:val="none" w:sz="0" w:space="0" w:color="auto"/>
        <w:left w:val="none" w:sz="0" w:space="0" w:color="auto"/>
        <w:bottom w:val="none" w:sz="0" w:space="0" w:color="auto"/>
        <w:right w:val="none" w:sz="0" w:space="0" w:color="auto"/>
      </w:divBdr>
    </w:div>
    <w:div w:id="1751535980">
      <w:bodyDiv w:val="1"/>
      <w:marLeft w:val="0"/>
      <w:marRight w:val="0"/>
      <w:marTop w:val="0"/>
      <w:marBottom w:val="0"/>
      <w:divBdr>
        <w:top w:val="none" w:sz="0" w:space="0" w:color="auto"/>
        <w:left w:val="none" w:sz="0" w:space="0" w:color="auto"/>
        <w:bottom w:val="none" w:sz="0" w:space="0" w:color="auto"/>
        <w:right w:val="none" w:sz="0" w:space="0" w:color="auto"/>
      </w:divBdr>
    </w:div>
    <w:div w:id="1752699788">
      <w:bodyDiv w:val="1"/>
      <w:marLeft w:val="0"/>
      <w:marRight w:val="0"/>
      <w:marTop w:val="0"/>
      <w:marBottom w:val="0"/>
      <w:divBdr>
        <w:top w:val="none" w:sz="0" w:space="0" w:color="auto"/>
        <w:left w:val="none" w:sz="0" w:space="0" w:color="auto"/>
        <w:bottom w:val="none" w:sz="0" w:space="0" w:color="auto"/>
        <w:right w:val="none" w:sz="0" w:space="0" w:color="auto"/>
      </w:divBdr>
      <w:divsChild>
        <w:div w:id="690881127">
          <w:marLeft w:val="0"/>
          <w:marRight w:val="0"/>
          <w:marTop w:val="0"/>
          <w:marBottom w:val="0"/>
          <w:divBdr>
            <w:top w:val="none" w:sz="0" w:space="0" w:color="auto"/>
            <w:left w:val="none" w:sz="0" w:space="0" w:color="auto"/>
            <w:bottom w:val="none" w:sz="0" w:space="0" w:color="auto"/>
            <w:right w:val="none" w:sz="0" w:space="0" w:color="auto"/>
          </w:divBdr>
        </w:div>
        <w:div w:id="930357819">
          <w:marLeft w:val="0"/>
          <w:marRight w:val="0"/>
          <w:marTop w:val="150"/>
          <w:marBottom w:val="150"/>
          <w:divBdr>
            <w:top w:val="single" w:sz="6" w:space="4" w:color="D7D7D7"/>
            <w:left w:val="none" w:sz="0" w:space="0" w:color="auto"/>
            <w:bottom w:val="single" w:sz="6" w:space="4" w:color="D7D7D7"/>
            <w:right w:val="none" w:sz="0" w:space="0" w:color="auto"/>
          </w:divBdr>
        </w:div>
        <w:div w:id="1355839252">
          <w:marLeft w:val="0"/>
          <w:marRight w:val="0"/>
          <w:marTop w:val="0"/>
          <w:marBottom w:val="0"/>
          <w:divBdr>
            <w:top w:val="none" w:sz="0" w:space="0" w:color="auto"/>
            <w:left w:val="none" w:sz="0" w:space="0" w:color="auto"/>
            <w:bottom w:val="none" w:sz="0" w:space="0" w:color="auto"/>
            <w:right w:val="none" w:sz="0" w:space="0" w:color="auto"/>
          </w:divBdr>
        </w:div>
      </w:divsChild>
    </w:div>
    <w:div w:id="1752853875">
      <w:bodyDiv w:val="1"/>
      <w:marLeft w:val="0"/>
      <w:marRight w:val="0"/>
      <w:marTop w:val="0"/>
      <w:marBottom w:val="0"/>
      <w:divBdr>
        <w:top w:val="none" w:sz="0" w:space="0" w:color="auto"/>
        <w:left w:val="none" w:sz="0" w:space="0" w:color="auto"/>
        <w:bottom w:val="none" w:sz="0" w:space="0" w:color="auto"/>
        <w:right w:val="none" w:sz="0" w:space="0" w:color="auto"/>
      </w:divBdr>
      <w:divsChild>
        <w:div w:id="1926113411">
          <w:marLeft w:val="0"/>
          <w:marRight w:val="0"/>
          <w:marTop w:val="0"/>
          <w:marBottom w:val="0"/>
          <w:divBdr>
            <w:top w:val="none" w:sz="0" w:space="0" w:color="auto"/>
            <w:left w:val="none" w:sz="0" w:space="0" w:color="auto"/>
            <w:bottom w:val="none" w:sz="0" w:space="0" w:color="auto"/>
            <w:right w:val="none" w:sz="0" w:space="0" w:color="auto"/>
          </w:divBdr>
          <w:divsChild>
            <w:div w:id="1185250916">
              <w:marLeft w:val="0"/>
              <w:marRight w:val="0"/>
              <w:marTop w:val="0"/>
              <w:marBottom w:val="0"/>
              <w:divBdr>
                <w:top w:val="none" w:sz="0" w:space="0" w:color="auto"/>
                <w:left w:val="none" w:sz="0" w:space="0" w:color="auto"/>
                <w:bottom w:val="none" w:sz="0" w:space="0" w:color="auto"/>
                <w:right w:val="none" w:sz="0" w:space="0" w:color="auto"/>
              </w:divBdr>
              <w:divsChild>
                <w:div w:id="1827740462">
                  <w:marLeft w:val="0"/>
                  <w:marRight w:val="0"/>
                  <w:marTop w:val="0"/>
                  <w:marBottom w:val="0"/>
                  <w:divBdr>
                    <w:top w:val="none" w:sz="0" w:space="0" w:color="auto"/>
                    <w:left w:val="none" w:sz="0" w:space="0" w:color="auto"/>
                    <w:bottom w:val="none" w:sz="0" w:space="0" w:color="auto"/>
                    <w:right w:val="none" w:sz="0" w:space="0" w:color="auto"/>
                  </w:divBdr>
                  <w:divsChild>
                    <w:div w:id="1449544508">
                      <w:marLeft w:val="0"/>
                      <w:marRight w:val="0"/>
                      <w:marTop w:val="0"/>
                      <w:marBottom w:val="0"/>
                      <w:divBdr>
                        <w:top w:val="none" w:sz="0" w:space="0" w:color="auto"/>
                        <w:left w:val="none" w:sz="0" w:space="0" w:color="auto"/>
                        <w:bottom w:val="none" w:sz="0" w:space="0" w:color="auto"/>
                        <w:right w:val="none" w:sz="0" w:space="0" w:color="auto"/>
                      </w:divBdr>
                    </w:div>
                    <w:div w:id="17589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1576">
          <w:marLeft w:val="0"/>
          <w:marRight w:val="0"/>
          <w:marTop w:val="0"/>
          <w:marBottom w:val="0"/>
          <w:divBdr>
            <w:top w:val="none" w:sz="0" w:space="0" w:color="auto"/>
            <w:left w:val="none" w:sz="0" w:space="0" w:color="auto"/>
            <w:bottom w:val="none" w:sz="0" w:space="0" w:color="auto"/>
            <w:right w:val="none" w:sz="0" w:space="0" w:color="auto"/>
          </w:divBdr>
          <w:divsChild>
            <w:div w:id="544028096">
              <w:marLeft w:val="0"/>
              <w:marRight w:val="0"/>
              <w:marTop w:val="0"/>
              <w:marBottom w:val="0"/>
              <w:divBdr>
                <w:top w:val="none" w:sz="0" w:space="0" w:color="auto"/>
                <w:left w:val="none" w:sz="0" w:space="0" w:color="auto"/>
                <w:bottom w:val="none" w:sz="0" w:space="0" w:color="auto"/>
                <w:right w:val="none" w:sz="0" w:space="0" w:color="auto"/>
              </w:divBdr>
              <w:divsChild>
                <w:div w:id="639261503">
                  <w:marLeft w:val="0"/>
                  <w:marRight w:val="0"/>
                  <w:marTop w:val="0"/>
                  <w:marBottom w:val="0"/>
                  <w:divBdr>
                    <w:top w:val="none" w:sz="0" w:space="0" w:color="auto"/>
                    <w:left w:val="none" w:sz="0" w:space="0" w:color="auto"/>
                    <w:bottom w:val="none" w:sz="0" w:space="0" w:color="auto"/>
                    <w:right w:val="none" w:sz="0" w:space="0" w:color="auto"/>
                  </w:divBdr>
                  <w:divsChild>
                    <w:div w:id="1142233788">
                      <w:marLeft w:val="0"/>
                      <w:marRight w:val="0"/>
                      <w:marTop w:val="0"/>
                      <w:marBottom w:val="0"/>
                      <w:divBdr>
                        <w:top w:val="none" w:sz="0" w:space="0" w:color="auto"/>
                        <w:left w:val="none" w:sz="0" w:space="0" w:color="auto"/>
                        <w:bottom w:val="none" w:sz="0" w:space="0" w:color="auto"/>
                        <w:right w:val="none" w:sz="0" w:space="0" w:color="auto"/>
                      </w:divBdr>
                      <w:divsChild>
                        <w:div w:id="644895731">
                          <w:marLeft w:val="0"/>
                          <w:marRight w:val="0"/>
                          <w:marTop w:val="0"/>
                          <w:marBottom w:val="0"/>
                          <w:divBdr>
                            <w:top w:val="none" w:sz="0" w:space="0" w:color="auto"/>
                            <w:left w:val="none" w:sz="0" w:space="0" w:color="auto"/>
                            <w:bottom w:val="none" w:sz="0" w:space="0" w:color="auto"/>
                            <w:right w:val="none" w:sz="0" w:space="0" w:color="auto"/>
                          </w:divBdr>
                          <w:divsChild>
                            <w:div w:id="635450796">
                              <w:marLeft w:val="0"/>
                              <w:marRight w:val="0"/>
                              <w:marTop w:val="0"/>
                              <w:marBottom w:val="0"/>
                              <w:divBdr>
                                <w:top w:val="none" w:sz="0" w:space="0" w:color="auto"/>
                                <w:left w:val="none" w:sz="0" w:space="0" w:color="auto"/>
                                <w:bottom w:val="none" w:sz="0" w:space="0" w:color="auto"/>
                                <w:right w:val="none" w:sz="0" w:space="0" w:color="auto"/>
                              </w:divBdr>
                              <w:divsChild>
                                <w:div w:id="1274675384">
                                  <w:marLeft w:val="0"/>
                                  <w:marRight w:val="0"/>
                                  <w:marTop w:val="0"/>
                                  <w:marBottom w:val="0"/>
                                  <w:divBdr>
                                    <w:top w:val="none" w:sz="0" w:space="0" w:color="auto"/>
                                    <w:left w:val="none" w:sz="0" w:space="0" w:color="auto"/>
                                    <w:bottom w:val="none" w:sz="0" w:space="0" w:color="auto"/>
                                    <w:right w:val="none" w:sz="0" w:space="0" w:color="auto"/>
                                  </w:divBdr>
                                </w:div>
                              </w:divsChild>
                            </w:div>
                            <w:div w:id="9392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08344">
      <w:bodyDiv w:val="1"/>
      <w:marLeft w:val="0"/>
      <w:marRight w:val="0"/>
      <w:marTop w:val="0"/>
      <w:marBottom w:val="0"/>
      <w:divBdr>
        <w:top w:val="none" w:sz="0" w:space="0" w:color="auto"/>
        <w:left w:val="none" w:sz="0" w:space="0" w:color="auto"/>
        <w:bottom w:val="none" w:sz="0" w:space="0" w:color="auto"/>
        <w:right w:val="none" w:sz="0" w:space="0" w:color="auto"/>
      </w:divBdr>
    </w:div>
    <w:div w:id="1754159421">
      <w:bodyDiv w:val="1"/>
      <w:marLeft w:val="0"/>
      <w:marRight w:val="0"/>
      <w:marTop w:val="0"/>
      <w:marBottom w:val="0"/>
      <w:divBdr>
        <w:top w:val="none" w:sz="0" w:space="0" w:color="auto"/>
        <w:left w:val="none" w:sz="0" w:space="0" w:color="auto"/>
        <w:bottom w:val="none" w:sz="0" w:space="0" w:color="auto"/>
        <w:right w:val="none" w:sz="0" w:space="0" w:color="auto"/>
      </w:divBdr>
      <w:divsChild>
        <w:div w:id="2038963012">
          <w:marLeft w:val="0"/>
          <w:marRight w:val="0"/>
          <w:marTop w:val="0"/>
          <w:marBottom w:val="0"/>
          <w:divBdr>
            <w:top w:val="none" w:sz="0" w:space="0" w:color="auto"/>
            <w:left w:val="none" w:sz="0" w:space="0" w:color="auto"/>
            <w:bottom w:val="none" w:sz="0" w:space="0" w:color="auto"/>
            <w:right w:val="none" w:sz="0" w:space="0" w:color="auto"/>
          </w:divBdr>
          <w:divsChild>
            <w:div w:id="929045946">
              <w:marLeft w:val="0"/>
              <w:marRight w:val="0"/>
              <w:marTop w:val="0"/>
              <w:marBottom w:val="0"/>
              <w:divBdr>
                <w:top w:val="none" w:sz="0" w:space="0" w:color="auto"/>
                <w:left w:val="none" w:sz="0" w:space="0" w:color="auto"/>
                <w:bottom w:val="none" w:sz="0" w:space="0" w:color="auto"/>
                <w:right w:val="none" w:sz="0" w:space="0" w:color="auto"/>
              </w:divBdr>
              <w:divsChild>
                <w:div w:id="1552036979">
                  <w:marLeft w:val="0"/>
                  <w:marRight w:val="0"/>
                  <w:marTop w:val="0"/>
                  <w:marBottom w:val="0"/>
                  <w:divBdr>
                    <w:top w:val="none" w:sz="0" w:space="0" w:color="auto"/>
                    <w:left w:val="none" w:sz="0" w:space="0" w:color="auto"/>
                    <w:bottom w:val="none" w:sz="0" w:space="0" w:color="auto"/>
                    <w:right w:val="none" w:sz="0" w:space="0" w:color="auto"/>
                  </w:divBdr>
                  <w:divsChild>
                    <w:div w:id="934745555">
                      <w:marLeft w:val="0"/>
                      <w:marRight w:val="0"/>
                      <w:marTop w:val="0"/>
                      <w:marBottom w:val="0"/>
                      <w:divBdr>
                        <w:top w:val="none" w:sz="0" w:space="0" w:color="auto"/>
                        <w:left w:val="none" w:sz="0" w:space="0" w:color="auto"/>
                        <w:bottom w:val="none" w:sz="0" w:space="0" w:color="auto"/>
                        <w:right w:val="none" w:sz="0" w:space="0" w:color="auto"/>
                      </w:divBdr>
                    </w:div>
                    <w:div w:id="1345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5076">
          <w:marLeft w:val="0"/>
          <w:marRight w:val="0"/>
          <w:marTop w:val="0"/>
          <w:marBottom w:val="0"/>
          <w:divBdr>
            <w:top w:val="none" w:sz="0" w:space="0" w:color="auto"/>
            <w:left w:val="none" w:sz="0" w:space="0" w:color="auto"/>
            <w:bottom w:val="none" w:sz="0" w:space="0" w:color="auto"/>
            <w:right w:val="none" w:sz="0" w:space="0" w:color="auto"/>
          </w:divBdr>
          <w:divsChild>
            <w:div w:id="22169903">
              <w:marLeft w:val="0"/>
              <w:marRight w:val="0"/>
              <w:marTop w:val="0"/>
              <w:marBottom w:val="0"/>
              <w:divBdr>
                <w:top w:val="none" w:sz="0" w:space="0" w:color="auto"/>
                <w:left w:val="none" w:sz="0" w:space="0" w:color="auto"/>
                <w:bottom w:val="none" w:sz="0" w:space="0" w:color="auto"/>
                <w:right w:val="none" w:sz="0" w:space="0" w:color="auto"/>
              </w:divBdr>
              <w:divsChild>
                <w:div w:id="1416248651">
                  <w:marLeft w:val="0"/>
                  <w:marRight w:val="0"/>
                  <w:marTop w:val="0"/>
                  <w:marBottom w:val="0"/>
                  <w:divBdr>
                    <w:top w:val="none" w:sz="0" w:space="0" w:color="auto"/>
                    <w:left w:val="none" w:sz="0" w:space="0" w:color="auto"/>
                    <w:bottom w:val="none" w:sz="0" w:space="0" w:color="auto"/>
                    <w:right w:val="none" w:sz="0" w:space="0" w:color="auto"/>
                  </w:divBdr>
                  <w:divsChild>
                    <w:div w:id="115636368">
                      <w:marLeft w:val="0"/>
                      <w:marRight w:val="0"/>
                      <w:marTop w:val="0"/>
                      <w:marBottom w:val="0"/>
                      <w:divBdr>
                        <w:top w:val="none" w:sz="0" w:space="0" w:color="auto"/>
                        <w:left w:val="none" w:sz="0" w:space="0" w:color="auto"/>
                        <w:bottom w:val="none" w:sz="0" w:space="0" w:color="auto"/>
                        <w:right w:val="none" w:sz="0" w:space="0" w:color="auto"/>
                      </w:divBdr>
                      <w:divsChild>
                        <w:div w:id="461731221">
                          <w:marLeft w:val="0"/>
                          <w:marRight w:val="0"/>
                          <w:marTop w:val="0"/>
                          <w:marBottom w:val="0"/>
                          <w:divBdr>
                            <w:top w:val="none" w:sz="0" w:space="0" w:color="auto"/>
                            <w:left w:val="none" w:sz="0" w:space="0" w:color="auto"/>
                            <w:bottom w:val="none" w:sz="0" w:space="0" w:color="auto"/>
                            <w:right w:val="none" w:sz="0" w:space="0" w:color="auto"/>
                          </w:divBdr>
                          <w:divsChild>
                            <w:div w:id="949628263">
                              <w:marLeft w:val="0"/>
                              <w:marRight w:val="0"/>
                              <w:marTop w:val="0"/>
                              <w:marBottom w:val="0"/>
                              <w:divBdr>
                                <w:top w:val="none" w:sz="0" w:space="0" w:color="auto"/>
                                <w:left w:val="none" w:sz="0" w:space="0" w:color="auto"/>
                                <w:bottom w:val="none" w:sz="0" w:space="0" w:color="auto"/>
                                <w:right w:val="none" w:sz="0" w:space="0" w:color="auto"/>
                              </w:divBdr>
                              <w:divsChild>
                                <w:div w:id="273706263">
                                  <w:marLeft w:val="0"/>
                                  <w:marRight w:val="0"/>
                                  <w:marTop w:val="0"/>
                                  <w:marBottom w:val="0"/>
                                  <w:divBdr>
                                    <w:top w:val="none" w:sz="0" w:space="0" w:color="auto"/>
                                    <w:left w:val="none" w:sz="0" w:space="0" w:color="auto"/>
                                    <w:bottom w:val="none" w:sz="0" w:space="0" w:color="auto"/>
                                    <w:right w:val="none" w:sz="0" w:space="0" w:color="auto"/>
                                  </w:divBdr>
                                </w:div>
                              </w:divsChild>
                            </w:div>
                            <w:div w:id="1314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623633">
      <w:bodyDiv w:val="1"/>
      <w:marLeft w:val="0"/>
      <w:marRight w:val="0"/>
      <w:marTop w:val="0"/>
      <w:marBottom w:val="0"/>
      <w:divBdr>
        <w:top w:val="none" w:sz="0" w:space="0" w:color="auto"/>
        <w:left w:val="none" w:sz="0" w:space="0" w:color="auto"/>
        <w:bottom w:val="none" w:sz="0" w:space="0" w:color="auto"/>
        <w:right w:val="none" w:sz="0" w:space="0" w:color="auto"/>
      </w:divBdr>
      <w:divsChild>
        <w:div w:id="650913321">
          <w:marLeft w:val="0"/>
          <w:marRight w:val="0"/>
          <w:marTop w:val="0"/>
          <w:marBottom w:val="0"/>
          <w:divBdr>
            <w:top w:val="none" w:sz="0" w:space="0" w:color="auto"/>
            <w:left w:val="none" w:sz="0" w:space="0" w:color="auto"/>
            <w:bottom w:val="none" w:sz="0" w:space="0" w:color="auto"/>
            <w:right w:val="none" w:sz="0" w:space="0" w:color="auto"/>
          </w:divBdr>
          <w:divsChild>
            <w:div w:id="1178735054">
              <w:marLeft w:val="0"/>
              <w:marRight w:val="0"/>
              <w:marTop w:val="0"/>
              <w:marBottom w:val="0"/>
              <w:divBdr>
                <w:top w:val="none" w:sz="0" w:space="0" w:color="auto"/>
                <w:left w:val="none" w:sz="0" w:space="0" w:color="auto"/>
                <w:bottom w:val="none" w:sz="0" w:space="0" w:color="auto"/>
                <w:right w:val="none" w:sz="0" w:space="0" w:color="auto"/>
              </w:divBdr>
              <w:divsChild>
                <w:div w:id="467014949">
                  <w:marLeft w:val="0"/>
                  <w:marRight w:val="0"/>
                  <w:marTop w:val="0"/>
                  <w:marBottom w:val="0"/>
                  <w:divBdr>
                    <w:top w:val="none" w:sz="0" w:space="0" w:color="auto"/>
                    <w:left w:val="none" w:sz="0" w:space="0" w:color="auto"/>
                    <w:bottom w:val="none" w:sz="0" w:space="0" w:color="auto"/>
                    <w:right w:val="none" w:sz="0" w:space="0" w:color="auto"/>
                  </w:divBdr>
                  <w:divsChild>
                    <w:div w:id="1354381003">
                      <w:marLeft w:val="0"/>
                      <w:marRight w:val="0"/>
                      <w:marTop w:val="0"/>
                      <w:marBottom w:val="0"/>
                      <w:divBdr>
                        <w:top w:val="none" w:sz="0" w:space="0" w:color="auto"/>
                        <w:left w:val="none" w:sz="0" w:space="0" w:color="auto"/>
                        <w:bottom w:val="none" w:sz="0" w:space="0" w:color="auto"/>
                        <w:right w:val="none" w:sz="0" w:space="0" w:color="auto"/>
                      </w:divBdr>
                    </w:div>
                    <w:div w:id="74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470">
          <w:marLeft w:val="0"/>
          <w:marRight w:val="0"/>
          <w:marTop w:val="0"/>
          <w:marBottom w:val="0"/>
          <w:divBdr>
            <w:top w:val="none" w:sz="0" w:space="0" w:color="auto"/>
            <w:left w:val="none" w:sz="0" w:space="0" w:color="auto"/>
            <w:bottom w:val="none" w:sz="0" w:space="0" w:color="auto"/>
            <w:right w:val="none" w:sz="0" w:space="0" w:color="auto"/>
          </w:divBdr>
          <w:divsChild>
            <w:div w:id="1780953678">
              <w:marLeft w:val="0"/>
              <w:marRight w:val="0"/>
              <w:marTop w:val="0"/>
              <w:marBottom w:val="0"/>
              <w:divBdr>
                <w:top w:val="none" w:sz="0" w:space="0" w:color="auto"/>
                <w:left w:val="none" w:sz="0" w:space="0" w:color="auto"/>
                <w:bottom w:val="none" w:sz="0" w:space="0" w:color="auto"/>
                <w:right w:val="none" w:sz="0" w:space="0" w:color="auto"/>
              </w:divBdr>
              <w:divsChild>
                <w:div w:id="377432987">
                  <w:marLeft w:val="0"/>
                  <w:marRight w:val="0"/>
                  <w:marTop w:val="0"/>
                  <w:marBottom w:val="0"/>
                  <w:divBdr>
                    <w:top w:val="none" w:sz="0" w:space="0" w:color="auto"/>
                    <w:left w:val="none" w:sz="0" w:space="0" w:color="auto"/>
                    <w:bottom w:val="none" w:sz="0" w:space="0" w:color="auto"/>
                    <w:right w:val="none" w:sz="0" w:space="0" w:color="auto"/>
                  </w:divBdr>
                  <w:divsChild>
                    <w:div w:id="323510363">
                      <w:marLeft w:val="0"/>
                      <w:marRight w:val="0"/>
                      <w:marTop w:val="0"/>
                      <w:marBottom w:val="0"/>
                      <w:divBdr>
                        <w:top w:val="none" w:sz="0" w:space="0" w:color="auto"/>
                        <w:left w:val="none" w:sz="0" w:space="0" w:color="auto"/>
                        <w:bottom w:val="none" w:sz="0" w:space="0" w:color="auto"/>
                        <w:right w:val="none" w:sz="0" w:space="0" w:color="auto"/>
                      </w:divBdr>
                      <w:divsChild>
                        <w:div w:id="165637135">
                          <w:marLeft w:val="0"/>
                          <w:marRight w:val="0"/>
                          <w:marTop w:val="0"/>
                          <w:marBottom w:val="0"/>
                          <w:divBdr>
                            <w:top w:val="none" w:sz="0" w:space="0" w:color="auto"/>
                            <w:left w:val="none" w:sz="0" w:space="0" w:color="auto"/>
                            <w:bottom w:val="none" w:sz="0" w:space="0" w:color="auto"/>
                            <w:right w:val="none" w:sz="0" w:space="0" w:color="auto"/>
                          </w:divBdr>
                          <w:divsChild>
                            <w:div w:id="733047678">
                              <w:marLeft w:val="0"/>
                              <w:marRight w:val="0"/>
                              <w:marTop w:val="0"/>
                              <w:marBottom w:val="0"/>
                              <w:divBdr>
                                <w:top w:val="none" w:sz="0" w:space="0" w:color="auto"/>
                                <w:left w:val="none" w:sz="0" w:space="0" w:color="auto"/>
                                <w:bottom w:val="none" w:sz="0" w:space="0" w:color="auto"/>
                                <w:right w:val="none" w:sz="0" w:space="0" w:color="auto"/>
                              </w:divBdr>
                              <w:divsChild>
                                <w:div w:id="73823808">
                                  <w:marLeft w:val="0"/>
                                  <w:marRight w:val="0"/>
                                  <w:marTop w:val="0"/>
                                  <w:marBottom w:val="0"/>
                                  <w:divBdr>
                                    <w:top w:val="none" w:sz="0" w:space="0" w:color="auto"/>
                                    <w:left w:val="none" w:sz="0" w:space="0" w:color="auto"/>
                                    <w:bottom w:val="none" w:sz="0" w:space="0" w:color="auto"/>
                                    <w:right w:val="none" w:sz="0" w:space="0" w:color="auto"/>
                                  </w:divBdr>
                                </w:div>
                              </w:divsChild>
                            </w:div>
                            <w:div w:id="145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126558">
      <w:bodyDiv w:val="1"/>
      <w:marLeft w:val="0"/>
      <w:marRight w:val="0"/>
      <w:marTop w:val="0"/>
      <w:marBottom w:val="0"/>
      <w:divBdr>
        <w:top w:val="none" w:sz="0" w:space="0" w:color="auto"/>
        <w:left w:val="none" w:sz="0" w:space="0" w:color="auto"/>
        <w:bottom w:val="none" w:sz="0" w:space="0" w:color="auto"/>
        <w:right w:val="none" w:sz="0" w:space="0" w:color="auto"/>
      </w:divBdr>
    </w:div>
    <w:div w:id="1755854208">
      <w:bodyDiv w:val="1"/>
      <w:marLeft w:val="0"/>
      <w:marRight w:val="0"/>
      <w:marTop w:val="0"/>
      <w:marBottom w:val="0"/>
      <w:divBdr>
        <w:top w:val="none" w:sz="0" w:space="0" w:color="auto"/>
        <w:left w:val="none" w:sz="0" w:space="0" w:color="auto"/>
        <w:bottom w:val="none" w:sz="0" w:space="0" w:color="auto"/>
        <w:right w:val="none" w:sz="0" w:space="0" w:color="auto"/>
      </w:divBdr>
    </w:div>
    <w:div w:id="1756901452">
      <w:bodyDiv w:val="1"/>
      <w:marLeft w:val="0"/>
      <w:marRight w:val="0"/>
      <w:marTop w:val="0"/>
      <w:marBottom w:val="0"/>
      <w:divBdr>
        <w:top w:val="none" w:sz="0" w:space="0" w:color="auto"/>
        <w:left w:val="none" w:sz="0" w:space="0" w:color="auto"/>
        <w:bottom w:val="none" w:sz="0" w:space="0" w:color="auto"/>
        <w:right w:val="none" w:sz="0" w:space="0" w:color="auto"/>
      </w:divBdr>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529728">
      <w:bodyDiv w:val="1"/>
      <w:marLeft w:val="0"/>
      <w:marRight w:val="0"/>
      <w:marTop w:val="0"/>
      <w:marBottom w:val="0"/>
      <w:divBdr>
        <w:top w:val="none" w:sz="0" w:space="0" w:color="auto"/>
        <w:left w:val="none" w:sz="0" w:space="0" w:color="auto"/>
        <w:bottom w:val="none" w:sz="0" w:space="0" w:color="auto"/>
        <w:right w:val="none" w:sz="0" w:space="0" w:color="auto"/>
      </w:divBdr>
      <w:divsChild>
        <w:div w:id="580067657">
          <w:marLeft w:val="0"/>
          <w:marRight w:val="0"/>
          <w:marTop w:val="0"/>
          <w:marBottom w:val="0"/>
          <w:divBdr>
            <w:top w:val="none" w:sz="0" w:space="0" w:color="auto"/>
            <w:left w:val="none" w:sz="0" w:space="0" w:color="auto"/>
            <w:bottom w:val="none" w:sz="0" w:space="0" w:color="auto"/>
            <w:right w:val="none" w:sz="0" w:space="0" w:color="auto"/>
          </w:divBdr>
          <w:divsChild>
            <w:div w:id="1198159798">
              <w:marLeft w:val="0"/>
              <w:marRight w:val="0"/>
              <w:marTop w:val="0"/>
              <w:marBottom w:val="0"/>
              <w:divBdr>
                <w:top w:val="none" w:sz="0" w:space="0" w:color="auto"/>
                <w:left w:val="none" w:sz="0" w:space="0" w:color="auto"/>
                <w:bottom w:val="none" w:sz="0" w:space="0" w:color="auto"/>
                <w:right w:val="none" w:sz="0" w:space="0" w:color="auto"/>
              </w:divBdr>
            </w:div>
          </w:divsChild>
        </w:div>
        <w:div w:id="346516547">
          <w:marLeft w:val="0"/>
          <w:marRight w:val="0"/>
          <w:marTop w:val="0"/>
          <w:marBottom w:val="0"/>
          <w:divBdr>
            <w:top w:val="none" w:sz="0" w:space="0" w:color="auto"/>
            <w:left w:val="none" w:sz="0" w:space="0" w:color="auto"/>
            <w:bottom w:val="none" w:sz="0" w:space="0" w:color="auto"/>
            <w:right w:val="none" w:sz="0" w:space="0" w:color="auto"/>
          </w:divBdr>
          <w:divsChild>
            <w:div w:id="1710181595">
              <w:marLeft w:val="0"/>
              <w:marRight w:val="0"/>
              <w:marTop w:val="0"/>
              <w:marBottom w:val="0"/>
              <w:divBdr>
                <w:top w:val="none" w:sz="0" w:space="0" w:color="auto"/>
                <w:left w:val="none" w:sz="0" w:space="0" w:color="auto"/>
                <w:bottom w:val="none" w:sz="0" w:space="0" w:color="auto"/>
                <w:right w:val="none" w:sz="0" w:space="0" w:color="auto"/>
              </w:divBdr>
              <w:divsChild>
                <w:div w:id="1820686090">
                  <w:marLeft w:val="0"/>
                  <w:marRight w:val="0"/>
                  <w:marTop w:val="0"/>
                  <w:marBottom w:val="0"/>
                  <w:divBdr>
                    <w:top w:val="none" w:sz="0" w:space="0" w:color="auto"/>
                    <w:left w:val="none" w:sz="0" w:space="0" w:color="auto"/>
                    <w:bottom w:val="none" w:sz="0" w:space="0" w:color="auto"/>
                    <w:right w:val="none" w:sz="0" w:space="0" w:color="auto"/>
                  </w:divBdr>
                  <w:divsChild>
                    <w:div w:id="13146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78033">
      <w:bodyDiv w:val="1"/>
      <w:marLeft w:val="0"/>
      <w:marRight w:val="0"/>
      <w:marTop w:val="0"/>
      <w:marBottom w:val="0"/>
      <w:divBdr>
        <w:top w:val="none" w:sz="0" w:space="0" w:color="auto"/>
        <w:left w:val="none" w:sz="0" w:space="0" w:color="auto"/>
        <w:bottom w:val="none" w:sz="0" w:space="0" w:color="auto"/>
        <w:right w:val="none" w:sz="0" w:space="0" w:color="auto"/>
      </w:divBdr>
      <w:divsChild>
        <w:div w:id="1161509771">
          <w:marLeft w:val="0"/>
          <w:marRight w:val="0"/>
          <w:marTop w:val="0"/>
          <w:marBottom w:val="0"/>
          <w:divBdr>
            <w:top w:val="none" w:sz="0" w:space="0" w:color="auto"/>
            <w:left w:val="none" w:sz="0" w:space="0" w:color="auto"/>
            <w:bottom w:val="none" w:sz="0" w:space="0" w:color="auto"/>
            <w:right w:val="none" w:sz="0" w:space="0" w:color="auto"/>
          </w:divBdr>
        </w:div>
        <w:div w:id="1773165607">
          <w:marLeft w:val="0"/>
          <w:marRight w:val="0"/>
          <w:marTop w:val="0"/>
          <w:marBottom w:val="0"/>
          <w:divBdr>
            <w:top w:val="none" w:sz="0" w:space="0" w:color="auto"/>
            <w:left w:val="none" w:sz="0" w:space="0" w:color="auto"/>
            <w:bottom w:val="none" w:sz="0" w:space="0" w:color="auto"/>
            <w:right w:val="none" w:sz="0" w:space="0" w:color="auto"/>
          </w:divBdr>
          <w:divsChild>
            <w:div w:id="15908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8104">
      <w:bodyDiv w:val="1"/>
      <w:marLeft w:val="0"/>
      <w:marRight w:val="0"/>
      <w:marTop w:val="0"/>
      <w:marBottom w:val="0"/>
      <w:divBdr>
        <w:top w:val="none" w:sz="0" w:space="0" w:color="auto"/>
        <w:left w:val="none" w:sz="0" w:space="0" w:color="auto"/>
        <w:bottom w:val="none" w:sz="0" w:space="0" w:color="auto"/>
        <w:right w:val="none" w:sz="0" w:space="0" w:color="auto"/>
      </w:divBdr>
      <w:divsChild>
        <w:div w:id="1775396410">
          <w:marLeft w:val="0"/>
          <w:marRight w:val="0"/>
          <w:marTop w:val="0"/>
          <w:marBottom w:val="0"/>
          <w:divBdr>
            <w:top w:val="none" w:sz="0" w:space="0" w:color="auto"/>
            <w:left w:val="none" w:sz="0" w:space="0" w:color="auto"/>
            <w:bottom w:val="none" w:sz="0" w:space="0" w:color="auto"/>
            <w:right w:val="none" w:sz="0" w:space="0" w:color="auto"/>
          </w:divBdr>
        </w:div>
        <w:div w:id="1925451616">
          <w:marLeft w:val="0"/>
          <w:marRight w:val="0"/>
          <w:marTop w:val="0"/>
          <w:marBottom w:val="0"/>
          <w:divBdr>
            <w:top w:val="none" w:sz="0" w:space="0" w:color="auto"/>
            <w:left w:val="none" w:sz="0" w:space="0" w:color="auto"/>
            <w:bottom w:val="none" w:sz="0" w:space="0" w:color="auto"/>
            <w:right w:val="none" w:sz="0" w:space="0" w:color="auto"/>
          </w:divBdr>
          <w:divsChild>
            <w:div w:id="1969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4321">
      <w:bodyDiv w:val="1"/>
      <w:marLeft w:val="0"/>
      <w:marRight w:val="0"/>
      <w:marTop w:val="0"/>
      <w:marBottom w:val="0"/>
      <w:divBdr>
        <w:top w:val="none" w:sz="0" w:space="0" w:color="auto"/>
        <w:left w:val="none" w:sz="0" w:space="0" w:color="auto"/>
        <w:bottom w:val="none" w:sz="0" w:space="0" w:color="auto"/>
        <w:right w:val="none" w:sz="0" w:space="0" w:color="auto"/>
      </w:divBdr>
      <w:divsChild>
        <w:div w:id="567768066">
          <w:marLeft w:val="0"/>
          <w:marRight w:val="0"/>
          <w:marTop w:val="0"/>
          <w:marBottom w:val="0"/>
          <w:divBdr>
            <w:top w:val="none" w:sz="0" w:space="0" w:color="auto"/>
            <w:left w:val="none" w:sz="0" w:space="0" w:color="auto"/>
            <w:bottom w:val="none" w:sz="0" w:space="0" w:color="auto"/>
            <w:right w:val="none" w:sz="0" w:space="0" w:color="auto"/>
          </w:divBdr>
          <w:divsChild>
            <w:div w:id="2137718928">
              <w:marLeft w:val="0"/>
              <w:marRight w:val="0"/>
              <w:marTop w:val="0"/>
              <w:marBottom w:val="0"/>
              <w:divBdr>
                <w:top w:val="none" w:sz="0" w:space="0" w:color="auto"/>
                <w:left w:val="none" w:sz="0" w:space="0" w:color="auto"/>
                <w:bottom w:val="none" w:sz="0" w:space="0" w:color="auto"/>
                <w:right w:val="none" w:sz="0" w:space="0" w:color="auto"/>
              </w:divBdr>
              <w:divsChild>
                <w:div w:id="2006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284">
          <w:marLeft w:val="0"/>
          <w:marRight w:val="0"/>
          <w:marTop w:val="0"/>
          <w:marBottom w:val="0"/>
          <w:divBdr>
            <w:top w:val="none" w:sz="0" w:space="0" w:color="auto"/>
            <w:left w:val="none" w:sz="0" w:space="0" w:color="auto"/>
            <w:bottom w:val="none" w:sz="0" w:space="0" w:color="auto"/>
            <w:right w:val="none" w:sz="0" w:space="0" w:color="auto"/>
          </w:divBdr>
          <w:divsChild>
            <w:div w:id="1722437107">
              <w:marLeft w:val="0"/>
              <w:marRight w:val="0"/>
              <w:marTop w:val="0"/>
              <w:marBottom w:val="0"/>
              <w:divBdr>
                <w:top w:val="none" w:sz="0" w:space="0" w:color="auto"/>
                <w:left w:val="none" w:sz="0" w:space="0" w:color="auto"/>
                <w:bottom w:val="none" w:sz="0" w:space="0" w:color="auto"/>
                <w:right w:val="none" w:sz="0" w:space="0" w:color="auto"/>
              </w:divBdr>
              <w:divsChild>
                <w:div w:id="4522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573204414">
          <w:marLeft w:val="0"/>
          <w:marRight w:val="0"/>
          <w:marTop w:val="0"/>
          <w:marBottom w:val="0"/>
          <w:divBdr>
            <w:top w:val="none" w:sz="0" w:space="0" w:color="auto"/>
            <w:left w:val="none" w:sz="0" w:space="0" w:color="auto"/>
            <w:bottom w:val="none" w:sz="0" w:space="0" w:color="auto"/>
            <w:right w:val="none" w:sz="0" w:space="0" w:color="auto"/>
          </w:divBdr>
        </w:div>
        <w:div w:id="197742390">
          <w:marLeft w:val="0"/>
          <w:marRight w:val="0"/>
          <w:marTop w:val="0"/>
          <w:marBottom w:val="0"/>
          <w:divBdr>
            <w:top w:val="none" w:sz="0" w:space="0" w:color="auto"/>
            <w:left w:val="none" w:sz="0" w:space="0" w:color="auto"/>
            <w:bottom w:val="none" w:sz="0" w:space="0" w:color="auto"/>
            <w:right w:val="none" w:sz="0" w:space="0" w:color="auto"/>
          </w:divBdr>
          <w:divsChild>
            <w:div w:id="17980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5865">
      <w:bodyDiv w:val="1"/>
      <w:marLeft w:val="0"/>
      <w:marRight w:val="0"/>
      <w:marTop w:val="0"/>
      <w:marBottom w:val="0"/>
      <w:divBdr>
        <w:top w:val="none" w:sz="0" w:space="0" w:color="auto"/>
        <w:left w:val="none" w:sz="0" w:space="0" w:color="auto"/>
        <w:bottom w:val="none" w:sz="0" w:space="0" w:color="auto"/>
        <w:right w:val="none" w:sz="0" w:space="0" w:color="auto"/>
      </w:divBdr>
      <w:divsChild>
        <w:div w:id="1043870052">
          <w:marLeft w:val="0"/>
          <w:marRight w:val="0"/>
          <w:marTop w:val="0"/>
          <w:marBottom w:val="300"/>
          <w:divBdr>
            <w:top w:val="none" w:sz="0" w:space="0" w:color="auto"/>
            <w:left w:val="none" w:sz="0" w:space="0" w:color="auto"/>
            <w:bottom w:val="none" w:sz="0" w:space="0" w:color="auto"/>
            <w:right w:val="none" w:sz="0" w:space="0" w:color="auto"/>
          </w:divBdr>
          <w:divsChild>
            <w:div w:id="117921516">
              <w:marLeft w:val="0"/>
              <w:marRight w:val="0"/>
              <w:marTop w:val="0"/>
              <w:marBottom w:val="0"/>
              <w:divBdr>
                <w:top w:val="none" w:sz="0" w:space="0" w:color="auto"/>
                <w:left w:val="none" w:sz="0" w:space="0" w:color="auto"/>
                <w:bottom w:val="none" w:sz="0" w:space="0" w:color="auto"/>
                <w:right w:val="none" w:sz="0" w:space="0" w:color="auto"/>
              </w:divBdr>
            </w:div>
          </w:divsChild>
        </w:div>
        <w:div w:id="1271087083">
          <w:marLeft w:val="0"/>
          <w:marRight w:val="0"/>
          <w:marTop w:val="0"/>
          <w:marBottom w:val="300"/>
          <w:divBdr>
            <w:top w:val="none" w:sz="0" w:space="0" w:color="auto"/>
            <w:left w:val="none" w:sz="0" w:space="0" w:color="auto"/>
            <w:bottom w:val="none" w:sz="0" w:space="0" w:color="auto"/>
            <w:right w:val="none" w:sz="0" w:space="0" w:color="auto"/>
          </w:divBdr>
          <w:divsChild>
            <w:div w:id="1564563521">
              <w:marLeft w:val="0"/>
              <w:marRight w:val="0"/>
              <w:marTop w:val="0"/>
              <w:marBottom w:val="0"/>
              <w:divBdr>
                <w:top w:val="none" w:sz="0" w:space="0" w:color="auto"/>
                <w:left w:val="none" w:sz="0" w:space="0" w:color="auto"/>
                <w:bottom w:val="none" w:sz="0" w:space="0" w:color="auto"/>
                <w:right w:val="none" w:sz="0" w:space="0" w:color="auto"/>
              </w:divBdr>
            </w:div>
          </w:divsChild>
        </w:div>
        <w:div w:id="681787368">
          <w:marLeft w:val="0"/>
          <w:marRight w:val="0"/>
          <w:marTop w:val="0"/>
          <w:marBottom w:val="300"/>
          <w:divBdr>
            <w:top w:val="none" w:sz="0" w:space="0" w:color="auto"/>
            <w:left w:val="none" w:sz="0" w:space="0" w:color="auto"/>
            <w:bottom w:val="none" w:sz="0" w:space="0" w:color="auto"/>
            <w:right w:val="none" w:sz="0" w:space="0" w:color="auto"/>
          </w:divBdr>
          <w:divsChild>
            <w:div w:id="871265059">
              <w:marLeft w:val="0"/>
              <w:marRight w:val="0"/>
              <w:marTop w:val="0"/>
              <w:marBottom w:val="0"/>
              <w:divBdr>
                <w:top w:val="none" w:sz="0" w:space="0" w:color="auto"/>
                <w:left w:val="none" w:sz="0" w:space="0" w:color="auto"/>
                <w:bottom w:val="none" w:sz="0" w:space="0" w:color="auto"/>
                <w:right w:val="none" w:sz="0" w:space="0" w:color="auto"/>
              </w:divBdr>
            </w:div>
          </w:divsChild>
        </w:div>
        <w:div w:id="1109855566">
          <w:marLeft w:val="0"/>
          <w:marRight w:val="0"/>
          <w:marTop w:val="0"/>
          <w:marBottom w:val="300"/>
          <w:divBdr>
            <w:top w:val="none" w:sz="0" w:space="0" w:color="auto"/>
            <w:left w:val="none" w:sz="0" w:space="0" w:color="auto"/>
            <w:bottom w:val="none" w:sz="0" w:space="0" w:color="auto"/>
            <w:right w:val="none" w:sz="0" w:space="0" w:color="auto"/>
          </w:divBdr>
          <w:divsChild>
            <w:div w:id="1684044086">
              <w:marLeft w:val="0"/>
              <w:marRight w:val="0"/>
              <w:marTop w:val="0"/>
              <w:marBottom w:val="0"/>
              <w:divBdr>
                <w:top w:val="none" w:sz="0" w:space="0" w:color="auto"/>
                <w:left w:val="none" w:sz="0" w:space="0" w:color="auto"/>
                <w:bottom w:val="none" w:sz="0" w:space="0" w:color="auto"/>
                <w:right w:val="none" w:sz="0" w:space="0" w:color="auto"/>
              </w:divBdr>
              <w:divsChild>
                <w:div w:id="303587691">
                  <w:marLeft w:val="0"/>
                  <w:marRight w:val="0"/>
                  <w:marTop w:val="0"/>
                  <w:marBottom w:val="0"/>
                  <w:divBdr>
                    <w:top w:val="none" w:sz="0" w:space="0" w:color="auto"/>
                    <w:left w:val="none" w:sz="0" w:space="0" w:color="auto"/>
                    <w:bottom w:val="none" w:sz="0" w:space="0" w:color="auto"/>
                    <w:right w:val="none" w:sz="0" w:space="0" w:color="auto"/>
                  </w:divBdr>
                  <w:divsChild>
                    <w:div w:id="21390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79456">
      <w:bodyDiv w:val="1"/>
      <w:marLeft w:val="0"/>
      <w:marRight w:val="0"/>
      <w:marTop w:val="0"/>
      <w:marBottom w:val="0"/>
      <w:divBdr>
        <w:top w:val="none" w:sz="0" w:space="0" w:color="auto"/>
        <w:left w:val="none" w:sz="0" w:space="0" w:color="auto"/>
        <w:bottom w:val="none" w:sz="0" w:space="0" w:color="auto"/>
        <w:right w:val="none" w:sz="0" w:space="0" w:color="auto"/>
      </w:divBdr>
      <w:divsChild>
        <w:div w:id="302279072">
          <w:marLeft w:val="0"/>
          <w:marRight w:val="0"/>
          <w:marTop w:val="0"/>
          <w:marBottom w:val="0"/>
          <w:divBdr>
            <w:top w:val="none" w:sz="0" w:space="0" w:color="auto"/>
            <w:left w:val="none" w:sz="0" w:space="0" w:color="auto"/>
            <w:bottom w:val="none" w:sz="0" w:space="0" w:color="auto"/>
            <w:right w:val="none" w:sz="0" w:space="0" w:color="auto"/>
          </w:divBdr>
        </w:div>
        <w:div w:id="431824257">
          <w:marLeft w:val="0"/>
          <w:marRight w:val="0"/>
          <w:marTop w:val="0"/>
          <w:marBottom w:val="0"/>
          <w:divBdr>
            <w:top w:val="none" w:sz="0" w:space="0" w:color="auto"/>
            <w:left w:val="none" w:sz="0" w:space="0" w:color="auto"/>
            <w:bottom w:val="none" w:sz="0" w:space="0" w:color="auto"/>
            <w:right w:val="none" w:sz="0" w:space="0" w:color="auto"/>
          </w:divBdr>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69346857">
      <w:bodyDiv w:val="1"/>
      <w:marLeft w:val="0"/>
      <w:marRight w:val="0"/>
      <w:marTop w:val="0"/>
      <w:marBottom w:val="0"/>
      <w:divBdr>
        <w:top w:val="none" w:sz="0" w:space="0" w:color="auto"/>
        <w:left w:val="none" w:sz="0" w:space="0" w:color="auto"/>
        <w:bottom w:val="none" w:sz="0" w:space="0" w:color="auto"/>
        <w:right w:val="none" w:sz="0" w:space="0" w:color="auto"/>
      </w:divBdr>
      <w:divsChild>
        <w:div w:id="1843660057">
          <w:marLeft w:val="0"/>
          <w:marRight w:val="0"/>
          <w:marTop w:val="0"/>
          <w:marBottom w:val="0"/>
          <w:divBdr>
            <w:top w:val="none" w:sz="0" w:space="0" w:color="auto"/>
            <w:left w:val="none" w:sz="0" w:space="0" w:color="auto"/>
            <w:bottom w:val="none" w:sz="0" w:space="0" w:color="auto"/>
            <w:right w:val="none" w:sz="0" w:space="0" w:color="auto"/>
          </w:divBdr>
          <w:divsChild>
            <w:div w:id="1382752898">
              <w:marLeft w:val="0"/>
              <w:marRight w:val="0"/>
              <w:marTop w:val="0"/>
              <w:marBottom w:val="0"/>
              <w:divBdr>
                <w:top w:val="none" w:sz="0" w:space="0" w:color="auto"/>
                <w:left w:val="none" w:sz="0" w:space="0" w:color="auto"/>
                <w:bottom w:val="none" w:sz="0" w:space="0" w:color="auto"/>
                <w:right w:val="none" w:sz="0" w:space="0" w:color="auto"/>
              </w:divBdr>
            </w:div>
          </w:divsChild>
        </w:div>
        <w:div w:id="1921132262">
          <w:marLeft w:val="0"/>
          <w:marRight w:val="0"/>
          <w:marTop w:val="0"/>
          <w:marBottom w:val="0"/>
          <w:divBdr>
            <w:top w:val="none" w:sz="0" w:space="0" w:color="auto"/>
            <w:left w:val="none" w:sz="0" w:space="0" w:color="auto"/>
            <w:bottom w:val="none" w:sz="0" w:space="0" w:color="auto"/>
            <w:right w:val="none" w:sz="0" w:space="0" w:color="auto"/>
          </w:divBdr>
          <w:divsChild>
            <w:div w:id="690299689">
              <w:marLeft w:val="0"/>
              <w:marRight w:val="0"/>
              <w:marTop w:val="0"/>
              <w:marBottom w:val="0"/>
              <w:divBdr>
                <w:top w:val="none" w:sz="0" w:space="0" w:color="auto"/>
                <w:left w:val="none" w:sz="0" w:space="0" w:color="auto"/>
                <w:bottom w:val="none" w:sz="0" w:space="0" w:color="auto"/>
                <w:right w:val="none" w:sz="0" w:space="0" w:color="auto"/>
              </w:divBdr>
              <w:divsChild>
                <w:div w:id="947859243">
                  <w:marLeft w:val="0"/>
                  <w:marRight w:val="0"/>
                  <w:marTop w:val="0"/>
                  <w:marBottom w:val="0"/>
                  <w:divBdr>
                    <w:top w:val="none" w:sz="0" w:space="0" w:color="auto"/>
                    <w:left w:val="none" w:sz="0" w:space="0" w:color="auto"/>
                    <w:bottom w:val="none" w:sz="0" w:space="0" w:color="auto"/>
                    <w:right w:val="none" w:sz="0" w:space="0" w:color="auto"/>
                  </w:divBdr>
                  <w:divsChild>
                    <w:div w:id="15694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2680">
      <w:bodyDiv w:val="1"/>
      <w:marLeft w:val="0"/>
      <w:marRight w:val="0"/>
      <w:marTop w:val="0"/>
      <w:marBottom w:val="0"/>
      <w:divBdr>
        <w:top w:val="none" w:sz="0" w:space="0" w:color="auto"/>
        <w:left w:val="none" w:sz="0" w:space="0" w:color="auto"/>
        <w:bottom w:val="none" w:sz="0" w:space="0" w:color="auto"/>
        <w:right w:val="none" w:sz="0" w:space="0" w:color="auto"/>
      </w:divBdr>
      <w:divsChild>
        <w:div w:id="965351427">
          <w:marLeft w:val="0"/>
          <w:marRight w:val="0"/>
          <w:marTop w:val="0"/>
          <w:marBottom w:val="0"/>
          <w:divBdr>
            <w:top w:val="none" w:sz="0" w:space="0" w:color="auto"/>
            <w:left w:val="none" w:sz="0" w:space="0" w:color="auto"/>
            <w:bottom w:val="none" w:sz="0" w:space="0" w:color="auto"/>
            <w:right w:val="none" w:sz="0" w:space="0" w:color="auto"/>
          </w:divBdr>
          <w:divsChild>
            <w:div w:id="682973121">
              <w:marLeft w:val="0"/>
              <w:marRight w:val="0"/>
              <w:marTop w:val="0"/>
              <w:marBottom w:val="0"/>
              <w:divBdr>
                <w:top w:val="none" w:sz="0" w:space="0" w:color="auto"/>
                <w:left w:val="none" w:sz="0" w:space="0" w:color="auto"/>
                <w:bottom w:val="none" w:sz="0" w:space="0" w:color="auto"/>
                <w:right w:val="none" w:sz="0" w:space="0" w:color="auto"/>
              </w:divBdr>
            </w:div>
          </w:divsChild>
        </w:div>
        <w:div w:id="1363091054">
          <w:marLeft w:val="0"/>
          <w:marRight w:val="0"/>
          <w:marTop w:val="0"/>
          <w:marBottom w:val="0"/>
          <w:divBdr>
            <w:top w:val="none" w:sz="0" w:space="0" w:color="auto"/>
            <w:left w:val="none" w:sz="0" w:space="0" w:color="auto"/>
            <w:bottom w:val="none" w:sz="0" w:space="0" w:color="auto"/>
            <w:right w:val="none" w:sz="0" w:space="0" w:color="auto"/>
          </w:divBdr>
          <w:divsChild>
            <w:div w:id="1939097944">
              <w:marLeft w:val="0"/>
              <w:marRight w:val="0"/>
              <w:marTop w:val="0"/>
              <w:marBottom w:val="0"/>
              <w:divBdr>
                <w:top w:val="none" w:sz="0" w:space="0" w:color="auto"/>
                <w:left w:val="none" w:sz="0" w:space="0" w:color="auto"/>
                <w:bottom w:val="none" w:sz="0" w:space="0" w:color="auto"/>
                <w:right w:val="none" w:sz="0" w:space="0" w:color="auto"/>
              </w:divBdr>
              <w:divsChild>
                <w:div w:id="1076900320">
                  <w:marLeft w:val="0"/>
                  <w:marRight w:val="-11325"/>
                  <w:marTop w:val="0"/>
                  <w:marBottom w:val="0"/>
                  <w:divBdr>
                    <w:top w:val="none" w:sz="0" w:space="0" w:color="auto"/>
                    <w:left w:val="none" w:sz="0" w:space="0" w:color="auto"/>
                    <w:bottom w:val="none" w:sz="0" w:space="0" w:color="auto"/>
                    <w:right w:val="none" w:sz="0" w:space="0" w:color="auto"/>
                  </w:divBdr>
                </w:div>
              </w:divsChild>
            </w:div>
            <w:div w:id="1400136083">
              <w:marLeft w:val="0"/>
              <w:marRight w:val="0"/>
              <w:marTop w:val="0"/>
              <w:marBottom w:val="0"/>
              <w:divBdr>
                <w:top w:val="none" w:sz="0" w:space="0" w:color="auto"/>
                <w:left w:val="none" w:sz="0" w:space="0" w:color="auto"/>
                <w:bottom w:val="none" w:sz="0" w:space="0" w:color="auto"/>
                <w:right w:val="none" w:sz="0" w:space="0" w:color="auto"/>
              </w:divBdr>
            </w:div>
            <w:div w:id="2052654599">
              <w:marLeft w:val="0"/>
              <w:marRight w:val="0"/>
              <w:marTop w:val="0"/>
              <w:marBottom w:val="0"/>
              <w:divBdr>
                <w:top w:val="none" w:sz="0" w:space="0" w:color="auto"/>
                <w:left w:val="none" w:sz="0" w:space="0" w:color="auto"/>
                <w:bottom w:val="none" w:sz="0" w:space="0" w:color="auto"/>
                <w:right w:val="none" w:sz="0" w:space="0" w:color="auto"/>
              </w:divBdr>
            </w:div>
          </w:divsChild>
        </w:div>
        <w:div w:id="189607705">
          <w:marLeft w:val="0"/>
          <w:marRight w:val="0"/>
          <w:marTop w:val="0"/>
          <w:marBottom w:val="0"/>
          <w:divBdr>
            <w:top w:val="none" w:sz="0" w:space="0" w:color="auto"/>
            <w:left w:val="none" w:sz="0" w:space="0" w:color="auto"/>
            <w:bottom w:val="none" w:sz="0" w:space="0" w:color="auto"/>
            <w:right w:val="none" w:sz="0" w:space="0" w:color="auto"/>
          </w:divBdr>
          <w:divsChild>
            <w:div w:id="720206830">
              <w:marLeft w:val="0"/>
              <w:marRight w:val="0"/>
              <w:marTop w:val="120"/>
              <w:marBottom w:val="120"/>
              <w:divBdr>
                <w:top w:val="none" w:sz="0" w:space="0" w:color="auto"/>
                <w:left w:val="none" w:sz="0" w:space="0" w:color="auto"/>
                <w:bottom w:val="none" w:sz="0" w:space="0" w:color="auto"/>
                <w:right w:val="none" w:sz="0" w:space="0" w:color="auto"/>
              </w:divBdr>
              <w:divsChild>
                <w:div w:id="1939017463">
                  <w:marLeft w:val="0"/>
                  <w:marRight w:val="0"/>
                  <w:marTop w:val="0"/>
                  <w:marBottom w:val="0"/>
                  <w:divBdr>
                    <w:top w:val="none" w:sz="0" w:space="0" w:color="auto"/>
                    <w:left w:val="none" w:sz="0" w:space="0" w:color="auto"/>
                    <w:bottom w:val="none" w:sz="0" w:space="0" w:color="auto"/>
                    <w:right w:val="none" w:sz="0" w:space="0" w:color="auto"/>
                  </w:divBdr>
                  <w:divsChild>
                    <w:div w:id="5510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88476">
      <w:bodyDiv w:val="1"/>
      <w:marLeft w:val="0"/>
      <w:marRight w:val="0"/>
      <w:marTop w:val="0"/>
      <w:marBottom w:val="0"/>
      <w:divBdr>
        <w:top w:val="none" w:sz="0" w:space="0" w:color="auto"/>
        <w:left w:val="none" w:sz="0" w:space="0" w:color="auto"/>
        <w:bottom w:val="none" w:sz="0" w:space="0" w:color="auto"/>
        <w:right w:val="none" w:sz="0" w:space="0" w:color="auto"/>
      </w:divBdr>
      <w:divsChild>
        <w:div w:id="2022852060">
          <w:marLeft w:val="0"/>
          <w:marRight w:val="0"/>
          <w:marTop w:val="0"/>
          <w:marBottom w:val="0"/>
          <w:divBdr>
            <w:top w:val="none" w:sz="0" w:space="0" w:color="auto"/>
            <w:left w:val="none" w:sz="0" w:space="0" w:color="auto"/>
            <w:bottom w:val="none" w:sz="0" w:space="0" w:color="auto"/>
            <w:right w:val="none" w:sz="0" w:space="0" w:color="auto"/>
          </w:divBdr>
          <w:divsChild>
            <w:div w:id="1208101460">
              <w:marLeft w:val="0"/>
              <w:marRight w:val="0"/>
              <w:marTop w:val="0"/>
              <w:marBottom w:val="0"/>
              <w:divBdr>
                <w:top w:val="none" w:sz="0" w:space="0" w:color="auto"/>
                <w:left w:val="none" w:sz="0" w:space="0" w:color="auto"/>
                <w:bottom w:val="none" w:sz="0" w:space="0" w:color="auto"/>
                <w:right w:val="none" w:sz="0" w:space="0" w:color="auto"/>
              </w:divBdr>
            </w:div>
          </w:divsChild>
        </w:div>
        <w:div w:id="528953387">
          <w:marLeft w:val="0"/>
          <w:marRight w:val="0"/>
          <w:marTop w:val="0"/>
          <w:marBottom w:val="0"/>
          <w:divBdr>
            <w:top w:val="none" w:sz="0" w:space="0" w:color="auto"/>
            <w:left w:val="none" w:sz="0" w:space="0" w:color="auto"/>
            <w:bottom w:val="none" w:sz="0" w:space="0" w:color="auto"/>
            <w:right w:val="none" w:sz="0" w:space="0" w:color="auto"/>
          </w:divBdr>
          <w:divsChild>
            <w:div w:id="602539416">
              <w:marLeft w:val="0"/>
              <w:marRight w:val="0"/>
              <w:marTop w:val="0"/>
              <w:marBottom w:val="0"/>
              <w:divBdr>
                <w:top w:val="none" w:sz="0" w:space="0" w:color="auto"/>
                <w:left w:val="none" w:sz="0" w:space="0" w:color="auto"/>
                <w:bottom w:val="none" w:sz="0" w:space="0" w:color="auto"/>
                <w:right w:val="none" w:sz="0" w:space="0" w:color="auto"/>
              </w:divBdr>
              <w:divsChild>
                <w:div w:id="556741209">
                  <w:marLeft w:val="0"/>
                  <w:marRight w:val="0"/>
                  <w:marTop w:val="0"/>
                  <w:marBottom w:val="0"/>
                  <w:divBdr>
                    <w:top w:val="none" w:sz="0" w:space="0" w:color="auto"/>
                    <w:left w:val="none" w:sz="0" w:space="0" w:color="auto"/>
                    <w:bottom w:val="none" w:sz="0" w:space="0" w:color="auto"/>
                    <w:right w:val="none" w:sz="0" w:space="0" w:color="auto"/>
                  </w:divBdr>
                  <w:divsChild>
                    <w:div w:id="11142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19788">
      <w:bodyDiv w:val="1"/>
      <w:marLeft w:val="0"/>
      <w:marRight w:val="0"/>
      <w:marTop w:val="0"/>
      <w:marBottom w:val="0"/>
      <w:divBdr>
        <w:top w:val="none" w:sz="0" w:space="0" w:color="auto"/>
        <w:left w:val="none" w:sz="0" w:space="0" w:color="auto"/>
        <w:bottom w:val="none" w:sz="0" w:space="0" w:color="auto"/>
        <w:right w:val="none" w:sz="0" w:space="0" w:color="auto"/>
      </w:divBdr>
    </w:div>
    <w:div w:id="1774545752">
      <w:bodyDiv w:val="1"/>
      <w:marLeft w:val="0"/>
      <w:marRight w:val="0"/>
      <w:marTop w:val="0"/>
      <w:marBottom w:val="0"/>
      <w:divBdr>
        <w:top w:val="none" w:sz="0" w:space="0" w:color="auto"/>
        <w:left w:val="none" w:sz="0" w:space="0" w:color="auto"/>
        <w:bottom w:val="none" w:sz="0" w:space="0" w:color="auto"/>
        <w:right w:val="none" w:sz="0" w:space="0" w:color="auto"/>
      </w:divBdr>
    </w:div>
    <w:div w:id="1776316768">
      <w:bodyDiv w:val="1"/>
      <w:marLeft w:val="0"/>
      <w:marRight w:val="0"/>
      <w:marTop w:val="0"/>
      <w:marBottom w:val="0"/>
      <w:divBdr>
        <w:top w:val="none" w:sz="0" w:space="0" w:color="auto"/>
        <w:left w:val="none" w:sz="0" w:space="0" w:color="auto"/>
        <w:bottom w:val="none" w:sz="0" w:space="0" w:color="auto"/>
        <w:right w:val="none" w:sz="0" w:space="0" w:color="auto"/>
      </w:divBdr>
      <w:divsChild>
        <w:div w:id="1420907418">
          <w:marLeft w:val="0"/>
          <w:marRight w:val="0"/>
          <w:marTop w:val="0"/>
          <w:marBottom w:val="0"/>
          <w:divBdr>
            <w:top w:val="none" w:sz="0" w:space="0" w:color="auto"/>
            <w:left w:val="none" w:sz="0" w:space="0" w:color="auto"/>
            <w:bottom w:val="none" w:sz="0" w:space="0" w:color="auto"/>
            <w:right w:val="none" w:sz="0" w:space="0" w:color="auto"/>
          </w:divBdr>
        </w:div>
        <w:div w:id="1725249452">
          <w:marLeft w:val="0"/>
          <w:marRight w:val="0"/>
          <w:marTop w:val="0"/>
          <w:marBottom w:val="0"/>
          <w:divBdr>
            <w:top w:val="none" w:sz="0" w:space="0" w:color="auto"/>
            <w:left w:val="none" w:sz="0" w:space="0" w:color="auto"/>
            <w:bottom w:val="none" w:sz="0" w:space="0" w:color="auto"/>
            <w:right w:val="none" w:sz="0" w:space="0" w:color="auto"/>
          </w:divBdr>
          <w:divsChild>
            <w:div w:id="139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4746">
      <w:bodyDiv w:val="1"/>
      <w:marLeft w:val="0"/>
      <w:marRight w:val="0"/>
      <w:marTop w:val="0"/>
      <w:marBottom w:val="0"/>
      <w:divBdr>
        <w:top w:val="none" w:sz="0" w:space="0" w:color="auto"/>
        <w:left w:val="none" w:sz="0" w:space="0" w:color="auto"/>
        <w:bottom w:val="none" w:sz="0" w:space="0" w:color="auto"/>
        <w:right w:val="none" w:sz="0" w:space="0" w:color="auto"/>
      </w:divBdr>
      <w:divsChild>
        <w:div w:id="1715809071">
          <w:marLeft w:val="0"/>
          <w:marRight w:val="0"/>
          <w:marTop w:val="0"/>
          <w:marBottom w:val="0"/>
          <w:divBdr>
            <w:top w:val="none" w:sz="0" w:space="0" w:color="auto"/>
            <w:left w:val="none" w:sz="0" w:space="0" w:color="auto"/>
            <w:bottom w:val="none" w:sz="0" w:space="0" w:color="auto"/>
            <w:right w:val="none" w:sz="0" w:space="0" w:color="auto"/>
          </w:divBdr>
          <w:divsChild>
            <w:div w:id="494682689">
              <w:marLeft w:val="0"/>
              <w:marRight w:val="0"/>
              <w:marTop w:val="0"/>
              <w:marBottom w:val="0"/>
              <w:divBdr>
                <w:top w:val="none" w:sz="0" w:space="0" w:color="auto"/>
                <w:left w:val="none" w:sz="0" w:space="0" w:color="auto"/>
                <w:bottom w:val="none" w:sz="0" w:space="0" w:color="auto"/>
                <w:right w:val="none" w:sz="0" w:space="0" w:color="auto"/>
              </w:divBdr>
              <w:divsChild>
                <w:div w:id="1958562822">
                  <w:marLeft w:val="0"/>
                  <w:marRight w:val="0"/>
                  <w:marTop w:val="0"/>
                  <w:marBottom w:val="0"/>
                  <w:divBdr>
                    <w:top w:val="none" w:sz="0" w:space="0" w:color="auto"/>
                    <w:left w:val="none" w:sz="0" w:space="0" w:color="auto"/>
                    <w:bottom w:val="none" w:sz="0" w:space="0" w:color="auto"/>
                    <w:right w:val="none" w:sz="0" w:space="0" w:color="auto"/>
                  </w:divBdr>
                  <w:divsChild>
                    <w:div w:id="1341935120">
                      <w:marLeft w:val="0"/>
                      <w:marRight w:val="0"/>
                      <w:marTop w:val="0"/>
                      <w:marBottom w:val="0"/>
                      <w:divBdr>
                        <w:top w:val="none" w:sz="0" w:space="0" w:color="auto"/>
                        <w:left w:val="none" w:sz="0" w:space="0" w:color="auto"/>
                        <w:bottom w:val="none" w:sz="0" w:space="0" w:color="auto"/>
                        <w:right w:val="none" w:sz="0" w:space="0" w:color="auto"/>
                      </w:divBdr>
                    </w:div>
                    <w:div w:id="13849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20420">
          <w:marLeft w:val="0"/>
          <w:marRight w:val="0"/>
          <w:marTop w:val="0"/>
          <w:marBottom w:val="0"/>
          <w:divBdr>
            <w:top w:val="none" w:sz="0" w:space="0" w:color="auto"/>
            <w:left w:val="none" w:sz="0" w:space="0" w:color="auto"/>
            <w:bottom w:val="none" w:sz="0" w:space="0" w:color="auto"/>
            <w:right w:val="none" w:sz="0" w:space="0" w:color="auto"/>
          </w:divBdr>
          <w:divsChild>
            <w:div w:id="1274939756">
              <w:marLeft w:val="0"/>
              <w:marRight w:val="0"/>
              <w:marTop w:val="0"/>
              <w:marBottom w:val="0"/>
              <w:divBdr>
                <w:top w:val="none" w:sz="0" w:space="0" w:color="auto"/>
                <w:left w:val="none" w:sz="0" w:space="0" w:color="auto"/>
                <w:bottom w:val="none" w:sz="0" w:space="0" w:color="auto"/>
                <w:right w:val="none" w:sz="0" w:space="0" w:color="auto"/>
              </w:divBdr>
              <w:divsChild>
                <w:div w:id="1870950506">
                  <w:marLeft w:val="0"/>
                  <w:marRight w:val="0"/>
                  <w:marTop w:val="0"/>
                  <w:marBottom w:val="0"/>
                  <w:divBdr>
                    <w:top w:val="none" w:sz="0" w:space="0" w:color="auto"/>
                    <w:left w:val="none" w:sz="0" w:space="0" w:color="auto"/>
                    <w:bottom w:val="none" w:sz="0" w:space="0" w:color="auto"/>
                    <w:right w:val="none" w:sz="0" w:space="0" w:color="auto"/>
                  </w:divBdr>
                  <w:divsChild>
                    <w:div w:id="1272710167">
                      <w:marLeft w:val="0"/>
                      <w:marRight w:val="0"/>
                      <w:marTop w:val="0"/>
                      <w:marBottom w:val="0"/>
                      <w:divBdr>
                        <w:top w:val="none" w:sz="0" w:space="0" w:color="auto"/>
                        <w:left w:val="none" w:sz="0" w:space="0" w:color="auto"/>
                        <w:bottom w:val="none" w:sz="0" w:space="0" w:color="auto"/>
                        <w:right w:val="none" w:sz="0" w:space="0" w:color="auto"/>
                      </w:divBdr>
                      <w:divsChild>
                        <w:div w:id="2095130338">
                          <w:marLeft w:val="0"/>
                          <w:marRight w:val="0"/>
                          <w:marTop w:val="0"/>
                          <w:marBottom w:val="0"/>
                          <w:divBdr>
                            <w:top w:val="none" w:sz="0" w:space="0" w:color="auto"/>
                            <w:left w:val="none" w:sz="0" w:space="0" w:color="auto"/>
                            <w:bottom w:val="none" w:sz="0" w:space="0" w:color="auto"/>
                            <w:right w:val="none" w:sz="0" w:space="0" w:color="auto"/>
                          </w:divBdr>
                          <w:divsChild>
                            <w:div w:id="951785227">
                              <w:marLeft w:val="0"/>
                              <w:marRight w:val="0"/>
                              <w:marTop w:val="0"/>
                              <w:marBottom w:val="0"/>
                              <w:divBdr>
                                <w:top w:val="none" w:sz="0" w:space="0" w:color="auto"/>
                                <w:left w:val="none" w:sz="0" w:space="0" w:color="auto"/>
                                <w:bottom w:val="none" w:sz="0" w:space="0" w:color="auto"/>
                                <w:right w:val="none" w:sz="0" w:space="0" w:color="auto"/>
                              </w:divBdr>
                              <w:divsChild>
                                <w:div w:id="1259291791">
                                  <w:marLeft w:val="0"/>
                                  <w:marRight w:val="0"/>
                                  <w:marTop w:val="0"/>
                                  <w:marBottom w:val="0"/>
                                  <w:divBdr>
                                    <w:top w:val="none" w:sz="0" w:space="0" w:color="auto"/>
                                    <w:left w:val="none" w:sz="0" w:space="0" w:color="auto"/>
                                    <w:bottom w:val="none" w:sz="0" w:space="0" w:color="auto"/>
                                    <w:right w:val="none" w:sz="0" w:space="0" w:color="auto"/>
                                  </w:divBdr>
                                </w:div>
                              </w:divsChild>
                            </w:div>
                            <w:div w:id="1638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631587">
      <w:bodyDiv w:val="1"/>
      <w:marLeft w:val="0"/>
      <w:marRight w:val="0"/>
      <w:marTop w:val="0"/>
      <w:marBottom w:val="0"/>
      <w:divBdr>
        <w:top w:val="none" w:sz="0" w:space="0" w:color="auto"/>
        <w:left w:val="none" w:sz="0" w:space="0" w:color="auto"/>
        <w:bottom w:val="none" w:sz="0" w:space="0" w:color="auto"/>
        <w:right w:val="none" w:sz="0" w:space="0" w:color="auto"/>
      </w:divBdr>
    </w:div>
    <w:div w:id="1777673415">
      <w:bodyDiv w:val="1"/>
      <w:marLeft w:val="0"/>
      <w:marRight w:val="0"/>
      <w:marTop w:val="0"/>
      <w:marBottom w:val="0"/>
      <w:divBdr>
        <w:top w:val="none" w:sz="0" w:space="0" w:color="auto"/>
        <w:left w:val="none" w:sz="0" w:space="0" w:color="auto"/>
        <w:bottom w:val="none" w:sz="0" w:space="0" w:color="auto"/>
        <w:right w:val="none" w:sz="0" w:space="0" w:color="auto"/>
      </w:divBdr>
    </w:div>
    <w:div w:id="1778330539">
      <w:bodyDiv w:val="1"/>
      <w:marLeft w:val="0"/>
      <w:marRight w:val="0"/>
      <w:marTop w:val="0"/>
      <w:marBottom w:val="0"/>
      <w:divBdr>
        <w:top w:val="none" w:sz="0" w:space="0" w:color="auto"/>
        <w:left w:val="none" w:sz="0" w:space="0" w:color="auto"/>
        <w:bottom w:val="none" w:sz="0" w:space="0" w:color="auto"/>
        <w:right w:val="none" w:sz="0" w:space="0" w:color="auto"/>
      </w:divBdr>
    </w:div>
    <w:div w:id="1778866399">
      <w:bodyDiv w:val="1"/>
      <w:marLeft w:val="0"/>
      <w:marRight w:val="0"/>
      <w:marTop w:val="0"/>
      <w:marBottom w:val="0"/>
      <w:divBdr>
        <w:top w:val="none" w:sz="0" w:space="0" w:color="auto"/>
        <w:left w:val="none" w:sz="0" w:space="0" w:color="auto"/>
        <w:bottom w:val="none" w:sz="0" w:space="0" w:color="auto"/>
        <w:right w:val="none" w:sz="0" w:space="0" w:color="auto"/>
      </w:divBdr>
      <w:divsChild>
        <w:div w:id="2003660259">
          <w:marLeft w:val="0"/>
          <w:marRight w:val="0"/>
          <w:marTop w:val="0"/>
          <w:marBottom w:val="0"/>
          <w:divBdr>
            <w:top w:val="none" w:sz="0" w:space="0" w:color="auto"/>
            <w:left w:val="none" w:sz="0" w:space="0" w:color="auto"/>
            <w:bottom w:val="none" w:sz="0" w:space="0" w:color="auto"/>
            <w:right w:val="none" w:sz="0" w:space="0" w:color="auto"/>
          </w:divBdr>
          <w:divsChild>
            <w:div w:id="1208906940">
              <w:marLeft w:val="0"/>
              <w:marRight w:val="0"/>
              <w:marTop w:val="0"/>
              <w:marBottom w:val="0"/>
              <w:divBdr>
                <w:top w:val="none" w:sz="0" w:space="0" w:color="auto"/>
                <w:left w:val="none" w:sz="0" w:space="0" w:color="auto"/>
                <w:bottom w:val="none" w:sz="0" w:space="0" w:color="auto"/>
                <w:right w:val="none" w:sz="0" w:space="0" w:color="auto"/>
              </w:divBdr>
            </w:div>
          </w:divsChild>
        </w:div>
        <w:div w:id="365564401">
          <w:marLeft w:val="0"/>
          <w:marRight w:val="0"/>
          <w:marTop w:val="0"/>
          <w:marBottom w:val="0"/>
          <w:divBdr>
            <w:top w:val="none" w:sz="0" w:space="0" w:color="auto"/>
            <w:left w:val="none" w:sz="0" w:space="0" w:color="auto"/>
            <w:bottom w:val="none" w:sz="0" w:space="0" w:color="auto"/>
            <w:right w:val="none" w:sz="0" w:space="0" w:color="auto"/>
          </w:divBdr>
          <w:divsChild>
            <w:div w:id="931620785">
              <w:marLeft w:val="0"/>
              <w:marRight w:val="0"/>
              <w:marTop w:val="0"/>
              <w:marBottom w:val="0"/>
              <w:divBdr>
                <w:top w:val="none" w:sz="0" w:space="0" w:color="auto"/>
                <w:left w:val="none" w:sz="0" w:space="0" w:color="auto"/>
                <w:bottom w:val="none" w:sz="0" w:space="0" w:color="auto"/>
                <w:right w:val="none" w:sz="0" w:space="0" w:color="auto"/>
              </w:divBdr>
              <w:divsChild>
                <w:div w:id="1933121722">
                  <w:marLeft w:val="0"/>
                  <w:marRight w:val="0"/>
                  <w:marTop w:val="0"/>
                  <w:marBottom w:val="0"/>
                  <w:divBdr>
                    <w:top w:val="none" w:sz="0" w:space="0" w:color="auto"/>
                    <w:left w:val="none" w:sz="0" w:space="0" w:color="auto"/>
                    <w:bottom w:val="none" w:sz="0" w:space="0" w:color="auto"/>
                    <w:right w:val="none" w:sz="0" w:space="0" w:color="auto"/>
                  </w:divBdr>
                  <w:divsChild>
                    <w:div w:id="3456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sChild>
        <w:div w:id="1542016016">
          <w:marLeft w:val="0"/>
          <w:marRight w:val="0"/>
          <w:marTop w:val="0"/>
          <w:marBottom w:val="300"/>
          <w:divBdr>
            <w:top w:val="none" w:sz="0" w:space="0" w:color="auto"/>
            <w:left w:val="none" w:sz="0" w:space="0" w:color="auto"/>
            <w:bottom w:val="none" w:sz="0" w:space="0" w:color="auto"/>
            <w:right w:val="none" w:sz="0" w:space="0" w:color="auto"/>
          </w:divBdr>
          <w:divsChild>
            <w:div w:id="1005745806">
              <w:marLeft w:val="0"/>
              <w:marRight w:val="0"/>
              <w:marTop w:val="0"/>
              <w:marBottom w:val="0"/>
              <w:divBdr>
                <w:top w:val="none" w:sz="0" w:space="0" w:color="auto"/>
                <w:left w:val="none" w:sz="0" w:space="0" w:color="auto"/>
                <w:bottom w:val="none" w:sz="0" w:space="0" w:color="auto"/>
                <w:right w:val="none" w:sz="0" w:space="0" w:color="auto"/>
              </w:divBdr>
            </w:div>
          </w:divsChild>
        </w:div>
        <w:div w:id="1970895123">
          <w:marLeft w:val="0"/>
          <w:marRight w:val="0"/>
          <w:marTop w:val="0"/>
          <w:marBottom w:val="300"/>
          <w:divBdr>
            <w:top w:val="none" w:sz="0" w:space="0" w:color="auto"/>
            <w:left w:val="none" w:sz="0" w:space="0" w:color="auto"/>
            <w:bottom w:val="none" w:sz="0" w:space="0" w:color="auto"/>
            <w:right w:val="none" w:sz="0" w:space="0" w:color="auto"/>
          </w:divBdr>
          <w:divsChild>
            <w:div w:id="627661376">
              <w:marLeft w:val="0"/>
              <w:marRight w:val="0"/>
              <w:marTop w:val="0"/>
              <w:marBottom w:val="0"/>
              <w:divBdr>
                <w:top w:val="none" w:sz="0" w:space="0" w:color="auto"/>
                <w:left w:val="none" w:sz="0" w:space="0" w:color="auto"/>
                <w:bottom w:val="none" w:sz="0" w:space="0" w:color="auto"/>
                <w:right w:val="none" w:sz="0" w:space="0" w:color="auto"/>
              </w:divBdr>
            </w:div>
          </w:divsChild>
        </w:div>
        <w:div w:id="1571768768">
          <w:marLeft w:val="0"/>
          <w:marRight w:val="0"/>
          <w:marTop w:val="0"/>
          <w:marBottom w:val="300"/>
          <w:divBdr>
            <w:top w:val="none" w:sz="0" w:space="0" w:color="auto"/>
            <w:left w:val="none" w:sz="0" w:space="0" w:color="auto"/>
            <w:bottom w:val="none" w:sz="0" w:space="0" w:color="auto"/>
            <w:right w:val="none" w:sz="0" w:space="0" w:color="auto"/>
          </w:divBdr>
          <w:divsChild>
            <w:div w:id="19892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259859">
      <w:bodyDiv w:val="1"/>
      <w:marLeft w:val="0"/>
      <w:marRight w:val="0"/>
      <w:marTop w:val="0"/>
      <w:marBottom w:val="0"/>
      <w:divBdr>
        <w:top w:val="none" w:sz="0" w:space="0" w:color="auto"/>
        <w:left w:val="none" w:sz="0" w:space="0" w:color="auto"/>
        <w:bottom w:val="none" w:sz="0" w:space="0" w:color="auto"/>
        <w:right w:val="none" w:sz="0" w:space="0" w:color="auto"/>
      </w:divBdr>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08840">
      <w:bodyDiv w:val="1"/>
      <w:marLeft w:val="0"/>
      <w:marRight w:val="0"/>
      <w:marTop w:val="0"/>
      <w:marBottom w:val="0"/>
      <w:divBdr>
        <w:top w:val="none" w:sz="0" w:space="0" w:color="auto"/>
        <w:left w:val="none" w:sz="0" w:space="0" w:color="auto"/>
        <w:bottom w:val="none" w:sz="0" w:space="0" w:color="auto"/>
        <w:right w:val="none" w:sz="0" w:space="0" w:color="auto"/>
      </w:divBdr>
      <w:divsChild>
        <w:div w:id="372075550">
          <w:marLeft w:val="0"/>
          <w:marRight w:val="0"/>
          <w:marTop w:val="0"/>
          <w:marBottom w:val="0"/>
          <w:divBdr>
            <w:top w:val="none" w:sz="0" w:space="0" w:color="auto"/>
            <w:left w:val="none" w:sz="0" w:space="0" w:color="auto"/>
            <w:bottom w:val="none" w:sz="0" w:space="0" w:color="auto"/>
            <w:right w:val="none" w:sz="0" w:space="0" w:color="auto"/>
          </w:divBdr>
        </w:div>
        <w:div w:id="1905603090">
          <w:marLeft w:val="0"/>
          <w:marRight w:val="0"/>
          <w:marTop w:val="0"/>
          <w:marBottom w:val="0"/>
          <w:divBdr>
            <w:top w:val="none" w:sz="0" w:space="0" w:color="auto"/>
            <w:left w:val="none" w:sz="0" w:space="0" w:color="auto"/>
            <w:bottom w:val="none" w:sz="0" w:space="0" w:color="auto"/>
            <w:right w:val="none" w:sz="0" w:space="0" w:color="auto"/>
          </w:divBdr>
        </w:div>
      </w:divsChild>
    </w:div>
    <w:div w:id="1785923020">
      <w:bodyDiv w:val="1"/>
      <w:marLeft w:val="0"/>
      <w:marRight w:val="0"/>
      <w:marTop w:val="0"/>
      <w:marBottom w:val="0"/>
      <w:divBdr>
        <w:top w:val="none" w:sz="0" w:space="0" w:color="auto"/>
        <w:left w:val="none" w:sz="0" w:space="0" w:color="auto"/>
        <w:bottom w:val="none" w:sz="0" w:space="0" w:color="auto"/>
        <w:right w:val="none" w:sz="0" w:space="0" w:color="auto"/>
      </w:divBdr>
    </w:div>
    <w:div w:id="1786074010">
      <w:bodyDiv w:val="1"/>
      <w:marLeft w:val="0"/>
      <w:marRight w:val="0"/>
      <w:marTop w:val="0"/>
      <w:marBottom w:val="0"/>
      <w:divBdr>
        <w:top w:val="none" w:sz="0" w:space="0" w:color="auto"/>
        <w:left w:val="none" w:sz="0" w:space="0" w:color="auto"/>
        <w:bottom w:val="none" w:sz="0" w:space="0" w:color="auto"/>
        <w:right w:val="none" w:sz="0" w:space="0" w:color="auto"/>
      </w:divBdr>
      <w:divsChild>
        <w:div w:id="1724865646">
          <w:marLeft w:val="0"/>
          <w:marRight w:val="0"/>
          <w:marTop w:val="0"/>
          <w:marBottom w:val="0"/>
          <w:divBdr>
            <w:top w:val="none" w:sz="0" w:space="0" w:color="auto"/>
            <w:left w:val="none" w:sz="0" w:space="0" w:color="auto"/>
            <w:bottom w:val="none" w:sz="0" w:space="0" w:color="auto"/>
            <w:right w:val="none" w:sz="0" w:space="0" w:color="auto"/>
          </w:divBdr>
          <w:divsChild>
            <w:div w:id="838929318">
              <w:marLeft w:val="0"/>
              <w:marRight w:val="0"/>
              <w:marTop w:val="0"/>
              <w:marBottom w:val="0"/>
              <w:divBdr>
                <w:top w:val="none" w:sz="0" w:space="0" w:color="auto"/>
                <w:left w:val="none" w:sz="0" w:space="0" w:color="auto"/>
                <w:bottom w:val="none" w:sz="0" w:space="0" w:color="auto"/>
                <w:right w:val="none" w:sz="0" w:space="0" w:color="auto"/>
              </w:divBdr>
            </w:div>
          </w:divsChild>
        </w:div>
        <w:div w:id="485320043">
          <w:marLeft w:val="0"/>
          <w:marRight w:val="0"/>
          <w:marTop w:val="0"/>
          <w:marBottom w:val="0"/>
          <w:divBdr>
            <w:top w:val="none" w:sz="0" w:space="0" w:color="auto"/>
            <w:left w:val="none" w:sz="0" w:space="0" w:color="auto"/>
            <w:bottom w:val="none" w:sz="0" w:space="0" w:color="auto"/>
            <w:right w:val="none" w:sz="0" w:space="0" w:color="auto"/>
          </w:divBdr>
          <w:divsChild>
            <w:div w:id="916985191">
              <w:marLeft w:val="0"/>
              <w:marRight w:val="0"/>
              <w:marTop w:val="0"/>
              <w:marBottom w:val="0"/>
              <w:divBdr>
                <w:top w:val="none" w:sz="0" w:space="0" w:color="auto"/>
                <w:left w:val="none" w:sz="0" w:space="0" w:color="auto"/>
                <w:bottom w:val="none" w:sz="0" w:space="0" w:color="auto"/>
                <w:right w:val="none" w:sz="0" w:space="0" w:color="auto"/>
              </w:divBdr>
              <w:divsChild>
                <w:div w:id="1861627785">
                  <w:marLeft w:val="0"/>
                  <w:marRight w:val="0"/>
                  <w:marTop w:val="0"/>
                  <w:marBottom w:val="0"/>
                  <w:divBdr>
                    <w:top w:val="none" w:sz="0" w:space="0" w:color="auto"/>
                    <w:left w:val="none" w:sz="0" w:space="0" w:color="auto"/>
                    <w:bottom w:val="none" w:sz="0" w:space="0" w:color="auto"/>
                    <w:right w:val="none" w:sz="0" w:space="0" w:color="auto"/>
                  </w:divBdr>
                  <w:divsChild>
                    <w:div w:id="5311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9870">
      <w:bodyDiv w:val="1"/>
      <w:marLeft w:val="0"/>
      <w:marRight w:val="0"/>
      <w:marTop w:val="0"/>
      <w:marBottom w:val="0"/>
      <w:divBdr>
        <w:top w:val="none" w:sz="0" w:space="0" w:color="auto"/>
        <w:left w:val="none" w:sz="0" w:space="0" w:color="auto"/>
        <w:bottom w:val="none" w:sz="0" w:space="0" w:color="auto"/>
        <w:right w:val="none" w:sz="0" w:space="0" w:color="auto"/>
      </w:divBdr>
      <w:divsChild>
        <w:div w:id="1046486381">
          <w:marLeft w:val="0"/>
          <w:marRight w:val="0"/>
          <w:marTop w:val="0"/>
          <w:marBottom w:val="0"/>
          <w:divBdr>
            <w:top w:val="none" w:sz="0" w:space="0" w:color="auto"/>
            <w:left w:val="none" w:sz="0" w:space="0" w:color="auto"/>
            <w:bottom w:val="none" w:sz="0" w:space="0" w:color="auto"/>
            <w:right w:val="none" w:sz="0" w:space="0" w:color="auto"/>
          </w:divBdr>
          <w:divsChild>
            <w:div w:id="1320959832">
              <w:marLeft w:val="0"/>
              <w:marRight w:val="0"/>
              <w:marTop w:val="0"/>
              <w:marBottom w:val="0"/>
              <w:divBdr>
                <w:top w:val="none" w:sz="0" w:space="0" w:color="auto"/>
                <w:left w:val="none" w:sz="0" w:space="0" w:color="auto"/>
                <w:bottom w:val="none" w:sz="0" w:space="0" w:color="auto"/>
                <w:right w:val="none" w:sz="0" w:space="0" w:color="auto"/>
              </w:divBdr>
            </w:div>
          </w:divsChild>
        </w:div>
        <w:div w:id="302347108">
          <w:marLeft w:val="0"/>
          <w:marRight w:val="0"/>
          <w:marTop w:val="0"/>
          <w:marBottom w:val="0"/>
          <w:divBdr>
            <w:top w:val="none" w:sz="0" w:space="0" w:color="auto"/>
            <w:left w:val="none" w:sz="0" w:space="0" w:color="auto"/>
            <w:bottom w:val="none" w:sz="0" w:space="0" w:color="auto"/>
            <w:right w:val="none" w:sz="0" w:space="0" w:color="auto"/>
          </w:divBdr>
          <w:divsChild>
            <w:div w:id="1119184793">
              <w:marLeft w:val="0"/>
              <w:marRight w:val="0"/>
              <w:marTop w:val="0"/>
              <w:marBottom w:val="0"/>
              <w:divBdr>
                <w:top w:val="none" w:sz="0" w:space="0" w:color="auto"/>
                <w:left w:val="none" w:sz="0" w:space="0" w:color="auto"/>
                <w:bottom w:val="none" w:sz="0" w:space="0" w:color="auto"/>
                <w:right w:val="none" w:sz="0" w:space="0" w:color="auto"/>
              </w:divBdr>
              <w:divsChild>
                <w:div w:id="599072702">
                  <w:marLeft w:val="0"/>
                  <w:marRight w:val="0"/>
                  <w:marTop w:val="0"/>
                  <w:marBottom w:val="0"/>
                  <w:divBdr>
                    <w:top w:val="none" w:sz="0" w:space="0" w:color="auto"/>
                    <w:left w:val="none" w:sz="0" w:space="0" w:color="auto"/>
                    <w:bottom w:val="none" w:sz="0" w:space="0" w:color="auto"/>
                    <w:right w:val="none" w:sz="0" w:space="0" w:color="auto"/>
                  </w:divBdr>
                  <w:divsChild>
                    <w:div w:id="95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51981">
      <w:bodyDiv w:val="1"/>
      <w:marLeft w:val="0"/>
      <w:marRight w:val="0"/>
      <w:marTop w:val="0"/>
      <w:marBottom w:val="0"/>
      <w:divBdr>
        <w:top w:val="none" w:sz="0" w:space="0" w:color="auto"/>
        <w:left w:val="none" w:sz="0" w:space="0" w:color="auto"/>
        <w:bottom w:val="none" w:sz="0" w:space="0" w:color="auto"/>
        <w:right w:val="none" w:sz="0" w:space="0" w:color="auto"/>
      </w:divBdr>
    </w:div>
    <w:div w:id="1788307994">
      <w:bodyDiv w:val="1"/>
      <w:marLeft w:val="0"/>
      <w:marRight w:val="0"/>
      <w:marTop w:val="0"/>
      <w:marBottom w:val="0"/>
      <w:divBdr>
        <w:top w:val="none" w:sz="0" w:space="0" w:color="auto"/>
        <w:left w:val="none" w:sz="0" w:space="0" w:color="auto"/>
        <w:bottom w:val="none" w:sz="0" w:space="0" w:color="auto"/>
        <w:right w:val="none" w:sz="0" w:space="0" w:color="auto"/>
      </w:divBdr>
    </w:div>
    <w:div w:id="1788700735">
      <w:bodyDiv w:val="1"/>
      <w:marLeft w:val="0"/>
      <w:marRight w:val="0"/>
      <w:marTop w:val="0"/>
      <w:marBottom w:val="0"/>
      <w:divBdr>
        <w:top w:val="none" w:sz="0" w:space="0" w:color="auto"/>
        <w:left w:val="none" w:sz="0" w:space="0" w:color="auto"/>
        <w:bottom w:val="none" w:sz="0" w:space="0" w:color="auto"/>
        <w:right w:val="none" w:sz="0" w:space="0" w:color="auto"/>
      </w:divBdr>
    </w:div>
    <w:div w:id="1789279183">
      <w:bodyDiv w:val="1"/>
      <w:marLeft w:val="0"/>
      <w:marRight w:val="0"/>
      <w:marTop w:val="0"/>
      <w:marBottom w:val="0"/>
      <w:divBdr>
        <w:top w:val="none" w:sz="0" w:space="0" w:color="auto"/>
        <w:left w:val="none" w:sz="0" w:space="0" w:color="auto"/>
        <w:bottom w:val="none" w:sz="0" w:space="0" w:color="auto"/>
        <w:right w:val="none" w:sz="0" w:space="0" w:color="auto"/>
      </w:divBdr>
    </w:div>
    <w:div w:id="1790050925">
      <w:bodyDiv w:val="1"/>
      <w:marLeft w:val="0"/>
      <w:marRight w:val="0"/>
      <w:marTop w:val="0"/>
      <w:marBottom w:val="0"/>
      <w:divBdr>
        <w:top w:val="none" w:sz="0" w:space="0" w:color="auto"/>
        <w:left w:val="none" w:sz="0" w:space="0" w:color="auto"/>
        <w:bottom w:val="none" w:sz="0" w:space="0" w:color="auto"/>
        <w:right w:val="none" w:sz="0" w:space="0" w:color="auto"/>
      </w:divBdr>
      <w:divsChild>
        <w:div w:id="7803744">
          <w:marLeft w:val="0"/>
          <w:marRight w:val="0"/>
          <w:marTop w:val="0"/>
          <w:marBottom w:val="0"/>
          <w:divBdr>
            <w:top w:val="none" w:sz="0" w:space="0" w:color="auto"/>
            <w:left w:val="none" w:sz="0" w:space="0" w:color="auto"/>
            <w:bottom w:val="none" w:sz="0" w:space="0" w:color="auto"/>
            <w:right w:val="none" w:sz="0" w:space="0" w:color="auto"/>
          </w:divBdr>
        </w:div>
        <w:div w:id="142821430">
          <w:marLeft w:val="0"/>
          <w:marRight w:val="0"/>
          <w:marTop w:val="0"/>
          <w:marBottom w:val="0"/>
          <w:divBdr>
            <w:top w:val="none" w:sz="0" w:space="0" w:color="auto"/>
            <w:left w:val="none" w:sz="0" w:space="0" w:color="auto"/>
            <w:bottom w:val="none" w:sz="0" w:space="0" w:color="auto"/>
            <w:right w:val="none" w:sz="0" w:space="0" w:color="auto"/>
          </w:divBdr>
          <w:divsChild>
            <w:div w:id="69430915">
              <w:marLeft w:val="0"/>
              <w:marRight w:val="0"/>
              <w:marTop w:val="0"/>
              <w:marBottom w:val="0"/>
              <w:divBdr>
                <w:top w:val="none" w:sz="0" w:space="0" w:color="auto"/>
                <w:left w:val="none" w:sz="0" w:space="0" w:color="auto"/>
                <w:bottom w:val="none" w:sz="0" w:space="0" w:color="auto"/>
                <w:right w:val="none" w:sz="0" w:space="0" w:color="auto"/>
              </w:divBdr>
              <w:divsChild>
                <w:div w:id="1202017428">
                  <w:blockQuote w:val="1"/>
                  <w:marLeft w:val="0"/>
                  <w:marRight w:val="0"/>
                  <w:marTop w:val="0"/>
                  <w:marBottom w:val="0"/>
                  <w:divBdr>
                    <w:top w:val="none" w:sz="0" w:space="0" w:color="auto"/>
                    <w:left w:val="none" w:sz="0" w:space="0" w:color="auto"/>
                    <w:bottom w:val="none" w:sz="0" w:space="0" w:color="auto"/>
                    <w:right w:val="none" w:sz="0" w:space="0" w:color="auto"/>
                  </w:divBdr>
                  <w:divsChild>
                    <w:div w:id="1233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30111">
              <w:marLeft w:val="0"/>
              <w:marRight w:val="0"/>
              <w:marTop w:val="0"/>
              <w:marBottom w:val="0"/>
              <w:divBdr>
                <w:top w:val="none" w:sz="0" w:space="0" w:color="auto"/>
                <w:left w:val="none" w:sz="0" w:space="0" w:color="auto"/>
                <w:bottom w:val="none" w:sz="0" w:space="0" w:color="auto"/>
                <w:right w:val="none" w:sz="0" w:space="0" w:color="auto"/>
              </w:divBdr>
              <w:divsChild>
                <w:div w:id="13887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959">
      <w:bodyDiv w:val="1"/>
      <w:marLeft w:val="0"/>
      <w:marRight w:val="0"/>
      <w:marTop w:val="0"/>
      <w:marBottom w:val="0"/>
      <w:divBdr>
        <w:top w:val="none" w:sz="0" w:space="0" w:color="auto"/>
        <w:left w:val="none" w:sz="0" w:space="0" w:color="auto"/>
        <w:bottom w:val="none" w:sz="0" w:space="0" w:color="auto"/>
        <w:right w:val="none" w:sz="0" w:space="0" w:color="auto"/>
      </w:divBdr>
      <w:divsChild>
        <w:div w:id="1307279061">
          <w:marLeft w:val="0"/>
          <w:marRight w:val="0"/>
          <w:marTop w:val="0"/>
          <w:marBottom w:val="0"/>
          <w:divBdr>
            <w:top w:val="none" w:sz="0" w:space="0" w:color="auto"/>
            <w:left w:val="none" w:sz="0" w:space="0" w:color="auto"/>
            <w:bottom w:val="none" w:sz="0" w:space="0" w:color="auto"/>
            <w:right w:val="none" w:sz="0" w:space="0" w:color="auto"/>
          </w:divBdr>
          <w:divsChild>
            <w:div w:id="991564263">
              <w:marLeft w:val="0"/>
              <w:marRight w:val="0"/>
              <w:marTop w:val="0"/>
              <w:marBottom w:val="0"/>
              <w:divBdr>
                <w:top w:val="none" w:sz="0" w:space="0" w:color="auto"/>
                <w:left w:val="none" w:sz="0" w:space="0" w:color="auto"/>
                <w:bottom w:val="none" w:sz="0" w:space="0" w:color="auto"/>
                <w:right w:val="none" w:sz="0" w:space="0" w:color="auto"/>
              </w:divBdr>
            </w:div>
            <w:div w:id="1316567176">
              <w:marLeft w:val="0"/>
              <w:marRight w:val="0"/>
              <w:marTop w:val="0"/>
              <w:marBottom w:val="0"/>
              <w:divBdr>
                <w:top w:val="none" w:sz="0" w:space="0" w:color="auto"/>
                <w:left w:val="none" w:sz="0" w:space="0" w:color="auto"/>
                <w:bottom w:val="none" w:sz="0" w:space="0" w:color="auto"/>
                <w:right w:val="none" w:sz="0" w:space="0" w:color="auto"/>
              </w:divBdr>
            </w:div>
            <w:div w:id="1963342457">
              <w:marLeft w:val="0"/>
              <w:marRight w:val="0"/>
              <w:marTop w:val="0"/>
              <w:marBottom w:val="0"/>
              <w:divBdr>
                <w:top w:val="none" w:sz="0" w:space="0" w:color="auto"/>
                <w:left w:val="none" w:sz="0" w:space="0" w:color="auto"/>
                <w:bottom w:val="none" w:sz="0" w:space="0" w:color="auto"/>
                <w:right w:val="none" w:sz="0" w:space="0" w:color="auto"/>
              </w:divBdr>
            </w:div>
            <w:div w:id="1099567089">
              <w:marLeft w:val="0"/>
              <w:marRight w:val="0"/>
              <w:marTop w:val="0"/>
              <w:marBottom w:val="0"/>
              <w:divBdr>
                <w:top w:val="none" w:sz="0" w:space="0" w:color="auto"/>
                <w:left w:val="none" w:sz="0" w:space="0" w:color="auto"/>
                <w:bottom w:val="none" w:sz="0" w:space="0" w:color="auto"/>
                <w:right w:val="none" w:sz="0" w:space="0" w:color="auto"/>
              </w:divBdr>
            </w:div>
            <w:div w:id="226964371">
              <w:marLeft w:val="0"/>
              <w:marRight w:val="0"/>
              <w:marTop w:val="0"/>
              <w:marBottom w:val="0"/>
              <w:divBdr>
                <w:top w:val="none" w:sz="0" w:space="0" w:color="auto"/>
                <w:left w:val="none" w:sz="0" w:space="0" w:color="auto"/>
                <w:bottom w:val="none" w:sz="0" w:space="0" w:color="auto"/>
                <w:right w:val="none" w:sz="0" w:space="0" w:color="auto"/>
              </w:divBdr>
            </w:div>
            <w:div w:id="315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4630">
      <w:bodyDiv w:val="1"/>
      <w:marLeft w:val="0"/>
      <w:marRight w:val="0"/>
      <w:marTop w:val="0"/>
      <w:marBottom w:val="0"/>
      <w:divBdr>
        <w:top w:val="none" w:sz="0" w:space="0" w:color="auto"/>
        <w:left w:val="none" w:sz="0" w:space="0" w:color="auto"/>
        <w:bottom w:val="none" w:sz="0" w:space="0" w:color="auto"/>
        <w:right w:val="none" w:sz="0" w:space="0" w:color="auto"/>
      </w:divBdr>
    </w:div>
    <w:div w:id="1791776001">
      <w:bodyDiv w:val="1"/>
      <w:marLeft w:val="0"/>
      <w:marRight w:val="0"/>
      <w:marTop w:val="0"/>
      <w:marBottom w:val="0"/>
      <w:divBdr>
        <w:top w:val="none" w:sz="0" w:space="0" w:color="auto"/>
        <w:left w:val="none" w:sz="0" w:space="0" w:color="auto"/>
        <w:bottom w:val="none" w:sz="0" w:space="0" w:color="auto"/>
        <w:right w:val="none" w:sz="0" w:space="0" w:color="auto"/>
      </w:divBdr>
      <w:divsChild>
        <w:div w:id="201988078">
          <w:marLeft w:val="0"/>
          <w:marRight w:val="0"/>
          <w:marTop w:val="0"/>
          <w:marBottom w:val="0"/>
          <w:divBdr>
            <w:top w:val="none" w:sz="0" w:space="0" w:color="auto"/>
            <w:left w:val="none" w:sz="0" w:space="0" w:color="auto"/>
            <w:bottom w:val="none" w:sz="0" w:space="0" w:color="auto"/>
            <w:right w:val="none" w:sz="0" w:space="0" w:color="auto"/>
          </w:divBdr>
          <w:divsChild>
            <w:div w:id="448857172">
              <w:marLeft w:val="0"/>
              <w:marRight w:val="0"/>
              <w:marTop w:val="0"/>
              <w:marBottom w:val="0"/>
              <w:divBdr>
                <w:top w:val="none" w:sz="0" w:space="0" w:color="auto"/>
                <w:left w:val="none" w:sz="0" w:space="0" w:color="auto"/>
                <w:bottom w:val="none" w:sz="0" w:space="0" w:color="auto"/>
                <w:right w:val="none" w:sz="0" w:space="0" w:color="auto"/>
              </w:divBdr>
              <w:divsChild>
                <w:div w:id="82606583">
                  <w:marLeft w:val="0"/>
                  <w:marRight w:val="0"/>
                  <w:marTop w:val="0"/>
                  <w:marBottom w:val="0"/>
                  <w:divBdr>
                    <w:top w:val="none" w:sz="0" w:space="0" w:color="auto"/>
                    <w:left w:val="none" w:sz="0" w:space="0" w:color="auto"/>
                    <w:bottom w:val="none" w:sz="0" w:space="0" w:color="auto"/>
                    <w:right w:val="none" w:sz="0" w:space="0" w:color="auto"/>
                  </w:divBdr>
                  <w:divsChild>
                    <w:div w:id="15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87024">
          <w:marLeft w:val="0"/>
          <w:marRight w:val="0"/>
          <w:marTop w:val="0"/>
          <w:marBottom w:val="0"/>
          <w:divBdr>
            <w:top w:val="none" w:sz="0" w:space="0" w:color="auto"/>
            <w:left w:val="none" w:sz="0" w:space="0" w:color="auto"/>
            <w:bottom w:val="none" w:sz="0" w:space="0" w:color="auto"/>
            <w:right w:val="none" w:sz="0" w:space="0" w:color="auto"/>
          </w:divBdr>
          <w:divsChild>
            <w:div w:id="342442697">
              <w:marLeft w:val="0"/>
              <w:marRight w:val="0"/>
              <w:marTop w:val="0"/>
              <w:marBottom w:val="0"/>
              <w:divBdr>
                <w:top w:val="none" w:sz="0" w:space="0" w:color="auto"/>
                <w:left w:val="none" w:sz="0" w:space="0" w:color="auto"/>
                <w:bottom w:val="none" w:sz="0" w:space="0" w:color="auto"/>
                <w:right w:val="none" w:sz="0" w:space="0" w:color="auto"/>
              </w:divBdr>
              <w:divsChild>
                <w:div w:id="1301812339">
                  <w:marLeft w:val="0"/>
                  <w:marRight w:val="0"/>
                  <w:marTop w:val="0"/>
                  <w:marBottom w:val="0"/>
                  <w:divBdr>
                    <w:top w:val="none" w:sz="0" w:space="0" w:color="auto"/>
                    <w:left w:val="none" w:sz="0" w:space="0" w:color="auto"/>
                    <w:bottom w:val="none" w:sz="0" w:space="0" w:color="auto"/>
                    <w:right w:val="none" w:sz="0" w:space="0" w:color="auto"/>
                  </w:divBdr>
                  <w:divsChild>
                    <w:div w:id="496922103">
                      <w:marLeft w:val="0"/>
                      <w:marRight w:val="0"/>
                      <w:marTop w:val="0"/>
                      <w:marBottom w:val="0"/>
                      <w:divBdr>
                        <w:top w:val="none" w:sz="0" w:space="0" w:color="auto"/>
                        <w:left w:val="none" w:sz="0" w:space="0" w:color="auto"/>
                        <w:bottom w:val="none" w:sz="0" w:space="0" w:color="auto"/>
                        <w:right w:val="none" w:sz="0" w:space="0" w:color="auto"/>
                      </w:divBdr>
                      <w:divsChild>
                        <w:div w:id="1861770858">
                          <w:marLeft w:val="0"/>
                          <w:marRight w:val="0"/>
                          <w:marTop w:val="0"/>
                          <w:marBottom w:val="0"/>
                          <w:divBdr>
                            <w:top w:val="none" w:sz="0" w:space="0" w:color="auto"/>
                            <w:left w:val="none" w:sz="0" w:space="0" w:color="auto"/>
                            <w:bottom w:val="none" w:sz="0" w:space="0" w:color="auto"/>
                            <w:right w:val="none" w:sz="0" w:space="0" w:color="auto"/>
                          </w:divBdr>
                          <w:divsChild>
                            <w:div w:id="2066097621">
                              <w:marLeft w:val="0"/>
                              <w:marRight w:val="0"/>
                              <w:marTop w:val="0"/>
                              <w:marBottom w:val="0"/>
                              <w:divBdr>
                                <w:top w:val="none" w:sz="0" w:space="0" w:color="auto"/>
                                <w:left w:val="none" w:sz="0" w:space="0" w:color="auto"/>
                                <w:bottom w:val="none" w:sz="0" w:space="0" w:color="auto"/>
                                <w:right w:val="none" w:sz="0" w:space="0" w:color="auto"/>
                              </w:divBdr>
                              <w:divsChild>
                                <w:div w:id="623586299">
                                  <w:marLeft w:val="0"/>
                                  <w:marRight w:val="0"/>
                                  <w:marTop w:val="0"/>
                                  <w:marBottom w:val="0"/>
                                  <w:divBdr>
                                    <w:top w:val="none" w:sz="0" w:space="0" w:color="auto"/>
                                    <w:left w:val="none" w:sz="0" w:space="0" w:color="auto"/>
                                    <w:bottom w:val="none" w:sz="0" w:space="0" w:color="auto"/>
                                    <w:right w:val="none" w:sz="0" w:space="0" w:color="auto"/>
                                  </w:divBdr>
                                </w:div>
                                <w:div w:id="1153333453">
                                  <w:marLeft w:val="0"/>
                                  <w:marRight w:val="0"/>
                                  <w:marTop w:val="0"/>
                                  <w:marBottom w:val="0"/>
                                  <w:divBdr>
                                    <w:top w:val="none" w:sz="0" w:space="0" w:color="auto"/>
                                    <w:left w:val="none" w:sz="0" w:space="0" w:color="auto"/>
                                    <w:bottom w:val="none" w:sz="0" w:space="0" w:color="auto"/>
                                    <w:right w:val="none" w:sz="0" w:space="0" w:color="auto"/>
                                  </w:divBdr>
                                </w:div>
                              </w:divsChild>
                            </w:div>
                            <w:div w:id="17578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781591">
      <w:bodyDiv w:val="1"/>
      <w:marLeft w:val="0"/>
      <w:marRight w:val="0"/>
      <w:marTop w:val="0"/>
      <w:marBottom w:val="0"/>
      <w:divBdr>
        <w:top w:val="none" w:sz="0" w:space="0" w:color="auto"/>
        <w:left w:val="none" w:sz="0" w:space="0" w:color="auto"/>
        <w:bottom w:val="none" w:sz="0" w:space="0" w:color="auto"/>
        <w:right w:val="none" w:sz="0" w:space="0" w:color="auto"/>
      </w:divBdr>
      <w:divsChild>
        <w:div w:id="304505090">
          <w:marLeft w:val="0"/>
          <w:marRight w:val="0"/>
          <w:marTop w:val="0"/>
          <w:marBottom w:val="0"/>
          <w:divBdr>
            <w:top w:val="none" w:sz="0" w:space="0" w:color="auto"/>
            <w:left w:val="none" w:sz="0" w:space="0" w:color="auto"/>
            <w:bottom w:val="none" w:sz="0" w:space="0" w:color="auto"/>
            <w:right w:val="none" w:sz="0" w:space="0" w:color="auto"/>
          </w:divBdr>
        </w:div>
        <w:div w:id="1726833927">
          <w:marLeft w:val="0"/>
          <w:marRight w:val="0"/>
          <w:marTop w:val="0"/>
          <w:marBottom w:val="0"/>
          <w:divBdr>
            <w:top w:val="none" w:sz="0" w:space="0" w:color="auto"/>
            <w:left w:val="none" w:sz="0" w:space="0" w:color="auto"/>
            <w:bottom w:val="none" w:sz="0" w:space="0" w:color="auto"/>
            <w:right w:val="none" w:sz="0" w:space="0" w:color="auto"/>
          </w:divBdr>
          <w:divsChild>
            <w:div w:id="1857039881">
              <w:blockQuote w:val="1"/>
              <w:marLeft w:val="0"/>
              <w:marRight w:val="0"/>
              <w:marTop w:val="0"/>
              <w:marBottom w:val="0"/>
              <w:divBdr>
                <w:top w:val="none" w:sz="0" w:space="0" w:color="auto"/>
                <w:left w:val="none" w:sz="0" w:space="0" w:color="auto"/>
                <w:bottom w:val="none" w:sz="0" w:space="0" w:color="auto"/>
                <w:right w:val="none" w:sz="0" w:space="0" w:color="auto"/>
              </w:divBdr>
              <w:divsChild>
                <w:div w:id="7445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4011">
      <w:bodyDiv w:val="1"/>
      <w:marLeft w:val="0"/>
      <w:marRight w:val="0"/>
      <w:marTop w:val="0"/>
      <w:marBottom w:val="0"/>
      <w:divBdr>
        <w:top w:val="none" w:sz="0" w:space="0" w:color="auto"/>
        <w:left w:val="none" w:sz="0" w:space="0" w:color="auto"/>
        <w:bottom w:val="none" w:sz="0" w:space="0" w:color="auto"/>
        <w:right w:val="none" w:sz="0" w:space="0" w:color="auto"/>
      </w:divBdr>
      <w:divsChild>
        <w:div w:id="495070759">
          <w:marLeft w:val="0"/>
          <w:marRight w:val="0"/>
          <w:marTop w:val="0"/>
          <w:marBottom w:val="0"/>
          <w:divBdr>
            <w:top w:val="none" w:sz="0" w:space="0" w:color="auto"/>
            <w:left w:val="none" w:sz="0" w:space="0" w:color="auto"/>
            <w:bottom w:val="none" w:sz="0" w:space="0" w:color="auto"/>
            <w:right w:val="none" w:sz="0" w:space="0" w:color="auto"/>
          </w:divBdr>
          <w:divsChild>
            <w:div w:id="850601821">
              <w:marLeft w:val="0"/>
              <w:marRight w:val="0"/>
              <w:marTop w:val="0"/>
              <w:marBottom w:val="0"/>
              <w:divBdr>
                <w:top w:val="none" w:sz="0" w:space="0" w:color="auto"/>
                <w:left w:val="none" w:sz="0" w:space="0" w:color="auto"/>
                <w:bottom w:val="none" w:sz="0" w:space="0" w:color="auto"/>
                <w:right w:val="none" w:sz="0" w:space="0" w:color="auto"/>
              </w:divBdr>
            </w:div>
          </w:divsChild>
        </w:div>
        <w:div w:id="1282804873">
          <w:marLeft w:val="0"/>
          <w:marRight w:val="0"/>
          <w:marTop w:val="0"/>
          <w:marBottom w:val="0"/>
          <w:divBdr>
            <w:top w:val="none" w:sz="0" w:space="0" w:color="auto"/>
            <w:left w:val="none" w:sz="0" w:space="0" w:color="auto"/>
            <w:bottom w:val="none" w:sz="0" w:space="0" w:color="auto"/>
            <w:right w:val="none" w:sz="0" w:space="0" w:color="auto"/>
          </w:divBdr>
          <w:divsChild>
            <w:div w:id="926232481">
              <w:marLeft w:val="0"/>
              <w:marRight w:val="0"/>
              <w:marTop w:val="0"/>
              <w:marBottom w:val="0"/>
              <w:divBdr>
                <w:top w:val="none" w:sz="0" w:space="0" w:color="auto"/>
                <w:left w:val="none" w:sz="0" w:space="0" w:color="auto"/>
                <w:bottom w:val="none" w:sz="0" w:space="0" w:color="auto"/>
                <w:right w:val="none" w:sz="0" w:space="0" w:color="auto"/>
              </w:divBdr>
              <w:divsChild>
                <w:div w:id="33241567">
                  <w:marLeft w:val="0"/>
                  <w:marRight w:val="0"/>
                  <w:marTop w:val="0"/>
                  <w:marBottom w:val="0"/>
                  <w:divBdr>
                    <w:top w:val="none" w:sz="0" w:space="0" w:color="auto"/>
                    <w:left w:val="none" w:sz="0" w:space="0" w:color="auto"/>
                    <w:bottom w:val="none" w:sz="0" w:space="0" w:color="auto"/>
                    <w:right w:val="none" w:sz="0" w:space="0" w:color="auto"/>
                  </w:divBdr>
                  <w:divsChild>
                    <w:div w:id="18405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87426">
      <w:bodyDiv w:val="1"/>
      <w:marLeft w:val="0"/>
      <w:marRight w:val="0"/>
      <w:marTop w:val="0"/>
      <w:marBottom w:val="0"/>
      <w:divBdr>
        <w:top w:val="none" w:sz="0" w:space="0" w:color="auto"/>
        <w:left w:val="none" w:sz="0" w:space="0" w:color="auto"/>
        <w:bottom w:val="none" w:sz="0" w:space="0" w:color="auto"/>
        <w:right w:val="none" w:sz="0" w:space="0" w:color="auto"/>
      </w:divBdr>
    </w:div>
    <w:div w:id="1794011951">
      <w:bodyDiv w:val="1"/>
      <w:marLeft w:val="0"/>
      <w:marRight w:val="0"/>
      <w:marTop w:val="0"/>
      <w:marBottom w:val="0"/>
      <w:divBdr>
        <w:top w:val="none" w:sz="0" w:space="0" w:color="auto"/>
        <w:left w:val="none" w:sz="0" w:space="0" w:color="auto"/>
        <w:bottom w:val="none" w:sz="0" w:space="0" w:color="auto"/>
        <w:right w:val="none" w:sz="0" w:space="0" w:color="auto"/>
      </w:divBdr>
      <w:divsChild>
        <w:div w:id="1098479894">
          <w:marLeft w:val="0"/>
          <w:marRight w:val="0"/>
          <w:marTop w:val="0"/>
          <w:marBottom w:val="0"/>
          <w:divBdr>
            <w:top w:val="none" w:sz="0" w:space="0" w:color="auto"/>
            <w:left w:val="none" w:sz="0" w:space="0" w:color="auto"/>
            <w:bottom w:val="none" w:sz="0" w:space="0" w:color="auto"/>
            <w:right w:val="none" w:sz="0" w:space="0" w:color="auto"/>
          </w:divBdr>
          <w:divsChild>
            <w:div w:id="926307919">
              <w:marLeft w:val="0"/>
              <w:marRight w:val="0"/>
              <w:marTop w:val="0"/>
              <w:marBottom w:val="0"/>
              <w:divBdr>
                <w:top w:val="none" w:sz="0" w:space="0" w:color="auto"/>
                <w:left w:val="none" w:sz="0" w:space="0" w:color="auto"/>
                <w:bottom w:val="none" w:sz="0" w:space="0" w:color="auto"/>
                <w:right w:val="none" w:sz="0" w:space="0" w:color="auto"/>
              </w:divBdr>
            </w:div>
          </w:divsChild>
        </w:div>
        <w:div w:id="932665209">
          <w:marLeft w:val="0"/>
          <w:marRight w:val="0"/>
          <w:marTop w:val="0"/>
          <w:marBottom w:val="0"/>
          <w:divBdr>
            <w:top w:val="none" w:sz="0" w:space="0" w:color="auto"/>
            <w:left w:val="none" w:sz="0" w:space="0" w:color="auto"/>
            <w:bottom w:val="none" w:sz="0" w:space="0" w:color="auto"/>
            <w:right w:val="none" w:sz="0" w:space="0" w:color="auto"/>
          </w:divBdr>
          <w:divsChild>
            <w:div w:id="1533231313">
              <w:marLeft w:val="0"/>
              <w:marRight w:val="0"/>
              <w:marTop w:val="0"/>
              <w:marBottom w:val="0"/>
              <w:divBdr>
                <w:top w:val="none" w:sz="0" w:space="0" w:color="auto"/>
                <w:left w:val="none" w:sz="0" w:space="0" w:color="auto"/>
                <w:bottom w:val="none" w:sz="0" w:space="0" w:color="auto"/>
                <w:right w:val="none" w:sz="0" w:space="0" w:color="auto"/>
              </w:divBdr>
              <w:divsChild>
                <w:div w:id="436952366">
                  <w:marLeft w:val="0"/>
                  <w:marRight w:val="0"/>
                  <w:marTop w:val="0"/>
                  <w:marBottom w:val="0"/>
                  <w:divBdr>
                    <w:top w:val="none" w:sz="0" w:space="0" w:color="auto"/>
                    <w:left w:val="none" w:sz="0" w:space="0" w:color="auto"/>
                    <w:bottom w:val="none" w:sz="0" w:space="0" w:color="auto"/>
                    <w:right w:val="none" w:sz="0" w:space="0" w:color="auto"/>
                  </w:divBdr>
                  <w:divsChild>
                    <w:div w:id="891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191">
      <w:bodyDiv w:val="1"/>
      <w:marLeft w:val="0"/>
      <w:marRight w:val="0"/>
      <w:marTop w:val="0"/>
      <w:marBottom w:val="0"/>
      <w:divBdr>
        <w:top w:val="none" w:sz="0" w:space="0" w:color="auto"/>
        <w:left w:val="none" w:sz="0" w:space="0" w:color="auto"/>
        <w:bottom w:val="none" w:sz="0" w:space="0" w:color="auto"/>
        <w:right w:val="none" w:sz="0" w:space="0" w:color="auto"/>
      </w:divBdr>
    </w:div>
    <w:div w:id="1795830591">
      <w:bodyDiv w:val="1"/>
      <w:marLeft w:val="0"/>
      <w:marRight w:val="0"/>
      <w:marTop w:val="0"/>
      <w:marBottom w:val="0"/>
      <w:divBdr>
        <w:top w:val="none" w:sz="0" w:space="0" w:color="auto"/>
        <w:left w:val="none" w:sz="0" w:space="0" w:color="auto"/>
        <w:bottom w:val="none" w:sz="0" w:space="0" w:color="auto"/>
        <w:right w:val="none" w:sz="0" w:space="0" w:color="auto"/>
      </w:divBdr>
    </w:div>
    <w:div w:id="1797528896">
      <w:bodyDiv w:val="1"/>
      <w:marLeft w:val="0"/>
      <w:marRight w:val="0"/>
      <w:marTop w:val="0"/>
      <w:marBottom w:val="0"/>
      <w:divBdr>
        <w:top w:val="none" w:sz="0" w:space="0" w:color="auto"/>
        <w:left w:val="none" w:sz="0" w:space="0" w:color="auto"/>
        <w:bottom w:val="none" w:sz="0" w:space="0" w:color="auto"/>
        <w:right w:val="none" w:sz="0" w:space="0" w:color="auto"/>
      </w:divBdr>
    </w:div>
    <w:div w:id="1800226712">
      <w:bodyDiv w:val="1"/>
      <w:marLeft w:val="0"/>
      <w:marRight w:val="0"/>
      <w:marTop w:val="0"/>
      <w:marBottom w:val="0"/>
      <w:divBdr>
        <w:top w:val="none" w:sz="0" w:space="0" w:color="auto"/>
        <w:left w:val="none" w:sz="0" w:space="0" w:color="auto"/>
        <w:bottom w:val="none" w:sz="0" w:space="0" w:color="auto"/>
        <w:right w:val="none" w:sz="0" w:space="0" w:color="auto"/>
      </w:divBdr>
    </w:div>
    <w:div w:id="1800371868">
      <w:bodyDiv w:val="1"/>
      <w:marLeft w:val="0"/>
      <w:marRight w:val="0"/>
      <w:marTop w:val="0"/>
      <w:marBottom w:val="0"/>
      <w:divBdr>
        <w:top w:val="none" w:sz="0" w:space="0" w:color="auto"/>
        <w:left w:val="none" w:sz="0" w:space="0" w:color="auto"/>
        <w:bottom w:val="none" w:sz="0" w:space="0" w:color="auto"/>
        <w:right w:val="none" w:sz="0" w:space="0" w:color="auto"/>
      </w:divBdr>
      <w:divsChild>
        <w:div w:id="1873422400">
          <w:marLeft w:val="0"/>
          <w:marRight w:val="0"/>
          <w:marTop w:val="0"/>
          <w:marBottom w:val="0"/>
          <w:divBdr>
            <w:top w:val="none" w:sz="0" w:space="0" w:color="auto"/>
            <w:left w:val="none" w:sz="0" w:space="0" w:color="auto"/>
            <w:bottom w:val="none" w:sz="0" w:space="0" w:color="auto"/>
            <w:right w:val="none" w:sz="0" w:space="0" w:color="auto"/>
          </w:divBdr>
        </w:div>
        <w:div w:id="1814906858">
          <w:marLeft w:val="0"/>
          <w:marRight w:val="0"/>
          <w:marTop w:val="0"/>
          <w:marBottom w:val="0"/>
          <w:divBdr>
            <w:top w:val="none" w:sz="0" w:space="0" w:color="auto"/>
            <w:left w:val="none" w:sz="0" w:space="0" w:color="auto"/>
            <w:bottom w:val="none" w:sz="0" w:space="0" w:color="auto"/>
            <w:right w:val="none" w:sz="0" w:space="0" w:color="auto"/>
          </w:divBdr>
          <w:divsChild>
            <w:div w:id="619000201">
              <w:marLeft w:val="0"/>
              <w:marRight w:val="0"/>
              <w:marTop w:val="0"/>
              <w:marBottom w:val="0"/>
              <w:divBdr>
                <w:top w:val="none" w:sz="0" w:space="0" w:color="auto"/>
                <w:left w:val="none" w:sz="0" w:space="0" w:color="auto"/>
                <w:bottom w:val="none" w:sz="0" w:space="0" w:color="auto"/>
                <w:right w:val="none" w:sz="0" w:space="0" w:color="auto"/>
              </w:divBdr>
              <w:divsChild>
                <w:div w:id="80879612">
                  <w:marLeft w:val="0"/>
                  <w:marRight w:val="0"/>
                  <w:marTop w:val="0"/>
                  <w:marBottom w:val="150"/>
                  <w:divBdr>
                    <w:top w:val="none" w:sz="0" w:space="0" w:color="auto"/>
                    <w:left w:val="none" w:sz="0" w:space="0" w:color="auto"/>
                    <w:bottom w:val="none" w:sz="0" w:space="0" w:color="auto"/>
                    <w:right w:val="none" w:sz="0" w:space="0" w:color="auto"/>
                  </w:divBdr>
                  <w:divsChild>
                    <w:div w:id="1019042876">
                      <w:marLeft w:val="0"/>
                      <w:marRight w:val="0"/>
                      <w:marTop w:val="0"/>
                      <w:marBottom w:val="0"/>
                      <w:divBdr>
                        <w:top w:val="none" w:sz="0" w:space="0" w:color="auto"/>
                        <w:left w:val="none" w:sz="0" w:space="0" w:color="auto"/>
                        <w:bottom w:val="none" w:sz="0" w:space="0" w:color="auto"/>
                        <w:right w:val="none" w:sz="0" w:space="0" w:color="auto"/>
                      </w:divBdr>
                      <w:divsChild>
                        <w:div w:id="7011291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339942">
      <w:bodyDiv w:val="1"/>
      <w:marLeft w:val="0"/>
      <w:marRight w:val="0"/>
      <w:marTop w:val="0"/>
      <w:marBottom w:val="0"/>
      <w:divBdr>
        <w:top w:val="none" w:sz="0" w:space="0" w:color="auto"/>
        <w:left w:val="none" w:sz="0" w:space="0" w:color="auto"/>
        <w:bottom w:val="none" w:sz="0" w:space="0" w:color="auto"/>
        <w:right w:val="none" w:sz="0" w:space="0" w:color="auto"/>
      </w:divBdr>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05661481">
      <w:bodyDiv w:val="1"/>
      <w:marLeft w:val="0"/>
      <w:marRight w:val="0"/>
      <w:marTop w:val="0"/>
      <w:marBottom w:val="0"/>
      <w:divBdr>
        <w:top w:val="none" w:sz="0" w:space="0" w:color="auto"/>
        <w:left w:val="none" w:sz="0" w:space="0" w:color="auto"/>
        <w:bottom w:val="none" w:sz="0" w:space="0" w:color="auto"/>
        <w:right w:val="none" w:sz="0" w:space="0" w:color="auto"/>
      </w:divBdr>
      <w:divsChild>
        <w:div w:id="1779443698">
          <w:marLeft w:val="0"/>
          <w:marRight w:val="0"/>
          <w:marTop w:val="0"/>
          <w:marBottom w:val="0"/>
          <w:divBdr>
            <w:top w:val="none" w:sz="0" w:space="0" w:color="auto"/>
            <w:left w:val="none" w:sz="0" w:space="0" w:color="auto"/>
            <w:bottom w:val="none" w:sz="0" w:space="0" w:color="auto"/>
            <w:right w:val="none" w:sz="0" w:space="0" w:color="auto"/>
          </w:divBdr>
          <w:divsChild>
            <w:div w:id="1348019569">
              <w:marLeft w:val="-225"/>
              <w:marRight w:val="-225"/>
              <w:marTop w:val="0"/>
              <w:marBottom w:val="0"/>
              <w:divBdr>
                <w:top w:val="none" w:sz="0" w:space="0" w:color="auto"/>
                <w:left w:val="none" w:sz="0" w:space="0" w:color="auto"/>
                <w:bottom w:val="none" w:sz="0" w:space="0" w:color="auto"/>
                <w:right w:val="none" w:sz="0" w:space="0" w:color="auto"/>
              </w:divBdr>
              <w:divsChild>
                <w:div w:id="1293630047">
                  <w:marLeft w:val="0"/>
                  <w:marRight w:val="0"/>
                  <w:marTop w:val="0"/>
                  <w:marBottom w:val="0"/>
                  <w:divBdr>
                    <w:top w:val="none" w:sz="0" w:space="0" w:color="auto"/>
                    <w:left w:val="none" w:sz="0" w:space="0" w:color="auto"/>
                    <w:bottom w:val="none" w:sz="0" w:space="0" w:color="auto"/>
                    <w:right w:val="none" w:sz="0" w:space="0" w:color="auto"/>
                  </w:divBdr>
                </w:div>
                <w:div w:id="1540976533">
                  <w:marLeft w:val="0"/>
                  <w:marRight w:val="0"/>
                  <w:marTop w:val="0"/>
                  <w:marBottom w:val="0"/>
                  <w:divBdr>
                    <w:top w:val="none" w:sz="0" w:space="0" w:color="auto"/>
                    <w:left w:val="none" w:sz="0" w:space="0" w:color="auto"/>
                    <w:bottom w:val="none" w:sz="0" w:space="0" w:color="auto"/>
                    <w:right w:val="none" w:sz="0" w:space="0" w:color="auto"/>
                  </w:divBdr>
                  <w:divsChild>
                    <w:div w:id="15492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8232">
          <w:marLeft w:val="0"/>
          <w:marRight w:val="0"/>
          <w:marTop w:val="375"/>
          <w:marBottom w:val="0"/>
          <w:divBdr>
            <w:top w:val="none" w:sz="0" w:space="0" w:color="auto"/>
            <w:left w:val="none" w:sz="0" w:space="0" w:color="auto"/>
            <w:bottom w:val="none" w:sz="0" w:space="0" w:color="auto"/>
            <w:right w:val="none" w:sz="0" w:space="0" w:color="auto"/>
          </w:divBdr>
        </w:div>
      </w:divsChild>
    </w:div>
    <w:div w:id="1806584258">
      <w:bodyDiv w:val="1"/>
      <w:marLeft w:val="0"/>
      <w:marRight w:val="0"/>
      <w:marTop w:val="0"/>
      <w:marBottom w:val="0"/>
      <w:divBdr>
        <w:top w:val="none" w:sz="0" w:space="0" w:color="auto"/>
        <w:left w:val="none" w:sz="0" w:space="0" w:color="auto"/>
        <w:bottom w:val="none" w:sz="0" w:space="0" w:color="auto"/>
        <w:right w:val="none" w:sz="0" w:space="0" w:color="auto"/>
      </w:divBdr>
    </w:div>
    <w:div w:id="1806586087">
      <w:bodyDiv w:val="1"/>
      <w:marLeft w:val="0"/>
      <w:marRight w:val="0"/>
      <w:marTop w:val="0"/>
      <w:marBottom w:val="0"/>
      <w:divBdr>
        <w:top w:val="none" w:sz="0" w:space="0" w:color="auto"/>
        <w:left w:val="none" w:sz="0" w:space="0" w:color="auto"/>
        <w:bottom w:val="none" w:sz="0" w:space="0" w:color="auto"/>
        <w:right w:val="none" w:sz="0" w:space="0" w:color="auto"/>
      </w:divBdr>
      <w:divsChild>
        <w:div w:id="2073961671">
          <w:marLeft w:val="0"/>
          <w:marRight w:val="0"/>
          <w:marTop w:val="0"/>
          <w:marBottom w:val="0"/>
          <w:divBdr>
            <w:top w:val="none" w:sz="0" w:space="0" w:color="auto"/>
            <w:left w:val="none" w:sz="0" w:space="0" w:color="auto"/>
            <w:bottom w:val="none" w:sz="0" w:space="0" w:color="auto"/>
            <w:right w:val="none" w:sz="0" w:space="0" w:color="auto"/>
          </w:divBdr>
          <w:divsChild>
            <w:div w:id="1121722648">
              <w:blockQuote w:val="1"/>
              <w:marLeft w:val="0"/>
              <w:marRight w:val="0"/>
              <w:marTop w:val="428"/>
              <w:marBottom w:val="428"/>
              <w:divBdr>
                <w:top w:val="none" w:sz="0" w:space="0" w:color="auto"/>
                <w:left w:val="single" w:sz="18" w:space="21" w:color="0896FE"/>
                <w:bottom w:val="none" w:sz="0" w:space="0" w:color="auto"/>
                <w:right w:val="none" w:sz="0" w:space="0" w:color="auto"/>
              </w:divBdr>
            </w:div>
            <w:div w:id="198646588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1808431383">
      <w:bodyDiv w:val="1"/>
      <w:marLeft w:val="0"/>
      <w:marRight w:val="0"/>
      <w:marTop w:val="0"/>
      <w:marBottom w:val="0"/>
      <w:divBdr>
        <w:top w:val="none" w:sz="0" w:space="0" w:color="auto"/>
        <w:left w:val="none" w:sz="0" w:space="0" w:color="auto"/>
        <w:bottom w:val="none" w:sz="0" w:space="0" w:color="auto"/>
        <w:right w:val="none" w:sz="0" w:space="0" w:color="auto"/>
      </w:divBdr>
    </w:div>
    <w:div w:id="1808664936">
      <w:bodyDiv w:val="1"/>
      <w:marLeft w:val="0"/>
      <w:marRight w:val="0"/>
      <w:marTop w:val="0"/>
      <w:marBottom w:val="0"/>
      <w:divBdr>
        <w:top w:val="none" w:sz="0" w:space="0" w:color="auto"/>
        <w:left w:val="none" w:sz="0" w:space="0" w:color="auto"/>
        <w:bottom w:val="none" w:sz="0" w:space="0" w:color="auto"/>
        <w:right w:val="none" w:sz="0" w:space="0" w:color="auto"/>
      </w:divBdr>
    </w:div>
    <w:div w:id="1809393623">
      <w:bodyDiv w:val="1"/>
      <w:marLeft w:val="0"/>
      <w:marRight w:val="0"/>
      <w:marTop w:val="0"/>
      <w:marBottom w:val="0"/>
      <w:divBdr>
        <w:top w:val="none" w:sz="0" w:space="0" w:color="auto"/>
        <w:left w:val="none" w:sz="0" w:space="0" w:color="auto"/>
        <w:bottom w:val="none" w:sz="0" w:space="0" w:color="auto"/>
        <w:right w:val="none" w:sz="0" w:space="0" w:color="auto"/>
      </w:divBdr>
    </w:div>
    <w:div w:id="1810320819">
      <w:bodyDiv w:val="1"/>
      <w:marLeft w:val="0"/>
      <w:marRight w:val="0"/>
      <w:marTop w:val="0"/>
      <w:marBottom w:val="0"/>
      <w:divBdr>
        <w:top w:val="none" w:sz="0" w:space="0" w:color="auto"/>
        <w:left w:val="none" w:sz="0" w:space="0" w:color="auto"/>
        <w:bottom w:val="none" w:sz="0" w:space="0" w:color="auto"/>
        <w:right w:val="none" w:sz="0" w:space="0" w:color="auto"/>
      </w:divBdr>
    </w:div>
    <w:div w:id="1811051992">
      <w:bodyDiv w:val="1"/>
      <w:marLeft w:val="0"/>
      <w:marRight w:val="0"/>
      <w:marTop w:val="0"/>
      <w:marBottom w:val="0"/>
      <w:divBdr>
        <w:top w:val="none" w:sz="0" w:space="0" w:color="auto"/>
        <w:left w:val="none" w:sz="0" w:space="0" w:color="auto"/>
        <w:bottom w:val="none" w:sz="0" w:space="0" w:color="auto"/>
        <w:right w:val="none" w:sz="0" w:space="0" w:color="auto"/>
      </w:divBdr>
      <w:divsChild>
        <w:div w:id="1260944768">
          <w:marLeft w:val="0"/>
          <w:marRight w:val="0"/>
          <w:marTop w:val="0"/>
          <w:marBottom w:val="0"/>
          <w:divBdr>
            <w:top w:val="none" w:sz="0" w:space="0" w:color="auto"/>
            <w:left w:val="none" w:sz="0" w:space="0" w:color="auto"/>
            <w:bottom w:val="none" w:sz="0" w:space="0" w:color="auto"/>
            <w:right w:val="none" w:sz="0" w:space="0" w:color="auto"/>
          </w:divBdr>
          <w:divsChild>
            <w:div w:id="66732409">
              <w:marLeft w:val="0"/>
              <w:marRight w:val="0"/>
              <w:marTop w:val="0"/>
              <w:marBottom w:val="0"/>
              <w:divBdr>
                <w:top w:val="none" w:sz="0" w:space="0" w:color="auto"/>
                <w:left w:val="none" w:sz="0" w:space="0" w:color="auto"/>
                <w:bottom w:val="none" w:sz="0" w:space="0" w:color="auto"/>
                <w:right w:val="none" w:sz="0" w:space="0" w:color="auto"/>
              </w:divBdr>
            </w:div>
          </w:divsChild>
        </w:div>
        <w:div w:id="1988315254">
          <w:marLeft w:val="0"/>
          <w:marRight w:val="0"/>
          <w:marTop w:val="0"/>
          <w:marBottom w:val="0"/>
          <w:divBdr>
            <w:top w:val="none" w:sz="0" w:space="0" w:color="auto"/>
            <w:left w:val="none" w:sz="0" w:space="0" w:color="auto"/>
            <w:bottom w:val="none" w:sz="0" w:space="0" w:color="auto"/>
            <w:right w:val="none" w:sz="0" w:space="0" w:color="auto"/>
          </w:divBdr>
          <w:divsChild>
            <w:div w:id="19083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7990">
      <w:bodyDiv w:val="1"/>
      <w:marLeft w:val="0"/>
      <w:marRight w:val="0"/>
      <w:marTop w:val="0"/>
      <w:marBottom w:val="0"/>
      <w:divBdr>
        <w:top w:val="none" w:sz="0" w:space="0" w:color="auto"/>
        <w:left w:val="none" w:sz="0" w:space="0" w:color="auto"/>
        <w:bottom w:val="none" w:sz="0" w:space="0" w:color="auto"/>
        <w:right w:val="none" w:sz="0" w:space="0" w:color="auto"/>
      </w:divBdr>
      <w:divsChild>
        <w:div w:id="1396508305">
          <w:marLeft w:val="0"/>
          <w:marRight w:val="0"/>
          <w:marTop w:val="0"/>
          <w:marBottom w:val="0"/>
          <w:divBdr>
            <w:top w:val="none" w:sz="0" w:space="0" w:color="auto"/>
            <w:left w:val="none" w:sz="0" w:space="0" w:color="auto"/>
            <w:bottom w:val="none" w:sz="0" w:space="0" w:color="auto"/>
            <w:right w:val="none" w:sz="0" w:space="0" w:color="auto"/>
          </w:divBdr>
        </w:div>
        <w:div w:id="1152717078">
          <w:marLeft w:val="0"/>
          <w:marRight w:val="0"/>
          <w:marTop w:val="0"/>
          <w:marBottom w:val="428"/>
          <w:divBdr>
            <w:top w:val="none" w:sz="0" w:space="0" w:color="auto"/>
            <w:left w:val="none" w:sz="0" w:space="0" w:color="auto"/>
            <w:bottom w:val="none" w:sz="0" w:space="0" w:color="auto"/>
            <w:right w:val="none" w:sz="0" w:space="0" w:color="auto"/>
          </w:divBdr>
          <w:divsChild>
            <w:div w:id="161168617">
              <w:marLeft w:val="0"/>
              <w:marRight w:val="0"/>
              <w:marTop w:val="0"/>
              <w:marBottom w:val="0"/>
              <w:divBdr>
                <w:top w:val="none" w:sz="0" w:space="0" w:color="auto"/>
                <w:left w:val="none" w:sz="0" w:space="0" w:color="auto"/>
                <w:bottom w:val="none" w:sz="0" w:space="0" w:color="auto"/>
                <w:right w:val="none" w:sz="0" w:space="0" w:color="auto"/>
              </w:divBdr>
              <w:divsChild>
                <w:div w:id="710420303">
                  <w:marLeft w:val="0"/>
                  <w:marRight w:val="0"/>
                  <w:marTop w:val="0"/>
                  <w:marBottom w:val="857"/>
                  <w:divBdr>
                    <w:top w:val="none" w:sz="0" w:space="0" w:color="auto"/>
                    <w:left w:val="none" w:sz="0" w:space="0" w:color="auto"/>
                    <w:bottom w:val="single" w:sz="6" w:space="5" w:color="EAEAEB"/>
                    <w:right w:val="none" w:sz="0" w:space="0" w:color="auto"/>
                  </w:divBdr>
                  <w:divsChild>
                    <w:div w:id="758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067">
          <w:marLeft w:val="0"/>
          <w:marRight w:val="0"/>
          <w:marTop w:val="0"/>
          <w:marBottom w:val="0"/>
          <w:divBdr>
            <w:top w:val="none" w:sz="0" w:space="0" w:color="auto"/>
            <w:left w:val="none" w:sz="0" w:space="0" w:color="auto"/>
            <w:bottom w:val="none" w:sz="0" w:space="0" w:color="auto"/>
            <w:right w:val="none" w:sz="0" w:space="0" w:color="auto"/>
          </w:divBdr>
          <w:divsChild>
            <w:div w:id="149559083">
              <w:marLeft w:val="0"/>
              <w:marRight w:val="0"/>
              <w:marTop w:val="0"/>
              <w:marBottom w:val="0"/>
              <w:divBdr>
                <w:top w:val="single" w:sz="2" w:space="0" w:color="EAEAEB"/>
                <w:left w:val="single" w:sz="2" w:space="0" w:color="EAEAEB"/>
                <w:bottom w:val="single" w:sz="2" w:space="0" w:color="EAEAEB"/>
                <w:right w:val="single" w:sz="6" w:space="31" w:color="EAEAEB"/>
              </w:divBdr>
              <w:divsChild>
                <w:div w:id="50472025">
                  <w:marLeft w:val="0"/>
                  <w:marRight w:val="0"/>
                  <w:marTop w:val="0"/>
                  <w:marBottom w:val="0"/>
                  <w:divBdr>
                    <w:top w:val="none" w:sz="0" w:space="0" w:color="auto"/>
                    <w:left w:val="none" w:sz="0" w:space="0" w:color="auto"/>
                    <w:bottom w:val="none" w:sz="0" w:space="0" w:color="auto"/>
                    <w:right w:val="none" w:sz="0" w:space="0" w:color="auto"/>
                  </w:divBdr>
                  <w:divsChild>
                    <w:div w:id="68848534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1362253">
      <w:bodyDiv w:val="1"/>
      <w:marLeft w:val="0"/>
      <w:marRight w:val="0"/>
      <w:marTop w:val="0"/>
      <w:marBottom w:val="0"/>
      <w:divBdr>
        <w:top w:val="none" w:sz="0" w:space="0" w:color="auto"/>
        <w:left w:val="none" w:sz="0" w:space="0" w:color="auto"/>
        <w:bottom w:val="none" w:sz="0" w:space="0" w:color="auto"/>
        <w:right w:val="none" w:sz="0" w:space="0" w:color="auto"/>
      </w:divBdr>
    </w:div>
    <w:div w:id="1812213683">
      <w:bodyDiv w:val="1"/>
      <w:marLeft w:val="0"/>
      <w:marRight w:val="0"/>
      <w:marTop w:val="0"/>
      <w:marBottom w:val="0"/>
      <w:divBdr>
        <w:top w:val="none" w:sz="0" w:space="0" w:color="auto"/>
        <w:left w:val="none" w:sz="0" w:space="0" w:color="auto"/>
        <w:bottom w:val="none" w:sz="0" w:space="0" w:color="auto"/>
        <w:right w:val="none" w:sz="0" w:space="0" w:color="auto"/>
      </w:divBdr>
      <w:divsChild>
        <w:div w:id="2135521743">
          <w:marLeft w:val="0"/>
          <w:marRight w:val="0"/>
          <w:marTop w:val="0"/>
          <w:marBottom w:val="0"/>
          <w:divBdr>
            <w:top w:val="none" w:sz="0" w:space="0" w:color="auto"/>
            <w:left w:val="none" w:sz="0" w:space="0" w:color="auto"/>
            <w:bottom w:val="none" w:sz="0" w:space="0" w:color="auto"/>
            <w:right w:val="none" w:sz="0" w:space="0" w:color="auto"/>
          </w:divBdr>
        </w:div>
        <w:div w:id="1508863538">
          <w:marLeft w:val="0"/>
          <w:marRight w:val="0"/>
          <w:marTop w:val="0"/>
          <w:marBottom w:val="428"/>
          <w:divBdr>
            <w:top w:val="none" w:sz="0" w:space="0" w:color="auto"/>
            <w:left w:val="none" w:sz="0" w:space="0" w:color="auto"/>
            <w:bottom w:val="none" w:sz="0" w:space="0" w:color="auto"/>
            <w:right w:val="none" w:sz="0" w:space="0" w:color="auto"/>
          </w:divBdr>
          <w:divsChild>
            <w:div w:id="772167348">
              <w:marLeft w:val="0"/>
              <w:marRight w:val="0"/>
              <w:marTop w:val="0"/>
              <w:marBottom w:val="0"/>
              <w:divBdr>
                <w:top w:val="none" w:sz="0" w:space="0" w:color="auto"/>
                <w:left w:val="none" w:sz="0" w:space="0" w:color="auto"/>
                <w:bottom w:val="none" w:sz="0" w:space="0" w:color="auto"/>
                <w:right w:val="none" w:sz="0" w:space="0" w:color="auto"/>
              </w:divBdr>
              <w:divsChild>
                <w:div w:id="994845986">
                  <w:marLeft w:val="0"/>
                  <w:marRight w:val="0"/>
                  <w:marTop w:val="0"/>
                  <w:marBottom w:val="857"/>
                  <w:divBdr>
                    <w:top w:val="none" w:sz="0" w:space="0" w:color="auto"/>
                    <w:left w:val="none" w:sz="0" w:space="0" w:color="auto"/>
                    <w:bottom w:val="single" w:sz="6" w:space="5" w:color="EAEAEB"/>
                    <w:right w:val="none" w:sz="0" w:space="0" w:color="auto"/>
                  </w:divBdr>
                  <w:divsChild>
                    <w:div w:id="882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5064">
          <w:marLeft w:val="0"/>
          <w:marRight w:val="0"/>
          <w:marTop w:val="0"/>
          <w:marBottom w:val="0"/>
          <w:divBdr>
            <w:top w:val="none" w:sz="0" w:space="0" w:color="auto"/>
            <w:left w:val="none" w:sz="0" w:space="0" w:color="auto"/>
            <w:bottom w:val="none" w:sz="0" w:space="0" w:color="auto"/>
            <w:right w:val="none" w:sz="0" w:space="0" w:color="auto"/>
          </w:divBdr>
          <w:divsChild>
            <w:div w:id="1855411074">
              <w:marLeft w:val="0"/>
              <w:marRight w:val="0"/>
              <w:marTop w:val="0"/>
              <w:marBottom w:val="0"/>
              <w:divBdr>
                <w:top w:val="single" w:sz="2" w:space="0" w:color="EAEAEB"/>
                <w:left w:val="single" w:sz="2" w:space="0" w:color="EAEAEB"/>
                <w:bottom w:val="single" w:sz="2" w:space="0" w:color="EAEAEB"/>
                <w:right w:val="single" w:sz="6" w:space="31" w:color="EAEAEB"/>
              </w:divBdr>
              <w:divsChild>
                <w:div w:id="1931425275">
                  <w:marLeft w:val="0"/>
                  <w:marRight w:val="0"/>
                  <w:marTop w:val="0"/>
                  <w:marBottom w:val="0"/>
                  <w:divBdr>
                    <w:top w:val="none" w:sz="0" w:space="0" w:color="auto"/>
                    <w:left w:val="none" w:sz="0" w:space="0" w:color="auto"/>
                    <w:bottom w:val="none" w:sz="0" w:space="0" w:color="auto"/>
                    <w:right w:val="none" w:sz="0" w:space="0" w:color="auto"/>
                  </w:divBdr>
                  <w:divsChild>
                    <w:div w:id="248735737">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3324355">
      <w:bodyDiv w:val="1"/>
      <w:marLeft w:val="0"/>
      <w:marRight w:val="0"/>
      <w:marTop w:val="0"/>
      <w:marBottom w:val="0"/>
      <w:divBdr>
        <w:top w:val="none" w:sz="0" w:space="0" w:color="auto"/>
        <w:left w:val="none" w:sz="0" w:space="0" w:color="auto"/>
        <w:bottom w:val="none" w:sz="0" w:space="0" w:color="auto"/>
        <w:right w:val="none" w:sz="0" w:space="0" w:color="auto"/>
      </w:divBdr>
      <w:divsChild>
        <w:div w:id="1765881376">
          <w:marLeft w:val="0"/>
          <w:marRight w:val="0"/>
          <w:marTop w:val="0"/>
          <w:marBottom w:val="0"/>
          <w:divBdr>
            <w:top w:val="none" w:sz="0" w:space="0" w:color="auto"/>
            <w:left w:val="none" w:sz="0" w:space="0" w:color="auto"/>
            <w:bottom w:val="none" w:sz="0" w:space="0" w:color="auto"/>
            <w:right w:val="none" w:sz="0" w:space="0" w:color="auto"/>
          </w:divBdr>
        </w:div>
        <w:div w:id="2020961165">
          <w:marLeft w:val="0"/>
          <w:marRight w:val="0"/>
          <w:marTop w:val="150"/>
          <w:marBottom w:val="150"/>
          <w:divBdr>
            <w:top w:val="single" w:sz="6" w:space="4" w:color="D7D7D7"/>
            <w:left w:val="none" w:sz="0" w:space="0" w:color="auto"/>
            <w:bottom w:val="single" w:sz="6" w:space="4" w:color="D7D7D7"/>
            <w:right w:val="none" w:sz="0" w:space="0" w:color="auto"/>
          </w:divBdr>
        </w:div>
        <w:div w:id="1454012262">
          <w:marLeft w:val="0"/>
          <w:marRight w:val="0"/>
          <w:marTop w:val="0"/>
          <w:marBottom w:val="375"/>
          <w:divBdr>
            <w:top w:val="none" w:sz="0" w:space="0" w:color="auto"/>
            <w:left w:val="none" w:sz="0" w:space="0" w:color="auto"/>
            <w:bottom w:val="none" w:sz="0" w:space="0" w:color="auto"/>
            <w:right w:val="none" w:sz="0" w:space="0" w:color="auto"/>
          </w:divBdr>
          <w:divsChild>
            <w:div w:id="532765861">
              <w:marLeft w:val="0"/>
              <w:marRight w:val="150"/>
              <w:marTop w:val="0"/>
              <w:marBottom w:val="0"/>
              <w:divBdr>
                <w:top w:val="none" w:sz="0" w:space="0" w:color="auto"/>
                <w:left w:val="none" w:sz="0" w:space="0" w:color="auto"/>
                <w:bottom w:val="none" w:sz="0" w:space="0" w:color="auto"/>
                <w:right w:val="none" w:sz="0" w:space="0" w:color="auto"/>
              </w:divBdr>
            </w:div>
          </w:divsChild>
        </w:div>
        <w:div w:id="1017149848">
          <w:marLeft w:val="0"/>
          <w:marRight w:val="0"/>
          <w:marTop w:val="0"/>
          <w:marBottom w:val="0"/>
          <w:divBdr>
            <w:top w:val="none" w:sz="0" w:space="0" w:color="auto"/>
            <w:left w:val="none" w:sz="0" w:space="0" w:color="auto"/>
            <w:bottom w:val="none" w:sz="0" w:space="0" w:color="auto"/>
            <w:right w:val="none" w:sz="0" w:space="0" w:color="auto"/>
          </w:divBdr>
        </w:div>
      </w:divsChild>
    </w:div>
    <w:div w:id="1814371633">
      <w:bodyDiv w:val="1"/>
      <w:marLeft w:val="0"/>
      <w:marRight w:val="0"/>
      <w:marTop w:val="0"/>
      <w:marBottom w:val="0"/>
      <w:divBdr>
        <w:top w:val="none" w:sz="0" w:space="0" w:color="auto"/>
        <w:left w:val="none" w:sz="0" w:space="0" w:color="auto"/>
        <w:bottom w:val="none" w:sz="0" w:space="0" w:color="auto"/>
        <w:right w:val="none" w:sz="0" w:space="0" w:color="auto"/>
      </w:divBdr>
      <w:divsChild>
        <w:div w:id="2108697627">
          <w:marLeft w:val="0"/>
          <w:marRight w:val="0"/>
          <w:marTop w:val="0"/>
          <w:marBottom w:val="375"/>
          <w:divBdr>
            <w:top w:val="none" w:sz="0" w:space="0" w:color="auto"/>
            <w:left w:val="none" w:sz="0" w:space="0" w:color="auto"/>
            <w:bottom w:val="none" w:sz="0" w:space="0" w:color="auto"/>
            <w:right w:val="none" w:sz="0" w:space="0" w:color="auto"/>
          </w:divBdr>
          <w:divsChild>
            <w:div w:id="708185234">
              <w:marLeft w:val="0"/>
              <w:marRight w:val="150"/>
              <w:marTop w:val="0"/>
              <w:marBottom w:val="0"/>
              <w:divBdr>
                <w:top w:val="none" w:sz="0" w:space="0" w:color="auto"/>
                <w:left w:val="none" w:sz="0" w:space="0" w:color="auto"/>
                <w:bottom w:val="none" w:sz="0" w:space="0" w:color="auto"/>
                <w:right w:val="none" w:sz="0" w:space="0" w:color="auto"/>
              </w:divBdr>
            </w:div>
            <w:div w:id="9189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095">
      <w:bodyDiv w:val="1"/>
      <w:marLeft w:val="0"/>
      <w:marRight w:val="0"/>
      <w:marTop w:val="0"/>
      <w:marBottom w:val="0"/>
      <w:divBdr>
        <w:top w:val="none" w:sz="0" w:space="0" w:color="auto"/>
        <w:left w:val="none" w:sz="0" w:space="0" w:color="auto"/>
        <w:bottom w:val="none" w:sz="0" w:space="0" w:color="auto"/>
        <w:right w:val="none" w:sz="0" w:space="0" w:color="auto"/>
      </w:divBdr>
      <w:divsChild>
        <w:div w:id="627004591">
          <w:marLeft w:val="0"/>
          <w:marRight w:val="0"/>
          <w:marTop w:val="0"/>
          <w:marBottom w:val="0"/>
          <w:divBdr>
            <w:top w:val="none" w:sz="0" w:space="0" w:color="auto"/>
            <w:left w:val="none" w:sz="0" w:space="0" w:color="auto"/>
            <w:bottom w:val="none" w:sz="0" w:space="0" w:color="auto"/>
            <w:right w:val="none" w:sz="0" w:space="0" w:color="auto"/>
          </w:divBdr>
        </w:div>
      </w:divsChild>
    </w:div>
    <w:div w:id="1816219357">
      <w:bodyDiv w:val="1"/>
      <w:marLeft w:val="0"/>
      <w:marRight w:val="0"/>
      <w:marTop w:val="0"/>
      <w:marBottom w:val="0"/>
      <w:divBdr>
        <w:top w:val="none" w:sz="0" w:space="0" w:color="auto"/>
        <w:left w:val="none" w:sz="0" w:space="0" w:color="auto"/>
        <w:bottom w:val="none" w:sz="0" w:space="0" w:color="auto"/>
        <w:right w:val="none" w:sz="0" w:space="0" w:color="auto"/>
      </w:divBdr>
    </w:div>
    <w:div w:id="1816605595">
      <w:bodyDiv w:val="1"/>
      <w:marLeft w:val="0"/>
      <w:marRight w:val="0"/>
      <w:marTop w:val="0"/>
      <w:marBottom w:val="0"/>
      <w:divBdr>
        <w:top w:val="none" w:sz="0" w:space="0" w:color="auto"/>
        <w:left w:val="none" w:sz="0" w:space="0" w:color="auto"/>
        <w:bottom w:val="none" w:sz="0" w:space="0" w:color="auto"/>
        <w:right w:val="none" w:sz="0" w:space="0" w:color="auto"/>
      </w:divBdr>
      <w:divsChild>
        <w:div w:id="329455304">
          <w:marLeft w:val="0"/>
          <w:marRight w:val="0"/>
          <w:marTop w:val="0"/>
          <w:marBottom w:val="0"/>
          <w:divBdr>
            <w:top w:val="none" w:sz="0" w:space="0" w:color="auto"/>
            <w:left w:val="none" w:sz="0" w:space="0" w:color="auto"/>
            <w:bottom w:val="none" w:sz="0" w:space="0" w:color="auto"/>
            <w:right w:val="none" w:sz="0" w:space="0" w:color="auto"/>
          </w:divBdr>
          <w:divsChild>
            <w:div w:id="1042360447">
              <w:marLeft w:val="0"/>
              <w:marRight w:val="0"/>
              <w:marTop w:val="0"/>
              <w:marBottom w:val="0"/>
              <w:divBdr>
                <w:top w:val="none" w:sz="0" w:space="0" w:color="auto"/>
                <w:left w:val="none" w:sz="0" w:space="0" w:color="auto"/>
                <w:bottom w:val="none" w:sz="0" w:space="0" w:color="auto"/>
                <w:right w:val="none" w:sz="0" w:space="0" w:color="auto"/>
              </w:divBdr>
            </w:div>
          </w:divsChild>
        </w:div>
        <w:div w:id="1793555277">
          <w:marLeft w:val="0"/>
          <w:marRight w:val="0"/>
          <w:marTop w:val="0"/>
          <w:marBottom w:val="0"/>
          <w:divBdr>
            <w:top w:val="none" w:sz="0" w:space="0" w:color="auto"/>
            <w:left w:val="none" w:sz="0" w:space="0" w:color="auto"/>
            <w:bottom w:val="none" w:sz="0" w:space="0" w:color="auto"/>
            <w:right w:val="none" w:sz="0" w:space="0" w:color="auto"/>
          </w:divBdr>
          <w:divsChild>
            <w:div w:id="1398281347">
              <w:marLeft w:val="0"/>
              <w:marRight w:val="0"/>
              <w:marTop w:val="0"/>
              <w:marBottom w:val="0"/>
              <w:divBdr>
                <w:top w:val="none" w:sz="0" w:space="0" w:color="auto"/>
                <w:left w:val="none" w:sz="0" w:space="0" w:color="auto"/>
                <w:bottom w:val="none" w:sz="0" w:space="0" w:color="auto"/>
                <w:right w:val="none" w:sz="0" w:space="0" w:color="auto"/>
              </w:divBdr>
              <w:divsChild>
                <w:div w:id="405496397">
                  <w:marLeft w:val="0"/>
                  <w:marRight w:val="0"/>
                  <w:marTop w:val="0"/>
                  <w:marBottom w:val="0"/>
                  <w:divBdr>
                    <w:top w:val="none" w:sz="0" w:space="0" w:color="auto"/>
                    <w:left w:val="none" w:sz="0" w:space="0" w:color="auto"/>
                    <w:bottom w:val="none" w:sz="0" w:space="0" w:color="auto"/>
                    <w:right w:val="none" w:sz="0" w:space="0" w:color="auto"/>
                  </w:divBdr>
                  <w:divsChild>
                    <w:div w:id="4322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257852">
      <w:bodyDiv w:val="1"/>
      <w:marLeft w:val="0"/>
      <w:marRight w:val="0"/>
      <w:marTop w:val="0"/>
      <w:marBottom w:val="0"/>
      <w:divBdr>
        <w:top w:val="none" w:sz="0" w:space="0" w:color="auto"/>
        <w:left w:val="none" w:sz="0" w:space="0" w:color="auto"/>
        <w:bottom w:val="none" w:sz="0" w:space="0" w:color="auto"/>
        <w:right w:val="none" w:sz="0" w:space="0" w:color="auto"/>
      </w:divBdr>
    </w:div>
    <w:div w:id="1818036060">
      <w:bodyDiv w:val="1"/>
      <w:marLeft w:val="0"/>
      <w:marRight w:val="0"/>
      <w:marTop w:val="0"/>
      <w:marBottom w:val="0"/>
      <w:divBdr>
        <w:top w:val="none" w:sz="0" w:space="0" w:color="auto"/>
        <w:left w:val="none" w:sz="0" w:space="0" w:color="auto"/>
        <w:bottom w:val="none" w:sz="0" w:space="0" w:color="auto"/>
        <w:right w:val="none" w:sz="0" w:space="0" w:color="auto"/>
      </w:divBdr>
    </w:div>
    <w:div w:id="1819031264">
      <w:bodyDiv w:val="1"/>
      <w:marLeft w:val="0"/>
      <w:marRight w:val="0"/>
      <w:marTop w:val="0"/>
      <w:marBottom w:val="0"/>
      <w:divBdr>
        <w:top w:val="none" w:sz="0" w:space="0" w:color="auto"/>
        <w:left w:val="none" w:sz="0" w:space="0" w:color="auto"/>
        <w:bottom w:val="none" w:sz="0" w:space="0" w:color="auto"/>
        <w:right w:val="none" w:sz="0" w:space="0" w:color="auto"/>
      </w:divBdr>
    </w:div>
    <w:div w:id="181915083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74">
          <w:marLeft w:val="0"/>
          <w:marRight w:val="0"/>
          <w:marTop w:val="0"/>
          <w:marBottom w:val="300"/>
          <w:divBdr>
            <w:top w:val="none" w:sz="0" w:space="0" w:color="auto"/>
            <w:left w:val="none" w:sz="0" w:space="0" w:color="auto"/>
            <w:bottom w:val="none" w:sz="0" w:space="0" w:color="auto"/>
            <w:right w:val="none" w:sz="0" w:space="0" w:color="auto"/>
          </w:divBdr>
          <w:divsChild>
            <w:div w:id="1304457991">
              <w:marLeft w:val="0"/>
              <w:marRight w:val="0"/>
              <w:marTop w:val="0"/>
              <w:marBottom w:val="0"/>
              <w:divBdr>
                <w:top w:val="none" w:sz="0" w:space="0" w:color="auto"/>
                <w:left w:val="none" w:sz="0" w:space="0" w:color="auto"/>
                <w:bottom w:val="none" w:sz="0" w:space="0" w:color="auto"/>
                <w:right w:val="none" w:sz="0" w:space="0" w:color="auto"/>
              </w:divBdr>
            </w:div>
          </w:divsChild>
        </w:div>
        <w:div w:id="246697435">
          <w:marLeft w:val="0"/>
          <w:marRight w:val="0"/>
          <w:marTop w:val="0"/>
          <w:marBottom w:val="300"/>
          <w:divBdr>
            <w:top w:val="none" w:sz="0" w:space="0" w:color="auto"/>
            <w:left w:val="none" w:sz="0" w:space="0" w:color="auto"/>
            <w:bottom w:val="none" w:sz="0" w:space="0" w:color="auto"/>
            <w:right w:val="none" w:sz="0" w:space="0" w:color="auto"/>
          </w:divBdr>
          <w:divsChild>
            <w:div w:id="831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65">
      <w:bodyDiv w:val="1"/>
      <w:marLeft w:val="0"/>
      <w:marRight w:val="0"/>
      <w:marTop w:val="0"/>
      <w:marBottom w:val="0"/>
      <w:divBdr>
        <w:top w:val="none" w:sz="0" w:space="0" w:color="auto"/>
        <w:left w:val="none" w:sz="0" w:space="0" w:color="auto"/>
        <w:bottom w:val="none" w:sz="0" w:space="0" w:color="auto"/>
        <w:right w:val="none" w:sz="0" w:space="0" w:color="auto"/>
      </w:divBdr>
    </w:div>
    <w:div w:id="1820681991">
      <w:bodyDiv w:val="1"/>
      <w:marLeft w:val="0"/>
      <w:marRight w:val="0"/>
      <w:marTop w:val="0"/>
      <w:marBottom w:val="0"/>
      <w:divBdr>
        <w:top w:val="none" w:sz="0" w:space="0" w:color="auto"/>
        <w:left w:val="none" w:sz="0" w:space="0" w:color="auto"/>
        <w:bottom w:val="none" w:sz="0" w:space="0" w:color="auto"/>
        <w:right w:val="none" w:sz="0" w:space="0" w:color="auto"/>
      </w:divBdr>
      <w:divsChild>
        <w:div w:id="659888439">
          <w:marLeft w:val="0"/>
          <w:marRight w:val="0"/>
          <w:marTop w:val="0"/>
          <w:marBottom w:val="0"/>
          <w:divBdr>
            <w:top w:val="none" w:sz="0" w:space="0" w:color="auto"/>
            <w:left w:val="none" w:sz="0" w:space="0" w:color="auto"/>
            <w:bottom w:val="none" w:sz="0" w:space="0" w:color="auto"/>
            <w:right w:val="none" w:sz="0" w:space="0" w:color="auto"/>
          </w:divBdr>
        </w:div>
      </w:divsChild>
    </w:div>
    <w:div w:id="1821337514">
      <w:bodyDiv w:val="1"/>
      <w:marLeft w:val="0"/>
      <w:marRight w:val="0"/>
      <w:marTop w:val="0"/>
      <w:marBottom w:val="0"/>
      <w:divBdr>
        <w:top w:val="none" w:sz="0" w:space="0" w:color="auto"/>
        <w:left w:val="none" w:sz="0" w:space="0" w:color="auto"/>
        <w:bottom w:val="none" w:sz="0" w:space="0" w:color="auto"/>
        <w:right w:val="none" w:sz="0" w:space="0" w:color="auto"/>
      </w:divBdr>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sChild>
        <w:div w:id="1338267483">
          <w:marLeft w:val="0"/>
          <w:marRight w:val="0"/>
          <w:marTop w:val="0"/>
          <w:marBottom w:val="0"/>
          <w:divBdr>
            <w:top w:val="none" w:sz="0" w:space="0" w:color="auto"/>
            <w:left w:val="none" w:sz="0" w:space="0" w:color="auto"/>
            <w:bottom w:val="none" w:sz="0" w:space="0" w:color="auto"/>
            <w:right w:val="none" w:sz="0" w:space="0" w:color="auto"/>
          </w:divBdr>
        </w:div>
        <w:div w:id="1608000543">
          <w:marLeft w:val="0"/>
          <w:marRight w:val="0"/>
          <w:marTop w:val="150"/>
          <w:marBottom w:val="150"/>
          <w:divBdr>
            <w:top w:val="single" w:sz="6" w:space="4" w:color="D7D7D7"/>
            <w:left w:val="none" w:sz="0" w:space="0" w:color="auto"/>
            <w:bottom w:val="single" w:sz="6" w:space="4" w:color="D7D7D7"/>
            <w:right w:val="none" w:sz="0" w:space="0" w:color="auto"/>
          </w:divBdr>
        </w:div>
        <w:div w:id="989942129">
          <w:marLeft w:val="0"/>
          <w:marRight w:val="0"/>
          <w:marTop w:val="0"/>
          <w:marBottom w:val="0"/>
          <w:divBdr>
            <w:top w:val="none" w:sz="0" w:space="0" w:color="auto"/>
            <w:left w:val="none" w:sz="0" w:space="0" w:color="auto"/>
            <w:bottom w:val="none" w:sz="0" w:space="0" w:color="auto"/>
            <w:right w:val="none" w:sz="0" w:space="0" w:color="auto"/>
          </w:divBdr>
        </w:div>
      </w:divsChild>
    </w:div>
    <w:div w:id="1822188373">
      <w:bodyDiv w:val="1"/>
      <w:marLeft w:val="0"/>
      <w:marRight w:val="0"/>
      <w:marTop w:val="0"/>
      <w:marBottom w:val="0"/>
      <w:divBdr>
        <w:top w:val="none" w:sz="0" w:space="0" w:color="auto"/>
        <w:left w:val="none" w:sz="0" w:space="0" w:color="auto"/>
        <w:bottom w:val="none" w:sz="0" w:space="0" w:color="auto"/>
        <w:right w:val="none" w:sz="0" w:space="0" w:color="auto"/>
      </w:divBdr>
      <w:divsChild>
        <w:div w:id="1265769774">
          <w:marLeft w:val="0"/>
          <w:marRight w:val="0"/>
          <w:marTop w:val="0"/>
          <w:marBottom w:val="0"/>
          <w:divBdr>
            <w:top w:val="none" w:sz="0" w:space="0" w:color="auto"/>
            <w:left w:val="none" w:sz="0" w:space="0" w:color="auto"/>
            <w:bottom w:val="none" w:sz="0" w:space="0" w:color="auto"/>
            <w:right w:val="none" w:sz="0" w:space="0" w:color="auto"/>
          </w:divBdr>
          <w:divsChild>
            <w:div w:id="238445230">
              <w:marLeft w:val="0"/>
              <w:marRight w:val="0"/>
              <w:marTop w:val="0"/>
              <w:marBottom w:val="0"/>
              <w:divBdr>
                <w:top w:val="none" w:sz="0" w:space="0" w:color="auto"/>
                <w:left w:val="none" w:sz="0" w:space="0" w:color="auto"/>
                <w:bottom w:val="none" w:sz="0" w:space="0" w:color="auto"/>
                <w:right w:val="none" w:sz="0" w:space="0" w:color="auto"/>
              </w:divBdr>
              <w:divsChild>
                <w:div w:id="410467319">
                  <w:marLeft w:val="0"/>
                  <w:marRight w:val="0"/>
                  <w:marTop w:val="0"/>
                  <w:marBottom w:val="0"/>
                  <w:divBdr>
                    <w:top w:val="none" w:sz="0" w:space="0" w:color="auto"/>
                    <w:left w:val="none" w:sz="0" w:space="0" w:color="auto"/>
                    <w:bottom w:val="none" w:sz="0" w:space="0" w:color="auto"/>
                    <w:right w:val="none" w:sz="0" w:space="0" w:color="auto"/>
                  </w:divBdr>
                  <w:divsChild>
                    <w:div w:id="457726245">
                      <w:marLeft w:val="0"/>
                      <w:marRight w:val="0"/>
                      <w:marTop w:val="0"/>
                      <w:marBottom w:val="0"/>
                      <w:divBdr>
                        <w:top w:val="none" w:sz="0" w:space="0" w:color="auto"/>
                        <w:left w:val="none" w:sz="0" w:space="0" w:color="auto"/>
                        <w:bottom w:val="none" w:sz="0" w:space="0" w:color="auto"/>
                        <w:right w:val="none" w:sz="0" w:space="0" w:color="auto"/>
                      </w:divBdr>
                    </w:div>
                    <w:div w:id="627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6475">
          <w:marLeft w:val="0"/>
          <w:marRight w:val="0"/>
          <w:marTop w:val="0"/>
          <w:marBottom w:val="0"/>
          <w:divBdr>
            <w:top w:val="none" w:sz="0" w:space="0" w:color="auto"/>
            <w:left w:val="none" w:sz="0" w:space="0" w:color="auto"/>
            <w:bottom w:val="none" w:sz="0" w:space="0" w:color="auto"/>
            <w:right w:val="none" w:sz="0" w:space="0" w:color="auto"/>
          </w:divBdr>
          <w:divsChild>
            <w:div w:id="1710298112">
              <w:marLeft w:val="0"/>
              <w:marRight w:val="0"/>
              <w:marTop w:val="0"/>
              <w:marBottom w:val="0"/>
              <w:divBdr>
                <w:top w:val="none" w:sz="0" w:space="0" w:color="auto"/>
                <w:left w:val="none" w:sz="0" w:space="0" w:color="auto"/>
                <w:bottom w:val="none" w:sz="0" w:space="0" w:color="auto"/>
                <w:right w:val="none" w:sz="0" w:space="0" w:color="auto"/>
              </w:divBdr>
              <w:divsChild>
                <w:div w:id="122162203">
                  <w:marLeft w:val="0"/>
                  <w:marRight w:val="0"/>
                  <w:marTop w:val="0"/>
                  <w:marBottom w:val="0"/>
                  <w:divBdr>
                    <w:top w:val="none" w:sz="0" w:space="0" w:color="auto"/>
                    <w:left w:val="none" w:sz="0" w:space="0" w:color="auto"/>
                    <w:bottom w:val="none" w:sz="0" w:space="0" w:color="auto"/>
                    <w:right w:val="none" w:sz="0" w:space="0" w:color="auto"/>
                  </w:divBdr>
                  <w:divsChild>
                    <w:div w:id="1048069198">
                      <w:marLeft w:val="0"/>
                      <w:marRight w:val="0"/>
                      <w:marTop w:val="0"/>
                      <w:marBottom w:val="0"/>
                      <w:divBdr>
                        <w:top w:val="none" w:sz="0" w:space="0" w:color="auto"/>
                        <w:left w:val="none" w:sz="0" w:space="0" w:color="auto"/>
                        <w:bottom w:val="none" w:sz="0" w:space="0" w:color="auto"/>
                        <w:right w:val="none" w:sz="0" w:space="0" w:color="auto"/>
                      </w:divBdr>
                      <w:divsChild>
                        <w:div w:id="819999025">
                          <w:marLeft w:val="0"/>
                          <w:marRight w:val="0"/>
                          <w:marTop w:val="0"/>
                          <w:marBottom w:val="0"/>
                          <w:divBdr>
                            <w:top w:val="none" w:sz="0" w:space="0" w:color="auto"/>
                            <w:left w:val="none" w:sz="0" w:space="0" w:color="auto"/>
                            <w:bottom w:val="none" w:sz="0" w:space="0" w:color="auto"/>
                            <w:right w:val="none" w:sz="0" w:space="0" w:color="auto"/>
                          </w:divBdr>
                          <w:divsChild>
                            <w:div w:id="1047611343">
                              <w:marLeft w:val="0"/>
                              <w:marRight w:val="0"/>
                              <w:marTop w:val="0"/>
                              <w:marBottom w:val="0"/>
                              <w:divBdr>
                                <w:top w:val="none" w:sz="0" w:space="0" w:color="auto"/>
                                <w:left w:val="none" w:sz="0" w:space="0" w:color="auto"/>
                                <w:bottom w:val="none" w:sz="0" w:space="0" w:color="auto"/>
                                <w:right w:val="none" w:sz="0" w:space="0" w:color="auto"/>
                              </w:divBdr>
                              <w:divsChild>
                                <w:div w:id="224150070">
                                  <w:marLeft w:val="0"/>
                                  <w:marRight w:val="0"/>
                                  <w:marTop w:val="0"/>
                                  <w:marBottom w:val="0"/>
                                  <w:divBdr>
                                    <w:top w:val="none" w:sz="0" w:space="0" w:color="auto"/>
                                    <w:left w:val="none" w:sz="0" w:space="0" w:color="auto"/>
                                    <w:bottom w:val="none" w:sz="0" w:space="0" w:color="auto"/>
                                    <w:right w:val="none" w:sz="0" w:space="0" w:color="auto"/>
                                  </w:divBdr>
                                </w:div>
                              </w:divsChild>
                            </w:div>
                            <w:div w:id="15276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9330">
      <w:bodyDiv w:val="1"/>
      <w:marLeft w:val="0"/>
      <w:marRight w:val="0"/>
      <w:marTop w:val="0"/>
      <w:marBottom w:val="0"/>
      <w:divBdr>
        <w:top w:val="none" w:sz="0" w:space="0" w:color="auto"/>
        <w:left w:val="none" w:sz="0" w:space="0" w:color="auto"/>
        <w:bottom w:val="none" w:sz="0" w:space="0" w:color="auto"/>
        <w:right w:val="none" w:sz="0" w:space="0" w:color="auto"/>
      </w:divBdr>
    </w:div>
    <w:div w:id="1824002634">
      <w:bodyDiv w:val="1"/>
      <w:marLeft w:val="0"/>
      <w:marRight w:val="0"/>
      <w:marTop w:val="0"/>
      <w:marBottom w:val="0"/>
      <w:divBdr>
        <w:top w:val="none" w:sz="0" w:space="0" w:color="auto"/>
        <w:left w:val="none" w:sz="0" w:space="0" w:color="auto"/>
        <w:bottom w:val="none" w:sz="0" w:space="0" w:color="auto"/>
        <w:right w:val="none" w:sz="0" w:space="0" w:color="auto"/>
      </w:divBdr>
    </w:div>
    <w:div w:id="1824276930">
      <w:bodyDiv w:val="1"/>
      <w:marLeft w:val="0"/>
      <w:marRight w:val="0"/>
      <w:marTop w:val="0"/>
      <w:marBottom w:val="0"/>
      <w:divBdr>
        <w:top w:val="none" w:sz="0" w:space="0" w:color="auto"/>
        <w:left w:val="none" w:sz="0" w:space="0" w:color="auto"/>
        <w:bottom w:val="none" w:sz="0" w:space="0" w:color="auto"/>
        <w:right w:val="none" w:sz="0" w:space="0" w:color="auto"/>
      </w:divBdr>
    </w:div>
    <w:div w:id="1824278956">
      <w:bodyDiv w:val="1"/>
      <w:marLeft w:val="0"/>
      <w:marRight w:val="0"/>
      <w:marTop w:val="0"/>
      <w:marBottom w:val="0"/>
      <w:divBdr>
        <w:top w:val="none" w:sz="0" w:space="0" w:color="auto"/>
        <w:left w:val="none" w:sz="0" w:space="0" w:color="auto"/>
        <w:bottom w:val="none" w:sz="0" w:space="0" w:color="auto"/>
        <w:right w:val="none" w:sz="0" w:space="0" w:color="auto"/>
      </w:divBdr>
      <w:divsChild>
        <w:div w:id="442072536">
          <w:marLeft w:val="0"/>
          <w:marRight w:val="0"/>
          <w:marTop w:val="0"/>
          <w:marBottom w:val="0"/>
          <w:divBdr>
            <w:top w:val="none" w:sz="0" w:space="0" w:color="auto"/>
            <w:left w:val="none" w:sz="0" w:space="0" w:color="auto"/>
            <w:bottom w:val="none" w:sz="0" w:space="0" w:color="auto"/>
            <w:right w:val="none" w:sz="0" w:space="0" w:color="auto"/>
          </w:divBdr>
        </w:div>
      </w:divsChild>
    </w:div>
    <w:div w:id="1824660339">
      <w:bodyDiv w:val="1"/>
      <w:marLeft w:val="0"/>
      <w:marRight w:val="0"/>
      <w:marTop w:val="0"/>
      <w:marBottom w:val="0"/>
      <w:divBdr>
        <w:top w:val="none" w:sz="0" w:space="0" w:color="auto"/>
        <w:left w:val="none" w:sz="0" w:space="0" w:color="auto"/>
        <w:bottom w:val="none" w:sz="0" w:space="0" w:color="auto"/>
        <w:right w:val="none" w:sz="0" w:space="0" w:color="auto"/>
      </w:divBdr>
      <w:divsChild>
        <w:div w:id="405736299">
          <w:marLeft w:val="0"/>
          <w:marRight w:val="0"/>
          <w:marTop w:val="0"/>
          <w:marBottom w:val="0"/>
          <w:divBdr>
            <w:top w:val="none" w:sz="0" w:space="0" w:color="auto"/>
            <w:left w:val="none" w:sz="0" w:space="0" w:color="auto"/>
            <w:bottom w:val="none" w:sz="0" w:space="0" w:color="auto"/>
            <w:right w:val="none" w:sz="0" w:space="0" w:color="auto"/>
          </w:divBdr>
        </w:div>
        <w:div w:id="181822617">
          <w:marLeft w:val="0"/>
          <w:marRight w:val="0"/>
          <w:marTop w:val="0"/>
          <w:marBottom w:val="0"/>
          <w:divBdr>
            <w:top w:val="none" w:sz="0" w:space="0" w:color="auto"/>
            <w:left w:val="none" w:sz="0" w:space="0" w:color="auto"/>
            <w:bottom w:val="none" w:sz="0" w:space="0" w:color="auto"/>
            <w:right w:val="none" w:sz="0" w:space="0" w:color="auto"/>
          </w:divBdr>
          <w:divsChild>
            <w:div w:id="1356923034">
              <w:marLeft w:val="0"/>
              <w:marRight w:val="0"/>
              <w:marTop w:val="0"/>
              <w:marBottom w:val="0"/>
              <w:divBdr>
                <w:top w:val="none" w:sz="0" w:space="0" w:color="auto"/>
                <w:left w:val="none" w:sz="0" w:space="0" w:color="auto"/>
                <w:bottom w:val="none" w:sz="0" w:space="0" w:color="auto"/>
                <w:right w:val="none" w:sz="0" w:space="0" w:color="auto"/>
              </w:divBdr>
              <w:divsChild>
                <w:div w:id="391005683">
                  <w:blockQuote w:val="1"/>
                  <w:marLeft w:val="0"/>
                  <w:marRight w:val="0"/>
                  <w:marTop w:val="0"/>
                  <w:marBottom w:val="0"/>
                  <w:divBdr>
                    <w:top w:val="none" w:sz="0" w:space="0" w:color="auto"/>
                    <w:left w:val="none" w:sz="0" w:space="0" w:color="auto"/>
                    <w:bottom w:val="none" w:sz="0" w:space="0" w:color="auto"/>
                    <w:right w:val="none" w:sz="0" w:space="0" w:color="auto"/>
                  </w:divBdr>
                  <w:divsChild>
                    <w:div w:id="55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1332">
      <w:bodyDiv w:val="1"/>
      <w:marLeft w:val="0"/>
      <w:marRight w:val="0"/>
      <w:marTop w:val="0"/>
      <w:marBottom w:val="0"/>
      <w:divBdr>
        <w:top w:val="none" w:sz="0" w:space="0" w:color="auto"/>
        <w:left w:val="none" w:sz="0" w:space="0" w:color="auto"/>
        <w:bottom w:val="none" w:sz="0" w:space="0" w:color="auto"/>
        <w:right w:val="none" w:sz="0" w:space="0" w:color="auto"/>
      </w:divBdr>
    </w:div>
    <w:div w:id="1825968229">
      <w:bodyDiv w:val="1"/>
      <w:marLeft w:val="0"/>
      <w:marRight w:val="0"/>
      <w:marTop w:val="0"/>
      <w:marBottom w:val="0"/>
      <w:divBdr>
        <w:top w:val="none" w:sz="0" w:space="0" w:color="auto"/>
        <w:left w:val="none" w:sz="0" w:space="0" w:color="auto"/>
        <w:bottom w:val="none" w:sz="0" w:space="0" w:color="auto"/>
        <w:right w:val="none" w:sz="0" w:space="0" w:color="auto"/>
      </w:divBdr>
    </w:div>
    <w:div w:id="1826386102">
      <w:bodyDiv w:val="1"/>
      <w:marLeft w:val="0"/>
      <w:marRight w:val="0"/>
      <w:marTop w:val="0"/>
      <w:marBottom w:val="0"/>
      <w:divBdr>
        <w:top w:val="none" w:sz="0" w:space="0" w:color="auto"/>
        <w:left w:val="none" w:sz="0" w:space="0" w:color="auto"/>
        <w:bottom w:val="none" w:sz="0" w:space="0" w:color="auto"/>
        <w:right w:val="none" w:sz="0" w:space="0" w:color="auto"/>
      </w:divBdr>
      <w:divsChild>
        <w:div w:id="1012218008">
          <w:marLeft w:val="0"/>
          <w:marRight w:val="0"/>
          <w:marTop w:val="0"/>
          <w:marBottom w:val="300"/>
          <w:divBdr>
            <w:top w:val="none" w:sz="0" w:space="0" w:color="auto"/>
            <w:left w:val="none" w:sz="0" w:space="0" w:color="auto"/>
            <w:bottom w:val="none" w:sz="0" w:space="0" w:color="auto"/>
            <w:right w:val="none" w:sz="0" w:space="0" w:color="auto"/>
          </w:divBdr>
          <w:divsChild>
            <w:div w:id="1373118037">
              <w:marLeft w:val="0"/>
              <w:marRight w:val="0"/>
              <w:marTop w:val="0"/>
              <w:marBottom w:val="0"/>
              <w:divBdr>
                <w:top w:val="none" w:sz="0" w:space="0" w:color="auto"/>
                <w:left w:val="none" w:sz="0" w:space="0" w:color="auto"/>
                <w:bottom w:val="none" w:sz="0" w:space="0" w:color="auto"/>
                <w:right w:val="none" w:sz="0" w:space="0" w:color="auto"/>
              </w:divBdr>
            </w:div>
          </w:divsChild>
        </w:div>
        <w:div w:id="739064116">
          <w:marLeft w:val="0"/>
          <w:marRight w:val="0"/>
          <w:marTop w:val="0"/>
          <w:marBottom w:val="300"/>
          <w:divBdr>
            <w:top w:val="none" w:sz="0" w:space="0" w:color="auto"/>
            <w:left w:val="none" w:sz="0" w:space="0" w:color="auto"/>
            <w:bottom w:val="none" w:sz="0" w:space="0" w:color="auto"/>
            <w:right w:val="none" w:sz="0" w:space="0" w:color="auto"/>
          </w:divBdr>
          <w:divsChild>
            <w:div w:id="730032760">
              <w:marLeft w:val="0"/>
              <w:marRight w:val="0"/>
              <w:marTop w:val="0"/>
              <w:marBottom w:val="0"/>
              <w:divBdr>
                <w:top w:val="none" w:sz="0" w:space="0" w:color="auto"/>
                <w:left w:val="none" w:sz="0" w:space="0" w:color="auto"/>
                <w:bottom w:val="none" w:sz="0" w:space="0" w:color="auto"/>
                <w:right w:val="none" w:sz="0" w:space="0" w:color="auto"/>
              </w:divBdr>
            </w:div>
          </w:divsChild>
        </w:div>
        <w:div w:id="1527602015">
          <w:marLeft w:val="0"/>
          <w:marRight w:val="0"/>
          <w:marTop w:val="0"/>
          <w:marBottom w:val="300"/>
          <w:divBdr>
            <w:top w:val="none" w:sz="0" w:space="0" w:color="auto"/>
            <w:left w:val="none" w:sz="0" w:space="0" w:color="auto"/>
            <w:bottom w:val="none" w:sz="0" w:space="0" w:color="auto"/>
            <w:right w:val="none" w:sz="0" w:space="0" w:color="auto"/>
          </w:divBdr>
          <w:divsChild>
            <w:div w:id="6027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8742">
      <w:bodyDiv w:val="1"/>
      <w:marLeft w:val="0"/>
      <w:marRight w:val="0"/>
      <w:marTop w:val="0"/>
      <w:marBottom w:val="0"/>
      <w:divBdr>
        <w:top w:val="none" w:sz="0" w:space="0" w:color="auto"/>
        <w:left w:val="none" w:sz="0" w:space="0" w:color="auto"/>
        <w:bottom w:val="none" w:sz="0" w:space="0" w:color="auto"/>
        <w:right w:val="none" w:sz="0" w:space="0" w:color="auto"/>
      </w:divBdr>
    </w:div>
    <w:div w:id="1831100409">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3910930">
      <w:bodyDiv w:val="1"/>
      <w:marLeft w:val="0"/>
      <w:marRight w:val="0"/>
      <w:marTop w:val="0"/>
      <w:marBottom w:val="0"/>
      <w:divBdr>
        <w:top w:val="none" w:sz="0" w:space="0" w:color="auto"/>
        <w:left w:val="none" w:sz="0" w:space="0" w:color="auto"/>
        <w:bottom w:val="none" w:sz="0" w:space="0" w:color="auto"/>
        <w:right w:val="none" w:sz="0" w:space="0" w:color="auto"/>
      </w:divBdr>
      <w:divsChild>
        <w:div w:id="103885380">
          <w:marLeft w:val="0"/>
          <w:marRight w:val="0"/>
          <w:marTop w:val="0"/>
          <w:marBottom w:val="0"/>
          <w:divBdr>
            <w:top w:val="none" w:sz="0" w:space="0" w:color="auto"/>
            <w:left w:val="none" w:sz="0" w:space="0" w:color="auto"/>
            <w:bottom w:val="none" w:sz="0" w:space="0" w:color="auto"/>
            <w:right w:val="none" w:sz="0" w:space="0" w:color="auto"/>
          </w:divBdr>
          <w:divsChild>
            <w:div w:id="1045527144">
              <w:marLeft w:val="0"/>
              <w:marRight w:val="0"/>
              <w:marTop w:val="0"/>
              <w:marBottom w:val="0"/>
              <w:divBdr>
                <w:top w:val="none" w:sz="0" w:space="0" w:color="auto"/>
                <w:left w:val="none" w:sz="0" w:space="0" w:color="auto"/>
                <w:bottom w:val="none" w:sz="0" w:space="0" w:color="auto"/>
                <w:right w:val="none" w:sz="0" w:space="0" w:color="auto"/>
              </w:divBdr>
              <w:divsChild>
                <w:div w:id="283852379">
                  <w:marLeft w:val="0"/>
                  <w:marRight w:val="0"/>
                  <w:marTop w:val="0"/>
                  <w:marBottom w:val="0"/>
                  <w:divBdr>
                    <w:top w:val="none" w:sz="0" w:space="0" w:color="auto"/>
                    <w:left w:val="none" w:sz="0" w:space="0" w:color="auto"/>
                    <w:bottom w:val="none" w:sz="0" w:space="0" w:color="auto"/>
                    <w:right w:val="none" w:sz="0" w:space="0" w:color="auto"/>
                  </w:divBdr>
                  <w:divsChild>
                    <w:div w:id="37557306">
                      <w:marLeft w:val="0"/>
                      <w:marRight w:val="0"/>
                      <w:marTop w:val="0"/>
                      <w:marBottom w:val="0"/>
                      <w:divBdr>
                        <w:top w:val="none" w:sz="0" w:space="0" w:color="auto"/>
                        <w:left w:val="none" w:sz="0" w:space="0" w:color="auto"/>
                        <w:bottom w:val="none" w:sz="0" w:space="0" w:color="auto"/>
                        <w:right w:val="none" w:sz="0" w:space="0" w:color="auto"/>
                      </w:divBdr>
                    </w:div>
                    <w:div w:id="20276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190">
          <w:marLeft w:val="0"/>
          <w:marRight w:val="0"/>
          <w:marTop w:val="0"/>
          <w:marBottom w:val="0"/>
          <w:divBdr>
            <w:top w:val="none" w:sz="0" w:space="0" w:color="auto"/>
            <w:left w:val="none" w:sz="0" w:space="0" w:color="auto"/>
            <w:bottom w:val="none" w:sz="0" w:space="0" w:color="auto"/>
            <w:right w:val="none" w:sz="0" w:space="0" w:color="auto"/>
          </w:divBdr>
          <w:divsChild>
            <w:div w:id="1043215346">
              <w:marLeft w:val="0"/>
              <w:marRight w:val="0"/>
              <w:marTop w:val="0"/>
              <w:marBottom w:val="0"/>
              <w:divBdr>
                <w:top w:val="none" w:sz="0" w:space="0" w:color="auto"/>
                <w:left w:val="none" w:sz="0" w:space="0" w:color="auto"/>
                <w:bottom w:val="none" w:sz="0" w:space="0" w:color="auto"/>
                <w:right w:val="none" w:sz="0" w:space="0" w:color="auto"/>
              </w:divBdr>
              <w:divsChild>
                <w:div w:id="901796247">
                  <w:marLeft w:val="0"/>
                  <w:marRight w:val="0"/>
                  <w:marTop w:val="0"/>
                  <w:marBottom w:val="0"/>
                  <w:divBdr>
                    <w:top w:val="none" w:sz="0" w:space="0" w:color="auto"/>
                    <w:left w:val="none" w:sz="0" w:space="0" w:color="auto"/>
                    <w:bottom w:val="none" w:sz="0" w:space="0" w:color="auto"/>
                    <w:right w:val="none" w:sz="0" w:space="0" w:color="auto"/>
                  </w:divBdr>
                  <w:divsChild>
                    <w:div w:id="965816368">
                      <w:marLeft w:val="0"/>
                      <w:marRight w:val="0"/>
                      <w:marTop w:val="0"/>
                      <w:marBottom w:val="0"/>
                      <w:divBdr>
                        <w:top w:val="none" w:sz="0" w:space="0" w:color="auto"/>
                        <w:left w:val="none" w:sz="0" w:space="0" w:color="auto"/>
                        <w:bottom w:val="none" w:sz="0" w:space="0" w:color="auto"/>
                        <w:right w:val="none" w:sz="0" w:space="0" w:color="auto"/>
                      </w:divBdr>
                      <w:divsChild>
                        <w:div w:id="1638025496">
                          <w:marLeft w:val="0"/>
                          <w:marRight w:val="0"/>
                          <w:marTop w:val="0"/>
                          <w:marBottom w:val="0"/>
                          <w:divBdr>
                            <w:top w:val="none" w:sz="0" w:space="0" w:color="auto"/>
                            <w:left w:val="none" w:sz="0" w:space="0" w:color="auto"/>
                            <w:bottom w:val="none" w:sz="0" w:space="0" w:color="auto"/>
                            <w:right w:val="none" w:sz="0" w:space="0" w:color="auto"/>
                          </w:divBdr>
                          <w:divsChild>
                            <w:div w:id="1657875375">
                              <w:marLeft w:val="0"/>
                              <w:marRight w:val="0"/>
                              <w:marTop w:val="0"/>
                              <w:marBottom w:val="0"/>
                              <w:divBdr>
                                <w:top w:val="none" w:sz="0" w:space="0" w:color="auto"/>
                                <w:left w:val="none" w:sz="0" w:space="0" w:color="auto"/>
                                <w:bottom w:val="none" w:sz="0" w:space="0" w:color="auto"/>
                                <w:right w:val="none" w:sz="0" w:space="0" w:color="auto"/>
                              </w:divBdr>
                              <w:divsChild>
                                <w:div w:id="123699041">
                                  <w:marLeft w:val="0"/>
                                  <w:marRight w:val="0"/>
                                  <w:marTop w:val="0"/>
                                  <w:marBottom w:val="0"/>
                                  <w:divBdr>
                                    <w:top w:val="none" w:sz="0" w:space="0" w:color="auto"/>
                                    <w:left w:val="none" w:sz="0" w:space="0" w:color="auto"/>
                                    <w:bottom w:val="none" w:sz="0" w:space="0" w:color="auto"/>
                                    <w:right w:val="none" w:sz="0" w:space="0" w:color="auto"/>
                                  </w:divBdr>
                                </w:div>
                              </w:divsChild>
                            </w:div>
                            <w:div w:id="17371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92711">
      <w:bodyDiv w:val="1"/>
      <w:marLeft w:val="0"/>
      <w:marRight w:val="0"/>
      <w:marTop w:val="0"/>
      <w:marBottom w:val="0"/>
      <w:divBdr>
        <w:top w:val="none" w:sz="0" w:space="0" w:color="auto"/>
        <w:left w:val="none" w:sz="0" w:space="0" w:color="auto"/>
        <w:bottom w:val="none" w:sz="0" w:space="0" w:color="auto"/>
        <w:right w:val="none" w:sz="0" w:space="0" w:color="auto"/>
      </w:divBdr>
      <w:divsChild>
        <w:div w:id="190413731">
          <w:marLeft w:val="0"/>
          <w:marRight w:val="0"/>
          <w:marTop w:val="0"/>
          <w:marBottom w:val="0"/>
          <w:divBdr>
            <w:top w:val="none" w:sz="0" w:space="0" w:color="auto"/>
            <w:left w:val="none" w:sz="0" w:space="0" w:color="auto"/>
            <w:bottom w:val="none" w:sz="0" w:space="0" w:color="auto"/>
            <w:right w:val="none" w:sz="0" w:space="0" w:color="auto"/>
          </w:divBdr>
          <w:divsChild>
            <w:div w:id="1443498822">
              <w:marLeft w:val="0"/>
              <w:marRight w:val="0"/>
              <w:marTop w:val="0"/>
              <w:marBottom w:val="0"/>
              <w:divBdr>
                <w:top w:val="none" w:sz="0" w:space="0" w:color="auto"/>
                <w:left w:val="none" w:sz="0" w:space="0" w:color="auto"/>
                <w:bottom w:val="none" w:sz="0" w:space="0" w:color="auto"/>
                <w:right w:val="none" w:sz="0" w:space="0" w:color="auto"/>
              </w:divBdr>
              <w:divsChild>
                <w:div w:id="1616018773">
                  <w:marLeft w:val="0"/>
                  <w:marRight w:val="0"/>
                  <w:marTop w:val="0"/>
                  <w:marBottom w:val="0"/>
                  <w:divBdr>
                    <w:top w:val="none" w:sz="0" w:space="0" w:color="auto"/>
                    <w:left w:val="none" w:sz="0" w:space="0" w:color="auto"/>
                    <w:bottom w:val="none" w:sz="0" w:space="0" w:color="auto"/>
                    <w:right w:val="none" w:sz="0" w:space="0" w:color="auto"/>
                  </w:divBdr>
                  <w:divsChild>
                    <w:div w:id="926957270">
                      <w:marLeft w:val="0"/>
                      <w:marRight w:val="0"/>
                      <w:marTop w:val="0"/>
                      <w:marBottom w:val="0"/>
                      <w:divBdr>
                        <w:top w:val="none" w:sz="0" w:space="0" w:color="auto"/>
                        <w:left w:val="none" w:sz="0" w:space="0" w:color="auto"/>
                        <w:bottom w:val="none" w:sz="0" w:space="0" w:color="auto"/>
                        <w:right w:val="none" w:sz="0" w:space="0" w:color="auto"/>
                      </w:divBdr>
                    </w:div>
                    <w:div w:id="10901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9773">
          <w:marLeft w:val="0"/>
          <w:marRight w:val="0"/>
          <w:marTop w:val="0"/>
          <w:marBottom w:val="0"/>
          <w:divBdr>
            <w:top w:val="none" w:sz="0" w:space="0" w:color="auto"/>
            <w:left w:val="none" w:sz="0" w:space="0" w:color="auto"/>
            <w:bottom w:val="none" w:sz="0" w:space="0" w:color="auto"/>
            <w:right w:val="none" w:sz="0" w:space="0" w:color="auto"/>
          </w:divBdr>
          <w:divsChild>
            <w:div w:id="1545482964">
              <w:marLeft w:val="0"/>
              <w:marRight w:val="0"/>
              <w:marTop w:val="0"/>
              <w:marBottom w:val="0"/>
              <w:divBdr>
                <w:top w:val="none" w:sz="0" w:space="0" w:color="auto"/>
                <w:left w:val="none" w:sz="0" w:space="0" w:color="auto"/>
                <w:bottom w:val="none" w:sz="0" w:space="0" w:color="auto"/>
                <w:right w:val="none" w:sz="0" w:space="0" w:color="auto"/>
              </w:divBdr>
              <w:divsChild>
                <w:div w:id="970094206">
                  <w:marLeft w:val="0"/>
                  <w:marRight w:val="0"/>
                  <w:marTop w:val="0"/>
                  <w:marBottom w:val="0"/>
                  <w:divBdr>
                    <w:top w:val="none" w:sz="0" w:space="0" w:color="auto"/>
                    <w:left w:val="none" w:sz="0" w:space="0" w:color="auto"/>
                    <w:bottom w:val="none" w:sz="0" w:space="0" w:color="auto"/>
                    <w:right w:val="none" w:sz="0" w:space="0" w:color="auto"/>
                  </w:divBdr>
                  <w:divsChild>
                    <w:div w:id="776170558">
                      <w:marLeft w:val="0"/>
                      <w:marRight w:val="0"/>
                      <w:marTop w:val="0"/>
                      <w:marBottom w:val="0"/>
                      <w:divBdr>
                        <w:top w:val="none" w:sz="0" w:space="0" w:color="auto"/>
                        <w:left w:val="none" w:sz="0" w:space="0" w:color="auto"/>
                        <w:bottom w:val="none" w:sz="0" w:space="0" w:color="auto"/>
                        <w:right w:val="none" w:sz="0" w:space="0" w:color="auto"/>
                      </w:divBdr>
                      <w:divsChild>
                        <w:div w:id="726802876">
                          <w:marLeft w:val="0"/>
                          <w:marRight w:val="0"/>
                          <w:marTop w:val="0"/>
                          <w:marBottom w:val="0"/>
                          <w:divBdr>
                            <w:top w:val="none" w:sz="0" w:space="0" w:color="auto"/>
                            <w:left w:val="none" w:sz="0" w:space="0" w:color="auto"/>
                            <w:bottom w:val="none" w:sz="0" w:space="0" w:color="auto"/>
                            <w:right w:val="none" w:sz="0" w:space="0" w:color="auto"/>
                          </w:divBdr>
                          <w:divsChild>
                            <w:div w:id="37244954">
                              <w:marLeft w:val="0"/>
                              <w:marRight w:val="0"/>
                              <w:marTop w:val="0"/>
                              <w:marBottom w:val="0"/>
                              <w:divBdr>
                                <w:top w:val="none" w:sz="0" w:space="0" w:color="auto"/>
                                <w:left w:val="none" w:sz="0" w:space="0" w:color="auto"/>
                                <w:bottom w:val="none" w:sz="0" w:space="0" w:color="auto"/>
                                <w:right w:val="none" w:sz="0" w:space="0" w:color="auto"/>
                              </w:divBdr>
                              <w:divsChild>
                                <w:div w:id="1038508259">
                                  <w:marLeft w:val="0"/>
                                  <w:marRight w:val="0"/>
                                  <w:marTop w:val="0"/>
                                  <w:marBottom w:val="0"/>
                                  <w:divBdr>
                                    <w:top w:val="none" w:sz="0" w:space="0" w:color="auto"/>
                                    <w:left w:val="none" w:sz="0" w:space="0" w:color="auto"/>
                                    <w:bottom w:val="none" w:sz="0" w:space="0" w:color="auto"/>
                                    <w:right w:val="none" w:sz="0" w:space="0" w:color="auto"/>
                                  </w:divBdr>
                                </w:div>
                              </w:divsChild>
                            </w:div>
                            <w:div w:id="165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307766">
      <w:bodyDiv w:val="1"/>
      <w:marLeft w:val="0"/>
      <w:marRight w:val="0"/>
      <w:marTop w:val="0"/>
      <w:marBottom w:val="0"/>
      <w:divBdr>
        <w:top w:val="none" w:sz="0" w:space="0" w:color="auto"/>
        <w:left w:val="none" w:sz="0" w:space="0" w:color="auto"/>
        <w:bottom w:val="none" w:sz="0" w:space="0" w:color="auto"/>
        <w:right w:val="none" w:sz="0" w:space="0" w:color="auto"/>
      </w:divBdr>
    </w:div>
    <w:div w:id="1837573961">
      <w:bodyDiv w:val="1"/>
      <w:marLeft w:val="0"/>
      <w:marRight w:val="0"/>
      <w:marTop w:val="0"/>
      <w:marBottom w:val="0"/>
      <w:divBdr>
        <w:top w:val="none" w:sz="0" w:space="0" w:color="auto"/>
        <w:left w:val="none" w:sz="0" w:space="0" w:color="auto"/>
        <w:bottom w:val="none" w:sz="0" w:space="0" w:color="auto"/>
        <w:right w:val="none" w:sz="0" w:space="0" w:color="auto"/>
      </w:divBdr>
    </w:div>
    <w:div w:id="1839348836">
      <w:bodyDiv w:val="1"/>
      <w:marLeft w:val="0"/>
      <w:marRight w:val="0"/>
      <w:marTop w:val="0"/>
      <w:marBottom w:val="0"/>
      <w:divBdr>
        <w:top w:val="none" w:sz="0" w:space="0" w:color="auto"/>
        <w:left w:val="none" w:sz="0" w:space="0" w:color="auto"/>
        <w:bottom w:val="none" w:sz="0" w:space="0" w:color="auto"/>
        <w:right w:val="none" w:sz="0" w:space="0" w:color="auto"/>
      </w:divBdr>
      <w:divsChild>
        <w:div w:id="604848150">
          <w:marLeft w:val="0"/>
          <w:marRight w:val="0"/>
          <w:marTop w:val="0"/>
          <w:marBottom w:val="0"/>
          <w:divBdr>
            <w:top w:val="none" w:sz="0" w:space="0" w:color="auto"/>
            <w:left w:val="none" w:sz="0" w:space="0" w:color="auto"/>
            <w:bottom w:val="none" w:sz="0" w:space="0" w:color="auto"/>
            <w:right w:val="none" w:sz="0" w:space="0" w:color="auto"/>
          </w:divBdr>
          <w:divsChild>
            <w:div w:id="1361660744">
              <w:marLeft w:val="0"/>
              <w:marRight w:val="0"/>
              <w:marTop w:val="0"/>
              <w:marBottom w:val="0"/>
              <w:divBdr>
                <w:top w:val="none" w:sz="0" w:space="0" w:color="auto"/>
                <w:left w:val="none" w:sz="0" w:space="0" w:color="auto"/>
                <w:bottom w:val="none" w:sz="0" w:space="0" w:color="auto"/>
                <w:right w:val="none" w:sz="0" w:space="0" w:color="auto"/>
              </w:divBdr>
              <w:divsChild>
                <w:div w:id="1210721691">
                  <w:marLeft w:val="0"/>
                  <w:marRight w:val="0"/>
                  <w:marTop w:val="0"/>
                  <w:marBottom w:val="0"/>
                  <w:divBdr>
                    <w:top w:val="none" w:sz="0" w:space="0" w:color="auto"/>
                    <w:left w:val="none" w:sz="0" w:space="0" w:color="auto"/>
                    <w:bottom w:val="none" w:sz="0" w:space="0" w:color="auto"/>
                    <w:right w:val="none" w:sz="0" w:space="0" w:color="auto"/>
                  </w:divBdr>
                  <w:divsChild>
                    <w:div w:id="1424689249">
                      <w:marLeft w:val="0"/>
                      <w:marRight w:val="0"/>
                      <w:marTop w:val="0"/>
                      <w:marBottom w:val="0"/>
                      <w:divBdr>
                        <w:top w:val="none" w:sz="0" w:space="0" w:color="auto"/>
                        <w:left w:val="none" w:sz="0" w:space="0" w:color="auto"/>
                        <w:bottom w:val="none" w:sz="0" w:space="0" w:color="auto"/>
                        <w:right w:val="none" w:sz="0" w:space="0" w:color="auto"/>
                      </w:divBdr>
                    </w:div>
                    <w:div w:id="1436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3553">
          <w:marLeft w:val="0"/>
          <w:marRight w:val="0"/>
          <w:marTop w:val="0"/>
          <w:marBottom w:val="0"/>
          <w:divBdr>
            <w:top w:val="none" w:sz="0" w:space="0" w:color="auto"/>
            <w:left w:val="none" w:sz="0" w:space="0" w:color="auto"/>
            <w:bottom w:val="none" w:sz="0" w:space="0" w:color="auto"/>
            <w:right w:val="none" w:sz="0" w:space="0" w:color="auto"/>
          </w:divBdr>
          <w:divsChild>
            <w:div w:id="1775906605">
              <w:marLeft w:val="0"/>
              <w:marRight w:val="0"/>
              <w:marTop w:val="0"/>
              <w:marBottom w:val="0"/>
              <w:divBdr>
                <w:top w:val="none" w:sz="0" w:space="0" w:color="auto"/>
                <w:left w:val="none" w:sz="0" w:space="0" w:color="auto"/>
                <w:bottom w:val="none" w:sz="0" w:space="0" w:color="auto"/>
                <w:right w:val="none" w:sz="0" w:space="0" w:color="auto"/>
              </w:divBdr>
              <w:divsChild>
                <w:div w:id="1771850046">
                  <w:marLeft w:val="0"/>
                  <w:marRight w:val="0"/>
                  <w:marTop w:val="0"/>
                  <w:marBottom w:val="0"/>
                  <w:divBdr>
                    <w:top w:val="none" w:sz="0" w:space="0" w:color="auto"/>
                    <w:left w:val="none" w:sz="0" w:space="0" w:color="auto"/>
                    <w:bottom w:val="none" w:sz="0" w:space="0" w:color="auto"/>
                    <w:right w:val="none" w:sz="0" w:space="0" w:color="auto"/>
                  </w:divBdr>
                  <w:divsChild>
                    <w:div w:id="1593977111">
                      <w:marLeft w:val="0"/>
                      <w:marRight w:val="0"/>
                      <w:marTop w:val="0"/>
                      <w:marBottom w:val="0"/>
                      <w:divBdr>
                        <w:top w:val="none" w:sz="0" w:space="0" w:color="auto"/>
                        <w:left w:val="none" w:sz="0" w:space="0" w:color="auto"/>
                        <w:bottom w:val="none" w:sz="0" w:space="0" w:color="auto"/>
                        <w:right w:val="none" w:sz="0" w:space="0" w:color="auto"/>
                      </w:divBdr>
                      <w:divsChild>
                        <w:div w:id="1916741137">
                          <w:marLeft w:val="0"/>
                          <w:marRight w:val="0"/>
                          <w:marTop w:val="0"/>
                          <w:marBottom w:val="0"/>
                          <w:divBdr>
                            <w:top w:val="none" w:sz="0" w:space="0" w:color="auto"/>
                            <w:left w:val="none" w:sz="0" w:space="0" w:color="auto"/>
                            <w:bottom w:val="none" w:sz="0" w:space="0" w:color="auto"/>
                            <w:right w:val="none" w:sz="0" w:space="0" w:color="auto"/>
                          </w:divBdr>
                          <w:divsChild>
                            <w:div w:id="1603101612">
                              <w:marLeft w:val="0"/>
                              <w:marRight w:val="0"/>
                              <w:marTop w:val="0"/>
                              <w:marBottom w:val="0"/>
                              <w:divBdr>
                                <w:top w:val="none" w:sz="0" w:space="0" w:color="auto"/>
                                <w:left w:val="none" w:sz="0" w:space="0" w:color="auto"/>
                                <w:bottom w:val="none" w:sz="0" w:space="0" w:color="auto"/>
                                <w:right w:val="none" w:sz="0" w:space="0" w:color="auto"/>
                              </w:divBdr>
                              <w:divsChild>
                                <w:div w:id="760488404">
                                  <w:marLeft w:val="0"/>
                                  <w:marRight w:val="0"/>
                                  <w:marTop w:val="0"/>
                                  <w:marBottom w:val="0"/>
                                  <w:divBdr>
                                    <w:top w:val="none" w:sz="0" w:space="0" w:color="auto"/>
                                    <w:left w:val="none" w:sz="0" w:space="0" w:color="auto"/>
                                    <w:bottom w:val="none" w:sz="0" w:space="0" w:color="auto"/>
                                    <w:right w:val="none" w:sz="0" w:space="0" w:color="auto"/>
                                  </w:divBdr>
                                </w:div>
                              </w:divsChild>
                            </w:div>
                            <w:div w:id="3173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924400">
      <w:bodyDiv w:val="1"/>
      <w:marLeft w:val="0"/>
      <w:marRight w:val="0"/>
      <w:marTop w:val="0"/>
      <w:marBottom w:val="0"/>
      <w:divBdr>
        <w:top w:val="none" w:sz="0" w:space="0" w:color="auto"/>
        <w:left w:val="none" w:sz="0" w:space="0" w:color="auto"/>
        <w:bottom w:val="none" w:sz="0" w:space="0" w:color="auto"/>
        <w:right w:val="none" w:sz="0" w:space="0" w:color="auto"/>
      </w:divBdr>
      <w:divsChild>
        <w:div w:id="1800030806">
          <w:marLeft w:val="0"/>
          <w:marRight w:val="0"/>
          <w:marTop w:val="0"/>
          <w:marBottom w:val="0"/>
          <w:divBdr>
            <w:top w:val="none" w:sz="0" w:space="0" w:color="auto"/>
            <w:left w:val="none" w:sz="0" w:space="0" w:color="auto"/>
            <w:bottom w:val="none" w:sz="0" w:space="0" w:color="auto"/>
            <w:right w:val="none" w:sz="0" w:space="0" w:color="auto"/>
          </w:divBdr>
          <w:divsChild>
            <w:div w:id="403996387">
              <w:marLeft w:val="0"/>
              <w:marRight w:val="0"/>
              <w:marTop w:val="0"/>
              <w:marBottom w:val="0"/>
              <w:divBdr>
                <w:top w:val="none" w:sz="0" w:space="0" w:color="auto"/>
                <w:left w:val="none" w:sz="0" w:space="0" w:color="auto"/>
                <w:bottom w:val="none" w:sz="0" w:space="0" w:color="auto"/>
                <w:right w:val="none" w:sz="0" w:space="0" w:color="auto"/>
              </w:divBdr>
            </w:div>
          </w:divsChild>
        </w:div>
        <w:div w:id="1710639479">
          <w:marLeft w:val="0"/>
          <w:marRight w:val="0"/>
          <w:marTop w:val="0"/>
          <w:marBottom w:val="0"/>
          <w:divBdr>
            <w:top w:val="none" w:sz="0" w:space="0" w:color="auto"/>
            <w:left w:val="none" w:sz="0" w:space="0" w:color="auto"/>
            <w:bottom w:val="none" w:sz="0" w:space="0" w:color="auto"/>
            <w:right w:val="none" w:sz="0" w:space="0" w:color="auto"/>
          </w:divBdr>
          <w:divsChild>
            <w:div w:id="913123777">
              <w:marLeft w:val="0"/>
              <w:marRight w:val="0"/>
              <w:marTop w:val="0"/>
              <w:marBottom w:val="0"/>
              <w:divBdr>
                <w:top w:val="none" w:sz="0" w:space="0" w:color="auto"/>
                <w:left w:val="none" w:sz="0" w:space="0" w:color="auto"/>
                <w:bottom w:val="none" w:sz="0" w:space="0" w:color="auto"/>
                <w:right w:val="none" w:sz="0" w:space="0" w:color="auto"/>
              </w:divBdr>
              <w:divsChild>
                <w:div w:id="2027901125">
                  <w:marLeft w:val="0"/>
                  <w:marRight w:val="0"/>
                  <w:marTop w:val="0"/>
                  <w:marBottom w:val="0"/>
                  <w:divBdr>
                    <w:top w:val="none" w:sz="0" w:space="0" w:color="auto"/>
                    <w:left w:val="none" w:sz="0" w:space="0" w:color="auto"/>
                    <w:bottom w:val="none" w:sz="0" w:space="0" w:color="auto"/>
                    <w:right w:val="none" w:sz="0" w:space="0" w:color="auto"/>
                  </w:divBdr>
                  <w:divsChild>
                    <w:div w:id="72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8104">
          <w:marLeft w:val="0"/>
          <w:marRight w:val="0"/>
          <w:marTop w:val="0"/>
          <w:marBottom w:val="0"/>
          <w:divBdr>
            <w:top w:val="none" w:sz="0" w:space="0" w:color="auto"/>
            <w:left w:val="none" w:sz="0" w:space="0" w:color="auto"/>
            <w:bottom w:val="none" w:sz="0" w:space="0" w:color="auto"/>
            <w:right w:val="none" w:sz="0" w:space="0" w:color="auto"/>
          </w:divBdr>
          <w:divsChild>
            <w:div w:id="1553927567">
              <w:marLeft w:val="0"/>
              <w:marRight w:val="0"/>
              <w:marTop w:val="0"/>
              <w:marBottom w:val="0"/>
              <w:divBdr>
                <w:top w:val="none" w:sz="0" w:space="0" w:color="auto"/>
                <w:left w:val="none" w:sz="0" w:space="0" w:color="auto"/>
                <w:bottom w:val="none" w:sz="0" w:space="0" w:color="auto"/>
                <w:right w:val="none" w:sz="0" w:space="0" w:color="auto"/>
              </w:divBdr>
              <w:divsChild>
                <w:div w:id="845173521">
                  <w:marLeft w:val="0"/>
                  <w:marRight w:val="0"/>
                  <w:marTop w:val="0"/>
                  <w:marBottom w:val="0"/>
                  <w:divBdr>
                    <w:top w:val="none" w:sz="0" w:space="0" w:color="auto"/>
                    <w:left w:val="none" w:sz="0" w:space="0" w:color="auto"/>
                    <w:bottom w:val="none" w:sz="0" w:space="0" w:color="auto"/>
                    <w:right w:val="none" w:sz="0" w:space="0" w:color="auto"/>
                  </w:divBdr>
                  <w:divsChild>
                    <w:div w:id="2011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6025">
          <w:marLeft w:val="0"/>
          <w:marRight w:val="0"/>
          <w:marTop w:val="0"/>
          <w:marBottom w:val="0"/>
          <w:divBdr>
            <w:top w:val="none" w:sz="0" w:space="0" w:color="auto"/>
            <w:left w:val="none" w:sz="0" w:space="0" w:color="auto"/>
            <w:bottom w:val="none" w:sz="0" w:space="0" w:color="auto"/>
            <w:right w:val="none" w:sz="0" w:space="0" w:color="auto"/>
          </w:divBdr>
          <w:divsChild>
            <w:div w:id="26417018">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sChild>
                    <w:div w:id="152766508">
                      <w:marLeft w:val="0"/>
                      <w:marRight w:val="0"/>
                      <w:marTop w:val="0"/>
                      <w:marBottom w:val="0"/>
                      <w:divBdr>
                        <w:top w:val="none" w:sz="0" w:space="0" w:color="auto"/>
                        <w:left w:val="none" w:sz="0" w:space="0" w:color="auto"/>
                        <w:bottom w:val="none" w:sz="0" w:space="0" w:color="auto"/>
                        <w:right w:val="none" w:sz="0" w:space="0" w:color="auto"/>
                      </w:divBdr>
                      <w:divsChild>
                        <w:div w:id="1843200490">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sChild>
                                <w:div w:id="1215237890">
                                  <w:marLeft w:val="0"/>
                                  <w:marRight w:val="0"/>
                                  <w:marTop w:val="0"/>
                                  <w:marBottom w:val="0"/>
                                  <w:divBdr>
                                    <w:top w:val="none" w:sz="0" w:space="0" w:color="auto"/>
                                    <w:left w:val="none" w:sz="0" w:space="0" w:color="auto"/>
                                    <w:bottom w:val="none" w:sz="0" w:space="0" w:color="auto"/>
                                    <w:right w:val="none" w:sz="0" w:space="0" w:color="auto"/>
                                  </w:divBdr>
                                </w:div>
                              </w:divsChild>
                            </w:div>
                            <w:div w:id="295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90629">
      <w:bodyDiv w:val="1"/>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
        <w:div w:id="58331709">
          <w:marLeft w:val="0"/>
          <w:marRight w:val="0"/>
          <w:marTop w:val="150"/>
          <w:marBottom w:val="150"/>
          <w:divBdr>
            <w:top w:val="single" w:sz="6" w:space="4" w:color="D7D7D7"/>
            <w:left w:val="none" w:sz="0" w:space="0" w:color="auto"/>
            <w:bottom w:val="single" w:sz="6" w:space="4" w:color="D7D7D7"/>
            <w:right w:val="none" w:sz="0" w:space="0" w:color="auto"/>
          </w:divBdr>
        </w:div>
        <w:div w:id="1171605919">
          <w:marLeft w:val="0"/>
          <w:marRight w:val="0"/>
          <w:marTop w:val="0"/>
          <w:marBottom w:val="0"/>
          <w:divBdr>
            <w:top w:val="none" w:sz="0" w:space="0" w:color="auto"/>
            <w:left w:val="none" w:sz="0" w:space="0" w:color="auto"/>
            <w:bottom w:val="none" w:sz="0" w:space="0" w:color="auto"/>
            <w:right w:val="none" w:sz="0" w:space="0" w:color="auto"/>
          </w:divBdr>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3292">
      <w:bodyDiv w:val="1"/>
      <w:marLeft w:val="0"/>
      <w:marRight w:val="0"/>
      <w:marTop w:val="0"/>
      <w:marBottom w:val="0"/>
      <w:divBdr>
        <w:top w:val="none" w:sz="0" w:space="0" w:color="auto"/>
        <w:left w:val="none" w:sz="0" w:space="0" w:color="auto"/>
        <w:bottom w:val="none" w:sz="0" w:space="0" w:color="auto"/>
        <w:right w:val="none" w:sz="0" w:space="0" w:color="auto"/>
      </w:divBdr>
    </w:div>
    <w:div w:id="1842693566">
      <w:bodyDiv w:val="1"/>
      <w:marLeft w:val="0"/>
      <w:marRight w:val="0"/>
      <w:marTop w:val="0"/>
      <w:marBottom w:val="0"/>
      <w:divBdr>
        <w:top w:val="none" w:sz="0" w:space="0" w:color="auto"/>
        <w:left w:val="none" w:sz="0" w:space="0" w:color="auto"/>
        <w:bottom w:val="none" w:sz="0" w:space="0" w:color="auto"/>
        <w:right w:val="none" w:sz="0" w:space="0" w:color="auto"/>
      </w:divBdr>
      <w:divsChild>
        <w:div w:id="1127356578">
          <w:marLeft w:val="0"/>
          <w:marRight w:val="0"/>
          <w:marTop w:val="0"/>
          <w:marBottom w:val="0"/>
          <w:divBdr>
            <w:top w:val="none" w:sz="0" w:space="0" w:color="auto"/>
            <w:left w:val="none" w:sz="0" w:space="0" w:color="auto"/>
            <w:bottom w:val="none" w:sz="0" w:space="0" w:color="auto"/>
            <w:right w:val="none" w:sz="0" w:space="0" w:color="auto"/>
          </w:divBdr>
        </w:div>
        <w:div w:id="270212949">
          <w:marLeft w:val="0"/>
          <w:marRight w:val="0"/>
          <w:marTop w:val="150"/>
          <w:marBottom w:val="150"/>
          <w:divBdr>
            <w:top w:val="single" w:sz="6" w:space="4" w:color="D7D7D7"/>
            <w:left w:val="none" w:sz="0" w:space="0" w:color="auto"/>
            <w:bottom w:val="single" w:sz="6" w:space="4" w:color="D7D7D7"/>
            <w:right w:val="none" w:sz="0" w:space="0" w:color="auto"/>
          </w:divBdr>
        </w:div>
        <w:div w:id="186799450">
          <w:marLeft w:val="0"/>
          <w:marRight w:val="0"/>
          <w:marTop w:val="0"/>
          <w:marBottom w:val="0"/>
          <w:divBdr>
            <w:top w:val="none" w:sz="0" w:space="0" w:color="auto"/>
            <w:left w:val="none" w:sz="0" w:space="0" w:color="auto"/>
            <w:bottom w:val="none" w:sz="0" w:space="0" w:color="auto"/>
            <w:right w:val="none" w:sz="0" w:space="0" w:color="auto"/>
          </w:divBdr>
        </w:div>
      </w:divsChild>
    </w:div>
    <w:div w:id="1843086360">
      <w:bodyDiv w:val="1"/>
      <w:marLeft w:val="0"/>
      <w:marRight w:val="0"/>
      <w:marTop w:val="0"/>
      <w:marBottom w:val="0"/>
      <w:divBdr>
        <w:top w:val="none" w:sz="0" w:space="0" w:color="auto"/>
        <w:left w:val="none" w:sz="0" w:space="0" w:color="auto"/>
        <w:bottom w:val="none" w:sz="0" w:space="0" w:color="auto"/>
        <w:right w:val="none" w:sz="0" w:space="0" w:color="auto"/>
      </w:divBdr>
    </w:div>
    <w:div w:id="1843353595">
      <w:bodyDiv w:val="1"/>
      <w:marLeft w:val="0"/>
      <w:marRight w:val="0"/>
      <w:marTop w:val="0"/>
      <w:marBottom w:val="0"/>
      <w:divBdr>
        <w:top w:val="none" w:sz="0" w:space="0" w:color="auto"/>
        <w:left w:val="none" w:sz="0" w:space="0" w:color="auto"/>
        <w:bottom w:val="none" w:sz="0" w:space="0" w:color="auto"/>
        <w:right w:val="none" w:sz="0" w:space="0" w:color="auto"/>
      </w:divBdr>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4005175">
      <w:bodyDiv w:val="1"/>
      <w:marLeft w:val="0"/>
      <w:marRight w:val="0"/>
      <w:marTop w:val="0"/>
      <w:marBottom w:val="0"/>
      <w:divBdr>
        <w:top w:val="none" w:sz="0" w:space="0" w:color="auto"/>
        <w:left w:val="none" w:sz="0" w:space="0" w:color="auto"/>
        <w:bottom w:val="none" w:sz="0" w:space="0" w:color="auto"/>
        <w:right w:val="none" w:sz="0" w:space="0" w:color="auto"/>
      </w:divBdr>
    </w:div>
    <w:div w:id="1844470391">
      <w:bodyDiv w:val="1"/>
      <w:marLeft w:val="0"/>
      <w:marRight w:val="0"/>
      <w:marTop w:val="0"/>
      <w:marBottom w:val="0"/>
      <w:divBdr>
        <w:top w:val="none" w:sz="0" w:space="0" w:color="auto"/>
        <w:left w:val="none" w:sz="0" w:space="0" w:color="auto"/>
        <w:bottom w:val="none" w:sz="0" w:space="0" w:color="auto"/>
        <w:right w:val="none" w:sz="0" w:space="0" w:color="auto"/>
      </w:divBdr>
    </w:div>
    <w:div w:id="1845244362">
      <w:bodyDiv w:val="1"/>
      <w:marLeft w:val="0"/>
      <w:marRight w:val="0"/>
      <w:marTop w:val="0"/>
      <w:marBottom w:val="0"/>
      <w:divBdr>
        <w:top w:val="none" w:sz="0" w:space="0" w:color="auto"/>
        <w:left w:val="none" w:sz="0" w:space="0" w:color="auto"/>
        <w:bottom w:val="none" w:sz="0" w:space="0" w:color="auto"/>
        <w:right w:val="none" w:sz="0" w:space="0" w:color="auto"/>
      </w:divBdr>
      <w:divsChild>
        <w:div w:id="2114474791">
          <w:marLeft w:val="0"/>
          <w:marRight w:val="0"/>
          <w:marTop w:val="0"/>
          <w:marBottom w:val="0"/>
          <w:divBdr>
            <w:top w:val="none" w:sz="0" w:space="0" w:color="auto"/>
            <w:left w:val="none" w:sz="0" w:space="0" w:color="auto"/>
            <w:bottom w:val="none" w:sz="0" w:space="0" w:color="auto"/>
            <w:right w:val="none" w:sz="0" w:space="0" w:color="auto"/>
          </w:divBdr>
          <w:divsChild>
            <w:div w:id="200557759">
              <w:marLeft w:val="0"/>
              <w:marRight w:val="0"/>
              <w:marTop w:val="0"/>
              <w:marBottom w:val="0"/>
              <w:divBdr>
                <w:top w:val="none" w:sz="0" w:space="0" w:color="auto"/>
                <w:left w:val="none" w:sz="0" w:space="0" w:color="auto"/>
                <w:bottom w:val="none" w:sz="0" w:space="0" w:color="auto"/>
                <w:right w:val="none" w:sz="0" w:space="0" w:color="auto"/>
              </w:divBdr>
            </w:div>
          </w:divsChild>
        </w:div>
        <w:div w:id="840970390">
          <w:marLeft w:val="0"/>
          <w:marRight w:val="0"/>
          <w:marTop w:val="0"/>
          <w:marBottom w:val="0"/>
          <w:divBdr>
            <w:top w:val="none" w:sz="0" w:space="0" w:color="auto"/>
            <w:left w:val="none" w:sz="0" w:space="0" w:color="auto"/>
            <w:bottom w:val="none" w:sz="0" w:space="0" w:color="auto"/>
            <w:right w:val="none" w:sz="0" w:space="0" w:color="auto"/>
          </w:divBdr>
          <w:divsChild>
            <w:div w:id="1203520778">
              <w:marLeft w:val="0"/>
              <w:marRight w:val="0"/>
              <w:marTop w:val="0"/>
              <w:marBottom w:val="0"/>
              <w:divBdr>
                <w:top w:val="none" w:sz="0" w:space="0" w:color="auto"/>
                <w:left w:val="none" w:sz="0" w:space="0" w:color="auto"/>
                <w:bottom w:val="none" w:sz="0" w:space="0" w:color="auto"/>
                <w:right w:val="none" w:sz="0" w:space="0" w:color="auto"/>
              </w:divBdr>
              <w:divsChild>
                <w:div w:id="1055082386">
                  <w:marLeft w:val="0"/>
                  <w:marRight w:val="0"/>
                  <w:marTop w:val="0"/>
                  <w:marBottom w:val="0"/>
                  <w:divBdr>
                    <w:top w:val="none" w:sz="0" w:space="0" w:color="auto"/>
                    <w:left w:val="none" w:sz="0" w:space="0" w:color="auto"/>
                    <w:bottom w:val="none" w:sz="0" w:space="0" w:color="auto"/>
                    <w:right w:val="none" w:sz="0" w:space="0" w:color="auto"/>
                  </w:divBdr>
                  <w:divsChild>
                    <w:div w:id="16190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29170">
      <w:bodyDiv w:val="1"/>
      <w:marLeft w:val="0"/>
      <w:marRight w:val="0"/>
      <w:marTop w:val="0"/>
      <w:marBottom w:val="0"/>
      <w:divBdr>
        <w:top w:val="none" w:sz="0" w:space="0" w:color="auto"/>
        <w:left w:val="none" w:sz="0" w:space="0" w:color="auto"/>
        <w:bottom w:val="none" w:sz="0" w:space="0" w:color="auto"/>
        <w:right w:val="none" w:sz="0" w:space="0" w:color="auto"/>
      </w:divBdr>
    </w:div>
    <w:div w:id="1847985406">
      <w:bodyDiv w:val="1"/>
      <w:marLeft w:val="0"/>
      <w:marRight w:val="0"/>
      <w:marTop w:val="0"/>
      <w:marBottom w:val="0"/>
      <w:divBdr>
        <w:top w:val="none" w:sz="0" w:space="0" w:color="auto"/>
        <w:left w:val="none" w:sz="0" w:space="0" w:color="auto"/>
        <w:bottom w:val="none" w:sz="0" w:space="0" w:color="auto"/>
        <w:right w:val="none" w:sz="0" w:space="0" w:color="auto"/>
      </w:divBdr>
      <w:divsChild>
        <w:div w:id="254673033">
          <w:marLeft w:val="0"/>
          <w:marRight w:val="0"/>
          <w:marTop w:val="0"/>
          <w:marBottom w:val="0"/>
          <w:divBdr>
            <w:top w:val="none" w:sz="0" w:space="0" w:color="auto"/>
            <w:left w:val="none" w:sz="0" w:space="0" w:color="auto"/>
            <w:bottom w:val="none" w:sz="0" w:space="0" w:color="auto"/>
            <w:right w:val="none" w:sz="0" w:space="0" w:color="auto"/>
          </w:divBdr>
        </w:div>
        <w:div w:id="8990646">
          <w:marLeft w:val="0"/>
          <w:marRight w:val="0"/>
          <w:marTop w:val="0"/>
          <w:marBottom w:val="0"/>
          <w:divBdr>
            <w:top w:val="none" w:sz="0" w:space="0" w:color="auto"/>
            <w:left w:val="none" w:sz="0" w:space="0" w:color="auto"/>
            <w:bottom w:val="none" w:sz="0" w:space="0" w:color="auto"/>
            <w:right w:val="none" w:sz="0" w:space="0" w:color="auto"/>
          </w:divBdr>
        </w:div>
      </w:divsChild>
    </w:div>
    <w:div w:id="1848865219">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3330">
      <w:bodyDiv w:val="1"/>
      <w:marLeft w:val="0"/>
      <w:marRight w:val="0"/>
      <w:marTop w:val="0"/>
      <w:marBottom w:val="0"/>
      <w:divBdr>
        <w:top w:val="none" w:sz="0" w:space="0" w:color="auto"/>
        <w:left w:val="none" w:sz="0" w:space="0" w:color="auto"/>
        <w:bottom w:val="none" w:sz="0" w:space="0" w:color="auto"/>
        <w:right w:val="none" w:sz="0" w:space="0" w:color="auto"/>
      </w:divBdr>
    </w:div>
    <w:div w:id="1851021977">
      <w:bodyDiv w:val="1"/>
      <w:marLeft w:val="0"/>
      <w:marRight w:val="0"/>
      <w:marTop w:val="0"/>
      <w:marBottom w:val="0"/>
      <w:divBdr>
        <w:top w:val="none" w:sz="0" w:space="0" w:color="auto"/>
        <w:left w:val="none" w:sz="0" w:space="0" w:color="auto"/>
        <w:bottom w:val="none" w:sz="0" w:space="0" w:color="auto"/>
        <w:right w:val="none" w:sz="0" w:space="0" w:color="auto"/>
      </w:divBdr>
      <w:divsChild>
        <w:div w:id="511845663">
          <w:marLeft w:val="0"/>
          <w:marRight w:val="0"/>
          <w:marTop w:val="0"/>
          <w:marBottom w:val="0"/>
          <w:divBdr>
            <w:top w:val="none" w:sz="0" w:space="0" w:color="auto"/>
            <w:left w:val="none" w:sz="0" w:space="0" w:color="auto"/>
            <w:bottom w:val="none" w:sz="0" w:space="0" w:color="auto"/>
            <w:right w:val="none" w:sz="0" w:space="0" w:color="auto"/>
          </w:divBdr>
          <w:divsChild>
            <w:div w:id="1331642803">
              <w:marLeft w:val="0"/>
              <w:marRight w:val="0"/>
              <w:marTop w:val="0"/>
              <w:marBottom w:val="0"/>
              <w:divBdr>
                <w:top w:val="none" w:sz="0" w:space="0" w:color="auto"/>
                <w:left w:val="none" w:sz="0" w:space="0" w:color="auto"/>
                <w:bottom w:val="none" w:sz="0" w:space="0" w:color="auto"/>
                <w:right w:val="none" w:sz="0" w:space="0" w:color="auto"/>
              </w:divBdr>
              <w:divsChild>
                <w:div w:id="51200997">
                  <w:marLeft w:val="0"/>
                  <w:marRight w:val="0"/>
                  <w:marTop w:val="0"/>
                  <w:marBottom w:val="0"/>
                  <w:divBdr>
                    <w:top w:val="none" w:sz="0" w:space="0" w:color="auto"/>
                    <w:left w:val="none" w:sz="0" w:space="0" w:color="auto"/>
                    <w:bottom w:val="none" w:sz="0" w:space="0" w:color="auto"/>
                    <w:right w:val="none" w:sz="0" w:space="0" w:color="auto"/>
                  </w:divBdr>
                  <w:divsChild>
                    <w:div w:id="42414664">
                      <w:marLeft w:val="0"/>
                      <w:marRight w:val="0"/>
                      <w:marTop w:val="0"/>
                      <w:marBottom w:val="0"/>
                      <w:divBdr>
                        <w:top w:val="none" w:sz="0" w:space="0" w:color="auto"/>
                        <w:left w:val="none" w:sz="0" w:space="0" w:color="auto"/>
                        <w:bottom w:val="none" w:sz="0" w:space="0" w:color="auto"/>
                        <w:right w:val="none" w:sz="0" w:space="0" w:color="auto"/>
                      </w:divBdr>
                    </w:div>
                    <w:div w:id="248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583">
          <w:marLeft w:val="0"/>
          <w:marRight w:val="0"/>
          <w:marTop w:val="0"/>
          <w:marBottom w:val="0"/>
          <w:divBdr>
            <w:top w:val="none" w:sz="0" w:space="0" w:color="auto"/>
            <w:left w:val="none" w:sz="0" w:space="0" w:color="auto"/>
            <w:bottom w:val="none" w:sz="0" w:space="0" w:color="auto"/>
            <w:right w:val="none" w:sz="0" w:space="0" w:color="auto"/>
          </w:divBdr>
          <w:divsChild>
            <w:div w:id="1231381241">
              <w:marLeft w:val="0"/>
              <w:marRight w:val="0"/>
              <w:marTop w:val="0"/>
              <w:marBottom w:val="0"/>
              <w:divBdr>
                <w:top w:val="none" w:sz="0" w:space="0" w:color="auto"/>
                <w:left w:val="none" w:sz="0" w:space="0" w:color="auto"/>
                <w:bottom w:val="none" w:sz="0" w:space="0" w:color="auto"/>
                <w:right w:val="none" w:sz="0" w:space="0" w:color="auto"/>
              </w:divBdr>
              <w:divsChild>
                <w:div w:id="278684541">
                  <w:marLeft w:val="0"/>
                  <w:marRight w:val="0"/>
                  <w:marTop w:val="0"/>
                  <w:marBottom w:val="0"/>
                  <w:divBdr>
                    <w:top w:val="none" w:sz="0" w:space="0" w:color="auto"/>
                    <w:left w:val="none" w:sz="0" w:space="0" w:color="auto"/>
                    <w:bottom w:val="none" w:sz="0" w:space="0" w:color="auto"/>
                    <w:right w:val="none" w:sz="0" w:space="0" w:color="auto"/>
                  </w:divBdr>
                  <w:divsChild>
                    <w:div w:id="1619490361">
                      <w:marLeft w:val="0"/>
                      <w:marRight w:val="0"/>
                      <w:marTop w:val="0"/>
                      <w:marBottom w:val="0"/>
                      <w:divBdr>
                        <w:top w:val="none" w:sz="0" w:space="0" w:color="auto"/>
                        <w:left w:val="none" w:sz="0" w:space="0" w:color="auto"/>
                        <w:bottom w:val="none" w:sz="0" w:space="0" w:color="auto"/>
                        <w:right w:val="none" w:sz="0" w:space="0" w:color="auto"/>
                      </w:divBdr>
                      <w:divsChild>
                        <w:div w:id="1472407601">
                          <w:marLeft w:val="0"/>
                          <w:marRight w:val="0"/>
                          <w:marTop w:val="0"/>
                          <w:marBottom w:val="0"/>
                          <w:divBdr>
                            <w:top w:val="none" w:sz="0" w:space="0" w:color="auto"/>
                            <w:left w:val="none" w:sz="0" w:space="0" w:color="auto"/>
                            <w:bottom w:val="none" w:sz="0" w:space="0" w:color="auto"/>
                            <w:right w:val="none" w:sz="0" w:space="0" w:color="auto"/>
                          </w:divBdr>
                          <w:divsChild>
                            <w:div w:id="96365196">
                              <w:marLeft w:val="0"/>
                              <w:marRight w:val="0"/>
                              <w:marTop w:val="0"/>
                              <w:marBottom w:val="0"/>
                              <w:divBdr>
                                <w:top w:val="none" w:sz="0" w:space="0" w:color="auto"/>
                                <w:left w:val="none" w:sz="0" w:space="0" w:color="auto"/>
                                <w:bottom w:val="none" w:sz="0" w:space="0" w:color="auto"/>
                                <w:right w:val="none" w:sz="0" w:space="0" w:color="auto"/>
                              </w:divBdr>
                              <w:divsChild>
                                <w:div w:id="859201743">
                                  <w:marLeft w:val="0"/>
                                  <w:marRight w:val="0"/>
                                  <w:marTop w:val="0"/>
                                  <w:marBottom w:val="0"/>
                                  <w:divBdr>
                                    <w:top w:val="none" w:sz="0" w:space="0" w:color="auto"/>
                                    <w:left w:val="none" w:sz="0" w:space="0" w:color="auto"/>
                                    <w:bottom w:val="none" w:sz="0" w:space="0" w:color="auto"/>
                                    <w:right w:val="none" w:sz="0" w:space="0" w:color="auto"/>
                                  </w:divBdr>
                                </w:div>
                              </w:divsChild>
                            </w:div>
                            <w:div w:id="7178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329456">
      <w:bodyDiv w:val="1"/>
      <w:marLeft w:val="0"/>
      <w:marRight w:val="0"/>
      <w:marTop w:val="0"/>
      <w:marBottom w:val="0"/>
      <w:divBdr>
        <w:top w:val="none" w:sz="0" w:space="0" w:color="auto"/>
        <w:left w:val="none" w:sz="0" w:space="0" w:color="auto"/>
        <w:bottom w:val="none" w:sz="0" w:space="0" w:color="auto"/>
        <w:right w:val="none" w:sz="0" w:space="0" w:color="auto"/>
      </w:divBdr>
    </w:div>
    <w:div w:id="1851722679">
      <w:bodyDiv w:val="1"/>
      <w:marLeft w:val="0"/>
      <w:marRight w:val="0"/>
      <w:marTop w:val="0"/>
      <w:marBottom w:val="0"/>
      <w:divBdr>
        <w:top w:val="none" w:sz="0" w:space="0" w:color="auto"/>
        <w:left w:val="none" w:sz="0" w:space="0" w:color="auto"/>
        <w:bottom w:val="none" w:sz="0" w:space="0" w:color="auto"/>
        <w:right w:val="none" w:sz="0" w:space="0" w:color="auto"/>
      </w:divBdr>
    </w:div>
    <w:div w:id="1851984591">
      <w:bodyDiv w:val="1"/>
      <w:marLeft w:val="0"/>
      <w:marRight w:val="0"/>
      <w:marTop w:val="0"/>
      <w:marBottom w:val="0"/>
      <w:divBdr>
        <w:top w:val="none" w:sz="0" w:space="0" w:color="auto"/>
        <w:left w:val="none" w:sz="0" w:space="0" w:color="auto"/>
        <w:bottom w:val="none" w:sz="0" w:space="0" w:color="auto"/>
        <w:right w:val="none" w:sz="0" w:space="0" w:color="auto"/>
      </w:divBdr>
      <w:divsChild>
        <w:div w:id="1462263524">
          <w:marLeft w:val="0"/>
          <w:marRight w:val="0"/>
          <w:marTop w:val="0"/>
          <w:marBottom w:val="0"/>
          <w:divBdr>
            <w:top w:val="none" w:sz="0" w:space="0" w:color="auto"/>
            <w:left w:val="none" w:sz="0" w:space="0" w:color="auto"/>
            <w:bottom w:val="none" w:sz="0" w:space="0" w:color="auto"/>
            <w:right w:val="none" w:sz="0" w:space="0" w:color="auto"/>
          </w:divBdr>
          <w:divsChild>
            <w:div w:id="1443066783">
              <w:marLeft w:val="0"/>
              <w:marRight w:val="0"/>
              <w:marTop w:val="0"/>
              <w:marBottom w:val="0"/>
              <w:divBdr>
                <w:top w:val="none" w:sz="0" w:space="0" w:color="auto"/>
                <w:left w:val="none" w:sz="0" w:space="0" w:color="auto"/>
                <w:bottom w:val="none" w:sz="0" w:space="0" w:color="auto"/>
                <w:right w:val="none" w:sz="0" w:space="0" w:color="auto"/>
              </w:divBdr>
              <w:divsChild>
                <w:div w:id="296109066">
                  <w:marLeft w:val="0"/>
                  <w:marRight w:val="0"/>
                  <w:marTop w:val="0"/>
                  <w:marBottom w:val="0"/>
                  <w:divBdr>
                    <w:top w:val="none" w:sz="0" w:space="0" w:color="auto"/>
                    <w:left w:val="none" w:sz="0" w:space="0" w:color="auto"/>
                    <w:bottom w:val="none" w:sz="0" w:space="0" w:color="auto"/>
                    <w:right w:val="none" w:sz="0" w:space="0" w:color="auto"/>
                  </w:divBdr>
                  <w:divsChild>
                    <w:div w:id="1257909621">
                      <w:marLeft w:val="0"/>
                      <w:marRight w:val="0"/>
                      <w:marTop w:val="0"/>
                      <w:marBottom w:val="0"/>
                      <w:divBdr>
                        <w:top w:val="none" w:sz="0" w:space="0" w:color="auto"/>
                        <w:left w:val="none" w:sz="0" w:space="0" w:color="auto"/>
                        <w:bottom w:val="none" w:sz="0" w:space="0" w:color="auto"/>
                        <w:right w:val="none" w:sz="0" w:space="0" w:color="auto"/>
                      </w:divBdr>
                    </w:div>
                    <w:div w:id="1526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7914">
          <w:marLeft w:val="0"/>
          <w:marRight w:val="0"/>
          <w:marTop w:val="0"/>
          <w:marBottom w:val="0"/>
          <w:divBdr>
            <w:top w:val="none" w:sz="0" w:space="0" w:color="auto"/>
            <w:left w:val="none" w:sz="0" w:space="0" w:color="auto"/>
            <w:bottom w:val="none" w:sz="0" w:space="0" w:color="auto"/>
            <w:right w:val="none" w:sz="0" w:space="0" w:color="auto"/>
          </w:divBdr>
          <w:divsChild>
            <w:div w:id="217668415">
              <w:marLeft w:val="0"/>
              <w:marRight w:val="0"/>
              <w:marTop w:val="0"/>
              <w:marBottom w:val="0"/>
              <w:divBdr>
                <w:top w:val="none" w:sz="0" w:space="0" w:color="auto"/>
                <w:left w:val="none" w:sz="0" w:space="0" w:color="auto"/>
                <w:bottom w:val="none" w:sz="0" w:space="0" w:color="auto"/>
                <w:right w:val="none" w:sz="0" w:space="0" w:color="auto"/>
              </w:divBdr>
              <w:divsChild>
                <w:div w:id="1423330987">
                  <w:marLeft w:val="0"/>
                  <w:marRight w:val="0"/>
                  <w:marTop w:val="0"/>
                  <w:marBottom w:val="0"/>
                  <w:divBdr>
                    <w:top w:val="none" w:sz="0" w:space="0" w:color="auto"/>
                    <w:left w:val="none" w:sz="0" w:space="0" w:color="auto"/>
                    <w:bottom w:val="none" w:sz="0" w:space="0" w:color="auto"/>
                    <w:right w:val="none" w:sz="0" w:space="0" w:color="auto"/>
                  </w:divBdr>
                  <w:divsChild>
                    <w:div w:id="2120493211">
                      <w:marLeft w:val="0"/>
                      <w:marRight w:val="0"/>
                      <w:marTop w:val="0"/>
                      <w:marBottom w:val="0"/>
                      <w:divBdr>
                        <w:top w:val="none" w:sz="0" w:space="0" w:color="auto"/>
                        <w:left w:val="none" w:sz="0" w:space="0" w:color="auto"/>
                        <w:bottom w:val="none" w:sz="0" w:space="0" w:color="auto"/>
                        <w:right w:val="none" w:sz="0" w:space="0" w:color="auto"/>
                      </w:divBdr>
                      <w:divsChild>
                        <w:div w:id="48841672">
                          <w:marLeft w:val="0"/>
                          <w:marRight w:val="0"/>
                          <w:marTop w:val="0"/>
                          <w:marBottom w:val="0"/>
                          <w:divBdr>
                            <w:top w:val="none" w:sz="0" w:space="0" w:color="auto"/>
                            <w:left w:val="none" w:sz="0" w:space="0" w:color="auto"/>
                            <w:bottom w:val="none" w:sz="0" w:space="0" w:color="auto"/>
                            <w:right w:val="none" w:sz="0" w:space="0" w:color="auto"/>
                          </w:divBdr>
                          <w:divsChild>
                            <w:div w:id="683750008">
                              <w:marLeft w:val="0"/>
                              <w:marRight w:val="0"/>
                              <w:marTop w:val="0"/>
                              <w:marBottom w:val="0"/>
                              <w:divBdr>
                                <w:top w:val="none" w:sz="0" w:space="0" w:color="auto"/>
                                <w:left w:val="none" w:sz="0" w:space="0" w:color="auto"/>
                                <w:bottom w:val="none" w:sz="0" w:space="0" w:color="auto"/>
                                <w:right w:val="none" w:sz="0" w:space="0" w:color="auto"/>
                              </w:divBdr>
                              <w:divsChild>
                                <w:div w:id="2043892813">
                                  <w:marLeft w:val="0"/>
                                  <w:marRight w:val="0"/>
                                  <w:marTop w:val="0"/>
                                  <w:marBottom w:val="0"/>
                                  <w:divBdr>
                                    <w:top w:val="none" w:sz="0" w:space="0" w:color="auto"/>
                                    <w:left w:val="none" w:sz="0" w:space="0" w:color="auto"/>
                                    <w:bottom w:val="none" w:sz="0" w:space="0" w:color="auto"/>
                                    <w:right w:val="none" w:sz="0" w:space="0" w:color="auto"/>
                                  </w:divBdr>
                                </w:div>
                              </w:divsChild>
                            </w:div>
                            <w:div w:id="8388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5271">
      <w:bodyDiv w:val="1"/>
      <w:marLeft w:val="0"/>
      <w:marRight w:val="0"/>
      <w:marTop w:val="0"/>
      <w:marBottom w:val="0"/>
      <w:divBdr>
        <w:top w:val="none" w:sz="0" w:space="0" w:color="auto"/>
        <w:left w:val="none" w:sz="0" w:space="0" w:color="auto"/>
        <w:bottom w:val="none" w:sz="0" w:space="0" w:color="auto"/>
        <w:right w:val="none" w:sz="0" w:space="0" w:color="auto"/>
      </w:divBdr>
      <w:divsChild>
        <w:div w:id="1078594168">
          <w:marLeft w:val="0"/>
          <w:marRight w:val="0"/>
          <w:marTop w:val="0"/>
          <w:marBottom w:val="0"/>
          <w:divBdr>
            <w:top w:val="none" w:sz="0" w:space="0" w:color="auto"/>
            <w:left w:val="none" w:sz="0" w:space="0" w:color="auto"/>
            <w:bottom w:val="none" w:sz="0" w:space="0" w:color="auto"/>
            <w:right w:val="none" w:sz="0" w:space="0" w:color="auto"/>
          </w:divBdr>
          <w:divsChild>
            <w:div w:id="230653479">
              <w:marLeft w:val="0"/>
              <w:marRight w:val="0"/>
              <w:marTop w:val="0"/>
              <w:marBottom w:val="0"/>
              <w:divBdr>
                <w:top w:val="none" w:sz="0" w:space="0" w:color="auto"/>
                <w:left w:val="none" w:sz="0" w:space="0" w:color="auto"/>
                <w:bottom w:val="none" w:sz="0" w:space="0" w:color="auto"/>
                <w:right w:val="none" w:sz="0" w:space="0" w:color="auto"/>
              </w:divBdr>
              <w:divsChild>
                <w:div w:id="927422894">
                  <w:marLeft w:val="0"/>
                  <w:marRight w:val="0"/>
                  <w:marTop w:val="0"/>
                  <w:marBottom w:val="0"/>
                  <w:divBdr>
                    <w:top w:val="none" w:sz="0" w:space="0" w:color="auto"/>
                    <w:left w:val="none" w:sz="0" w:space="0" w:color="auto"/>
                    <w:bottom w:val="none" w:sz="0" w:space="0" w:color="auto"/>
                    <w:right w:val="none" w:sz="0" w:space="0" w:color="auto"/>
                  </w:divBdr>
                  <w:divsChild>
                    <w:div w:id="355933176">
                      <w:marLeft w:val="0"/>
                      <w:marRight w:val="0"/>
                      <w:marTop w:val="0"/>
                      <w:marBottom w:val="0"/>
                      <w:divBdr>
                        <w:top w:val="none" w:sz="0" w:space="0" w:color="auto"/>
                        <w:left w:val="none" w:sz="0" w:space="0" w:color="auto"/>
                        <w:bottom w:val="none" w:sz="0" w:space="0" w:color="auto"/>
                        <w:right w:val="none" w:sz="0" w:space="0" w:color="auto"/>
                      </w:divBdr>
                    </w:div>
                    <w:div w:id="165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5231">
          <w:marLeft w:val="0"/>
          <w:marRight w:val="0"/>
          <w:marTop w:val="0"/>
          <w:marBottom w:val="0"/>
          <w:divBdr>
            <w:top w:val="none" w:sz="0" w:space="0" w:color="auto"/>
            <w:left w:val="none" w:sz="0" w:space="0" w:color="auto"/>
            <w:bottom w:val="none" w:sz="0" w:space="0" w:color="auto"/>
            <w:right w:val="none" w:sz="0" w:space="0" w:color="auto"/>
          </w:divBdr>
          <w:divsChild>
            <w:div w:id="1112094457">
              <w:marLeft w:val="0"/>
              <w:marRight w:val="0"/>
              <w:marTop w:val="0"/>
              <w:marBottom w:val="0"/>
              <w:divBdr>
                <w:top w:val="none" w:sz="0" w:space="0" w:color="auto"/>
                <w:left w:val="none" w:sz="0" w:space="0" w:color="auto"/>
                <w:bottom w:val="none" w:sz="0" w:space="0" w:color="auto"/>
                <w:right w:val="none" w:sz="0" w:space="0" w:color="auto"/>
              </w:divBdr>
              <w:divsChild>
                <w:div w:id="1587033480">
                  <w:marLeft w:val="0"/>
                  <w:marRight w:val="0"/>
                  <w:marTop w:val="0"/>
                  <w:marBottom w:val="0"/>
                  <w:divBdr>
                    <w:top w:val="none" w:sz="0" w:space="0" w:color="auto"/>
                    <w:left w:val="none" w:sz="0" w:space="0" w:color="auto"/>
                    <w:bottom w:val="none" w:sz="0" w:space="0" w:color="auto"/>
                    <w:right w:val="none" w:sz="0" w:space="0" w:color="auto"/>
                  </w:divBdr>
                  <w:divsChild>
                    <w:div w:id="153686366">
                      <w:marLeft w:val="0"/>
                      <w:marRight w:val="0"/>
                      <w:marTop w:val="0"/>
                      <w:marBottom w:val="0"/>
                      <w:divBdr>
                        <w:top w:val="none" w:sz="0" w:space="0" w:color="auto"/>
                        <w:left w:val="none" w:sz="0" w:space="0" w:color="auto"/>
                        <w:bottom w:val="none" w:sz="0" w:space="0" w:color="auto"/>
                        <w:right w:val="none" w:sz="0" w:space="0" w:color="auto"/>
                      </w:divBdr>
                      <w:divsChild>
                        <w:div w:id="70081980">
                          <w:marLeft w:val="0"/>
                          <w:marRight w:val="0"/>
                          <w:marTop w:val="0"/>
                          <w:marBottom w:val="0"/>
                          <w:divBdr>
                            <w:top w:val="none" w:sz="0" w:space="0" w:color="auto"/>
                            <w:left w:val="none" w:sz="0" w:space="0" w:color="auto"/>
                            <w:bottom w:val="none" w:sz="0" w:space="0" w:color="auto"/>
                            <w:right w:val="none" w:sz="0" w:space="0" w:color="auto"/>
                          </w:divBdr>
                          <w:divsChild>
                            <w:div w:id="543103720">
                              <w:marLeft w:val="0"/>
                              <w:marRight w:val="0"/>
                              <w:marTop w:val="0"/>
                              <w:marBottom w:val="0"/>
                              <w:divBdr>
                                <w:top w:val="none" w:sz="0" w:space="0" w:color="auto"/>
                                <w:left w:val="none" w:sz="0" w:space="0" w:color="auto"/>
                                <w:bottom w:val="none" w:sz="0" w:space="0" w:color="auto"/>
                                <w:right w:val="none" w:sz="0" w:space="0" w:color="auto"/>
                              </w:divBdr>
                              <w:divsChild>
                                <w:div w:id="842545590">
                                  <w:marLeft w:val="0"/>
                                  <w:marRight w:val="0"/>
                                  <w:marTop w:val="0"/>
                                  <w:marBottom w:val="0"/>
                                  <w:divBdr>
                                    <w:top w:val="none" w:sz="0" w:space="0" w:color="auto"/>
                                    <w:left w:val="none" w:sz="0" w:space="0" w:color="auto"/>
                                    <w:bottom w:val="none" w:sz="0" w:space="0" w:color="auto"/>
                                    <w:right w:val="none" w:sz="0" w:space="0" w:color="auto"/>
                                  </w:divBdr>
                                </w:div>
                              </w:divsChild>
                            </w:div>
                            <w:div w:id="1105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49424">
      <w:bodyDiv w:val="1"/>
      <w:marLeft w:val="0"/>
      <w:marRight w:val="0"/>
      <w:marTop w:val="0"/>
      <w:marBottom w:val="0"/>
      <w:divBdr>
        <w:top w:val="none" w:sz="0" w:space="0" w:color="auto"/>
        <w:left w:val="none" w:sz="0" w:space="0" w:color="auto"/>
        <w:bottom w:val="none" w:sz="0" w:space="0" w:color="auto"/>
        <w:right w:val="none" w:sz="0" w:space="0" w:color="auto"/>
      </w:divBdr>
    </w:div>
    <w:div w:id="1853686715">
      <w:bodyDiv w:val="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
        <w:div w:id="967050694">
          <w:marLeft w:val="0"/>
          <w:marRight w:val="0"/>
          <w:marTop w:val="240"/>
          <w:marBottom w:val="0"/>
          <w:divBdr>
            <w:top w:val="none" w:sz="0" w:space="0" w:color="auto"/>
            <w:left w:val="none" w:sz="0" w:space="0" w:color="auto"/>
            <w:bottom w:val="none" w:sz="0" w:space="0" w:color="auto"/>
            <w:right w:val="none" w:sz="0" w:space="0" w:color="auto"/>
          </w:divBdr>
        </w:div>
        <w:div w:id="1929270907">
          <w:marLeft w:val="0"/>
          <w:marRight w:val="0"/>
          <w:marTop w:val="0"/>
          <w:marBottom w:val="0"/>
          <w:divBdr>
            <w:top w:val="none" w:sz="0" w:space="0" w:color="auto"/>
            <w:left w:val="none" w:sz="0" w:space="0" w:color="auto"/>
            <w:bottom w:val="none" w:sz="0" w:space="0" w:color="auto"/>
            <w:right w:val="none" w:sz="0" w:space="0" w:color="auto"/>
          </w:divBdr>
          <w:divsChild>
            <w:div w:id="418872793">
              <w:marLeft w:val="0"/>
              <w:marRight w:val="0"/>
              <w:marTop w:val="0"/>
              <w:marBottom w:val="240"/>
              <w:divBdr>
                <w:top w:val="none" w:sz="0" w:space="0" w:color="auto"/>
                <w:left w:val="none" w:sz="0" w:space="0" w:color="auto"/>
                <w:bottom w:val="none" w:sz="0" w:space="0" w:color="auto"/>
                <w:right w:val="none" w:sz="0" w:space="0" w:color="auto"/>
              </w:divBdr>
            </w:div>
            <w:div w:id="1913465942">
              <w:marLeft w:val="0"/>
              <w:marRight w:val="0"/>
              <w:marTop w:val="0"/>
              <w:marBottom w:val="0"/>
              <w:divBdr>
                <w:top w:val="none" w:sz="0" w:space="0" w:color="auto"/>
                <w:left w:val="none" w:sz="0" w:space="0" w:color="auto"/>
                <w:bottom w:val="none" w:sz="0" w:space="0" w:color="auto"/>
                <w:right w:val="none" w:sz="0" w:space="0" w:color="auto"/>
              </w:divBdr>
            </w:div>
          </w:divsChild>
        </w:div>
        <w:div w:id="1228027273">
          <w:marLeft w:val="0"/>
          <w:marRight w:val="0"/>
          <w:marTop w:val="240"/>
          <w:marBottom w:val="240"/>
          <w:divBdr>
            <w:top w:val="none" w:sz="0" w:space="0" w:color="auto"/>
            <w:left w:val="none" w:sz="0" w:space="0" w:color="auto"/>
            <w:bottom w:val="none" w:sz="0" w:space="0" w:color="auto"/>
            <w:right w:val="none" w:sz="0" w:space="0" w:color="auto"/>
          </w:divBdr>
          <w:divsChild>
            <w:div w:id="15610151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853913989">
      <w:bodyDiv w:val="1"/>
      <w:marLeft w:val="0"/>
      <w:marRight w:val="0"/>
      <w:marTop w:val="0"/>
      <w:marBottom w:val="0"/>
      <w:divBdr>
        <w:top w:val="none" w:sz="0" w:space="0" w:color="auto"/>
        <w:left w:val="none" w:sz="0" w:space="0" w:color="auto"/>
        <w:bottom w:val="none" w:sz="0" w:space="0" w:color="auto"/>
        <w:right w:val="none" w:sz="0" w:space="0" w:color="auto"/>
      </w:divBdr>
      <w:divsChild>
        <w:div w:id="76750651">
          <w:marLeft w:val="0"/>
          <w:marRight w:val="0"/>
          <w:marTop w:val="0"/>
          <w:marBottom w:val="0"/>
          <w:divBdr>
            <w:top w:val="none" w:sz="0" w:space="0" w:color="auto"/>
            <w:left w:val="none" w:sz="0" w:space="0" w:color="auto"/>
            <w:bottom w:val="none" w:sz="0" w:space="0" w:color="auto"/>
            <w:right w:val="none" w:sz="0" w:space="0" w:color="auto"/>
          </w:divBdr>
        </w:div>
        <w:div w:id="1474252234">
          <w:marLeft w:val="0"/>
          <w:marRight w:val="0"/>
          <w:marTop w:val="0"/>
          <w:marBottom w:val="0"/>
          <w:divBdr>
            <w:top w:val="none" w:sz="0" w:space="0" w:color="auto"/>
            <w:left w:val="none" w:sz="0" w:space="0" w:color="auto"/>
            <w:bottom w:val="none" w:sz="0" w:space="0" w:color="auto"/>
            <w:right w:val="none" w:sz="0" w:space="0" w:color="auto"/>
          </w:divBdr>
          <w:divsChild>
            <w:div w:id="4477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154">
      <w:bodyDiv w:val="1"/>
      <w:marLeft w:val="0"/>
      <w:marRight w:val="0"/>
      <w:marTop w:val="0"/>
      <w:marBottom w:val="0"/>
      <w:divBdr>
        <w:top w:val="none" w:sz="0" w:space="0" w:color="auto"/>
        <w:left w:val="none" w:sz="0" w:space="0" w:color="auto"/>
        <w:bottom w:val="none" w:sz="0" w:space="0" w:color="auto"/>
        <w:right w:val="none" w:sz="0" w:space="0" w:color="auto"/>
      </w:divBdr>
    </w:div>
    <w:div w:id="1856528584">
      <w:bodyDiv w:val="1"/>
      <w:marLeft w:val="0"/>
      <w:marRight w:val="0"/>
      <w:marTop w:val="0"/>
      <w:marBottom w:val="0"/>
      <w:divBdr>
        <w:top w:val="none" w:sz="0" w:space="0" w:color="auto"/>
        <w:left w:val="none" w:sz="0" w:space="0" w:color="auto"/>
        <w:bottom w:val="none" w:sz="0" w:space="0" w:color="auto"/>
        <w:right w:val="none" w:sz="0" w:space="0" w:color="auto"/>
      </w:divBdr>
    </w:div>
    <w:div w:id="1856534559">
      <w:bodyDiv w:val="1"/>
      <w:marLeft w:val="0"/>
      <w:marRight w:val="0"/>
      <w:marTop w:val="0"/>
      <w:marBottom w:val="0"/>
      <w:divBdr>
        <w:top w:val="none" w:sz="0" w:space="0" w:color="auto"/>
        <w:left w:val="none" w:sz="0" w:space="0" w:color="auto"/>
        <w:bottom w:val="none" w:sz="0" w:space="0" w:color="auto"/>
        <w:right w:val="none" w:sz="0" w:space="0" w:color="auto"/>
      </w:divBdr>
    </w:div>
    <w:div w:id="1856571319">
      <w:bodyDiv w:val="1"/>
      <w:marLeft w:val="0"/>
      <w:marRight w:val="0"/>
      <w:marTop w:val="0"/>
      <w:marBottom w:val="0"/>
      <w:divBdr>
        <w:top w:val="none" w:sz="0" w:space="0" w:color="auto"/>
        <w:left w:val="none" w:sz="0" w:space="0" w:color="auto"/>
        <w:bottom w:val="none" w:sz="0" w:space="0" w:color="auto"/>
        <w:right w:val="none" w:sz="0" w:space="0" w:color="auto"/>
      </w:divBdr>
      <w:divsChild>
        <w:div w:id="210580244">
          <w:marLeft w:val="0"/>
          <w:marRight w:val="0"/>
          <w:marTop w:val="0"/>
          <w:marBottom w:val="0"/>
          <w:divBdr>
            <w:top w:val="none" w:sz="0" w:space="0" w:color="auto"/>
            <w:left w:val="none" w:sz="0" w:space="0" w:color="auto"/>
            <w:bottom w:val="none" w:sz="0" w:space="0" w:color="auto"/>
            <w:right w:val="none" w:sz="0" w:space="0" w:color="auto"/>
          </w:divBdr>
          <w:divsChild>
            <w:div w:id="1004673777">
              <w:marLeft w:val="0"/>
              <w:marRight w:val="0"/>
              <w:marTop w:val="0"/>
              <w:marBottom w:val="0"/>
              <w:divBdr>
                <w:top w:val="none" w:sz="0" w:space="0" w:color="auto"/>
                <w:left w:val="none" w:sz="0" w:space="0" w:color="auto"/>
                <w:bottom w:val="none" w:sz="0" w:space="0" w:color="auto"/>
                <w:right w:val="none" w:sz="0" w:space="0" w:color="auto"/>
              </w:divBdr>
            </w:div>
          </w:divsChild>
        </w:div>
        <w:div w:id="681707380">
          <w:marLeft w:val="0"/>
          <w:marRight w:val="0"/>
          <w:marTop w:val="0"/>
          <w:marBottom w:val="0"/>
          <w:divBdr>
            <w:top w:val="none" w:sz="0" w:space="0" w:color="auto"/>
            <w:left w:val="none" w:sz="0" w:space="0" w:color="auto"/>
            <w:bottom w:val="none" w:sz="0" w:space="0" w:color="auto"/>
            <w:right w:val="none" w:sz="0" w:space="0" w:color="auto"/>
          </w:divBdr>
          <w:divsChild>
            <w:div w:id="26414636">
              <w:marLeft w:val="0"/>
              <w:marRight w:val="0"/>
              <w:marTop w:val="0"/>
              <w:marBottom w:val="0"/>
              <w:divBdr>
                <w:top w:val="none" w:sz="0" w:space="0" w:color="auto"/>
                <w:left w:val="none" w:sz="0" w:space="0" w:color="auto"/>
                <w:bottom w:val="none" w:sz="0" w:space="0" w:color="auto"/>
                <w:right w:val="none" w:sz="0" w:space="0" w:color="auto"/>
              </w:divBdr>
              <w:divsChild>
                <w:div w:id="766194671">
                  <w:marLeft w:val="0"/>
                  <w:marRight w:val="0"/>
                  <w:marTop w:val="0"/>
                  <w:marBottom w:val="0"/>
                  <w:divBdr>
                    <w:top w:val="none" w:sz="0" w:space="0" w:color="auto"/>
                    <w:left w:val="none" w:sz="0" w:space="0" w:color="auto"/>
                    <w:bottom w:val="none" w:sz="0" w:space="0" w:color="auto"/>
                    <w:right w:val="none" w:sz="0" w:space="0" w:color="auto"/>
                  </w:divBdr>
                  <w:divsChild>
                    <w:div w:id="18223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57235279">
      <w:bodyDiv w:val="1"/>
      <w:marLeft w:val="0"/>
      <w:marRight w:val="0"/>
      <w:marTop w:val="0"/>
      <w:marBottom w:val="0"/>
      <w:divBdr>
        <w:top w:val="none" w:sz="0" w:space="0" w:color="auto"/>
        <w:left w:val="none" w:sz="0" w:space="0" w:color="auto"/>
        <w:bottom w:val="none" w:sz="0" w:space="0" w:color="auto"/>
        <w:right w:val="none" w:sz="0" w:space="0" w:color="auto"/>
      </w:divBdr>
      <w:divsChild>
        <w:div w:id="1373963302">
          <w:marLeft w:val="0"/>
          <w:marRight w:val="0"/>
          <w:marTop w:val="0"/>
          <w:marBottom w:val="0"/>
          <w:divBdr>
            <w:top w:val="none" w:sz="0" w:space="0" w:color="auto"/>
            <w:left w:val="none" w:sz="0" w:space="0" w:color="auto"/>
            <w:bottom w:val="none" w:sz="0" w:space="0" w:color="auto"/>
            <w:right w:val="none" w:sz="0" w:space="0" w:color="auto"/>
          </w:divBdr>
        </w:div>
        <w:div w:id="492838090">
          <w:marLeft w:val="0"/>
          <w:marRight w:val="0"/>
          <w:marTop w:val="0"/>
          <w:marBottom w:val="0"/>
          <w:divBdr>
            <w:top w:val="none" w:sz="0" w:space="0" w:color="auto"/>
            <w:left w:val="none" w:sz="0" w:space="0" w:color="auto"/>
            <w:bottom w:val="none" w:sz="0" w:space="0" w:color="auto"/>
            <w:right w:val="none" w:sz="0" w:space="0" w:color="auto"/>
          </w:divBdr>
        </w:div>
      </w:divsChild>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
    <w:div w:id="1857423337">
      <w:bodyDiv w:val="1"/>
      <w:marLeft w:val="0"/>
      <w:marRight w:val="0"/>
      <w:marTop w:val="0"/>
      <w:marBottom w:val="0"/>
      <w:divBdr>
        <w:top w:val="none" w:sz="0" w:space="0" w:color="auto"/>
        <w:left w:val="none" w:sz="0" w:space="0" w:color="auto"/>
        <w:bottom w:val="none" w:sz="0" w:space="0" w:color="auto"/>
        <w:right w:val="none" w:sz="0" w:space="0" w:color="auto"/>
      </w:divBdr>
      <w:divsChild>
        <w:div w:id="1167818422">
          <w:marLeft w:val="0"/>
          <w:marRight w:val="0"/>
          <w:marTop w:val="0"/>
          <w:marBottom w:val="0"/>
          <w:divBdr>
            <w:top w:val="none" w:sz="0" w:space="0" w:color="auto"/>
            <w:left w:val="none" w:sz="0" w:space="0" w:color="auto"/>
            <w:bottom w:val="none" w:sz="0" w:space="0" w:color="auto"/>
            <w:right w:val="none" w:sz="0" w:space="0" w:color="auto"/>
          </w:divBdr>
          <w:divsChild>
            <w:div w:id="2135170602">
              <w:marLeft w:val="0"/>
              <w:marRight w:val="0"/>
              <w:marTop w:val="0"/>
              <w:marBottom w:val="0"/>
              <w:divBdr>
                <w:top w:val="none" w:sz="0" w:space="0" w:color="auto"/>
                <w:left w:val="none" w:sz="0" w:space="0" w:color="auto"/>
                <w:bottom w:val="none" w:sz="0" w:space="0" w:color="auto"/>
                <w:right w:val="none" w:sz="0" w:space="0" w:color="auto"/>
              </w:divBdr>
              <w:divsChild>
                <w:div w:id="571352443">
                  <w:marLeft w:val="0"/>
                  <w:marRight w:val="0"/>
                  <w:marTop w:val="0"/>
                  <w:marBottom w:val="0"/>
                  <w:divBdr>
                    <w:top w:val="none" w:sz="0" w:space="0" w:color="auto"/>
                    <w:left w:val="none" w:sz="0" w:space="0" w:color="auto"/>
                    <w:bottom w:val="none" w:sz="0" w:space="0" w:color="auto"/>
                    <w:right w:val="none" w:sz="0" w:space="0" w:color="auto"/>
                  </w:divBdr>
                  <w:divsChild>
                    <w:div w:id="49773212">
                      <w:marLeft w:val="0"/>
                      <w:marRight w:val="0"/>
                      <w:marTop w:val="0"/>
                      <w:marBottom w:val="0"/>
                      <w:divBdr>
                        <w:top w:val="none" w:sz="0" w:space="0" w:color="auto"/>
                        <w:left w:val="none" w:sz="0" w:space="0" w:color="auto"/>
                        <w:bottom w:val="none" w:sz="0" w:space="0" w:color="auto"/>
                        <w:right w:val="none" w:sz="0" w:space="0" w:color="auto"/>
                      </w:divBdr>
                    </w:div>
                    <w:div w:id="18980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65979">
          <w:marLeft w:val="0"/>
          <w:marRight w:val="0"/>
          <w:marTop w:val="0"/>
          <w:marBottom w:val="0"/>
          <w:divBdr>
            <w:top w:val="none" w:sz="0" w:space="0" w:color="auto"/>
            <w:left w:val="none" w:sz="0" w:space="0" w:color="auto"/>
            <w:bottom w:val="none" w:sz="0" w:space="0" w:color="auto"/>
            <w:right w:val="none" w:sz="0" w:space="0" w:color="auto"/>
          </w:divBdr>
          <w:divsChild>
            <w:div w:id="2137094050">
              <w:marLeft w:val="0"/>
              <w:marRight w:val="0"/>
              <w:marTop w:val="0"/>
              <w:marBottom w:val="0"/>
              <w:divBdr>
                <w:top w:val="none" w:sz="0" w:space="0" w:color="auto"/>
                <w:left w:val="none" w:sz="0" w:space="0" w:color="auto"/>
                <w:bottom w:val="none" w:sz="0" w:space="0" w:color="auto"/>
                <w:right w:val="none" w:sz="0" w:space="0" w:color="auto"/>
              </w:divBdr>
              <w:divsChild>
                <w:div w:id="1193769385">
                  <w:marLeft w:val="0"/>
                  <w:marRight w:val="0"/>
                  <w:marTop w:val="0"/>
                  <w:marBottom w:val="0"/>
                  <w:divBdr>
                    <w:top w:val="none" w:sz="0" w:space="0" w:color="auto"/>
                    <w:left w:val="none" w:sz="0" w:space="0" w:color="auto"/>
                    <w:bottom w:val="none" w:sz="0" w:space="0" w:color="auto"/>
                    <w:right w:val="none" w:sz="0" w:space="0" w:color="auto"/>
                  </w:divBdr>
                  <w:divsChild>
                    <w:div w:id="1306735558">
                      <w:marLeft w:val="0"/>
                      <w:marRight w:val="0"/>
                      <w:marTop w:val="0"/>
                      <w:marBottom w:val="0"/>
                      <w:divBdr>
                        <w:top w:val="none" w:sz="0" w:space="0" w:color="auto"/>
                        <w:left w:val="none" w:sz="0" w:space="0" w:color="auto"/>
                        <w:bottom w:val="none" w:sz="0" w:space="0" w:color="auto"/>
                        <w:right w:val="none" w:sz="0" w:space="0" w:color="auto"/>
                      </w:divBdr>
                      <w:divsChild>
                        <w:div w:id="237516772">
                          <w:marLeft w:val="0"/>
                          <w:marRight w:val="0"/>
                          <w:marTop w:val="0"/>
                          <w:marBottom w:val="0"/>
                          <w:divBdr>
                            <w:top w:val="none" w:sz="0" w:space="0" w:color="auto"/>
                            <w:left w:val="none" w:sz="0" w:space="0" w:color="auto"/>
                            <w:bottom w:val="none" w:sz="0" w:space="0" w:color="auto"/>
                            <w:right w:val="none" w:sz="0" w:space="0" w:color="auto"/>
                          </w:divBdr>
                          <w:divsChild>
                            <w:div w:id="1954632285">
                              <w:marLeft w:val="0"/>
                              <w:marRight w:val="0"/>
                              <w:marTop w:val="0"/>
                              <w:marBottom w:val="0"/>
                              <w:divBdr>
                                <w:top w:val="none" w:sz="0" w:space="0" w:color="auto"/>
                                <w:left w:val="none" w:sz="0" w:space="0" w:color="auto"/>
                                <w:bottom w:val="none" w:sz="0" w:space="0" w:color="auto"/>
                                <w:right w:val="none" w:sz="0" w:space="0" w:color="auto"/>
                              </w:divBdr>
                              <w:divsChild>
                                <w:div w:id="866407720">
                                  <w:marLeft w:val="0"/>
                                  <w:marRight w:val="0"/>
                                  <w:marTop w:val="0"/>
                                  <w:marBottom w:val="0"/>
                                  <w:divBdr>
                                    <w:top w:val="none" w:sz="0" w:space="0" w:color="auto"/>
                                    <w:left w:val="none" w:sz="0" w:space="0" w:color="auto"/>
                                    <w:bottom w:val="none" w:sz="0" w:space="0" w:color="auto"/>
                                    <w:right w:val="none" w:sz="0" w:space="0" w:color="auto"/>
                                  </w:divBdr>
                                </w:div>
                              </w:divsChild>
                            </w:div>
                            <w:div w:id="16336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90865">
      <w:bodyDiv w:val="1"/>
      <w:marLeft w:val="0"/>
      <w:marRight w:val="0"/>
      <w:marTop w:val="0"/>
      <w:marBottom w:val="0"/>
      <w:divBdr>
        <w:top w:val="none" w:sz="0" w:space="0" w:color="auto"/>
        <w:left w:val="none" w:sz="0" w:space="0" w:color="auto"/>
        <w:bottom w:val="none" w:sz="0" w:space="0" w:color="auto"/>
        <w:right w:val="none" w:sz="0" w:space="0" w:color="auto"/>
      </w:divBdr>
    </w:div>
    <w:div w:id="1857691586">
      <w:bodyDiv w:val="1"/>
      <w:marLeft w:val="0"/>
      <w:marRight w:val="0"/>
      <w:marTop w:val="0"/>
      <w:marBottom w:val="0"/>
      <w:divBdr>
        <w:top w:val="none" w:sz="0" w:space="0" w:color="auto"/>
        <w:left w:val="none" w:sz="0" w:space="0" w:color="auto"/>
        <w:bottom w:val="none" w:sz="0" w:space="0" w:color="auto"/>
        <w:right w:val="none" w:sz="0" w:space="0" w:color="auto"/>
      </w:divBdr>
      <w:divsChild>
        <w:div w:id="1888107393">
          <w:marLeft w:val="0"/>
          <w:marRight w:val="0"/>
          <w:marTop w:val="0"/>
          <w:marBottom w:val="0"/>
          <w:divBdr>
            <w:top w:val="none" w:sz="0" w:space="0" w:color="auto"/>
            <w:left w:val="none" w:sz="0" w:space="0" w:color="auto"/>
            <w:bottom w:val="none" w:sz="0" w:space="0" w:color="auto"/>
            <w:right w:val="none" w:sz="0" w:space="0" w:color="auto"/>
          </w:divBdr>
          <w:divsChild>
            <w:div w:id="848644544">
              <w:marLeft w:val="0"/>
              <w:marRight w:val="0"/>
              <w:marTop w:val="0"/>
              <w:marBottom w:val="0"/>
              <w:divBdr>
                <w:top w:val="none" w:sz="0" w:space="0" w:color="auto"/>
                <w:left w:val="none" w:sz="0" w:space="0" w:color="auto"/>
                <w:bottom w:val="none" w:sz="0" w:space="0" w:color="auto"/>
                <w:right w:val="none" w:sz="0" w:space="0" w:color="auto"/>
              </w:divBdr>
            </w:div>
          </w:divsChild>
        </w:div>
        <w:div w:id="571039066">
          <w:marLeft w:val="0"/>
          <w:marRight w:val="0"/>
          <w:marTop w:val="0"/>
          <w:marBottom w:val="0"/>
          <w:divBdr>
            <w:top w:val="none" w:sz="0" w:space="0" w:color="auto"/>
            <w:left w:val="none" w:sz="0" w:space="0" w:color="auto"/>
            <w:bottom w:val="none" w:sz="0" w:space="0" w:color="auto"/>
            <w:right w:val="none" w:sz="0" w:space="0" w:color="auto"/>
          </w:divBdr>
          <w:divsChild>
            <w:div w:id="250743986">
              <w:marLeft w:val="0"/>
              <w:marRight w:val="0"/>
              <w:marTop w:val="0"/>
              <w:marBottom w:val="0"/>
              <w:divBdr>
                <w:top w:val="none" w:sz="0" w:space="0" w:color="auto"/>
                <w:left w:val="none" w:sz="0" w:space="0" w:color="auto"/>
                <w:bottom w:val="none" w:sz="0" w:space="0" w:color="auto"/>
                <w:right w:val="none" w:sz="0" w:space="0" w:color="auto"/>
              </w:divBdr>
              <w:divsChild>
                <w:div w:id="604575379">
                  <w:marLeft w:val="0"/>
                  <w:marRight w:val="0"/>
                  <w:marTop w:val="0"/>
                  <w:marBottom w:val="0"/>
                  <w:divBdr>
                    <w:top w:val="none" w:sz="0" w:space="0" w:color="auto"/>
                    <w:left w:val="none" w:sz="0" w:space="0" w:color="auto"/>
                    <w:bottom w:val="none" w:sz="0" w:space="0" w:color="auto"/>
                    <w:right w:val="none" w:sz="0" w:space="0" w:color="auto"/>
                  </w:divBdr>
                  <w:divsChild>
                    <w:div w:id="2569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772611">
      <w:bodyDiv w:val="1"/>
      <w:marLeft w:val="0"/>
      <w:marRight w:val="0"/>
      <w:marTop w:val="0"/>
      <w:marBottom w:val="0"/>
      <w:divBdr>
        <w:top w:val="none" w:sz="0" w:space="0" w:color="auto"/>
        <w:left w:val="none" w:sz="0" w:space="0" w:color="auto"/>
        <w:bottom w:val="none" w:sz="0" w:space="0" w:color="auto"/>
        <w:right w:val="none" w:sz="0" w:space="0" w:color="auto"/>
      </w:divBdr>
    </w:div>
    <w:div w:id="1858619192">
      <w:bodyDiv w:val="1"/>
      <w:marLeft w:val="0"/>
      <w:marRight w:val="0"/>
      <w:marTop w:val="0"/>
      <w:marBottom w:val="0"/>
      <w:divBdr>
        <w:top w:val="none" w:sz="0" w:space="0" w:color="auto"/>
        <w:left w:val="none" w:sz="0" w:space="0" w:color="auto"/>
        <w:bottom w:val="none" w:sz="0" w:space="0" w:color="auto"/>
        <w:right w:val="none" w:sz="0" w:space="0" w:color="auto"/>
      </w:divBdr>
      <w:divsChild>
        <w:div w:id="1069687721">
          <w:marLeft w:val="0"/>
          <w:marRight w:val="0"/>
          <w:marTop w:val="0"/>
          <w:marBottom w:val="0"/>
          <w:divBdr>
            <w:top w:val="none" w:sz="0" w:space="0" w:color="auto"/>
            <w:left w:val="none" w:sz="0" w:space="0" w:color="auto"/>
            <w:bottom w:val="none" w:sz="0" w:space="0" w:color="auto"/>
            <w:right w:val="none" w:sz="0" w:space="0" w:color="auto"/>
          </w:divBdr>
          <w:divsChild>
            <w:div w:id="647906954">
              <w:marLeft w:val="0"/>
              <w:marRight w:val="0"/>
              <w:marTop w:val="0"/>
              <w:marBottom w:val="0"/>
              <w:divBdr>
                <w:top w:val="none" w:sz="0" w:space="0" w:color="auto"/>
                <w:left w:val="none" w:sz="0" w:space="0" w:color="auto"/>
                <w:bottom w:val="none" w:sz="0" w:space="0" w:color="auto"/>
                <w:right w:val="none" w:sz="0" w:space="0" w:color="auto"/>
              </w:divBdr>
            </w:div>
          </w:divsChild>
        </w:div>
        <w:div w:id="2077822126">
          <w:marLeft w:val="0"/>
          <w:marRight w:val="0"/>
          <w:marTop w:val="0"/>
          <w:marBottom w:val="0"/>
          <w:divBdr>
            <w:top w:val="none" w:sz="0" w:space="0" w:color="auto"/>
            <w:left w:val="none" w:sz="0" w:space="0" w:color="auto"/>
            <w:bottom w:val="none" w:sz="0" w:space="0" w:color="auto"/>
            <w:right w:val="none" w:sz="0" w:space="0" w:color="auto"/>
          </w:divBdr>
          <w:divsChild>
            <w:div w:id="922908633">
              <w:marLeft w:val="0"/>
              <w:marRight w:val="0"/>
              <w:marTop w:val="0"/>
              <w:marBottom w:val="0"/>
              <w:divBdr>
                <w:top w:val="none" w:sz="0" w:space="0" w:color="auto"/>
                <w:left w:val="none" w:sz="0" w:space="0" w:color="auto"/>
                <w:bottom w:val="none" w:sz="0" w:space="0" w:color="auto"/>
                <w:right w:val="none" w:sz="0" w:space="0" w:color="auto"/>
              </w:divBdr>
              <w:divsChild>
                <w:div w:id="1492215893">
                  <w:marLeft w:val="0"/>
                  <w:marRight w:val="0"/>
                  <w:marTop w:val="0"/>
                  <w:marBottom w:val="0"/>
                  <w:divBdr>
                    <w:top w:val="none" w:sz="0" w:space="0" w:color="auto"/>
                    <w:left w:val="none" w:sz="0" w:space="0" w:color="auto"/>
                    <w:bottom w:val="none" w:sz="0" w:space="0" w:color="auto"/>
                    <w:right w:val="none" w:sz="0" w:space="0" w:color="auto"/>
                  </w:divBdr>
                  <w:divsChild>
                    <w:div w:id="10695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87565">
      <w:bodyDiv w:val="1"/>
      <w:marLeft w:val="0"/>
      <w:marRight w:val="0"/>
      <w:marTop w:val="0"/>
      <w:marBottom w:val="0"/>
      <w:divBdr>
        <w:top w:val="none" w:sz="0" w:space="0" w:color="auto"/>
        <w:left w:val="none" w:sz="0" w:space="0" w:color="auto"/>
        <w:bottom w:val="none" w:sz="0" w:space="0" w:color="auto"/>
        <w:right w:val="none" w:sz="0" w:space="0" w:color="auto"/>
      </w:divBdr>
    </w:div>
    <w:div w:id="1859612391">
      <w:bodyDiv w:val="1"/>
      <w:marLeft w:val="0"/>
      <w:marRight w:val="0"/>
      <w:marTop w:val="0"/>
      <w:marBottom w:val="0"/>
      <w:divBdr>
        <w:top w:val="none" w:sz="0" w:space="0" w:color="auto"/>
        <w:left w:val="none" w:sz="0" w:space="0" w:color="auto"/>
        <w:bottom w:val="none" w:sz="0" w:space="0" w:color="auto"/>
        <w:right w:val="none" w:sz="0" w:space="0" w:color="auto"/>
      </w:divBdr>
    </w:div>
    <w:div w:id="1861430015">
      <w:bodyDiv w:val="1"/>
      <w:marLeft w:val="0"/>
      <w:marRight w:val="0"/>
      <w:marTop w:val="0"/>
      <w:marBottom w:val="0"/>
      <w:divBdr>
        <w:top w:val="none" w:sz="0" w:space="0" w:color="auto"/>
        <w:left w:val="none" w:sz="0" w:space="0" w:color="auto"/>
        <w:bottom w:val="none" w:sz="0" w:space="0" w:color="auto"/>
        <w:right w:val="none" w:sz="0" w:space="0" w:color="auto"/>
      </w:divBdr>
      <w:divsChild>
        <w:div w:id="303198516">
          <w:marLeft w:val="0"/>
          <w:marRight w:val="0"/>
          <w:marTop w:val="0"/>
          <w:marBottom w:val="0"/>
          <w:divBdr>
            <w:top w:val="none" w:sz="0" w:space="0" w:color="auto"/>
            <w:left w:val="none" w:sz="0" w:space="0" w:color="auto"/>
            <w:bottom w:val="none" w:sz="0" w:space="0" w:color="auto"/>
            <w:right w:val="none" w:sz="0" w:space="0" w:color="auto"/>
          </w:divBdr>
          <w:divsChild>
            <w:div w:id="2121293771">
              <w:marLeft w:val="0"/>
              <w:marRight w:val="0"/>
              <w:marTop w:val="0"/>
              <w:marBottom w:val="0"/>
              <w:divBdr>
                <w:top w:val="none" w:sz="0" w:space="0" w:color="auto"/>
                <w:left w:val="none" w:sz="0" w:space="0" w:color="auto"/>
                <w:bottom w:val="none" w:sz="0" w:space="0" w:color="auto"/>
                <w:right w:val="none" w:sz="0" w:space="0" w:color="auto"/>
              </w:divBdr>
            </w:div>
          </w:divsChild>
        </w:div>
        <w:div w:id="1874002920">
          <w:marLeft w:val="0"/>
          <w:marRight w:val="0"/>
          <w:marTop w:val="0"/>
          <w:marBottom w:val="0"/>
          <w:divBdr>
            <w:top w:val="none" w:sz="0" w:space="0" w:color="auto"/>
            <w:left w:val="none" w:sz="0" w:space="0" w:color="auto"/>
            <w:bottom w:val="none" w:sz="0" w:space="0" w:color="auto"/>
            <w:right w:val="none" w:sz="0" w:space="0" w:color="auto"/>
          </w:divBdr>
          <w:divsChild>
            <w:div w:id="1474911415">
              <w:marLeft w:val="0"/>
              <w:marRight w:val="0"/>
              <w:marTop w:val="0"/>
              <w:marBottom w:val="0"/>
              <w:divBdr>
                <w:top w:val="none" w:sz="0" w:space="0" w:color="auto"/>
                <w:left w:val="none" w:sz="0" w:space="0" w:color="auto"/>
                <w:bottom w:val="none" w:sz="0" w:space="0" w:color="auto"/>
                <w:right w:val="none" w:sz="0" w:space="0" w:color="auto"/>
              </w:divBdr>
              <w:divsChild>
                <w:div w:id="66651919">
                  <w:marLeft w:val="0"/>
                  <w:marRight w:val="0"/>
                  <w:marTop w:val="0"/>
                  <w:marBottom w:val="0"/>
                  <w:divBdr>
                    <w:top w:val="none" w:sz="0" w:space="0" w:color="auto"/>
                    <w:left w:val="none" w:sz="0" w:space="0" w:color="auto"/>
                    <w:bottom w:val="none" w:sz="0" w:space="0" w:color="auto"/>
                    <w:right w:val="none" w:sz="0" w:space="0" w:color="auto"/>
                  </w:divBdr>
                  <w:divsChild>
                    <w:div w:id="7734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20875">
      <w:bodyDiv w:val="1"/>
      <w:marLeft w:val="0"/>
      <w:marRight w:val="0"/>
      <w:marTop w:val="0"/>
      <w:marBottom w:val="0"/>
      <w:divBdr>
        <w:top w:val="none" w:sz="0" w:space="0" w:color="auto"/>
        <w:left w:val="none" w:sz="0" w:space="0" w:color="auto"/>
        <w:bottom w:val="none" w:sz="0" w:space="0" w:color="auto"/>
        <w:right w:val="none" w:sz="0" w:space="0" w:color="auto"/>
      </w:divBdr>
      <w:divsChild>
        <w:div w:id="305744443">
          <w:marLeft w:val="0"/>
          <w:marRight w:val="0"/>
          <w:marTop w:val="0"/>
          <w:marBottom w:val="0"/>
          <w:divBdr>
            <w:top w:val="none" w:sz="0" w:space="0" w:color="auto"/>
            <w:left w:val="none" w:sz="0" w:space="0" w:color="auto"/>
            <w:bottom w:val="none" w:sz="0" w:space="0" w:color="auto"/>
            <w:right w:val="none" w:sz="0" w:space="0" w:color="auto"/>
          </w:divBdr>
          <w:divsChild>
            <w:div w:id="1940525818">
              <w:marLeft w:val="0"/>
              <w:marRight w:val="0"/>
              <w:marTop w:val="0"/>
              <w:marBottom w:val="0"/>
              <w:divBdr>
                <w:top w:val="none" w:sz="0" w:space="0" w:color="auto"/>
                <w:left w:val="none" w:sz="0" w:space="0" w:color="auto"/>
                <w:bottom w:val="none" w:sz="0" w:space="0" w:color="auto"/>
                <w:right w:val="none" w:sz="0" w:space="0" w:color="auto"/>
              </w:divBdr>
              <w:divsChild>
                <w:div w:id="1272976558">
                  <w:marLeft w:val="0"/>
                  <w:marRight w:val="0"/>
                  <w:marTop w:val="0"/>
                  <w:marBottom w:val="0"/>
                  <w:divBdr>
                    <w:top w:val="none" w:sz="0" w:space="0" w:color="auto"/>
                    <w:left w:val="none" w:sz="0" w:space="0" w:color="auto"/>
                    <w:bottom w:val="none" w:sz="0" w:space="0" w:color="auto"/>
                    <w:right w:val="none" w:sz="0" w:space="0" w:color="auto"/>
                  </w:divBdr>
                  <w:divsChild>
                    <w:div w:id="781653102">
                      <w:marLeft w:val="0"/>
                      <w:marRight w:val="0"/>
                      <w:marTop w:val="0"/>
                      <w:marBottom w:val="0"/>
                      <w:divBdr>
                        <w:top w:val="none" w:sz="0" w:space="0" w:color="auto"/>
                        <w:left w:val="none" w:sz="0" w:space="0" w:color="auto"/>
                        <w:bottom w:val="none" w:sz="0" w:space="0" w:color="auto"/>
                        <w:right w:val="none" w:sz="0" w:space="0" w:color="auto"/>
                      </w:divBdr>
                    </w:div>
                    <w:div w:id="13874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3623">
          <w:marLeft w:val="0"/>
          <w:marRight w:val="0"/>
          <w:marTop w:val="0"/>
          <w:marBottom w:val="0"/>
          <w:divBdr>
            <w:top w:val="none" w:sz="0" w:space="0" w:color="auto"/>
            <w:left w:val="none" w:sz="0" w:space="0" w:color="auto"/>
            <w:bottom w:val="none" w:sz="0" w:space="0" w:color="auto"/>
            <w:right w:val="none" w:sz="0" w:space="0" w:color="auto"/>
          </w:divBdr>
          <w:divsChild>
            <w:div w:id="102967684">
              <w:marLeft w:val="0"/>
              <w:marRight w:val="0"/>
              <w:marTop w:val="0"/>
              <w:marBottom w:val="0"/>
              <w:divBdr>
                <w:top w:val="none" w:sz="0" w:space="0" w:color="auto"/>
                <w:left w:val="none" w:sz="0" w:space="0" w:color="auto"/>
                <w:bottom w:val="none" w:sz="0" w:space="0" w:color="auto"/>
                <w:right w:val="none" w:sz="0" w:space="0" w:color="auto"/>
              </w:divBdr>
              <w:divsChild>
                <w:div w:id="74056264">
                  <w:marLeft w:val="0"/>
                  <w:marRight w:val="0"/>
                  <w:marTop w:val="0"/>
                  <w:marBottom w:val="0"/>
                  <w:divBdr>
                    <w:top w:val="none" w:sz="0" w:space="0" w:color="auto"/>
                    <w:left w:val="none" w:sz="0" w:space="0" w:color="auto"/>
                    <w:bottom w:val="none" w:sz="0" w:space="0" w:color="auto"/>
                    <w:right w:val="none" w:sz="0" w:space="0" w:color="auto"/>
                  </w:divBdr>
                  <w:divsChild>
                    <w:div w:id="111873205">
                      <w:marLeft w:val="0"/>
                      <w:marRight w:val="0"/>
                      <w:marTop w:val="0"/>
                      <w:marBottom w:val="0"/>
                      <w:divBdr>
                        <w:top w:val="none" w:sz="0" w:space="0" w:color="auto"/>
                        <w:left w:val="none" w:sz="0" w:space="0" w:color="auto"/>
                        <w:bottom w:val="none" w:sz="0" w:space="0" w:color="auto"/>
                        <w:right w:val="none" w:sz="0" w:space="0" w:color="auto"/>
                      </w:divBdr>
                      <w:divsChild>
                        <w:div w:id="1016536039">
                          <w:marLeft w:val="0"/>
                          <w:marRight w:val="0"/>
                          <w:marTop w:val="0"/>
                          <w:marBottom w:val="0"/>
                          <w:divBdr>
                            <w:top w:val="none" w:sz="0" w:space="0" w:color="auto"/>
                            <w:left w:val="none" w:sz="0" w:space="0" w:color="auto"/>
                            <w:bottom w:val="none" w:sz="0" w:space="0" w:color="auto"/>
                            <w:right w:val="none" w:sz="0" w:space="0" w:color="auto"/>
                          </w:divBdr>
                          <w:divsChild>
                            <w:div w:id="350035020">
                              <w:marLeft w:val="0"/>
                              <w:marRight w:val="0"/>
                              <w:marTop w:val="0"/>
                              <w:marBottom w:val="0"/>
                              <w:divBdr>
                                <w:top w:val="none" w:sz="0" w:space="0" w:color="auto"/>
                                <w:left w:val="none" w:sz="0" w:space="0" w:color="auto"/>
                                <w:bottom w:val="none" w:sz="0" w:space="0" w:color="auto"/>
                                <w:right w:val="none" w:sz="0" w:space="0" w:color="auto"/>
                              </w:divBdr>
                              <w:divsChild>
                                <w:div w:id="1179464174">
                                  <w:marLeft w:val="0"/>
                                  <w:marRight w:val="0"/>
                                  <w:marTop w:val="0"/>
                                  <w:marBottom w:val="0"/>
                                  <w:divBdr>
                                    <w:top w:val="none" w:sz="0" w:space="0" w:color="auto"/>
                                    <w:left w:val="none" w:sz="0" w:space="0" w:color="auto"/>
                                    <w:bottom w:val="none" w:sz="0" w:space="0" w:color="auto"/>
                                    <w:right w:val="none" w:sz="0" w:space="0" w:color="auto"/>
                                  </w:divBdr>
                                </w:div>
                              </w:divsChild>
                            </w:div>
                            <w:div w:id="503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236916">
      <w:bodyDiv w:val="1"/>
      <w:marLeft w:val="0"/>
      <w:marRight w:val="0"/>
      <w:marTop w:val="0"/>
      <w:marBottom w:val="0"/>
      <w:divBdr>
        <w:top w:val="none" w:sz="0" w:space="0" w:color="auto"/>
        <w:left w:val="none" w:sz="0" w:space="0" w:color="auto"/>
        <w:bottom w:val="none" w:sz="0" w:space="0" w:color="auto"/>
        <w:right w:val="none" w:sz="0" w:space="0" w:color="auto"/>
      </w:divBdr>
    </w:div>
    <w:div w:id="1863203963">
      <w:bodyDiv w:val="1"/>
      <w:marLeft w:val="0"/>
      <w:marRight w:val="0"/>
      <w:marTop w:val="0"/>
      <w:marBottom w:val="0"/>
      <w:divBdr>
        <w:top w:val="none" w:sz="0" w:space="0" w:color="auto"/>
        <w:left w:val="none" w:sz="0" w:space="0" w:color="auto"/>
        <w:bottom w:val="none" w:sz="0" w:space="0" w:color="auto"/>
        <w:right w:val="none" w:sz="0" w:space="0" w:color="auto"/>
      </w:divBdr>
      <w:divsChild>
        <w:div w:id="1644263868">
          <w:marLeft w:val="0"/>
          <w:marRight w:val="0"/>
          <w:marTop w:val="0"/>
          <w:marBottom w:val="0"/>
          <w:divBdr>
            <w:top w:val="none" w:sz="0" w:space="0" w:color="auto"/>
            <w:left w:val="none" w:sz="0" w:space="0" w:color="auto"/>
            <w:bottom w:val="none" w:sz="0" w:space="0" w:color="auto"/>
            <w:right w:val="none" w:sz="0" w:space="0" w:color="auto"/>
          </w:divBdr>
          <w:divsChild>
            <w:div w:id="272981007">
              <w:marLeft w:val="0"/>
              <w:marRight w:val="0"/>
              <w:marTop w:val="0"/>
              <w:marBottom w:val="0"/>
              <w:divBdr>
                <w:top w:val="none" w:sz="0" w:space="0" w:color="auto"/>
                <w:left w:val="none" w:sz="0" w:space="0" w:color="auto"/>
                <w:bottom w:val="none" w:sz="0" w:space="0" w:color="auto"/>
                <w:right w:val="none" w:sz="0" w:space="0" w:color="auto"/>
              </w:divBdr>
              <w:divsChild>
                <w:div w:id="1280065444">
                  <w:marLeft w:val="0"/>
                  <w:marRight w:val="0"/>
                  <w:marTop w:val="0"/>
                  <w:marBottom w:val="0"/>
                  <w:divBdr>
                    <w:top w:val="none" w:sz="0" w:space="0" w:color="auto"/>
                    <w:left w:val="none" w:sz="0" w:space="0" w:color="auto"/>
                    <w:bottom w:val="none" w:sz="0" w:space="0" w:color="auto"/>
                    <w:right w:val="none" w:sz="0" w:space="0" w:color="auto"/>
                  </w:divBdr>
                  <w:divsChild>
                    <w:div w:id="1219395257">
                      <w:marLeft w:val="0"/>
                      <w:marRight w:val="0"/>
                      <w:marTop w:val="0"/>
                      <w:marBottom w:val="0"/>
                      <w:divBdr>
                        <w:top w:val="none" w:sz="0" w:space="0" w:color="auto"/>
                        <w:left w:val="none" w:sz="0" w:space="0" w:color="auto"/>
                        <w:bottom w:val="none" w:sz="0" w:space="0" w:color="auto"/>
                        <w:right w:val="none" w:sz="0" w:space="0" w:color="auto"/>
                      </w:divBdr>
                    </w:div>
                    <w:div w:id="8677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191">
          <w:marLeft w:val="0"/>
          <w:marRight w:val="0"/>
          <w:marTop w:val="0"/>
          <w:marBottom w:val="0"/>
          <w:divBdr>
            <w:top w:val="none" w:sz="0" w:space="0" w:color="auto"/>
            <w:left w:val="none" w:sz="0" w:space="0" w:color="auto"/>
            <w:bottom w:val="none" w:sz="0" w:space="0" w:color="auto"/>
            <w:right w:val="none" w:sz="0" w:space="0" w:color="auto"/>
          </w:divBdr>
          <w:divsChild>
            <w:div w:id="1188252488">
              <w:marLeft w:val="0"/>
              <w:marRight w:val="0"/>
              <w:marTop w:val="0"/>
              <w:marBottom w:val="0"/>
              <w:divBdr>
                <w:top w:val="none" w:sz="0" w:space="0" w:color="auto"/>
                <w:left w:val="none" w:sz="0" w:space="0" w:color="auto"/>
                <w:bottom w:val="none" w:sz="0" w:space="0" w:color="auto"/>
                <w:right w:val="none" w:sz="0" w:space="0" w:color="auto"/>
              </w:divBdr>
              <w:divsChild>
                <w:div w:id="1984044146">
                  <w:marLeft w:val="0"/>
                  <w:marRight w:val="0"/>
                  <w:marTop w:val="0"/>
                  <w:marBottom w:val="0"/>
                  <w:divBdr>
                    <w:top w:val="none" w:sz="0" w:space="0" w:color="auto"/>
                    <w:left w:val="none" w:sz="0" w:space="0" w:color="auto"/>
                    <w:bottom w:val="none" w:sz="0" w:space="0" w:color="auto"/>
                    <w:right w:val="none" w:sz="0" w:space="0" w:color="auto"/>
                  </w:divBdr>
                  <w:divsChild>
                    <w:div w:id="175465038">
                      <w:marLeft w:val="0"/>
                      <w:marRight w:val="0"/>
                      <w:marTop w:val="0"/>
                      <w:marBottom w:val="0"/>
                      <w:divBdr>
                        <w:top w:val="none" w:sz="0" w:space="0" w:color="auto"/>
                        <w:left w:val="none" w:sz="0" w:space="0" w:color="auto"/>
                        <w:bottom w:val="none" w:sz="0" w:space="0" w:color="auto"/>
                        <w:right w:val="none" w:sz="0" w:space="0" w:color="auto"/>
                      </w:divBdr>
                      <w:divsChild>
                        <w:div w:id="1875193886">
                          <w:marLeft w:val="0"/>
                          <w:marRight w:val="0"/>
                          <w:marTop w:val="0"/>
                          <w:marBottom w:val="0"/>
                          <w:divBdr>
                            <w:top w:val="none" w:sz="0" w:space="0" w:color="auto"/>
                            <w:left w:val="none" w:sz="0" w:space="0" w:color="auto"/>
                            <w:bottom w:val="none" w:sz="0" w:space="0" w:color="auto"/>
                            <w:right w:val="none" w:sz="0" w:space="0" w:color="auto"/>
                          </w:divBdr>
                          <w:divsChild>
                            <w:div w:id="618528827">
                              <w:marLeft w:val="0"/>
                              <w:marRight w:val="0"/>
                              <w:marTop w:val="0"/>
                              <w:marBottom w:val="0"/>
                              <w:divBdr>
                                <w:top w:val="none" w:sz="0" w:space="0" w:color="auto"/>
                                <w:left w:val="none" w:sz="0" w:space="0" w:color="auto"/>
                                <w:bottom w:val="none" w:sz="0" w:space="0" w:color="auto"/>
                                <w:right w:val="none" w:sz="0" w:space="0" w:color="auto"/>
                              </w:divBdr>
                              <w:divsChild>
                                <w:div w:id="1585607165">
                                  <w:marLeft w:val="0"/>
                                  <w:marRight w:val="0"/>
                                  <w:marTop w:val="0"/>
                                  <w:marBottom w:val="0"/>
                                  <w:divBdr>
                                    <w:top w:val="none" w:sz="0" w:space="0" w:color="auto"/>
                                    <w:left w:val="none" w:sz="0" w:space="0" w:color="auto"/>
                                    <w:bottom w:val="none" w:sz="0" w:space="0" w:color="auto"/>
                                    <w:right w:val="none" w:sz="0" w:space="0" w:color="auto"/>
                                  </w:divBdr>
                                </w:div>
                              </w:divsChild>
                            </w:div>
                            <w:div w:id="18288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977895">
      <w:bodyDiv w:val="1"/>
      <w:marLeft w:val="0"/>
      <w:marRight w:val="0"/>
      <w:marTop w:val="0"/>
      <w:marBottom w:val="0"/>
      <w:divBdr>
        <w:top w:val="none" w:sz="0" w:space="0" w:color="auto"/>
        <w:left w:val="none" w:sz="0" w:space="0" w:color="auto"/>
        <w:bottom w:val="none" w:sz="0" w:space="0" w:color="auto"/>
        <w:right w:val="none" w:sz="0" w:space="0" w:color="auto"/>
      </w:divBdr>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65047997">
      <w:bodyDiv w:val="1"/>
      <w:marLeft w:val="0"/>
      <w:marRight w:val="0"/>
      <w:marTop w:val="0"/>
      <w:marBottom w:val="0"/>
      <w:divBdr>
        <w:top w:val="none" w:sz="0" w:space="0" w:color="auto"/>
        <w:left w:val="none" w:sz="0" w:space="0" w:color="auto"/>
        <w:bottom w:val="none" w:sz="0" w:space="0" w:color="auto"/>
        <w:right w:val="none" w:sz="0" w:space="0" w:color="auto"/>
      </w:divBdr>
    </w:div>
    <w:div w:id="1865511698">
      <w:bodyDiv w:val="1"/>
      <w:marLeft w:val="0"/>
      <w:marRight w:val="0"/>
      <w:marTop w:val="0"/>
      <w:marBottom w:val="0"/>
      <w:divBdr>
        <w:top w:val="none" w:sz="0" w:space="0" w:color="auto"/>
        <w:left w:val="none" w:sz="0" w:space="0" w:color="auto"/>
        <w:bottom w:val="none" w:sz="0" w:space="0" w:color="auto"/>
        <w:right w:val="none" w:sz="0" w:space="0" w:color="auto"/>
      </w:divBdr>
    </w:div>
    <w:div w:id="1866793139">
      <w:bodyDiv w:val="1"/>
      <w:marLeft w:val="0"/>
      <w:marRight w:val="0"/>
      <w:marTop w:val="0"/>
      <w:marBottom w:val="0"/>
      <w:divBdr>
        <w:top w:val="none" w:sz="0" w:space="0" w:color="auto"/>
        <w:left w:val="none" w:sz="0" w:space="0" w:color="auto"/>
        <w:bottom w:val="none" w:sz="0" w:space="0" w:color="auto"/>
        <w:right w:val="none" w:sz="0" w:space="0" w:color="auto"/>
      </w:divBdr>
    </w:div>
    <w:div w:id="1867056616">
      <w:bodyDiv w:val="1"/>
      <w:marLeft w:val="0"/>
      <w:marRight w:val="0"/>
      <w:marTop w:val="0"/>
      <w:marBottom w:val="0"/>
      <w:divBdr>
        <w:top w:val="none" w:sz="0" w:space="0" w:color="auto"/>
        <w:left w:val="none" w:sz="0" w:space="0" w:color="auto"/>
        <w:bottom w:val="none" w:sz="0" w:space="0" w:color="auto"/>
        <w:right w:val="none" w:sz="0" w:space="0" w:color="auto"/>
      </w:divBdr>
      <w:divsChild>
        <w:div w:id="1399943124">
          <w:marLeft w:val="0"/>
          <w:marRight w:val="0"/>
          <w:marTop w:val="0"/>
          <w:marBottom w:val="0"/>
          <w:divBdr>
            <w:top w:val="none" w:sz="0" w:space="0" w:color="auto"/>
            <w:left w:val="none" w:sz="0" w:space="0" w:color="auto"/>
            <w:bottom w:val="none" w:sz="0" w:space="0" w:color="auto"/>
            <w:right w:val="none" w:sz="0" w:space="0" w:color="auto"/>
          </w:divBdr>
        </w:div>
        <w:div w:id="918561527">
          <w:marLeft w:val="0"/>
          <w:marRight w:val="0"/>
          <w:marTop w:val="0"/>
          <w:marBottom w:val="0"/>
          <w:divBdr>
            <w:top w:val="none" w:sz="0" w:space="0" w:color="auto"/>
            <w:left w:val="none" w:sz="0" w:space="0" w:color="auto"/>
            <w:bottom w:val="none" w:sz="0" w:space="0" w:color="auto"/>
            <w:right w:val="none" w:sz="0" w:space="0" w:color="auto"/>
          </w:divBdr>
        </w:div>
      </w:divsChild>
    </w:div>
    <w:div w:id="1867520392">
      <w:bodyDiv w:val="1"/>
      <w:marLeft w:val="0"/>
      <w:marRight w:val="0"/>
      <w:marTop w:val="0"/>
      <w:marBottom w:val="0"/>
      <w:divBdr>
        <w:top w:val="none" w:sz="0" w:space="0" w:color="auto"/>
        <w:left w:val="none" w:sz="0" w:space="0" w:color="auto"/>
        <w:bottom w:val="none" w:sz="0" w:space="0" w:color="auto"/>
        <w:right w:val="none" w:sz="0" w:space="0" w:color="auto"/>
      </w:divBdr>
    </w:div>
    <w:div w:id="1867909086">
      <w:bodyDiv w:val="1"/>
      <w:marLeft w:val="0"/>
      <w:marRight w:val="0"/>
      <w:marTop w:val="0"/>
      <w:marBottom w:val="0"/>
      <w:divBdr>
        <w:top w:val="none" w:sz="0" w:space="0" w:color="auto"/>
        <w:left w:val="none" w:sz="0" w:space="0" w:color="auto"/>
        <w:bottom w:val="none" w:sz="0" w:space="0" w:color="auto"/>
        <w:right w:val="none" w:sz="0" w:space="0" w:color="auto"/>
      </w:divBdr>
    </w:div>
    <w:div w:id="1868518372">
      <w:bodyDiv w:val="1"/>
      <w:marLeft w:val="0"/>
      <w:marRight w:val="0"/>
      <w:marTop w:val="0"/>
      <w:marBottom w:val="0"/>
      <w:divBdr>
        <w:top w:val="none" w:sz="0" w:space="0" w:color="auto"/>
        <w:left w:val="none" w:sz="0" w:space="0" w:color="auto"/>
        <w:bottom w:val="none" w:sz="0" w:space="0" w:color="auto"/>
        <w:right w:val="none" w:sz="0" w:space="0" w:color="auto"/>
      </w:divBdr>
    </w:div>
    <w:div w:id="1868594217">
      <w:bodyDiv w:val="1"/>
      <w:marLeft w:val="0"/>
      <w:marRight w:val="0"/>
      <w:marTop w:val="0"/>
      <w:marBottom w:val="0"/>
      <w:divBdr>
        <w:top w:val="none" w:sz="0" w:space="0" w:color="auto"/>
        <w:left w:val="none" w:sz="0" w:space="0" w:color="auto"/>
        <w:bottom w:val="none" w:sz="0" w:space="0" w:color="auto"/>
        <w:right w:val="none" w:sz="0" w:space="0" w:color="auto"/>
      </w:divBdr>
    </w:div>
    <w:div w:id="1868718709">
      <w:bodyDiv w:val="1"/>
      <w:marLeft w:val="0"/>
      <w:marRight w:val="0"/>
      <w:marTop w:val="0"/>
      <w:marBottom w:val="0"/>
      <w:divBdr>
        <w:top w:val="none" w:sz="0" w:space="0" w:color="auto"/>
        <w:left w:val="none" w:sz="0" w:space="0" w:color="auto"/>
        <w:bottom w:val="none" w:sz="0" w:space="0" w:color="auto"/>
        <w:right w:val="none" w:sz="0" w:space="0" w:color="auto"/>
      </w:divBdr>
      <w:divsChild>
        <w:div w:id="887569850">
          <w:marLeft w:val="0"/>
          <w:marRight w:val="0"/>
          <w:marTop w:val="0"/>
          <w:marBottom w:val="0"/>
          <w:divBdr>
            <w:top w:val="none" w:sz="0" w:space="0" w:color="auto"/>
            <w:left w:val="none" w:sz="0" w:space="0" w:color="auto"/>
            <w:bottom w:val="none" w:sz="0" w:space="0" w:color="auto"/>
            <w:right w:val="none" w:sz="0" w:space="0" w:color="auto"/>
          </w:divBdr>
        </w:div>
        <w:div w:id="792484736">
          <w:marLeft w:val="0"/>
          <w:marRight w:val="0"/>
          <w:marTop w:val="0"/>
          <w:marBottom w:val="0"/>
          <w:divBdr>
            <w:top w:val="none" w:sz="0" w:space="0" w:color="auto"/>
            <w:left w:val="none" w:sz="0" w:space="0" w:color="auto"/>
            <w:bottom w:val="none" w:sz="0" w:space="0" w:color="auto"/>
            <w:right w:val="none" w:sz="0" w:space="0" w:color="auto"/>
          </w:divBdr>
          <w:divsChild>
            <w:div w:id="1424300382">
              <w:marLeft w:val="0"/>
              <w:marRight w:val="0"/>
              <w:marTop w:val="0"/>
              <w:marBottom w:val="0"/>
              <w:divBdr>
                <w:top w:val="none" w:sz="0" w:space="0" w:color="auto"/>
                <w:left w:val="none" w:sz="0" w:space="0" w:color="auto"/>
                <w:bottom w:val="none" w:sz="0" w:space="0" w:color="auto"/>
                <w:right w:val="none" w:sz="0" w:space="0" w:color="auto"/>
              </w:divBdr>
              <w:divsChild>
                <w:div w:id="1843738553">
                  <w:marLeft w:val="0"/>
                  <w:marRight w:val="0"/>
                  <w:marTop w:val="0"/>
                  <w:marBottom w:val="150"/>
                  <w:divBdr>
                    <w:top w:val="none" w:sz="0" w:space="0" w:color="auto"/>
                    <w:left w:val="none" w:sz="0" w:space="0" w:color="auto"/>
                    <w:bottom w:val="none" w:sz="0" w:space="0" w:color="auto"/>
                    <w:right w:val="none" w:sz="0" w:space="0" w:color="auto"/>
                  </w:divBdr>
                  <w:divsChild>
                    <w:div w:id="557984654">
                      <w:marLeft w:val="0"/>
                      <w:marRight w:val="0"/>
                      <w:marTop w:val="0"/>
                      <w:marBottom w:val="0"/>
                      <w:divBdr>
                        <w:top w:val="none" w:sz="0" w:space="0" w:color="auto"/>
                        <w:left w:val="none" w:sz="0" w:space="0" w:color="auto"/>
                        <w:bottom w:val="none" w:sz="0" w:space="0" w:color="auto"/>
                        <w:right w:val="none" w:sz="0" w:space="0" w:color="auto"/>
                      </w:divBdr>
                      <w:divsChild>
                        <w:div w:id="5833013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483080">
      <w:bodyDiv w:val="1"/>
      <w:marLeft w:val="0"/>
      <w:marRight w:val="0"/>
      <w:marTop w:val="0"/>
      <w:marBottom w:val="0"/>
      <w:divBdr>
        <w:top w:val="none" w:sz="0" w:space="0" w:color="auto"/>
        <w:left w:val="none" w:sz="0" w:space="0" w:color="auto"/>
        <w:bottom w:val="none" w:sz="0" w:space="0" w:color="auto"/>
        <w:right w:val="none" w:sz="0" w:space="0" w:color="auto"/>
      </w:divBdr>
    </w:div>
    <w:div w:id="1870531690">
      <w:bodyDiv w:val="1"/>
      <w:marLeft w:val="0"/>
      <w:marRight w:val="0"/>
      <w:marTop w:val="0"/>
      <w:marBottom w:val="0"/>
      <w:divBdr>
        <w:top w:val="none" w:sz="0" w:space="0" w:color="auto"/>
        <w:left w:val="none" w:sz="0" w:space="0" w:color="auto"/>
        <w:bottom w:val="none" w:sz="0" w:space="0" w:color="auto"/>
        <w:right w:val="none" w:sz="0" w:space="0" w:color="auto"/>
      </w:divBdr>
    </w:div>
    <w:div w:id="1870676472">
      <w:bodyDiv w:val="1"/>
      <w:marLeft w:val="0"/>
      <w:marRight w:val="0"/>
      <w:marTop w:val="0"/>
      <w:marBottom w:val="0"/>
      <w:divBdr>
        <w:top w:val="none" w:sz="0" w:space="0" w:color="auto"/>
        <w:left w:val="none" w:sz="0" w:space="0" w:color="auto"/>
        <w:bottom w:val="none" w:sz="0" w:space="0" w:color="auto"/>
        <w:right w:val="none" w:sz="0" w:space="0" w:color="auto"/>
      </w:divBdr>
    </w:div>
    <w:div w:id="1871643096">
      <w:bodyDiv w:val="1"/>
      <w:marLeft w:val="0"/>
      <w:marRight w:val="0"/>
      <w:marTop w:val="0"/>
      <w:marBottom w:val="0"/>
      <w:divBdr>
        <w:top w:val="none" w:sz="0" w:space="0" w:color="auto"/>
        <w:left w:val="none" w:sz="0" w:space="0" w:color="auto"/>
        <w:bottom w:val="none" w:sz="0" w:space="0" w:color="auto"/>
        <w:right w:val="none" w:sz="0" w:space="0" w:color="auto"/>
      </w:divBdr>
      <w:divsChild>
        <w:div w:id="2025008616">
          <w:marLeft w:val="0"/>
          <w:marRight w:val="0"/>
          <w:marTop w:val="0"/>
          <w:marBottom w:val="0"/>
          <w:divBdr>
            <w:top w:val="none" w:sz="0" w:space="0" w:color="auto"/>
            <w:left w:val="none" w:sz="0" w:space="0" w:color="auto"/>
            <w:bottom w:val="none" w:sz="0" w:space="0" w:color="auto"/>
            <w:right w:val="none" w:sz="0" w:space="0" w:color="auto"/>
          </w:divBdr>
        </w:div>
        <w:div w:id="927158080">
          <w:marLeft w:val="0"/>
          <w:marRight w:val="0"/>
          <w:marTop w:val="0"/>
          <w:marBottom w:val="0"/>
          <w:divBdr>
            <w:top w:val="none" w:sz="0" w:space="0" w:color="auto"/>
            <w:left w:val="none" w:sz="0" w:space="0" w:color="auto"/>
            <w:bottom w:val="none" w:sz="0" w:space="0" w:color="auto"/>
            <w:right w:val="none" w:sz="0" w:space="0" w:color="auto"/>
          </w:divBdr>
          <w:divsChild>
            <w:div w:id="520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3300702">
      <w:bodyDiv w:val="1"/>
      <w:marLeft w:val="0"/>
      <w:marRight w:val="0"/>
      <w:marTop w:val="0"/>
      <w:marBottom w:val="0"/>
      <w:divBdr>
        <w:top w:val="none" w:sz="0" w:space="0" w:color="auto"/>
        <w:left w:val="none" w:sz="0" w:space="0" w:color="auto"/>
        <w:bottom w:val="none" w:sz="0" w:space="0" w:color="auto"/>
        <w:right w:val="none" w:sz="0" w:space="0" w:color="auto"/>
      </w:divBdr>
    </w:div>
    <w:div w:id="1873417408">
      <w:bodyDiv w:val="1"/>
      <w:marLeft w:val="0"/>
      <w:marRight w:val="0"/>
      <w:marTop w:val="0"/>
      <w:marBottom w:val="0"/>
      <w:divBdr>
        <w:top w:val="none" w:sz="0" w:space="0" w:color="auto"/>
        <w:left w:val="none" w:sz="0" w:space="0" w:color="auto"/>
        <w:bottom w:val="none" w:sz="0" w:space="0" w:color="auto"/>
        <w:right w:val="none" w:sz="0" w:space="0" w:color="auto"/>
      </w:divBdr>
      <w:divsChild>
        <w:div w:id="1318265186">
          <w:marLeft w:val="0"/>
          <w:marRight w:val="0"/>
          <w:marTop w:val="0"/>
          <w:marBottom w:val="0"/>
          <w:divBdr>
            <w:top w:val="none" w:sz="0" w:space="0" w:color="auto"/>
            <w:left w:val="none" w:sz="0" w:space="0" w:color="auto"/>
            <w:bottom w:val="none" w:sz="0" w:space="0" w:color="auto"/>
            <w:right w:val="none" w:sz="0" w:space="0" w:color="auto"/>
          </w:divBdr>
        </w:div>
        <w:div w:id="842478070">
          <w:marLeft w:val="0"/>
          <w:marRight w:val="0"/>
          <w:marTop w:val="150"/>
          <w:marBottom w:val="150"/>
          <w:divBdr>
            <w:top w:val="single" w:sz="6" w:space="4" w:color="D7D7D7"/>
            <w:left w:val="none" w:sz="0" w:space="0" w:color="auto"/>
            <w:bottom w:val="single" w:sz="6" w:space="4" w:color="D7D7D7"/>
            <w:right w:val="none" w:sz="0" w:space="0" w:color="auto"/>
          </w:divBdr>
        </w:div>
        <w:div w:id="851722201">
          <w:marLeft w:val="0"/>
          <w:marRight w:val="0"/>
          <w:marTop w:val="0"/>
          <w:marBottom w:val="0"/>
          <w:divBdr>
            <w:top w:val="none" w:sz="0" w:space="0" w:color="auto"/>
            <w:left w:val="none" w:sz="0" w:space="0" w:color="auto"/>
            <w:bottom w:val="none" w:sz="0" w:space="0" w:color="auto"/>
            <w:right w:val="none" w:sz="0" w:space="0" w:color="auto"/>
          </w:divBdr>
        </w:div>
      </w:divsChild>
    </w:div>
    <w:div w:id="1873883347">
      <w:bodyDiv w:val="1"/>
      <w:marLeft w:val="0"/>
      <w:marRight w:val="0"/>
      <w:marTop w:val="0"/>
      <w:marBottom w:val="0"/>
      <w:divBdr>
        <w:top w:val="none" w:sz="0" w:space="0" w:color="auto"/>
        <w:left w:val="none" w:sz="0" w:space="0" w:color="auto"/>
        <w:bottom w:val="none" w:sz="0" w:space="0" w:color="auto"/>
        <w:right w:val="none" w:sz="0" w:space="0" w:color="auto"/>
      </w:divBdr>
      <w:divsChild>
        <w:div w:id="1054348532">
          <w:marLeft w:val="0"/>
          <w:marRight w:val="0"/>
          <w:marTop w:val="0"/>
          <w:marBottom w:val="0"/>
          <w:divBdr>
            <w:top w:val="none" w:sz="0" w:space="0" w:color="auto"/>
            <w:left w:val="none" w:sz="0" w:space="0" w:color="auto"/>
            <w:bottom w:val="none" w:sz="0" w:space="0" w:color="auto"/>
            <w:right w:val="none" w:sz="0" w:space="0" w:color="auto"/>
          </w:divBdr>
          <w:divsChild>
            <w:div w:id="436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4727">
      <w:bodyDiv w:val="1"/>
      <w:marLeft w:val="0"/>
      <w:marRight w:val="0"/>
      <w:marTop w:val="0"/>
      <w:marBottom w:val="0"/>
      <w:divBdr>
        <w:top w:val="none" w:sz="0" w:space="0" w:color="auto"/>
        <w:left w:val="none" w:sz="0" w:space="0" w:color="auto"/>
        <w:bottom w:val="none" w:sz="0" w:space="0" w:color="auto"/>
        <w:right w:val="none" w:sz="0" w:space="0" w:color="auto"/>
      </w:divBdr>
      <w:divsChild>
        <w:div w:id="713894484">
          <w:marLeft w:val="0"/>
          <w:marRight w:val="0"/>
          <w:marTop w:val="0"/>
          <w:marBottom w:val="0"/>
          <w:divBdr>
            <w:top w:val="none" w:sz="0" w:space="0" w:color="auto"/>
            <w:left w:val="none" w:sz="0" w:space="0" w:color="auto"/>
            <w:bottom w:val="none" w:sz="0" w:space="0" w:color="auto"/>
            <w:right w:val="none" w:sz="0" w:space="0" w:color="auto"/>
          </w:divBdr>
          <w:divsChild>
            <w:div w:id="1418362046">
              <w:marLeft w:val="0"/>
              <w:marRight w:val="0"/>
              <w:marTop w:val="0"/>
              <w:marBottom w:val="0"/>
              <w:divBdr>
                <w:top w:val="none" w:sz="0" w:space="0" w:color="auto"/>
                <w:left w:val="none" w:sz="0" w:space="0" w:color="auto"/>
                <w:bottom w:val="none" w:sz="0" w:space="0" w:color="auto"/>
                <w:right w:val="none" w:sz="0" w:space="0" w:color="auto"/>
              </w:divBdr>
            </w:div>
          </w:divsChild>
        </w:div>
        <w:div w:id="124201930">
          <w:marLeft w:val="0"/>
          <w:marRight w:val="0"/>
          <w:marTop w:val="0"/>
          <w:marBottom w:val="0"/>
          <w:divBdr>
            <w:top w:val="none" w:sz="0" w:space="0" w:color="auto"/>
            <w:left w:val="none" w:sz="0" w:space="0" w:color="auto"/>
            <w:bottom w:val="none" w:sz="0" w:space="0" w:color="auto"/>
            <w:right w:val="none" w:sz="0" w:space="0" w:color="auto"/>
          </w:divBdr>
          <w:divsChild>
            <w:div w:id="205877356">
              <w:marLeft w:val="0"/>
              <w:marRight w:val="0"/>
              <w:marTop w:val="0"/>
              <w:marBottom w:val="0"/>
              <w:divBdr>
                <w:top w:val="none" w:sz="0" w:space="0" w:color="auto"/>
                <w:left w:val="none" w:sz="0" w:space="0" w:color="auto"/>
                <w:bottom w:val="none" w:sz="0" w:space="0" w:color="auto"/>
                <w:right w:val="none" w:sz="0" w:space="0" w:color="auto"/>
              </w:divBdr>
              <w:divsChild>
                <w:div w:id="1552770969">
                  <w:marLeft w:val="0"/>
                  <w:marRight w:val="0"/>
                  <w:marTop w:val="0"/>
                  <w:marBottom w:val="0"/>
                  <w:divBdr>
                    <w:top w:val="none" w:sz="0" w:space="0" w:color="auto"/>
                    <w:left w:val="none" w:sz="0" w:space="0" w:color="auto"/>
                    <w:bottom w:val="none" w:sz="0" w:space="0" w:color="auto"/>
                    <w:right w:val="none" w:sz="0" w:space="0" w:color="auto"/>
                  </w:divBdr>
                  <w:divsChild>
                    <w:div w:id="1129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51215">
      <w:bodyDiv w:val="1"/>
      <w:marLeft w:val="0"/>
      <w:marRight w:val="0"/>
      <w:marTop w:val="0"/>
      <w:marBottom w:val="0"/>
      <w:divBdr>
        <w:top w:val="none" w:sz="0" w:space="0" w:color="auto"/>
        <w:left w:val="none" w:sz="0" w:space="0" w:color="auto"/>
        <w:bottom w:val="none" w:sz="0" w:space="0" w:color="auto"/>
        <w:right w:val="none" w:sz="0" w:space="0" w:color="auto"/>
      </w:divBdr>
    </w:div>
    <w:div w:id="1877114716">
      <w:bodyDiv w:val="1"/>
      <w:marLeft w:val="0"/>
      <w:marRight w:val="0"/>
      <w:marTop w:val="0"/>
      <w:marBottom w:val="0"/>
      <w:divBdr>
        <w:top w:val="none" w:sz="0" w:space="0" w:color="auto"/>
        <w:left w:val="none" w:sz="0" w:space="0" w:color="auto"/>
        <w:bottom w:val="none" w:sz="0" w:space="0" w:color="auto"/>
        <w:right w:val="none" w:sz="0" w:space="0" w:color="auto"/>
      </w:divBdr>
    </w:div>
    <w:div w:id="1877695816">
      <w:bodyDiv w:val="1"/>
      <w:marLeft w:val="0"/>
      <w:marRight w:val="0"/>
      <w:marTop w:val="0"/>
      <w:marBottom w:val="0"/>
      <w:divBdr>
        <w:top w:val="none" w:sz="0" w:space="0" w:color="auto"/>
        <w:left w:val="none" w:sz="0" w:space="0" w:color="auto"/>
        <w:bottom w:val="none" w:sz="0" w:space="0" w:color="auto"/>
        <w:right w:val="none" w:sz="0" w:space="0" w:color="auto"/>
      </w:divBdr>
      <w:divsChild>
        <w:div w:id="337120045">
          <w:marLeft w:val="0"/>
          <w:marRight w:val="0"/>
          <w:marTop w:val="0"/>
          <w:marBottom w:val="0"/>
          <w:divBdr>
            <w:top w:val="none" w:sz="0" w:space="0" w:color="auto"/>
            <w:left w:val="none" w:sz="0" w:space="0" w:color="auto"/>
            <w:bottom w:val="none" w:sz="0" w:space="0" w:color="auto"/>
            <w:right w:val="none" w:sz="0" w:space="0" w:color="auto"/>
          </w:divBdr>
          <w:divsChild>
            <w:div w:id="181745969">
              <w:marLeft w:val="0"/>
              <w:marRight w:val="0"/>
              <w:marTop w:val="0"/>
              <w:marBottom w:val="0"/>
              <w:divBdr>
                <w:top w:val="none" w:sz="0" w:space="0" w:color="auto"/>
                <w:left w:val="none" w:sz="0" w:space="0" w:color="auto"/>
                <w:bottom w:val="none" w:sz="0" w:space="0" w:color="auto"/>
                <w:right w:val="none" w:sz="0" w:space="0" w:color="auto"/>
              </w:divBdr>
            </w:div>
          </w:divsChild>
        </w:div>
        <w:div w:id="421488183">
          <w:marLeft w:val="0"/>
          <w:marRight w:val="0"/>
          <w:marTop w:val="0"/>
          <w:marBottom w:val="0"/>
          <w:divBdr>
            <w:top w:val="none" w:sz="0" w:space="0" w:color="auto"/>
            <w:left w:val="none" w:sz="0" w:space="0" w:color="auto"/>
            <w:bottom w:val="none" w:sz="0" w:space="0" w:color="auto"/>
            <w:right w:val="none" w:sz="0" w:space="0" w:color="auto"/>
          </w:divBdr>
          <w:divsChild>
            <w:div w:id="2122798834">
              <w:marLeft w:val="0"/>
              <w:marRight w:val="0"/>
              <w:marTop w:val="0"/>
              <w:marBottom w:val="0"/>
              <w:divBdr>
                <w:top w:val="none" w:sz="0" w:space="0" w:color="auto"/>
                <w:left w:val="none" w:sz="0" w:space="0" w:color="auto"/>
                <w:bottom w:val="none" w:sz="0" w:space="0" w:color="auto"/>
                <w:right w:val="none" w:sz="0" w:space="0" w:color="auto"/>
              </w:divBdr>
              <w:divsChild>
                <w:div w:id="1698235806">
                  <w:marLeft w:val="0"/>
                  <w:marRight w:val="0"/>
                  <w:marTop w:val="0"/>
                  <w:marBottom w:val="0"/>
                  <w:divBdr>
                    <w:top w:val="none" w:sz="0" w:space="0" w:color="auto"/>
                    <w:left w:val="none" w:sz="0" w:space="0" w:color="auto"/>
                    <w:bottom w:val="none" w:sz="0" w:space="0" w:color="auto"/>
                    <w:right w:val="none" w:sz="0" w:space="0" w:color="auto"/>
                  </w:divBdr>
                  <w:divsChild>
                    <w:div w:id="8177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6155">
      <w:bodyDiv w:val="1"/>
      <w:marLeft w:val="0"/>
      <w:marRight w:val="0"/>
      <w:marTop w:val="0"/>
      <w:marBottom w:val="0"/>
      <w:divBdr>
        <w:top w:val="none" w:sz="0" w:space="0" w:color="auto"/>
        <w:left w:val="none" w:sz="0" w:space="0" w:color="auto"/>
        <w:bottom w:val="none" w:sz="0" w:space="0" w:color="auto"/>
        <w:right w:val="none" w:sz="0" w:space="0" w:color="auto"/>
      </w:divBdr>
    </w:div>
    <w:div w:id="1878272248">
      <w:bodyDiv w:val="1"/>
      <w:marLeft w:val="0"/>
      <w:marRight w:val="0"/>
      <w:marTop w:val="0"/>
      <w:marBottom w:val="0"/>
      <w:divBdr>
        <w:top w:val="none" w:sz="0" w:space="0" w:color="auto"/>
        <w:left w:val="none" w:sz="0" w:space="0" w:color="auto"/>
        <w:bottom w:val="none" w:sz="0" w:space="0" w:color="auto"/>
        <w:right w:val="none" w:sz="0" w:space="0" w:color="auto"/>
      </w:divBdr>
    </w:div>
    <w:div w:id="1878736831">
      <w:bodyDiv w:val="1"/>
      <w:marLeft w:val="0"/>
      <w:marRight w:val="0"/>
      <w:marTop w:val="0"/>
      <w:marBottom w:val="0"/>
      <w:divBdr>
        <w:top w:val="none" w:sz="0" w:space="0" w:color="auto"/>
        <w:left w:val="none" w:sz="0" w:space="0" w:color="auto"/>
        <w:bottom w:val="none" w:sz="0" w:space="0" w:color="auto"/>
        <w:right w:val="none" w:sz="0" w:space="0" w:color="auto"/>
      </w:divBdr>
      <w:divsChild>
        <w:div w:id="771584029">
          <w:marLeft w:val="0"/>
          <w:marRight w:val="0"/>
          <w:marTop w:val="0"/>
          <w:marBottom w:val="0"/>
          <w:divBdr>
            <w:top w:val="none" w:sz="0" w:space="0" w:color="auto"/>
            <w:left w:val="none" w:sz="0" w:space="0" w:color="auto"/>
            <w:bottom w:val="none" w:sz="0" w:space="0" w:color="auto"/>
            <w:right w:val="none" w:sz="0" w:space="0" w:color="auto"/>
          </w:divBdr>
        </w:div>
        <w:div w:id="1600329379">
          <w:marLeft w:val="0"/>
          <w:marRight w:val="0"/>
          <w:marTop w:val="0"/>
          <w:marBottom w:val="0"/>
          <w:divBdr>
            <w:top w:val="none" w:sz="0" w:space="0" w:color="auto"/>
            <w:left w:val="none" w:sz="0" w:space="0" w:color="auto"/>
            <w:bottom w:val="none" w:sz="0" w:space="0" w:color="auto"/>
            <w:right w:val="none" w:sz="0" w:space="0" w:color="auto"/>
          </w:divBdr>
        </w:div>
      </w:divsChild>
    </w:div>
    <w:div w:id="1879126389">
      <w:bodyDiv w:val="1"/>
      <w:marLeft w:val="0"/>
      <w:marRight w:val="0"/>
      <w:marTop w:val="0"/>
      <w:marBottom w:val="0"/>
      <w:divBdr>
        <w:top w:val="none" w:sz="0" w:space="0" w:color="auto"/>
        <w:left w:val="none" w:sz="0" w:space="0" w:color="auto"/>
        <w:bottom w:val="none" w:sz="0" w:space="0" w:color="auto"/>
        <w:right w:val="none" w:sz="0" w:space="0" w:color="auto"/>
      </w:divBdr>
      <w:divsChild>
        <w:div w:id="419567623">
          <w:marLeft w:val="0"/>
          <w:marRight w:val="0"/>
          <w:marTop w:val="0"/>
          <w:marBottom w:val="0"/>
          <w:divBdr>
            <w:top w:val="none" w:sz="0" w:space="0" w:color="auto"/>
            <w:left w:val="none" w:sz="0" w:space="0" w:color="auto"/>
            <w:bottom w:val="none" w:sz="0" w:space="0" w:color="auto"/>
            <w:right w:val="none" w:sz="0" w:space="0" w:color="auto"/>
          </w:divBdr>
          <w:divsChild>
            <w:div w:id="243884033">
              <w:marLeft w:val="0"/>
              <w:marRight w:val="0"/>
              <w:marTop w:val="0"/>
              <w:marBottom w:val="0"/>
              <w:divBdr>
                <w:top w:val="none" w:sz="0" w:space="0" w:color="auto"/>
                <w:left w:val="none" w:sz="0" w:space="0" w:color="auto"/>
                <w:bottom w:val="none" w:sz="0" w:space="0" w:color="auto"/>
                <w:right w:val="none" w:sz="0" w:space="0" w:color="auto"/>
              </w:divBdr>
            </w:div>
          </w:divsChild>
        </w:div>
        <w:div w:id="1569923470">
          <w:marLeft w:val="0"/>
          <w:marRight w:val="0"/>
          <w:marTop w:val="0"/>
          <w:marBottom w:val="0"/>
          <w:divBdr>
            <w:top w:val="none" w:sz="0" w:space="0" w:color="auto"/>
            <w:left w:val="none" w:sz="0" w:space="0" w:color="auto"/>
            <w:bottom w:val="none" w:sz="0" w:space="0" w:color="auto"/>
            <w:right w:val="none" w:sz="0" w:space="0" w:color="auto"/>
          </w:divBdr>
        </w:div>
        <w:div w:id="879323209">
          <w:marLeft w:val="0"/>
          <w:marRight w:val="0"/>
          <w:marTop w:val="0"/>
          <w:marBottom w:val="0"/>
          <w:divBdr>
            <w:top w:val="none" w:sz="0" w:space="0" w:color="auto"/>
            <w:left w:val="none" w:sz="0" w:space="0" w:color="auto"/>
            <w:bottom w:val="none" w:sz="0" w:space="0" w:color="auto"/>
            <w:right w:val="none" w:sz="0" w:space="0" w:color="auto"/>
          </w:divBdr>
          <w:divsChild>
            <w:div w:id="980498127">
              <w:marLeft w:val="0"/>
              <w:marRight w:val="0"/>
              <w:marTop w:val="0"/>
              <w:marBottom w:val="0"/>
              <w:divBdr>
                <w:top w:val="none" w:sz="0" w:space="0" w:color="auto"/>
                <w:left w:val="none" w:sz="0" w:space="0" w:color="auto"/>
                <w:bottom w:val="none" w:sz="0" w:space="0" w:color="auto"/>
                <w:right w:val="none" w:sz="0" w:space="0" w:color="auto"/>
              </w:divBdr>
              <w:divsChild>
                <w:div w:id="988483073">
                  <w:marLeft w:val="0"/>
                  <w:marRight w:val="0"/>
                  <w:marTop w:val="0"/>
                  <w:marBottom w:val="0"/>
                  <w:divBdr>
                    <w:top w:val="none" w:sz="0" w:space="0" w:color="auto"/>
                    <w:left w:val="none" w:sz="0" w:space="0" w:color="auto"/>
                    <w:bottom w:val="none" w:sz="0" w:space="0" w:color="auto"/>
                    <w:right w:val="none" w:sz="0" w:space="0" w:color="auto"/>
                  </w:divBdr>
                  <w:divsChild>
                    <w:div w:id="1684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19967">
      <w:bodyDiv w:val="1"/>
      <w:marLeft w:val="0"/>
      <w:marRight w:val="0"/>
      <w:marTop w:val="0"/>
      <w:marBottom w:val="0"/>
      <w:divBdr>
        <w:top w:val="none" w:sz="0" w:space="0" w:color="auto"/>
        <w:left w:val="none" w:sz="0" w:space="0" w:color="auto"/>
        <w:bottom w:val="none" w:sz="0" w:space="0" w:color="auto"/>
        <w:right w:val="none" w:sz="0" w:space="0" w:color="auto"/>
      </w:divBdr>
    </w:div>
    <w:div w:id="1883637486">
      <w:bodyDiv w:val="1"/>
      <w:marLeft w:val="0"/>
      <w:marRight w:val="0"/>
      <w:marTop w:val="0"/>
      <w:marBottom w:val="0"/>
      <w:divBdr>
        <w:top w:val="none" w:sz="0" w:space="0" w:color="auto"/>
        <w:left w:val="none" w:sz="0" w:space="0" w:color="auto"/>
        <w:bottom w:val="none" w:sz="0" w:space="0" w:color="auto"/>
        <w:right w:val="none" w:sz="0" w:space="0" w:color="auto"/>
      </w:divBdr>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87984821">
      <w:bodyDiv w:val="1"/>
      <w:marLeft w:val="0"/>
      <w:marRight w:val="0"/>
      <w:marTop w:val="0"/>
      <w:marBottom w:val="0"/>
      <w:divBdr>
        <w:top w:val="none" w:sz="0" w:space="0" w:color="auto"/>
        <w:left w:val="none" w:sz="0" w:space="0" w:color="auto"/>
        <w:bottom w:val="none" w:sz="0" w:space="0" w:color="auto"/>
        <w:right w:val="none" w:sz="0" w:space="0" w:color="auto"/>
      </w:divBdr>
      <w:divsChild>
        <w:div w:id="121652083">
          <w:marLeft w:val="0"/>
          <w:marRight w:val="0"/>
          <w:marTop w:val="0"/>
          <w:marBottom w:val="0"/>
          <w:divBdr>
            <w:top w:val="none" w:sz="0" w:space="0" w:color="auto"/>
            <w:left w:val="none" w:sz="0" w:space="0" w:color="auto"/>
            <w:bottom w:val="none" w:sz="0" w:space="0" w:color="auto"/>
            <w:right w:val="none" w:sz="0" w:space="0" w:color="auto"/>
          </w:divBdr>
        </w:div>
        <w:div w:id="789133072">
          <w:marLeft w:val="0"/>
          <w:marRight w:val="0"/>
          <w:marTop w:val="0"/>
          <w:marBottom w:val="0"/>
          <w:divBdr>
            <w:top w:val="none" w:sz="0" w:space="0" w:color="auto"/>
            <w:left w:val="none" w:sz="0" w:space="0" w:color="auto"/>
            <w:bottom w:val="none" w:sz="0" w:space="0" w:color="auto"/>
            <w:right w:val="none" w:sz="0" w:space="0" w:color="auto"/>
          </w:divBdr>
          <w:divsChild>
            <w:div w:id="10769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651">
      <w:bodyDiv w:val="1"/>
      <w:marLeft w:val="0"/>
      <w:marRight w:val="0"/>
      <w:marTop w:val="0"/>
      <w:marBottom w:val="0"/>
      <w:divBdr>
        <w:top w:val="none" w:sz="0" w:space="0" w:color="auto"/>
        <w:left w:val="none" w:sz="0" w:space="0" w:color="auto"/>
        <w:bottom w:val="none" w:sz="0" w:space="0" w:color="auto"/>
        <w:right w:val="none" w:sz="0" w:space="0" w:color="auto"/>
      </w:divBdr>
      <w:divsChild>
        <w:div w:id="1001809822">
          <w:marLeft w:val="0"/>
          <w:marRight w:val="0"/>
          <w:marTop w:val="0"/>
          <w:marBottom w:val="0"/>
          <w:divBdr>
            <w:top w:val="none" w:sz="0" w:space="0" w:color="auto"/>
            <w:left w:val="none" w:sz="0" w:space="0" w:color="auto"/>
            <w:bottom w:val="none" w:sz="0" w:space="0" w:color="auto"/>
            <w:right w:val="none" w:sz="0" w:space="0" w:color="auto"/>
          </w:divBdr>
          <w:divsChild>
            <w:div w:id="596863699">
              <w:marLeft w:val="0"/>
              <w:marRight w:val="0"/>
              <w:marTop w:val="0"/>
              <w:marBottom w:val="0"/>
              <w:divBdr>
                <w:top w:val="none" w:sz="0" w:space="0" w:color="auto"/>
                <w:left w:val="none" w:sz="0" w:space="0" w:color="auto"/>
                <w:bottom w:val="none" w:sz="0" w:space="0" w:color="auto"/>
                <w:right w:val="none" w:sz="0" w:space="0" w:color="auto"/>
              </w:divBdr>
            </w:div>
          </w:divsChild>
        </w:div>
        <w:div w:id="720054631">
          <w:marLeft w:val="0"/>
          <w:marRight w:val="0"/>
          <w:marTop w:val="0"/>
          <w:marBottom w:val="0"/>
          <w:divBdr>
            <w:top w:val="none" w:sz="0" w:space="0" w:color="auto"/>
            <w:left w:val="none" w:sz="0" w:space="0" w:color="auto"/>
            <w:bottom w:val="none" w:sz="0" w:space="0" w:color="auto"/>
            <w:right w:val="none" w:sz="0" w:space="0" w:color="auto"/>
          </w:divBdr>
          <w:divsChild>
            <w:div w:id="940793660">
              <w:marLeft w:val="0"/>
              <w:marRight w:val="0"/>
              <w:marTop w:val="0"/>
              <w:marBottom w:val="0"/>
              <w:divBdr>
                <w:top w:val="none" w:sz="0" w:space="0" w:color="auto"/>
                <w:left w:val="none" w:sz="0" w:space="0" w:color="auto"/>
                <w:bottom w:val="none" w:sz="0" w:space="0" w:color="auto"/>
                <w:right w:val="none" w:sz="0" w:space="0" w:color="auto"/>
              </w:divBdr>
              <w:divsChild>
                <w:div w:id="1573081268">
                  <w:marLeft w:val="0"/>
                  <w:marRight w:val="0"/>
                  <w:marTop w:val="0"/>
                  <w:marBottom w:val="0"/>
                  <w:divBdr>
                    <w:top w:val="none" w:sz="0" w:space="0" w:color="auto"/>
                    <w:left w:val="none" w:sz="0" w:space="0" w:color="auto"/>
                    <w:bottom w:val="none" w:sz="0" w:space="0" w:color="auto"/>
                    <w:right w:val="none" w:sz="0" w:space="0" w:color="auto"/>
                  </w:divBdr>
                  <w:divsChild>
                    <w:div w:id="20858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60230">
      <w:bodyDiv w:val="1"/>
      <w:marLeft w:val="0"/>
      <w:marRight w:val="0"/>
      <w:marTop w:val="0"/>
      <w:marBottom w:val="0"/>
      <w:divBdr>
        <w:top w:val="none" w:sz="0" w:space="0" w:color="auto"/>
        <w:left w:val="none" w:sz="0" w:space="0" w:color="auto"/>
        <w:bottom w:val="none" w:sz="0" w:space="0" w:color="auto"/>
        <w:right w:val="none" w:sz="0" w:space="0" w:color="auto"/>
      </w:divBdr>
    </w:div>
    <w:div w:id="1889796779">
      <w:bodyDiv w:val="1"/>
      <w:marLeft w:val="0"/>
      <w:marRight w:val="0"/>
      <w:marTop w:val="0"/>
      <w:marBottom w:val="0"/>
      <w:divBdr>
        <w:top w:val="none" w:sz="0" w:space="0" w:color="auto"/>
        <w:left w:val="none" w:sz="0" w:space="0" w:color="auto"/>
        <w:bottom w:val="none" w:sz="0" w:space="0" w:color="auto"/>
        <w:right w:val="none" w:sz="0" w:space="0" w:color="auto"/>
      </w:divBdr>
    </w:div>
    <w:div w:id="1889797474">
      <w:bodyDiv w:val="1"/>
      <w:marLeft w:val="0"/>
      <w:marRight w:val="0"/>
      <w:marTop w:val="0"/>
      <w:marBottom w:val="0"/>
      <w:divBdr>
        <w:top w:val="none" w:sz="0" w:space="0" w:color="auto"/>
        <w:left w:val="none" w:sz="0" w:space="0" w:color="auto"/>
        <w:bottom w:val="none" w:sz="0" w:space="0" w:color="auto"/>
        <w:right w:val="none" w:sz="0" w:space="0" w:color="auto"/>
      </w:divBdr>
      <w:divsChild>
        <w:div w:id="1625237780">
          <w:marLeft w:val="0"/>
          <w:marRight w:val="0"/>
          <w:marTop w:val="0"/>
          <w:marBottom w:val="0"/>
          <w:divBdr>
            <w:top w:val="none" w:sz="0" w:space="0" w:color="auto"/>
            <w:left w:val="none" w:sz="0" w:space="0" w:color="auto"/>
            <w:bottom w:val="none" w:sz="0" w:space="0" w:color="auto"/>
            <w:right w:val="none" w:sz="0" w:space="0" w:color="auto"/>
          </w:divBdr>
          <w:divsChild>
            <w:div w:id="1063943886">
              <w:marLeft w:val="0"/>
              <w:marRight w:val="0"/>
              <w:marTop w:val="0"/>
              <w:marBottom w:val="0"/>
              <w:divBdr>
                <w:top w:val="none" w:sz="0" w:space="0" w:color="auto"/>
                <w:left w:val="none" w:sz="0" w:space="0" w:color="auto"/>
                <w:bottom w:val="none" w:sz="0" w:space="0" w:color="auto"/>
                <w:right w:val="none" w:sz="0" w:space="0" w:color="auto"/>
              </w:divBdr>
            </w:div>
          </w:divsChild>
        </w:div>
        <w:div w:id="338701792">
          <w:marLeft w:val="0"/>
          <w:marRight w:val="0"/>
          <w:marTop w:val="0"/>
          <w:marBottom w:val="0"/>
          <w:divBdr>
            <w:top w:val="none" w:sz="0" w:space="0" w:color="auto"/>
            <w:left w:val="none" w:sz="0" w:space="0" w:color="auto"/>
            <w:bottom w:val="none" w:sz="0" w:space="0" w:color="auto"/>
            <w:right w:val="none" w:sz="0" w:space="0" w:color="auto"/>
          </w:divBdr>
          <w:divsChild>
            <w:div w:id="1291133171">
              <w:marLeft w:val="0"/>
              <w:marRight w:val="0"/>
              <w:marTop w:val="0"/>
              <w:marBottom w:val="0"/>
              <w:divBdr>
                <w:top w:val="none" w:sz="0" w:space="0" w:color="auto"/>
                <w:left w:val="none" w:sz="0" w:space="0" w:color="auto"/>
                <w:bottom w:val="none" w:sz="0" w:space="0" w:color="auto"/>
                <w:right w:val="none" w:sz="0" w:space="0" w:color="auto"/>
              </w:divBdr>
              <w:divsChild>
                <w:div w:id="647436305">
                  <w:marLeft w:val="0"/>
                  <w:marRight w:val="0"/>
                  <w:marTop w:val="0"/>
                  <w:marBottom w:val="0"/>
                  <w:divBdr>
                    <w:top w:val="none" w:sz="0" w:space="0" w:color="auto"/>
                    <w:left w:val="none" w:sz="0" w:space="0" w:color="auto"/>
                    <w:bottom w:val="none" w:sz="0" w:space="0" w:color="auto"/>
                    <w:right w:val="none" w:sz="0" w:space="0" w:color="auto"/>
                  </w:divBdr>
                  <w:divsChild>
                    <w:div w:id="13895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893346145">
      <w:bodyDiv w:val="1"/>
      <w:marLeft w:val="0"/>
      <w:marRight w:val="0"/>
      <w:marTop w:val="0"/>
      <w:marBottom w:val="0"/>
      <w:divBdr>
        <w:top w:val="none" w:sz="0" w:space="0" w:color="auto"/>
        <w:left w:val="none" w:sz="0" w:space="0" w:color="auto"/>
        <w:bottom w:val="none" w:sz="0" w:space="0" w:color="auto"/>
        <w:right w:val="none" w:sz="0" w:space="0" w:color="auto"/>
      </w:divBdr>
      <w:divsChild>
        <w:div w:id="497382563">
          <w:marLeft w:val="225"/>
          <w:marRight w:val="0"/>
          <w:marTop w:val="0"/>
          <w:marBottom w:val="0"/>
          <w:divBdr>
            <w:top w:val="none" w:sz="0" w:space="0" w:color="auto"/>
            <w:left w:val="none" w:sz="0" w:space="0" w:color="auto"/>
            <w:bottom w:val="none" w:sz="0" w:space="0" w:color="auto"/>
            <w:right w:val="none" w:sz="0" w:space="0" w:color="auto"/>
          </w:divBdr>
        </w:div>
        <w:div w:id="913901675">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894268828">
      <w:bodyDiv w:val="1"/>
      <w:marLeft w:val="0"/>
      <w:marRight w:val="0"/>
      <w:marTop w:val="0"/>
      <w:marBottom w:val="0"/>
      <w:divBdr>
        <w:top w:val="none" w:sz="0" w:space="0" w:color="auto"/>
        <w:left w:val="none" w:sz="0" w:space="0" w:color="auto"/>
        <w:bottom w:val="none" w:sz="0" w:space="0" w:color="auto"/>
        <w:right w:val="none" w:sz="0" w:space="0" w:color="auto"/>
      </w:divBdr>
    </w:div>
    <w:div w:id="1895969096">
      <w:bodyDiv w:val="1"/>
      <w:marLeft w:val="0"/>
      <w:marRight w:val="0"/>
      <w:marTop w:val="0"/>
      <w:marBottom w:val="0"/>
      <w:divBdr>
        <w:top w:val="none" w:sz="0" w:space="0" w:color="auto"/>
        <w:left w:val="none" w:sz="0" w:space="0" w:color="auto"/>
        <w:bottom w:val="none" w:sz="0" w:space="0" w:color="auto"/>
        <w:right w:val="none" w:sz="0" w:space="0" w:color="auto"/>
      </w:divBdr>
      <w:divsChild>
        <w:div w:id="1384718924">
          <w:marLeft w:val="0"/>
          <w:marRight w:val="0"/>
          <w:marTop w:val="0"/>
          <w:marBottom w:val="0"/>
          <w:divBdr>
            <w:top w:val="none" w:sz="0" w:space="0" w:color="auto"/>
            <w:left w:val="none" w:sz="0" w:space="0" w:color="auto"/>
            <w:bottom w:val="none" w:sz="0" w:space="0" w:color="auto"/>
            <w:right w:val="none" w:sz="0" w:space="0" w:color="auto"/>
          </w:divBdr>
          <w:divsChild>
            <w:div w:id="1055740292">
              <w:marLeft w:val="0"/>
              <w:marRight w:val="0"/>
              <w:marTop w:val="0"/>
              <w:marBottom w:val="0"/>
              <w:divBdr>
                <w:top w:val="none" w:sz="0" w:space="0" w:color="auto"/>
                <w:left w:val="none" w:sz="0" w:space="0" w:color="auto"/>
                <w:bottom w:val="none" w:sz="0" w:space="0" w:color="auto"/>
                <w:right w:val="none" w:sz="0" w:space="0" w:color="auto"/>
              </w:divBdr>
              <w:divsChild>
                <w:div w:id="1268998486">
                  <w:marLeft w:val="0"/>
                  <w:marRight w:val="0"/>
                  <w:marTop w:val="0"/>
                  <w:marBottom w:val="0"/>
                  <w:divBdr>
                    <w:top w:val="none" w:sz="0" w:space="0" w:color="auto"/>
                    <w:left w:val="none" w:sz="0" w:space="0" w:color="auto"/>
                    <w:bottom w:val="none" w:sz="0" w:space="0" w:color="auto"/>
                    <w:right w:val="none" w:sz="0" w:space="0" w:color="auto"/>
                  </w:divBdr>
                  <w:divsChild>
                    <w:div w:id="1620255966">
                      <w:marLeft w:val="0"/>
                      <w:marRight w:val="0"/>
                      <w:marTop w:val="0"/>
                      <w:marBottom w:val="0"/>
                      <w:divBdr>
                        <w:top w:val="none" w:sz="0" w:space="0" w:color="auto"/>
                        <w:left w:val="none" w:sz="0" w:space="0" w:color="auto"/>
                        <w:bottom w:val="none" w:sz="0" w:space="0" w:color="auto"/>
                        <w:right w:val="none" w:sz="0" w:space="0" w:color="auto"/>
                      </w:divBdr>
                    </w:div>
                    <w:div w:id="15789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01467">
          <w:marLeft w:val="0"/>
          <w:marRight w:val="0"/>
          <w:marTop w:val="0"/>
          <w:marBottom w:val="0"/>
          <w:divBdr>
            <w:top w:val="none" w:sz="0" w:space="0" w:color="auto"/>
            <w:left w:val="none" w:sz="0" w:space="0" w:color="auto"/>
            <w:bottom w:val="none" w:sz="0" w:space="0" w:color="auto"/>
            <w:right w:val="none" w:sz="0" w:space="0" w:color="auto"/>
          </w:divBdr>
          <w:divsChild>
            <w:div w:id="1869904155">
              <w:marLeft w:val="0"/>
              <w:marRight w:val="0"/>
              <w:marTop w:val="0"/>
              <w:marBottom w:val="0"/>
              <w:divBdr>
                <w:top w:val="none" w:sz="0" w:space="0" w:color="auto"/>
                <w:left w:val="none" w:sz="0" w:space="0" w:color="auto"/>
                <w:bottom w:val="none" w:sz="0" w:space="0" w:color="auto"/>
                <w:right w:val="none" w:sz="0" w:space="0" w:color="auto"/>
              </w:divBdr>
              <w:divsChild>
                <w:div w:id="1995327783">
                  <w:marLeft w:val="0"/>
                  <w:marRight w:val="0"/>
                  <w:marTop w:val="0"/>
                  <w:marBottom w:val="0"/>
                  <w:divBdr>
                    <w:top w:val="none" w:sz="0" w:space="0" w:color="auto"/>
                    <w:left w:val="none" w:sz="0" w:space="0" w:color="auto"/>
                    <w:bottom w:val="none" w:sz="0" w:space="0" w:color="auto"/>
                    <w:right w:val="none" w:sz="0" w:space="0" w:color="auto"/>
                  </w:divBdr>
                  <w:divsChild>
                    <w:div w:id="1035421704">
                      <w:marLeft w:val="0"/>
                      <w:marRight w:val="0"/>
                      <w:marTop w:val="0"/>
                      <w:marBottom w:val="0"/>
                      <w:divBdr>
                        <w:top w:val="none" w:sz="0" w:space="0" w:color="auto"/>
                        <w:left w:val="none" w:sz="0" w:space="0" w:color="auto"/>
                        <w:bottom w:val="none" w:sz="0" w:space="0" w:color="auto"/>
                        <w:right w:val="none" w:sz="0" w:space="0" w:color="auto"/>
                      </w:divBdr>
                      <w:divsChild>
                        <w:div w:id="1029336123">
                          <w:marLeft w:val="0"/>
                          <w:marRight w:val="0"/>
                          <w:marTop w:val="0"/>
                          <w:marBottom w:val="0"/>
                          <w:divBdr>
                            <w:top w:val="none" w:sz="0" w:space="0" w:color="auto"/>
                            <w:left w:val="none" w:sz="0" w:space="0" w:color="auto"/>
                            <w:bottom w:val="none" w:sz="0" w:space="0" w:color="auto"/>
                            <w:right w:val="none" w:sz="0" w:space="0" w:color="auto"/>
                          </w:divBdr>
                          <w:divsChild>
                            <w:div w:id="1277638386">
                              <w:marLeft w:val="0"/>
                              <w:marRight w:val="0"/>
                              <w:marTop w:val="0"/>
                              <w:marBottom w:val="0"/>
                              <w:divBdr>
                                <w:top w:val="none" w:sz="0" w:space="0" w:color="auto"/>
                                <w:left w:val="none" w:sz="0" w:space="0" w:color="auto"/>
                                <w:bottom w:val="none" w:sz="0" w:space="0" w:color="auto"/>
                                <w:right w:val="none" w:sz="0" w:space="0" w:color="auto"/>
                              </w:divBdr>
                              <w:divsChild>
                                <w:div w:id="1575580949">
                                  <w:marLeft w:val="0"/>
                                  <w:marRight w:val="0"/>
                                  <w:marTop w:val="0"/>
                                  <w:marBottom w:val="0"/>
                                  <w:divBdr>
                                    <w:top w:val="none" w:sz="0" w:space="0" w:color="auto"/>
                                    <w:left w:val="none" w:sz="0" w:space="0" w:color="auto"/>
                                    <w:bottom w:val="none" w:sz="0" w:space="0" w:color="auto"/>
                                    <w:right w:val="none" w:sz="0" w:space="0" w:color="auto"/>
                                  </w:divBdr>
                                </w:div>
                              </w:divsChild>
                            </w:div>
                            <w:div w:id="19702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155844">
      <w:bodyDiv w:val="1"/>
      <w:marLeft w:val="0"/>
      <w:marRight w:val="0"/>
      <w:marTop w:val="0"/>
      <w:marBottom w:val="0"/>
      <w:divBdr>
        <w:top w:val="none" w:sz="0" w:space="0" w:color="auto"/>
        <w:left w:val="none" w:sz="0" w:space="0" w:color="auto"/>
        <w:bottom w:val="none" w:sz="0" w:space="0" w:color="auto"/>
        <w:right w:val="none" w:sz="0" w:space="0" w:color="auto"/>
      </w:divBdr>
    </w:div>
    <w:div w:id="1896817899">
      <w:bodyDiv w:val="1"/>
      <w:marLeft w:val="0"/>
      <w:marRight w:val="0"/>
      <w:marTop w:val="0"/>
      <w:marBottom w:val="0"/>
      <w:divBdr>
        <w:top w:val="none" w:sz="0" w:space="0" w:color="auto"/>
        <w:left w:val="none" w:sz="0" w:space="0" w:color="auto"/>
        <w:bottom w:val="none" w:sz="0" w:space="0" w:color="auto"/>
        <w:right w:val="none" w:sz="0" w:space="0" w:color="auto"/>
      </w:divBdr>
      <w:divsChild>
        <w:div w:id="1069692289">
          <w:marLeft w:val="0"/>
          <w:marRight w:val="0"/>
          <w:marTop w:val="0"/>
          <w:marBottom w:val="0"/>
          <w:divBdr>
            <w:top w:val="none" w:sz="0" w:space="0" w:color="auto"/>
            <w:left w:val="none" w:sz="0" w:space="0" w:color="auto"/>
            <w:bottom w:val="none" w:sz="0" w:space="0" w:color="auto"/>
            <w:right w:val="none" w:sz="0" w:space="0" w:color="auto"/>
          </w:divBdr>
          <w:divsChild>
            <w:div w:id="894509453">
              <w:marLeft w:val="0"/>
              <w:marRight w:val="0"/>
              <w:marTop w:val="0"/>
              <w:marBottom w:val="0"/>
              <w:divBdr>
                <w:top w:val="none" w:sz="0" w:space="0" w:color="auto"/>
                <w:left w:val="none" w:sz="0" w:space="0" w:color="auto"/>
                <w:bottom w:val="none" w:sz="0" w:space="0" w:color="auto"/>
                <w:right w:val="none" w:sz="0" w:space="0" w:color="auto"/>
              </w:divBdr>
            </w:div>
          </w:divsChild>
        </w:div>
        <w:div w:id="1422531902">
          <w:marLeft w:val="0"/>
          <w:marRight w:val="0"/>
          <w:marTop w:val="0"/>
          <w:marBottom w:val="0"/>
          <w:divBdr>
            <w:top w:val="none" w:sz="0" w:space="0" w:color="auto"/>
            <w:left w:val="none" w:sz="0" w:space="0" w:color="auto"/>
            <w:bottom w:val="none" w:sz="0" w:space="0" w:color="auto"/>
            <w:right w:val="none" w:sz="0" w:space="0" w:color="auto"/>
          </w:divBdr>
          <w:divsChild>
            <w:div w:id="67267697">
              <w:marLeft w:val="0"/>
              <w:marRight w:val="0"/>
              <w:marTop w:val="0"/>
              <w:marBottom w:val="0"/>
              <w:divBdr>
                <w:top w:val="none" w:sz="0" w:space="0" w:color="auto"/>
                <w:left w:val="none" w:sz="0" w:space="0" w:color="auto"/>
                <w:bottom w:val="none" w:sz="0" w:space="0" w:color="auto"/>
                <w:right w:val="none" w:sz="0" w:space="0" w:color="auto"/>
              </w:divBdr>
              <w:divsChild>
                <w:div w:id="1559512332">
                  <w:marLeft w:val="0"/>
                  <w:marRight w:val="0"/>
                  <w:marTop w:val="0"/>
                  <w:marBottom w:val="0"/>
                  <w:divBdr>
                    <w:top w:val="none" w:sz="0" w:space="0" w:color="auto"/>
                    <w:left w:val="none" w:sz="0" w:space="0" w:color="auto"/>
                    <w:bottom w:val="none" w:sz="0" w:space="0" w:color="auto"/>
                    <w:right w:val="none" w:sz="0" w:space="0" w:color="auto"/>
                  </w:divBdr>
                  <w:divsChild>
                    <w:div w:id="16826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7466">
      <w:bodyDiv w:val="1"/>
      <w:marLeft w:val="0"/>
      <w:marRight w:val="0"/>
      <w:marTop w:val="0"/>
      <w:marBottom w:val="0"/>
      <w:divBdr>
        <w:top w:val="none" w:sz="0" w:space="0" w:color="auto"/>
        <w:left w:val="none" w:sz="0" w:space="0" w:color="auto"/>
        <w:bottom w:val="none" w:sz="0" w:space="0" w:color="auto"/>
        <w:right w:val="none" w:sz="0" w:space="0" w:color="auto"/>
      </w:divBdr>
      <w:divsChild>
        <w:div w:id="1482580069">
          <w:marLeft w:val="0"/>
          <w:marRight w:val="0"/>
          <w:marTop w:val="0"/>
          <w:marBottom w:val="0"/>
          <w:divBdr>
            <w:top w:val="none" w:sz="0" w:space="0" w:color="auto"/>
            <w:left w:val="none" w:sz="0" w:space="0" w:color="auto"/>
            <w:bottom w:val="none" w:sz="0" w:space="0" w:color="auto"/>
            <w:right w:val="none" w:sz="0" w:space="0" w:color="auto"/>
          </w:divBdr>
        </w:div>
      </w:divsChild>
    </w:div>
    <w:div w:id="1897545660">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02597438">
      <w:bodyDiv w:val="1"/>
      <w:marLeft w:val="0"/>
      <w:marRight w:val="0"/>
      <w:marTop w:val="0"/>
      <w:marBottom w:val="0"/>
      <w:divBdr>
        <w:top w:val="none" w:sz="0" w:space="0" w:color="auto"/>
        <w:left w:val="none" w:sz="0" w:space="0" w:color="auto"/>
        <w:bottom w:val="none" w:sz="0" w:space="0" w:color="auto"/>
        <w:right w:val="none" w:sz="0" w:space="0" w:color="auto"/>
      </w:divBdr>
    </w:div>
    <w:div w:id="1902671953">
      <w:bodyDiv w:val="1"/>
      <w:marLeft w:val="0"/>
      <w:marRight w:val="0"/>
      <w:marTop w:val="0"/>
      <w:marBottom w:val="0"/>
      <w:divBdr>
        <w:top w:val="none" w:sz="0" w:space="0" w:color="auto"/>
        <w:left w:val="none" w:sz="0" w:space="0" w:color="auto"/>
        <w:bottom w:val="none" w:sz="0" w:space="0" w:color="auto"/>
        <w:right w:val="none" w:sz="0" w:space="0" w:color="auto"/>
      </w:divBdr>
    </w:div>
    <w:div w:id="190567415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 w:id="647974113">
          <w:marLeft w:val="0"/>
          <w:marRight w:val="0"/>
          <w:marTop w:val="0"/>
          <w:marBottom w:val="0"/>
          <w:divBdr>
            <w:top w:val="none" w:sz="0" w:space="0" w:color="auto"/>
            <w:left w:val="none" w:sz="0" w:space="0" w:color="auto"/>
            <w:bottom w:val="none" w:sz="0" w:space="0" w:color="auto"/>
            <w:right w:val="none" w:sz="0" w:space="0" w:color="auto"/>
          </w:divBdr>
          <w:divsChild>
            <w:div w:id="5306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295">
      <w:bodyDiv w:val="1"/>
      <w:marLeft w:val="0"/>
      <w:marRight w:val="0"/>
      <w:marTop w:val="0"/>
      <w:marBottom w:val="0"/>
      <w:divBdr>
        <w:top w:val="none" w:sz="0" w:space="0" w:color="auto"/>
        <w:left w:val="none" w:sz="0" w:space="0" w:color="auto"/>
        <w:bottom w:val="none" w:sz="0" w:space="0" w:color="auto"/>
        <w:right w:val="none" w:sz="0" w:space="0" w:color="auto"/>
      </w:divBdr>
      <w:divsChild>
        <w:div w:id="1877423882">
          <w:marLeft w:val="0"/>
          <w:marRight w:val="0"/>
          <w:marTop w:val="0"/>
          <w:marBottom w:val="0"/>
          <w:divBdr>
            <w:top w:val="none" w:sz="0" w:space="0" w:color="auto"/>
            <w:left w:val="none" w:sz="0" w:space="0" w:color="auto"/>
            <w:bottom w:val="none" w:sz="0" w:space="0" w:color="auto"/>
            <w:right w:val="none" w:sz="0" w:space="0" w:color="auto"/>
          </w:divBdr>
          <w:divsChild>
            <w:div w:id="1988436020">
              <w:marLeft w:val="0"/>
              <w:marRight w:val="0"/>
              <w:marTop w:val="0"/>
              <w:marBottom w:val="0"/>
              <w:divBdr>
                <w:top w:val="none" w:sz="0" w:space="0" w:color="auto"/>
                <w:left w:val="none" w:sz="0" w:space="0" w:color="auto"/>
                <w:bottom w:val="none" w:sz="0" w:space="0" w:color="auto"/>
                <w:right w:val="none" w:sz="0" w:space="0" w:color="auto"/>
              </w:divBdr>
              <w:divsChild>
                <w:div w:id="1423792891">
                  <w:marLeft w:val="0"/>
                  <w:marRight w:val="0"/>
                  <w:marTop w:val="0"/>
                  <w:marBottom w:val="0"/>
                  <w:divBdr>
                    <w:top w:val="none" w:sz="0" w:space="0" w:color="auto"/>
                    <w:left w:val="none" w:sz="0" w:space="0" w:color="auto"/>
                    <w:bottom w:val="none" w:sz="0" w:space="0" w:color="auto"/>
                    <w:right w:val="none" w:sz="0" w:space="0" w:color="auto"/>
                  </w:divBdr>
                  <w:divsChild>
                    <w:div w:id="29765036">
                      <w:marLeft w:val="0"/>
                      <w:marRight w:val="0"/>
                      <w:marTop w:val="0"/>
                      <w:marBottom w:val="0"/>
                      <w:divBdr>
                        <w:top w:val="none" w:sz="0" w:space="0" w:color="auto"/>
                        <w:left w:val="none" w:sz="0" w:space="0" w:color="auto"/>
                        <w:bottom w:val="none" w:sz="0" w:space="0" w:color="auto"/>
                        <w:right w:val="none" w:sz="0" w:space="0" w:color="auto"/>
                      </w:divBdr>
                    </w:div>
                    <w:div w:id="910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719">
          <w:marLeft w:val="0"/>
          <w:marRight w:val="0"/>
          <w:marTop w:val="0"/>
          <w:marBottom w:val="0"/>
          <w:divBdr>
            <w:top w:val="none" w:sz="0" w:space="0" w:color="auto"/>
            <w:left w:val="none" w:sz="0" w:space="0" w:color="auto"/>
            <w:bottom w:val="none" w:sz="0" w:space="0" w:color="auto"/>
            <w:right w:val="none" w:sz="0" w:space="0" w:color="auto"/>
          </w:divBdr>
          <w:divsChild>
            <w:div w:id="1766077051">
              <w:marLeft w:val="0"/>
              <w:marRight w:val="0"/>
              <w:marTop w:val="0"/>
              <w:marBottom w:val="0"/>
              <w:divBdr>
                <w:top w:val="none" w:sz="0" w:space="0" w:color="auto"/>
                <w:left w:val="none" w:sz="0" w:space="0" w:color="auto"/>
                <w:bottom w:val="none" w:sz="0" w:space="0" w:color="auto"/>
                <w:right w:val="none" w:sz="0" w:space="0" w:color="auto"/>
              </w:divBdr>
              <w:divsChild>
                <w:div w:id="1802066823">
                  <w:marLeft w:val="0"/>
                  <w:marRight w:val="0"/>
                  <w:marTop w:val="0"/>
                  <w:marBottom w:val="0"/>
                  <w:divBdr>
                    <w:top w:val="none" w:sz="0" w:space="0" w:color="auto"/>
                    <w:left w:val="none" w:sz="0" w:space="0" w:color="auto"/>
                    <w:bottom w:val="none" w:sz="0" w:space="0" w:color="auto"/>
                    <w:right w:val="none" w:sz="0" w:space="0" w:color="auto"/>
                  </w:divBdr>
                  <w:divsChild>
                    <w:div w:id="1167330371">
                      <w:marLeft w:val="0"/>
                      <w:marRight w:val="0"/>
                      <w:marTop w:val="0"/>
                      <w:marBottom w:val="0"/>
                      <w:divBdr>
                        <w:top w:val="none" w:sz="0" w:space="0" w:color="auto"/>
                        <w:left w:val="none" w:sz="0" w:space="0" w:color="auto"/>
                        <w:bottom w:val="none" w:sz="0" w:space="0" w:color="auto"/>
                        <w:right w:val="none" w:sz="0" w:space="0" w:color="auto"/>
                      </w:divBdr>
                      <w:divsChild>
                        <w:div w:id="482352465">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none" w:sz="0" w:space="0" w:color="auto"/>
                                <w:left w:val="none" w:sz="0" w:space="0" w:color="auto"/>
                                <w:bottom w:val="none" w:sz="0" w:space="0" w:color="auto"/>
                                <w:right w:val="none" w:sz="0" w:space="0" w:color="auto"/>
                              </w:divBdr>
                              <w:divsChild>
                                <w:div w:id="357779014">
                                  <w:marLeft w:val="0"/>
                                  <w:marRight w:val="0"/>
                                  <w:marTop w:val="0"/>
                                  <w:marBottom w:val="0"/>
                                  <w:divBdr>
                                    <w:top w:val="none" w:sz="0" w:space="0" w:color="auto"/>
                                    <w:left w:val="none" w:sz="0" w:space="0" w:color="auto"/>
                                    <w:bottom w:val="none" w:sz="0" w:space="0" w:color="auto"/>
                                    <w:right w:val="none" w:sz="0" w:space="0" w:color="auto"/>
                                  </w:divBdr>
                                </w:div>
                                <w:div w:id="257715303">
                                  <w:marLeft w:val="0"/>
                                  <w:marRight w:val="0"/>
                                  <w:marTop w:val="0"/>
                                  <w:marBottom w:val="0"/>
                                  <w:divBdr>
                                    <w:top w:val="none" w:sz="0" w:space="0" w:color="auto"/>
                                    <w:left w:val="none" w:sz="0" w:space="0" w:color="auto"/>
                                    <w:bottom w:val="none" w:sz="0" w:space="0" w:color="auto"/>
                                    <w:right w:val="none" w:sz="0" w:space="0" w:color="auto"/>
                                  </w:divBdr>
                                </w:div>
                              </w:divsChild>
                            </w:div>
                            <w:div w:id="2095393882">
                              <w:marLeft w:val="0"/>
                              <w:marRight w:val="0"/>
                              <w:marTop w:val="0"/>
                              <w:marBottom w:val="0"/>
                              <w:divBdr>
                                <w:top w:val="none" w:sz="0" w:space="0" w:color="auto"/>
                                <w:left w:val="none" w:sz="0" w:space="0" w:color="auto"/>
                                <w:bottom w:val="none" w:sz="0" w:space="0" w:color="auto"/>
                                <w:right w:val="none" w:sz="0" w:space="0" w:color="auto"/>
                              </w:divBdr>
                              <w:divsChild>
                                <w:div w:id="71977861">
                                  <w:marLeft w:val="0"/>
                                  <w:marRight w:val="0"/>
                                  <w:marTop w:val="0"/>
                                  <w:marBottom w:val="0"/>
                                  <w:divBdr>
                                    <w:top w:val="none" w:sz="0" w:space="0" w:color="auto"/>
                                    <w:left w:val="none" w:sz="0" w:space="0" w:color="auto"/>
                                    <w:bottom w:val="none" w:sz="0" w:space="0" w:color="auto"/>
                                    <w:right w:val="none" w:sz="0" w:space="0" w:color="auto"/>
                                  </w:divBdr>
                                  <w:divsChild>
                                    <w:div w:id="581453222">
                                      <w:marLeft w:val="0"/>
                                      <w:marRight w:val="0"/>
                                      <w:marTop w:val="0"/>
                                      <w:marBottom w:val="0"/>
                                      <w:divBdr>
                                        <w:top w:val="none" w:sz="0" w:space="0" w:color="auto"/>
                                        <w:left w:val="none" w:sz="0" w:space="0" w:color="auto"/>
                                        <w:bottom w:val="none" w:sz="0" w:space="0" w:color="auto"/>
                                        <w:right w:val="none" w:sz="0" w:space="0" w:color="auto"/>
                                      </w:divBdr>
                                    </w:div>
                                    <w:div w:id="347875835">
                                      <w:marLeft w:val="0"/>
                                      <w:marRight w:val="0"/>
                                      <w:marTop w:val="0"/>
                                      <w:marBottom w:val="0"/>
                                      <w:divBdr>
                                        <w:top w:val="none" w:sz="0" w:space="0" w:color="auto"/>
                                        <w:left w:val="none" w:sz="0" w:space="0" w:color="auto"/>
                                        <w:bottom w:val="none" w:sz="0" w:space="0" w:color="auto"/>
                                        <w:right w:val="none" w:sz="0" w:space="0" w:color="auto"/>
                                      </w:divBdr>
                                    </w:div>
                                  </w:divsChild>
                                </w:div>
                                <w:div w:id="103576394">
                                  <w:marLeft w:val="0"/>
                                  <w:marRight w:val="0"/>
                                  <w:marTop w:val="0"/>
                                  <w:marBottom w:val="0"/>
                                  <w:divBdr>
                                    <w:top w:val="none" w:sz="0" w:space="0" w:color="auto"/>
                                    <w:left w:val="none" w:sz="0" w:space="0" w:color="auto"/>
                                    <w:bottom w:val="none" w:sz="0" w:space="0" w:color="auto"/>
                                    <w:right w:val="none" w:sz="0" w:space="0" w:color="auto"/>
                                  </w:divBdr>
                                  <w:divsChild>
                                    <w:div w:id="1376850876">
                                      <w:marLeft w:val="0"/>
                                      <w:marRight w:val="0"/>
                                      <w:marTop w:val="0"/>
                                      <w:marBottom w:val="0"/>
                                      <w:divBdr>
                                        <w:top w:val="none" w:sz="0" w:space="0" w:color="auto"/>
                                        <w:left w:val="none" w:sz="0" w:space="0" w:color="auto"/>
                                        <w:bottom w:val="none" w:sz="0" w:space="0" w:color="auto"/>
                                        <w:right w:val="none" w:sz="0" w:space="0" w:color="auto"/>
                                      </w:divBdr>
                                    </w:div>
                                    <w:div w:id="320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1310">
      <w:bodyDiv w:val="1"/>
      <w:marLeft w:val="0"/>
      <w:marRight w:val="0"/>
      <w:marTop w:val="0"/>
      <w:marBottom w:val="0"/>
      <w:divBdr>
        <w:top w:val="none" w:sz="0" w:space="0" w:color="auto"/>
        <w:left w:val="none" w:sz="0" w:space="0" w:color="auto"/>
        <w:bottom w:val="none" w:sz="0" w:space="0" w:color="auto"/>
        <w:right w:val="none" w:sz="0" w:space="0" w:color="auto"/>
      </w:divBdr>
    </w:div>
    <w:div w:id="1906798983">
      <w:bodyDiv w:val="1"/>
      <w:marLeft w:val="0"/>
      <w:marRight w:val="0"/>
      <w:marTop w:val="0"/>
      <w:marBottom w:val="0"/>
      <w:divBdr>
        <w:top w:val="none" w:sz="0" w:space="0" w:color="auto"/>
        <w:left w:val="none" w:sz="0" w:space="0" w:color="auto"/>
        <w:bottom w:val="none" w:sz="0" w:space="0" w:color="auto"/>
        <w:right w:val="none" w:sz="0" w:space="0" w:color="auto"/>
      </w:divBdr>
    </w:div>
    <w:div w:id="1907103094">
      <w:bodyDiv w:val="1"/>
      <w:marLeft w:val="0"/>
      <w:marRight w:val="0"/>
      <w:marTop w:val="0"/>
      <w:marBottom w:val="0"/>
      <w:divBdr>
        <w:top w:val="none" w:sz="0" w:space="0" w:color="auto"/>
        <w:left w:val="none" w:sz="0" w:space="0" w:color="auto"/>
        <w:bottom w:val="none" w:sz="0" w:space="0" w:color="auto"/>
        <w:right w:val="none" w:sz="0" w:space="0" w:color="auto"/>
      </w:divBdr>
    </w:div>
    <w:div w:id="1907178511">
      <w:bodyDiv w:val="1"/>
      <w:marLeft w:val="0"/>
      <w:marRight w:val="0"/>
      <w:marTop w:val="0"/>
      <w:marBottom w:val="0"/>
      <w:divBdr>
        <w:top w:val="none" w:sz="0" w:space="0" w:color="auto"/>
        <w:left w:val="none" w:sz="0" w:space="0" w:color="auto"/>
        <w:bottom w:val="none" w:sz="0" w:space="0" w:color="auto"/>
        <w:right w:val="none" w:sz="0" w:space="0" w:color="auto"/>
      </w:divBdr>
    </w:div>
    <w:div w:id="1907491740">
      <w:bodyDiv w:val="1"/>
      <w:marLeft w:val="0"/>
      <w:marRight w:val="0"/>
      <w:marTop w:val="0"/>
      <w:marBottom w:val="0"/>
      <w:divBdr>
        <w:top w:val="none" w:sz="0" w:space="0" w:color="auto"/>
        <w:left w:val="none" w:sz="0" w:space="0" w:color="auto"/>
        <w:bottom w:val="none" w:sz="0" w:space="0" w:color="auto"/>
        <w:right w:val="none" w:sz="0" w:space="0" w:color="auto"/>
      </w:divBdr>
      <w:divsChild>
        <w:div w:id="442115757">
          <w:marLeft w:val="0"/>
          <w:marRight w:val="0"/>
          <w:marTop w:val="0"/>
          <w:marBottom w:val="0"/>
          <w:divBdr>
            <w:top w:val="none" w:sz="0" w:space="0" w:color="auto"/>
            <w:left w:val="none" w:sz="0" w:space="0" w:color="auto"/>
            <w:bottom w:val="none" w:sz="0" w:space="0" w:color="auto"/>
            <w:right w:val="none" w:sz="0" w:space="0" w:color="auto"/>
          </w:divBdr>
        </w:div>
        <w:div w:id="560747685">
          <w:marLeft w:val="0"/>
          <w:marRight w:val="0"/>
          <w:marTop w:val="0"/>
          <w:marBottom w:val="0"/>
          <w:divBdr>
            <w:top w:val="none" w:sz="0" w:space="0" w:color="auto"/>
            <w:left w:val="none" w:sz="0" w:space="0" w:color="auto"/>
            <w:bottom w:val="none" w:sz="0" w:space="0" w:color="auto"/>
            <w:right w:val="none" w:sz="0" w:space="0" w:color="auto"/>
          </w:divBdr>
          <w:divsChild>
            <w:div w:id="2009088682">
              <w:marLeft w:val="0"/>
              <w:marRight w:val="0"/>
              <w:marTop w:val="0"/>
              <w:marBottom w:val="0"/>
              <w:divBdr>
                <w:top w:val="none" w:sz="0" w:space="0" w:color="auto"/>
                <w:left w:val="none" w:sz="0" w:space="0" w:color="auto"/>
                <w:bottom w:val="none" w:sz="0" w:space="0" w:color="auto"/>
                <w:right w:val="none" w:sz="0" w:space="0" w:color="auto"/>
              </w:divBdr>
              <w:divsChild>
                <w:div w:id="1691643029">
                  <w:blockQuote w:val="1"/>
                  <w:marLeft w:val="0"/>
                  <w:marRight w:val="0"/>
                  <w:marTop w:val="0"/>
                  <w:marBottom w:val="0"/>
                  <w:divBdr>
                    <w:top w:val="none" w:sz="0" w:space="0" w:color="auto"/>
                    <w:left w:val="none" w:sz="0" w:space="0" w:color="auto"/>
                    <w:bottom w:val="none" w:sz="0" w:space="0" w:color="auto"/>
                    <w:right w:val="none" w:sz="0" w:space="0" w:color="auto"/>
                  </w:divBdr>
                  <w:divsChild>
                    <w:div w:id="1025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6575">
      <w:bodyDiv w:val="1"/>
      <w:marLeft w:val="0"/>
      <w:marRight w:val="0"/>
      <w:marTop w:val="0"/>
      <w:marBottom w:val="0"/>
      <w:divBdr>
        <w:top w:val="none" w:sz="0" w:space="0" w:color="auto"/>
        <w:left w:val="none" w:sz="0" w:space="0" w:color="auto"/>
        <w:bottom w:val="none" w:sz="0" w:space="0" w:color="auto"/>
        <w:right w:val="none" w:sz="0" w:space="0" w:color="auto"/>
      </w:divBdr>
    </w:div>
    <w:div w:id="1909412628">
      <w:bodyDiv w:val="1"/>
      <w:marLeft w:val="0"/>
      <w:marRight w:val="0"/>
      <w:marTop w:val="0"/>
      <w:marBottom w:val="0"/>
      <w:divBdr>
        <w:top w:val="none" w:sz="0" w:space="0" w:color="auto"/>
        <w:left w:val="none" w:sz="0" w:space="0" w:color="auto"/>
        <w:bottom w:val="none" w:sz="0" w:space="0" w:color="auto"/>
        <w:right w:val="none" w:sz="0" w:space="0" w:color="auto"/>
      </w:divBdr>
    </w:div>
    <w:div w:id="1909655351">
      <w:bodyDiv w:val="1"/>
      <w:marLeft w:val="0"/>
      <w:marRight w:val="0"/>
      <w:marTop w:val="0"/>
      <w:marBottom w:val="0"/>
      <w:divBdr>
        <w:top w:val="none" w:sz="0" w:space="0" w:color="auto"/>
        <w:left w:val="none" w:sz="0" w:space="0" w:color="auto"/>
        <w:bottom w:val="none" w:sz="0" w:space="0" w:color="auto"/>
        <w:right w:val="none" w:sz="0" w:space="0" w:color="auto"/>
      </w:divBdr>
    </w:div>
    <w:div w:id="1910069338">
      <w:bodyDiv w:val="1"/>
      <w:marLeft w:val="0"/>
      <w:marRight w:val="0"/>
      <w:marTop w:val="0"/>
      <w:marBottom w:val="0"/>
      <w:divBdr>
        <w:top w:val="none" w:sz="0" w:space="0" w:color="auto"/>
        <w:left w:val="none" w:sz="0" w:space="0" w:color="auto"/>
        <w:bottom w:val="none" w:sz="0" w:space="0" w:color="auto"/>
        <w:right w:val="none" w:sz="0" w:space="0" w:color="auto"/>
      </w:divBdr>
    </w:div>
    <w:div w:id="1913194144">
      <w:bodyDiv w:val="1"/>
      <w:marLeft w:val="0"/>
      <w:marRight w:val="0"/>
      <w:marTop w:val="0"/>
      <w:marBottom w:val="0"/>
      <w:divBdr>
        <w:top w:val="none" w:sz="0" w:space="0" w:color="auto"/>
        <w:left w:val="none" w:sz="0" w:space="0" w:color="auto"/>
        <w:bottom w:val="none" w:sz="0" w:space="0" w:color="auto"/>
        <w:right w:val="none" w:sz="0" w:space="0" w:color="auto"/>
      </w:divBdr>
      <w:divsChild>
        <w:div w:id="719863832">
          <w:marLeft w:val="0"/>
          <w:marRight w:val="0"/>
          <w:marTop w:val="0"/>
          <w:marBottom w:val="0"/>
          <w:divBdr>
            <w:top w:val="none" w:sz="0" w:space="0" w:color="auto"/>
            <w:left w:val="none" w:sz="0" w:space="0" w:color="auto"/>
            <w:bottom w:val="none" w:sz="0" w:space="0" w:color="auto"/>
            <w:right w:val="none" w:sz="0" w:space="0" w:color="auto"/>
          </w:divBdr>
          <w:divsChild>
            <w:div w:id="2073893250">
              <w:marLeft w:val="0"/>
              <w:marRight w:val="0"/>
              <w:marTop w:val="0"/>
              <w:marBottom w:val="0"/>
              <w:divBdr>
                <w:top w:val="none" w:sz="0" w:space="0" w:color="auto"/>
                <w:left w:val="none" w:sz="0" w:space="0" w:color="auto"/>
                <w:bottom w:val="none" w:sz="0" w:space="0" w:color="auto"/>
                <w:right w:val="none" w:sz="0" w:space="0" w:color="auto"/>
              </w:divBdr>
            </w:div>
          </w:divsChild>
        </w:div>
        <w:div w:id="1083187569">
          <w:marLeft w:val="0"/>
          <w:marRight w:val="0"/>
          <w:marTop w:val="0"/>
          <w:marBottom w:val="0"/>
          <w:divBdr>
            <w:top w:val="none" w:sz="0" w:space="0" w:color="auto"/>
            <w:left w:val="none" w:sz="0" w:space="0" w:color="auto"/>
            <w:bottom w:val="none" w:sz="0" w:space="0" w:color="auto"/>
            <w:right w:val="none" w:sz="0" w:space="0" w:color="auto"/>
          </w:divBdr>
          <w:divsChild>
            <w:div w:id="696736839">
              <w:marLeft w:val="0"/>
              <w:marRight w:val="0"/>
              <w:marTop w:val="0"/>
              <w:marBottom w:val="0"/>
              <w:divBdr>
                <w:top w:val="none" w:sz="0" w:space="0" w:color="auto"/>
                <w:left w:val="none" w:sz="0" w:space="0" w:color="auto"/>
                <w:bottom w:val="none" w:sz="0" w:space="0" w:color="auto"/>
                <w:right w:val="none" w:sz="0" w:space="0" w:color="auto"/>
              </w:divBdr>
              <w:divsChild>
                <w:div w:id="462427368">
                  <w:marLeft w:val="0"/>
                  <w:marRight w:val="0"/>
                  <w:marTop w:val="0"/>
                  <w:marBottom w:val="0"/>
                  <w:divBdr>
                    <w:top w:val="none" w:sz="0" w:space="0" w:color="auto"/>
                    <w:left w:val="none" w:sz="0" w:space="0" w:color="auto"/>
                    <w:bottom w:val="none" w:sz="0" w:space="0" w:color="auto"/>
                    <w:right w:val="none" w:sz="0" w:space="0" w:color="auto"/>
                  </w:divBdr>
                  <w:divsChild>
                    <w:div w:id="9643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3478">
      <w:bodyDiv w:val="1"/>
      <w:marLeft w:val="0"/>
      <w:marRight w:val="0"/>
      <w:marTop w:val="0"/>
      <w:marBottom w:val="0"/>
      <w:divBdr>
        <w:top w:val="none" w:sz="0" w:space="0" w:color="auto"/>
        <w:left w:val="none" w:sz="0" w:space="0" w:color="auto"/>
        <w:bottom w:val="none" w:sz="0" w:space="0" w:color="auto"/>
        <w:right w:val="none" w:sz="0" w:space="0" w:color="auto"/>
      </w:divBdr>
      <w:divsChild>
        <w:div w:id="1707025846">
          <w:marLeft w:val="0"/>
          <w:marRight w:val="0"/>
          <w:marTop w:val="0"/>
          <w:marBottom w:val="0"/>
          <w:divBdr>
            <w:top w:val="none" w:sz="0" w:space="0" w:color="auto"/>
            <w:left w:val="none" w:sz="0" w:space="0" w:color="auto"/>
            <w:bottom w:val="none" w:sz="0" w:space="0" w:color="auto"/>
            <w:right w:val="none" w:sz="0" w:space="0" w:color="auto"/>
          </w:divBdr>
        </w:div>
        <w:div w:id="1397243201">
          <w:marLeft w:val="0"/>
          <w:marRight w:val="0"/>
          <w:marTop w:val="0"/>
          <w:marBottom w:val="0"/>
          <w:divBdr>
            <w:top w:val="none" w:sz="0" w:space="0" w:color="auto"/>
            <w:left w:val="none" w:sz="0" w:space="0" w:color="auto"/>
            <w:bottom w:val="none" w:sz="0" w:space="0" w:color="auto"/>
            <w:right w:val="none" w:sz="0" w:space="0" w:color="auto"/>
          </w:divBdr>
          <w:divsChild>
            <w:div w:id="1387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7804">
      <w:bodyDiv w:val="1"/>
      <w:marLeft w:val="0"/>
      <w:marRight w:val="0"/>
      <w:marTop w:val="0"/>
      <w:marBottom w:val="0"/>
      <w:divBdr>
        <w:top w:val="none" w:sz="0" w:space="0" w:color="auto"/>
        <w:left w:val="none" w:sz="0" w:space="0" w:color="auto"/>
        <w:bottom w:val="none" w:sz="0" w:space="0" w:color="auto"/>
        <w:right w:val="none" w:sz="0" w:space="0" w:color="auto"/>
      </w:divBdr>
    </w:div>
    <w:div w:id="1916671214">
      <w:bodyDiv w:val="1"/>
      <w:marLeft w:val="0"/>
      <w:marRight w:val="0"/>
      <w:marTop w:val="0"/>
      <w:marBottom w:val="0"/>
      <w:divBdr>
        <w:top w:val="none" w:sz="0" w:space="0" w:color="auto"/>
        <w:left w:val="none" w:sz="0" w:space="0" w:color="auto"/>
        <w:bottom w:val="none" w:sz="0" w:space="0" w:color="auto"/>
        <w:right w:val="none" w:sz="0" w:space="0" w:color="auto"/>
      </w:divBdr>
    </w:div>
    <w:div w:id="1917131278">
      <w:bodyDiv w:val="1"/>
      <w:marLeft w:val="0"/>
      <w:marRight w:val="0"/>
      <w:marTop w:val="0"/>
      <w:marBottom w:val="0"/>
      <w:divBdr>
        <w:top w:val="none" w:sz="0" w:space="0" w:color="auto"/>
        <w:left w:val="none" w:sz="0" w:space="0" w:color="auto"/>
        <w:bottom w:val="none" w:sz="0" w:space="0" w:color="auto"/>
        <w:right w:val="none" w:sz="0" w:space="0" w:color="auto"/>
      </w:divBdr>
      <w:divsChild>
        <w:div w:id="1808157451">
          <w:marLeft w:val="0"/>
          <w:marRight w:val="0"/>
          <w:marTop w:val="0"/>
          <w:marBottom w:val="0"/>
          <w:divBdr>
            <w:top w:val="none" w:sz="0" w:space="0" w:color="auto"/>
            <w:left w:val="none" w:sz="0" w:space="0" w:color="auto"/>
            <w:bottom w:val="none" w:sz="0" w:space="0" w:color="auto"/>
            <w:right w:val="none" w:sz="0" w:space="0" w:color="auto"/>
          </w:divBdr>
        </w:div>
      </w:divsChild>
    </w:div>
    <w:div w:id="1917277747">
      <w:bodyDiv w:val="1"/>
      <w:marLeft w:val="0"/>
      <w:marRight w:val="0"/>
      <w:marTop w:val="0"/>
      <w:marBottom w:val="0"/>
      <w:divBdr>
        <w:top w:val="none" w:sz="0" w:space="0" w:color="auto"/>
        <w:left w:val="none" w:sz="0" w:space="0" w:color="auto"/>
        <w:bottom w:val="none" w:sz="0" w:space="0" w:color="auto"/>
        <w:right w:val="none" w:sz="0" w:space="0" w:color="auto"/>
      </w:divBdr>
      <w:divsChild>
        <w:div w:id="1819298477">
          <w:marLeft w:val="0"/>
          <w:marRight w:val="0"/>
          <w:marTop w:val="0"/>
          <w:marBottom w:val="0"/>
          <w:divBdr>
            <w:top w:val="none" w:sz="0" w:space="0" w:color="auto"/>
            <w:left w:val="none" w:sz="0" w:space="0" w:color="auto"/>
            <w:bottom w:val="none" w:sz="0" w:space="0" w:color="auto"/>
            <w:right w:val="none" w:sz="0" w:space="0" w:color="auto"/>
          </w:divBdr>
          <w:divsChild>
            <w:div w:id="668676759">
              <w:marLeft w:val="0"/>
              <w:marRight w:val="0"/>
              <w:marTop w:val="0"/>
              <w:marBottom w:val="0"/>
              <w:divBdr>
                <w:top w:val="none" w:sz="0" w:space="0" w:color="auto"/>
                <w:left w:val="none" w:sz="0" w:space="0" w:color="auto"/>
                <w:bottom w:val="none" w:sz="0" w:space="0" w:color="auto"/>
                <w:right w:val="none" w:sz="0" w:space="0" w:color="auto"/>
              </w:divBdr>
              <w:divsChild>
                <w:div w:id="1303119833">
                  <w:marLeft w:val="0"/>
                  <w:marRight w:val="0"/>
                  <w:marTop w:val="0"/>
                  <w:marBottom w:val="0"/>
                  <w:divBdr>
                    <w:top w:val="none" w:sz="0" w:space="0" w:color="auto"/>
                    <w:left w:val="none" w:sz="0" w:space="0" w:color="auto"/>
                    <w:bottom w:val="none" w:sz="0" w:space="0" w:color="auto"/>
                    <w:right w:val="none" w:sz="0" w:space="0" w:color="auto"/>
                  </w:divBdr>
                  <w:divsChild>
                    <w:div w:id="58600679">
                      <w:marLeft w:val="0"/>
                      <w:marRight w:val="0"/>
                      <w:marTop w:val="0"/>
                      <w:marBottom w:val="0"/>
                      <w:divBdr>
                        <w:top w:val="none" w:sz="0" w:space="0" w:color="auto"/>
                        <w:left w:val="none" w:sz="0" w:space="0" w:color="auto"/>
                        <w:bottom w:val="none" w:sz="0" w:space="0" w:color="auto"/>
                        <w:right w:val="none" w:sz="0" w:space="0" w:color="auto"/>
                      </w:divBdr>
                    </w:div>
                    <w:div w:id="11034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03166">
          <w:marLeft w:val="0"/>
          <w:marRight w:val="0"/>
          <w:marTop w:val="0"/>
          <w:marBottom w:val="0"/>
          <w:divBdr>
            <w:top w:val="none" w:sz="0" w:space="0" w:color="auto"/>
            <w:left w:val="none" w:sz="0" w:space="0" w:color="auto"/>
            <w:bottom w:val="none" w:sz="0" w:space="0" w:color="auto"/>
            <w:right w:val="none" w:sz="0" w:space="0" w:color="auto"/>
          </w:divBdr>
          <w:divsChild>
            <w:div w:id="1286430131">
              <w:marLeft w:val="0"/>
              <w:marRight w:val="0"/>
              <w:marTop w:val="0"/>
              <w:marBottom w:val="0"/>
              <w:divBdr>
                <w:top w:val="none" w:sz="0" w:space="0" w:color="auto"/>
                <w:left w:val="none" w:sz="0" w:space="0" w:color="auto"/>
                <w:bottom w:val="none" w:sz="0" w:space="0" w:color="auto"/>
                <w:right w:val="none" w:sz="0" w:space="0" w:color="auto"/>
              </w:divBdr>
              <w:divsChild>
                <w:div w:id="35396385">
                  <w:marLeft w:val="0"/>
                  <w:marRight w:val="0"/>
                  <w:marTop w:val="0"/>
                  <w:marBottom w:val="0"/>
                  <w:divBdr>
                    <w:top w:val="none" w:sz="0" w:space="0" w:color="auto"/>
                    <w:left w:val="none" w:sz="0" w:space="0" w:color="auto"/>
                    <w:bottom w:val="none" w:sz="0" w:space="0" w:color="auto"/>
                    <w:right w:val="none" w:sz="0" w:space="0" w:color="auto"/>
                  </w:divBdr>
                  <w:divsChild>
                    <w:div w:id="1615014505">
                      <w:marLeft w:val="0"/>
                      <w:marRight w:val="0"/>
                      <w:marTop w:val="0"/>
                      <w:marBottom w:val="0"/>
                      <w:divBdr>
                        <w:top w:val="none" w:sz="0" w:space="0" w:color="auto"/>
                        <w:left w:val="none" w:sz="0" w:space="0" w:color="auto"/>
                        <w:bottom w:val="none" w:sz="0" w:space="0" w:color="auto"/>
                        <w:right w:val="none" w:sz="0" w:space="0" w:color="auto"/>
                      </w:divBdr>
                      <w:divsChild>
                        <w:div w:id="1969165586">
                          <w:marLeft w:val="0"/>
                          <w:marRight w:val="0"/>
                          <w:marTop w:val="0"/>
                          <w:marBottom w:val="0"/>
                          <w:divBdr>
                            <w:top w:val="none" w:sz="0" w:space="0" w:color="auto"/>
                            <w:left w:val="none" w:sz="0" w:space="0" w:color="auto"/>
                            <w:bottom w:val="none" w:sz="0" w:space="0" w:color="auto"/>
                            <w:right w:val="none" w:sz="0" w:space="0" w:color="auto"/>
                          </w:divBdr>
                          <w:divsChild>
                            <w:div w:id="281425615">
                              <w:marLeft w:val="0"/>
                              <w:marRight w:val="0"/>
                              <w:marTop w:val="0"/>
                              <w:marBottom w:val="0"/>
                              <w:divBdr>
                                <w:top w:val="none" w:sz="0" w:space="0" w:color="auto"/>
                                <w:left w:val="none" w:sz="0" w:space="0" w:color="auto"/>
                                <w:bottom w:val="none" w:sz="0" w:space="0" w:color="auto"/>
                                <w:right w:val="none" w:sz="0" w:space="0" w:color="auto"/>
                              </w:divBdr>
                              <w:divsChild>
                                <w:div w:id="1578395352">
                                  <w:marLeft w:val="0"/>
                                  <w:marRight w:val="0"/>
                                  <w:marTop w:val="0"/>
                                  <w:marBottom w:val="0"/>
                                  <w:divBdr>
                                    <w:top w:val="none" w:sz="0" w:space="0" w:color="auto"/>
                                    <w:left w:val="none" w:sz="0" w:space="0" w:color="auto"/>
                                    <w:bottom w:val="none" w:sz="0" w:space="0" w:color="auto"/>
                                    <w:right w:val="none" w:sz="0" w:space="0" w:color="auto"/>
                                  </w:divBdr>
                                </w:div>
                              </w:divsChild>
                            </w:div>
                            <w:div w:id="7534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209768">
      <w:bodyDiv w:val="1"/>
      <w:marLeft w:val="0"/>
      <w:marRight w:val="0"/>
      <w:marTop w:val="0"/>
      <w:marBottom w:val="0"/>
      <w:divBdr>
        <w:top w:val="none" w:sz="0" w:space="0" w:color="auto"/>
        <w:left w:val="none" w:sz="0" w:space="0" w:color="auto"/>
        <w:bottom w:val="none" w:sz="0" w:space="0" w:color="auto"/>
        <w:right w:val="none" w:sz="0" w:space="0" w:color="auto"/>
      </w:divBdr>
      <w:divsChild>
        <w:div w:id="1454255213">
          <w:marLeft w:val="0"/>
          <w:marRight w:val="0"/>
          <w:marTop w:val="0"/>
          <w:marBottom w:val="0"/>
          <w:divBdr>
            <w:top w:val="none" w:sz="0" w:space="0" w:color="auto"/>
            <w:left w:val="none" w:sz="0" w:space="0" w:color="auto"/>
            <w:bottom w:val="none" w:sz="0" w:space="0" w:color="auto"/>
            <w:right w:val="none" w:sz="0" w:space="0" w:color="auto"/>
          </w:divBdr>
        </w:div>
      </w:divsChild>
    </w:div>
    <w:div w:id="1920288807">
      <w:bodyDiv w:val="1"/>
      <w:marLeft w:val="0"/>
      <w:marRight w:val="0"/>
      <w:marTop w:val="0"/>
      <w:marBottom w:val="0"/>
      <w:divBdr>
        <w:top w:val="none" w:sz="0" w:space="0" w:color="auto"/>
        <w:left w:val="none" w:sz="0" w:space="0" w:color="auto"/>
        <w:bottom w:val="none" w:sz="0" w:space="0" w:color="auto"/>
        <w:right w:val="none" w:sz="0" w:space="0" w:color="auto"/>
      </w:divBdr>
      <w:divsChild>
        <w:div w:id="428963089">
          <w:marLeft w:val="0"/>
          <w:marRight w:val="0"/>
          <w:marTop w:val="0"/>
          <w:marBottom w:val="0"/>
          <w:divBdr>
            <w:top w:val="none" w:sz="0" w:space="0" w:color="auto"/>
            <w:left w:val="none" w:sz="0" w:space="0" w:color="auto"/>
            <w:bottom w:val="none" w:sz="0" w:space="0" w:color="auto"/>
            <w:right w:val="none" w:sz="0" w:space="0" w:color="auto"/>
          </w:divBdr>
          <w:divsChild>
            <w:div w:id="1300452552">
              <w:marLeft w:val="0"/>
              <w:marRight w:val="0"/>
              <w:marTop w:val="0"/>
              <w:marBottom w:val="0"/>
              <w:divBdr>
                <w:top w:val="none" w:sz="0" w:space="0" w:color="auto"/>
                <w:left w:val="none" w:sz="0" w:space="0" w:color="auto"/>
                <w:bottom w:val="none" w:sz="0" w:space="0" w:color="auto"/>
                <w:right w:val="none" w:sz="0" w:space="0" w:color="auto"/>
              </w:divBdr>
            </w:div>
          </w:divsChild>
        </w:div>
        <w:div w:id="1209101566">
          <w:marLeft w:val="0"/>
          <w:marRight w:val="0"/>
          <w:marTop w:val="0"/>
          <w:marBottom w:val="0"/>
          <w:divBdr>
            <w:top w:val="none" w:sz="0" w:space="0" w:color="auto"/>
            <w:left w:val="none" w:sz="0" w:space="0" w:color="auto"/>
            <w:bottom w:val="none" w:sz="0" w:space="0" w:color="auto"/>
            <w:right w:val="none" w:sz="0" w:space="0" w:color="auto"/>
          </w:divBdr>
          <w:divsChild>
            <w:div w:id="901059794">
              <w:marLeft w:val="0"/>
              <w:marRight w:val="0"/>
              <w:marTop w:val="0"/>
              <w:marBottom w:val="0"/>
              <w:divBdr>
                <w:top w:val="none" w:sz="0" w:space="0" w:color="auto"/>
                <w:left w:val="none" w:sz="0" w:space="0" w:color="auto"/>
                <w:bottom w:val="none" w:sz="0" w:space="0" w:color="auto"/>
                <w:right w:val="none" w:sz="0" w:space="0" w:color="auto"/>
              </w:divBdr>
              <w:divsChild>
                <w:div w:id="762603212">
                  <w:marLeft w:val="0"/>
                  <w:marRight w:val="0"/>
                  <w:marTop w:val="0"/>
                  <w:marBottom w:val="0"/>
                  <w:divBdr>
                    <w:top w:val="none" w:sz="0" w:space="0" w:color="auto"/>
                    <w:left w:val="none" w:sz="0" w:space="0" w:color="auto"/>
                    <w:bottom w:val="none" w:sz="0" w:space="0" w:color="auto"/>
                    <w:right w:val="none" w:sz="0" w:space="0" w:color="auto"/>
                  </w:divBdr>
                  <w:divsChild>
                    <w:div w:id="815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23721">
      <w:bodyDiv w:val="1"/>
      <w:marLeft w:val="0"/>
      <w:marRight w:val="0"/>
      <w:marTop w:val="0"/>
      <w:marBottom w:val="0"/>
      <w:divBdr>
        <w:top w:val="none" w:sz="0" w:space="0" w:color="auto"/>
        <w:left w:val="none" w:sz="0" w:space="0" w:color="auto"/>
        <w:bottom w:val="none" w:sz="0" w:space="0" w:color="auto"/>
        <w:right w:val="none" w:sz="0" w:space="0" w:color="auto"/>
      </w:divBdr>
      <w:divsChild>
        <w:div w:id="205337575">
          <w:marLeft w:val="0"/>
          <w:marRight w:val="0"/>
          <w:marTop w:val="0"/>
          <w:marBottom w:val="0"/>
          <w:divBdr>
            <w:top w:val="none" w:sz="0" w:space="0" w:color="auto"/>
            <w:left w:val="none" w:sz="0" w:space="0" w:color="auto"/>
            <w:bottom w:val="none" w:sz="0" w:space="0" w:color="auto"/>
            <w:right w:val="none" w:sz="0" w:space="0" w:color="auto"/>
          </w:divBdr>
          <w:divsChild>
            <w:div w:id="2057314170">
              <w:marLeft w:val="0"/>
              <w:marRight w:val="0"/>
              <w:marTop w:val="0"/>
              <w:marBottom w:val="0"/>
              <w:divBdr>
                <w:top w:val="none" w:sz="0" w:space="0" w:color="auto"/>
                <w:left w:val="none" w:sz="0" w:space="0" w:color="auto"/>
                <w:bottom w:val="none" w:sz="0" w:space="0" w:color="auto"/>
                <w:right w:val="none" w:sz="0" w:space="0" w:color="auto"/>
              </w:divBdr>
            </w:div>
          </w:divsChild>
        </w:div>
        <w:div w:id="51737147">
          <w:marLeft w:val="0"/>
          <w:marRight w:val="0"/>
          <w:marTop w:val="0"/>
          <w:marBottom w:val="0"/>
          <w:divBdr>
            <w:top w:val="none" w:sz="0" w:space="0" w:color="auto"/>
            <w:left w:val="none" w:sz="0" w:space="0" w:color="auto"/>
            <w:bottom w:val="none" w:sz="0" w:space="0" w:color="auto"/>
            <w:right w:val="none" w:sz="0" w:space="0" w:color="auto"/>
          </w:divBdr>
          <w:divsChild>
            <w:div w:id="365180305">
              <w:marLeft w:val="0"/>
              <w:marRight w:val="0"/>
              <w:marTop w:val="0"/>
              <w:marBottom w:val="0"/>
              <w:divBdr>
                <w:top w:val="none" w:sz="0" w:space="0" w:color="auto"/>
                <w:left w:val="none" w:sz="0" w:space="0" w:color="auto"/>
                <w:bottom w:val="none" w:sz="0" w:space="0" w:color="auto"/>
                <w:right w:val="none" w:sz="0" w:space="0" w:color="auto"/>
              </w:divBdr>
              <w:divsChild>
                <w:div w:id="353262475">
                  <w:marLeft w:val="0"/>
                  <w:marRight w:val="0"/>
                  <w:marTop w:val="0"/>
                  <w:marBottom w:val="0"/>
                  <w:divBdr>
                    <w:top w:val="none" w:sz="0" w:space="0" w:color="auto"/>
                    <w:left w:val="none" w:sz="0" w:space="0" w:color="auto"/>
                    <w:bottom w:val="none" w:sz="0" w:space="0" w:color="auto"/>
                    <w:right w:val="none" w:sz="0" w:space="0" w:color="auto"/>
                  </w:divBdr>
                  <w:divsChild>
                    <w:div w:id="5180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8161">
      <w:bodyDiv w:val="1"/>
      <w:marLeft w:val="0"/>
      <w:marRight w:val="0"/>
      <w:marTop w:val="0"/>
      <w:marBottom w:val="0"/>
      <w:divBdr>
        <w:top w:val="none" w:sz="0" w:space="0" w:color="auto"/>
        <w:left w:val="none" w:sz="0" w:space="0" w:color="auto"/>
        <w:bottom w:val="none" w:sz="0" w:space="0" w:color="auto"/>
        <w:right w:val="none" w:sz="0" w:space="0" w:color="auto"/>
      </w:divBdr>
    </w:div>
    <w:div w:id="1921404515">
      <w:bodyDiv w:val="1"/>
      <w:marLeft w:val="0"/>
      <w:marRight w:val="0"/>
      <w:marTop w:val="0"/>
      <w:marBottom w:val="0"/>
      <w:divBdr>
        <w:top w:val="none" w:sz="0" w:space="0" w:color="auto"/>
        <w:left w:val="none" w:sz="0" w:space="0" w:color="auto"/>
        <w:bottom w:val="none" w:sz="0" w:space="0" w:color="auto"/>
        <w:right w:val="none" w:sz="0" w:space="0" w:color="auto"/>
      </w:divBdr>
      <w:divsChild>
        <w:div w:id="1667703478">
          <w:marLeft w:val="0"/>
          <w:marRight w:val="0"/>
          <w:marTop w:val="0"/>
          <w:marBottom w:val="0"/>
          <w:divBdr>
            <w:top w:val="none" w:sz="0" w:space="0" w:color="auto"/>
            <w:left w:val="none" w:sz="0" w:space="0" w:color="auto"/>
            <w:bottom w:val="none" w:sz="0" w:space="0" w:color="auto"/>
            <w:right w:val="none" w:sz="0" w:space="0" w:color="auto"/>
          </w:divBdr>
          <w:divsChild>
            <w:div w:id="624433113">
              <w:marLeft w:val="-225"/>
              <w:marRight w:val="-225"/>
              <w:marTop w:val="0"/>
              <w:marBottom w:val="0"/>
              <w:divBdr>
                <w:top w:val="none" w:sz="0" w:space="0" w:color="auto"/>
                <w:left w:val="none" w:sz="0" w:space="0" w:color="auto"/>
                <w:bottom w:val="none" w:sz="0" w:space="0" w:color="auto"/>
                <w:right w:val="none" w:sz="0" w:space="0" w:color="auto"/>
              </w:divBdr>
              <w:divsChild>
                <w:div w:id="670449695">
                  <w:marLeft w:val="0"/>
                  <w:marRight w:val="0"/>
                  <w:marTop w:val="0"/>
                  <w:marBottom w:val="0"/>
                  <w:divBdr>
                    <w:top w:val="none" w:sz="0" w:space="0" w:color="auto"/>
                    <w:left w:val="none" w:sz="0" w:space="0" w:color="auto"/>
                    <w:bottom w:val="none" w:sz="0" w:space="0" w:color="auto"/>
                    <w:right w:val="none" w:sz="0" w:space="0" w:color="auto"/>
                  </w:divBdr>
                </w:div>
                <w:div w:id="684749112">
                  <w:marLeft w:val="0"/>
                  <w:marRight w:val="0"/>
                  <w:marTop w:val="0"/>
                  <w:marBottom w:val="0"/>
                  <w:divBdr>
                    <w:top w:val="none" w:sz="0" w:space="0" w:color="auto"/>
                    <w:left w:val="none" w:sz="0" w:space="0" w:color="auto"/>
                    <w:bottom w:val="none" w:sz="0" w:space="0" w:color="auto"/>
                    <w:right w:val="none" w:sz="0" w:space="0" w:color="auto"/>
                  </w:divBdr>
                  <w:divsChild>
                    <w:div w:id="2165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4541">
          <w:marLeft w:val="0"/>
          <w:marRight w:val="0"/>
          <w:marTop w:val="375"/>
          <w:marBottom w:val="0"/>
          <w:divBdr>
            <w:top w:val="none" w:sz="0" w:space="0" w:color="auto"/>
            <w:left w:val="none" w:sz="0" w:space="0" w:color="auto"/>
            <w:bottom w:val="none" w:sz="0" w:space="0" w:color="auto"/>
            <w:right w:val="none" w:sz="0" w:space="0" w:color="auto"/>
          </w:divBdr>
        </w:div>
      </w:divsChild>
    </w:div>
    <w:div w:id="1921717152">
      <w:bodyDiv w:val="1"/>
      <w:marLeft w:val="0"/>
      <w:marRight w:val="0"/>
      <w:marTop w:val="0"/>
      <w:marBottom w:val="0"/>
      <w:divBdr>
        <w:top w:val="none" w:sz="0" w:space="0" w:color="auto"/>
        <w:left w:val="none" w:sz="0" w:space="0" w:color="auto"/>
        <w:bottom w:val="none" w:sz="0" w:space="0" w:color="auto"/>
        <w:right w:val="none" w:sz="0" w:space="0" w:color="auto"/>
      </w:divBdr>
      <w:divsChild>
        <w:div w:id="2090230317">
          <w:marLeft w:val="0"/>
          <w:marRight w:val="0"/>
          <w:marTop w:val="0"/>
          <w:marBottom w:val="0"/>
          <w:divBdr>
            <w:top w:val="none" w:sz="0" w:space="0" w:color="auto"/>
            <w:left w:val="none" w:sz="0" w:space="0" w:color="auto"/>
            <w:bottom w:val="none" w:sz="0" w:space="0" w:color="auto"/>
            <w:right w:val="none" w:sz="0" w:space="0" w:color="auto"/>
          </w:divBdr>
          <w:divsChild>
            <w:div w:id="781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4859">
      <w:bodyDiv w:val="1"/>
      <w:marLeft w:val="0"/>
      <w:marRight w:val="0"/>
      <w:marTop w:val="0"/>
      <w:marBottom w:val="0"/>
      <w:divBdr>
        <w:top w:val="none" w:sz="0" w:space="0" w:color="auto"/>
        <w:left w:val="none" w:sz="0" w:space="0" w:color="auto"/>
        <w:bottom w:val="none" w:sz="0" w:space="0" w:color="auto"/>
        <w:right w:val="none" w:sz="0" w:space="0" w:color="auto"/>
      </w:divBdr>
      <w:divsChild>
        <w:div w:id="1829008877">
          <w:marLeft w:val="0"/>
          <w:marRight w:val="0"/>
          <w:marTop w:val="0"/>
          <w:marBottom w:val="0"/>
          <w:divBdr>
            <w:top w:val="none" w:sz="0" w:space="0" w:color="auto"/>
            <w:left w:val="none" w:sz="0" w:space="0" w:color="auto"/>
            <w:bottom w:val="none" w:sz="0" w:space="0" w:color="auto"/>
            <w:right w:val="none" w:sz="0" w:space="0" w:color="auto"/>
          </w:divBdr>
          <w:divsChild>
            <w:div w:id="191919508">
              <w:marLeft w:val="0"/>
              <w:marRight w:val="0"/>
              <w:marTop w:val="0"/>
              <w:marBottom w:val="0"/>
              <w:divBdr>
                <w:top w:val="none" w:sz="0" w:space="0" w:color="auto"/>
                <w:left w:val="none" w:sz="0" w:space="0" w:color="auto"/>
                <w:bottom w:val="none" w:sz="0" w:space="0" w:color="auto"/>
                <w:right w:val="none" w:sz="0" w:space="0" w:color="auto"/>
              </w:divBdr>
            </w:div>
          </w:divsChild>
        </w:div>
        <w:div w:id="523909016">
          <w:marLeft w:val="0"/>
          <w:marRight w:val="0"/>
          <w:marTop w:val="0"/>
          <w:marBottom w:val="0"/>
          <w:divBdr>
            <w:top w:val="none" w:sz="0" w:space="0" w:color="auto"/>
            <w:left w:val="none" w:sz="0" w:space="0" w:color="auto"/>
            <w:bottom w:val="none" w:sz="0" w:space="0" w:color="auto"/>
            <w:right w:val="none" w:sz="0" w:space="0" w:color="auto"/>
          </w:divBdr>
        </w:div>
        <w:div w:id="1389113600">
          <w:marLeft w:val="0"/>
          <w:marRight w:val="0"/>
          <w:marTop w:val="100"/>
          <w:marBottom w:val="100"/>
          <w:divBdr>
            <w:top w:val="none" w:sz="0" w:space="0" w:color="auto"/>
            <w:left w:val="none" w:sz="0" w:space="0" w:color="auto"/>
            <w:bottom w:val="none" w:sz="0" w:space="0" w:color="auto"/>
            <w:right w:val="none" w:sz="0" w:space="0" w:color="auto"/>
          </w:divBdr>
          <w:divsChild>
            <w:div w:id="1324819338">
              <w:marLeft w:val="0"/>
              <w:marRight w:val="0"/>
              <w:marTop w:val="100"/>
              <w:marBottom w:val="100"/>
              <w:divBdr>
                <w:top w:val="none" w:sz="0" w:space="0" w:color="auto"/>
                <w:left w:val="none" w:sz="0" w:space="0" w:color="auto"/>
                <w:bottom w:val="none" w:sz="0" w:space="0" w:color="auto"/>
                <w:right w:val="none" w:sz="0" w:space="0" w:color="auto"/>
              </w:divBdr>
            </w:div>
            <w:div w:id="1976138496">
              <w:marLeft w:val="0"/>
              <w:marRight w:val="0"/>
              <w:marTop w:val="0"/>
              <w:marBottom w:val="0"/>
              <w:divBdr>
                <w:top w:val="none" w:sz="0" w:space="0" w:color="auto"/>
                <w:left w:val="none" w:sz="0" w:space="0" w:color="auto"/>
                <w:bottom w:val="none" w:sz="0" w:space="0" w:color="auto"/>
                <w:right w:val="none" w:sz="0" w:space="0" w:color="auto"/>
              </w:divBdr>
            </w:div>
            <w:div w:id="1699965958">
              <w:marLeft w:val="0"/>
              <w:marRight w:val="0"/>
              <w:marTop w:val="0"/>
              <w:marBottom w:val="0"/>
              <w:divBdr>
                <w:top w:val="none" w:sz="0" w:space="0" w:color="auto"/>
                <w:left w:val="none" w:sz="0" w:space="0" w:color="auto"/>
                <w:bottom w:val="none" w:sz="0" w:space="0" w:color="auto"/>
                <w:right w:val="none" w:sz="0" w:space="0" w:color="auto"/>
              </w:divBdr>
            </w:div>
          </w:divsChild>
        </w:div>
        <w:div w:id="1691637842">
          <w:marLeft w:val="0"/>
          <w:marRight w:val="0"/>
          <w:marTop w:val="0"/>
          <w:marBottom w:val="0"/>
          <w:divBdr>
            <w:top w:val="none" w:sz="0" w:space="0" w:color="auto"/>
            <w:left w:val="none" w:sz="0" w:space="0" w:color="auto"/>
            <w:bottom w:val="none" w:sz="0" w:space="0" w:color="auto"/>
            <w:right w:val="none" w:sz="0" w:space="0" w:color="auto"/>
          </w:divBdr>
        </w:div>
        <w:div w:id="1913348743">
          <w:marLeft w:val="0"/>
          <w:marRight w:val="0"/>
          <w:marTop w:val="0"/>
          <w:marBottom w:val="0"/>
          <w:divBdr>
            <w:top w:val="none" w:sz="0" w:space="0" w:color="auto"/>
            <w:left w:val="none" w:sz="0" w:space="0" w:color="auto"/>
            <w:bottom w:val="none" w:sz="0" w:space="0" w:color="auto"/>
            <w:right w:val="none" w:sz="0" w:space="0" w:color="auto"/>
          </w:divBdr>
        </w:div>
        <w:div w:id="1744909856">
          <w:marLeft w:val="0"/>
          <w:marRight w:val="0"/>
          <w:marTop w:val="0"/>
          <w:marBottom w:val="0"/>
          <w:divBdr>
            <w:top w:val="none" w:sz="0" w:space="0" w:color="auto"/>
            <w:left w:val="none" w:sz="0" w:space="0" w:color="auto"/>
            <w:bottom w:val="none" w:sz="0" w:space="0" w:color="auto"/>
            <w:right w:val="none" w:sz="0" w:space="0" w:color="auto"/>
          </w:divBdr>
        </w:div>
        <w:div w:id="167017111">
          <w:marLeft w:val="0"/>
          <w:marRight w:val="0"/>
          <w:marTop w:val="0"/>
          <w:marBottom w:val="0"/>
          <w:divBdr>
            <w:top w:val="none" w:sz="0" w:space="0" w:color="auto"/>
            <w:left w:val="none" w:sz="0" w:space="0" w:color="auto"/>
            <w:bottom w:val="none" w:sz="0" w:space="0" w:color="auto"/>
            <w:right w:val="none" w:sz="0" w:space="0" w:color="auto"/>
          </w:divBdr>
        </w:div>
        <w:div w:id="296296724">
          <w:marLeft w:val="0"/>
          <w:marRight w:val="0"/>
          <w:marTop w:val="0"/>
          <w:marBottom w:val="0"/>
          <w:divBdr>
            <w:top w:val="none" w:sz="0" w:space="0" w:color="auto"/>
            <w:left w:val="none" w:sz="0" w:space="0" w:color="auto"/>
            <w:bottom w:val="none" w:sz="0" w:space="0" w:color="auto"/>
            <w:right w:val="none" w:sz="0" w:space="0" w:color="auto"/>
          </w:divBdr>
        </w:div>
        <w:div w:id="505899349">
          <w:marLeft w:val="0"/>
          <w:marRight w:val="0"/>
          <w:marTop w:val="0"/>
          <w:marBottom w:val="0"/>
          <w:divBdr>
            <w:top w:val="none" w:sz="0" w:space="0" w:color="auto"/>
            <w:left w:val="none" w:sz="0" w:space="0" w:color="auto"/>
            <w:bottom w:val="none" w:sz="0" w:space="0" w:color="auto"/>
            <w:right w:val="none" w:sz="0" w:space="0" w:color="auto"/>
          </w:divBdr>
        </w:div>
        <w:div w:id="2109500816">
          <w:marLeft w:val="0"/>
          <w:marRight w:val="0"/>
          <w:marTop w:val="0"/>
          <w:marBottom w:val="0"/>
          <w:divBdr>
            <w:top w:val="none" w:sz="0" w:space="0" w:color="auto"/>
            <w:left w:val="none" w:sz="0" w:space="0" w:color="auto"/>
            <w:bottom w:val="none" w:sz="0" w:space="0" w:color="auto"/>
            <w:right w:val="none" w:sz="0" w:space="0" w:color="auto"/>
          </w:divBdr>
        </w:div>
        <w:div w:id="1650817303">
          <w:marLeft w:val="0"/>
          <w:marRight w:val="0"/>
          <w:marTop w:val="0"/>
          <w:marBottom w:val="0"/>
          <w:divBdr>
            <w:top w:val="none" w:sz="0" w:space="0" w:color="auto"/>
            <w:left w:val="none" w:sz="0" w:space="0" w:color="auto"/>
            <w:bottom w:val="none" w:sz="0" w:space="0" w:color="auto"/>
            <w:right w:val="none" w:sz="0" w:space="0" w:color="auto"/>
          </w:divBdr>
        </w:div>
        <w:div w:id="91896379">
          <w:marLeft w:val="0"/>
          <w:marRight w:val="0"/>
          <w:marTop w:val="0"/>
          <w:marBottom w:val="0"/>
          <w:divBdr>
            <w:top w:val="none" w:sz="0" w:space="0" w:color="auto"/>
            <w:left w:val="none" w:sz="0" w:space="0" w:color="auto"/>
            <w:bottom w:val="none" w:sz="0" w:space="0" w:color="auto"/>
            <w:right w:val="none" w:sz="0" w:space="0" w:color="auto"/>
          </w:divBdr>
        </w:div>
      </w:divsChild>
    </w:div>
    <w:div w:id="1922371182">
      <w:bodyDiv w:val="1"/>
      <w:marLeft w:val="0"/>
      <w:marRight w:val="0"/>
      <w:marTop w:val="0"/>
      <w:marBottom w:val="0"/>
      <w:divBdr>
        <w:top w:val="none" w:sz="0" w:space="0" w:color="auto"/>
        <w:left w:val="none" w:sz="0" w:space="0" w:color="auto"/>
        <w:bottom w:val="none" w:sz="0" w:space="0" w:color="auto"/>
        <w:right w:val="none" w:sz="0" w:space="0" w:color="auto"/>
      </w:divBdr>
      <w:divsChild>
        <w:div w:id="29610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739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429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4097263">
      <w:bodyDiv w:val="1"/>
      <w:marLeft w:val="0"/>
      <w:marRight w:val="0"/>
      <w:marTop w:val="0"/>
      <w:marBottom w:val="0"/>
      <w:divBdr>
        <w:top w:val="none" w:sz="0" w:space="0" w:color="auto"/>
        <w:left w:val="none" w:sz="0" w:space="0" w:color="auto"/>
        <w:bottom w:val="none" w:sz="0" w:space="0" w:color="auto"/>
        <w:right w:val="none" w:sz="0" w:space="0" w:color="auto"/>
      </w:divBdr>
    </w:div>
    <w:div w:id="1925068132">
      <w:bodyDiv w:val="1"/>
      <w:marLeft w:val="0"/>
      <w:marRight w:val="0"/>
      <w:marTop w:val="0"/>
      <w:marBottom w:val="0"/>
      <w:divBdr>
        <w:top w:val="none" w:sz="0" w:space="0" w:color="auto"/>
        <w:left w:val="none" w:sz="0" w:space="0" w:color="auto"/>
        <w:bottom w:val="none" w:sz="0" w:space="0" w:color="auto"/>
        <w:right w:val="none" w:sz="0" w:space="0" w:color="auto"/>
      </w:divBdr>
      <w:divsChild>
        <w:div w:id="1178616517">
          <w:marLeft w:val="0"/>
          <w:marRight w:val="0"/>
          <w:marTop w:val="0"/>
          <w:marBottom w:val="0"/>
          <w:divBdr>
            <w:top w:val="none" w:sz="0" w:space="0" w:color="auto"/>
            <w:left w:val="none" w:sz="0" w:space="0" w:color="auto"/>
            <w:bottom w:val="none" w:sz="0" w:space="0" w:color="auto"/>
            <w:right w:val="none" w:sz="0" w:space="0" w:color="auto"/>
          </w:divBdr>
        </w:div>
        <w:div w:id="1152334368">
          <w:marLeft w:val="0"/>
          <w:marRight w:val="0"/>
          <w:marTop w:val="0"/>
          <w:marBottom w:val="0"/>
          <w:divBdr>
            <w:top w:val="none" w:sz="0" w:space="0" w:color="auto"/>
            <w:left w:val="none" w:sz="0" w:space="0" w:color="auto"/>
            <w:bottom w:val="none" w:sz="0" w:space="0" w:color="auto"/>
            <w:right w:val="none" w:sz="0" w:space="0" w:color="auto"/>
          </w:divBdr>
          <w:divsChild>
            <w:div w:id="635261873">
              <w:marLeft w:val="0"/>
              <w:marRight w:val="0"/>
              <w:marTop w:val="0"/>
              <w:marBottom w:val="0"/>
              <w:divBdr>
                <w:top w:val="none" w:sz="0" w:space="0" w:color="auto"/>
                <w:left w:val="none" w:sz="0" w:space="0" w:color="auto"/>
                <w:bottom w:val="none" w:sz="0" w:space="0" w:color="auto"/>
                <w:right w:val="none" w:sz="0" w:space="0" w:color="auto"/>
              </w:divBdr>
              <w:divsChild>
                <w:div w:id="968441654">
                  <w:blockQuote w:val="1"/>
                  <w:marLeft w:val="0"/>
                  <w:marRight w:val="0"/>
                  <w:marTop w:val="0"/>
                  <w:marBottom w:val="0"/>
                  <w:divBdr>
                    <w:top w:val="none" w:sz="0" w:space="0" w:color="auto"/>
                    <w:left w:val="none" w:sz="0" w:space="0" w:color="auto"/>
                    <w:bottom w:val="none" w:sz="0" w:space="0" w:color="auto"/>
                    <w:right w:val="none" w:sz="0" w:space="0" w:color="auto"/>
                  </w:divBdr>
                  <w:divsChild>
                    <w:div w:id="2282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47669">
      <w:bodyDiv w:val="1"/>
      <w:marLeft w:val="0"/>
      <w:marRight w:val="0"/>
      <w:marTop w:val="0"/>
      <w:marBottom w:val="0"/>
      <w:divBdr>
        <w:top w:val="none" w:sz="0" w:space="0" w:color="auto"/>
        <w:left w:val="none" w:sz="0" w:space="0" w:color="auto"/>
        <w:bottom w:val="none" w:sz="0" w:space="0" w:color="auto"/>
        <w:right w:val="none" w:sz="0" w:space="0" w:color="auto"/>
      </w:divBdr>
    </w:div>
    <w:div w:id="1925844923">
      <w:bodyDiv w:val="1"/>
      <w:marLeft w:val="0"/>
      <w:marRight w:val="0"/>
      <w:marTop w:val="0"/>
      <w:marBottom w:val="0"/>
      <w:divBdr>
        <w:top w:val="none" w:sz="0" w:space="0" w:color="auto"/>
        <w:left w:val="none" w:sz="0" w:space="0" w:color="auto"/>
        <w:bottom w:val="none" w:sz="0" w:space="0" w:color="auto"/>
        <w:right w:val="none" w:sz="0" w:space="0" w:color="auto"/>
      </w:divBdr>
    </w:div>
    <w:div w:id="1927033940">
      <w:bodyDiv w:val="1"/>
      <w:marLeft w:val="0"/>
      <w:marRight w:val="0"/>
      <w:marTop w:val="0"/>
      <w:marBottom w:val="0"/>
      <w:divBdr>
        <w:top w:val="none" w:sz="0" w:space="0" w:color="auto"/>
        <w:left w:val="none" w:sz="0" w:space="0" w:color="auto"/>
        <w:bottom w:val="none" w:sz="0" w:space="0" w:color="auto"/>
        <w:right w:val="none" w:sz="0" w:space="0" w:color="auto"/>
      </w:divBdr>
      <w:divsChild>
        <w:div w:id="746683953">
          <w:marLeft w:val="0"/>
          <w:marRight w:val="0"/>
          <w:marTop w:val="0"/>
          <w:marBottom w:val="0"/>
          <w:divBdr>
            <w:top w:val="none" w:sz="0" w:space="0" w:color="auto"/>
            <w:left w:val="none" w:sz="0" w:space="0" w:color="auto"/>
            <w:bottom w:val="none" w:sz="0" w:space="0" w:color="auto"/>
            <w:right w:val="none" w:sz="0" w:space="0" w:color="auto"/>
          </w:divBdr>
          <w:divsChild>
            <w:div w:id="2014254987">
              <w:marLeft w:val="0"/>
              <w:marRight w:val="0"/>
              <w:marTop w:val="0"/>
              <w:marBottom w:val="0"/>
              <w:divBdr>
                <w:top w:val="none" w:sz="0" w:space="0" w:color="auto"/>
                <w:left w:val="none" w:sz="0" w:space="0" w:color="auto"/>
                <w:bottom w:val="none" w:sz="0" w:space="0" w:color="auto"/>
                <w:right w:val="none" w:sz="0" w:space="0" w:color="auto"/>
              </w:divBdr>
            </w:div>
          </w:divsChild>
        </w:div>
        <w:div w:id="1958372435">
          <w:marLeft w:val="0"/>
          <w:marRight w:val="0"/>
          <w:marTop w:val="0"/>
          <w:marBottom w:val="0"/>
          <w:divBdr>
            <w:top w:val="none" w:sz="0" w:space="0" w:color="auto"/>
            <w:left w:val="none" w:sz="0" w:space="0" w:color="auto"/>
            <w:bottom w:val="none" w:sz="0" w:space="0" w:color="auto"/>
            <w:right w:val="none" w:sz="0" w:space="0" w:color="auto"/>
          </w:divBdr>
          <w:divsChild>
            <w:div w:id="1517695062">
              <w:marLeft w:val="0"/>
              <w:marRight w:val="0"/>
              <w:marTop w:val="0"/>
              <w:marBottom w:val="0"/>
              <w:divBdr>
                <w:top w:val="none" w:sz="0" w:space="0" w:color="auto"/>
                <w:left w:val="none" w:sz="0" w:space="0" w:color="auto"/>
                <w:bottom w:val="none" w:sz="0" w:space="0" w:color="auto"/>
                <w:right w:val="none" w:sz="0" w:space="0" w:color="auto"/>
              </w:divBdr>
              <w:divsChild>
                <w:div w:id="1793671745">
                  <w:marLeft w:val="0"/>
                  <w:marRight w:val="0"/>
                  <w:marTop w:val="0"/>
                  <w:marBottom w:val="0"/>
                  <w:divBdr>
                    <w:top w:val="none" w:sz="0" w:space="0" w:color="auto"/>
                    <w:left w:val="none" w:sz="0" w:space="0" w:color="auto"/>
                    <w:bottom w:val="none" w:sz="0" w:space="0" w:color="auto"/>
                    <w:right w:val="none" w:sz="0" w:space="0" w:color="auto"/>
                  </w:divBdr>
                  <w:divsChild>
                    <w:div w:id="183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28924273">
      <w:bodyDiv w:val="1"/>
      <w:marLeft w:val="0"/>
      <w:marRight w:val="0"/>
      <w:marTop w:val="0"/>
      <w:marBottom w:val="0"/>
      <w:divBdr>
        <w:top w:val="none" w:sz="0" w:space="0" w:color="auto"/>
        <w:left w:val="none" w:sz="0" w:space="0" w:color="auto"/>
        <w:bottom w:val="none" w:sz="0" w:space="0" w:color="auto"/>
        <w:right w:val="none" w:sz="0" w:space="0" w:color="auto"/>
      </w:divBdr>
      <w:divsChild>
        <w:div w:id="1529372388">
          <w:marLeft w:val="0"/>
          <w:marRight w:val="0"/>
          <w:marTop w:val="0"/>
          <w:marBottom w:val="0"/>
          <w:divBdr>
            <w:top w:val="none" w:sz="0" w:space="0" w:color="auto"/>
            <w:left w:val="none" w:sz="0" w:space="0" w:color="auto"/>
            <w:bottom w:val="none" w:sz="0" w:space="0" w:color="auto"/>
            <w:right w:val="none" w:sz="0" w:space="0" w:color="auto"/>
          </w:divBdr>
          <w:divsChild>
            <w:div w:id="1800340469">
              <w:marLeft w:val="0"/>
              <w:marRight w:val="0"/>
              <w:marTop w:val="0"/>
              <w:marBottom w:val="0"/>
              <w:divBdr>
                <w:top w:val="none" w:sz="0" w:space="0" w:color="auto"/>
                <w:left w:val="none" w:sz="0" w:space="0" w:color="auto"/>
                <w:bottom w:val="none" w:sz="0" w:space="0" w:color="auto"/>
                <w:right w:val="none" w:sz="0" w:space="0" w:color="auto"/>
              </w:divBdr>
              <w:divsChild>
                <w:div w:id="8482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87147">
          <w:marLeft w:val="0"/>
          <w:marRight w:val="0"/>
          <w:marTop w:val="0"/>
          <w:marBottom w:val="0"/>
          <w:divBdr>
            <w:top w:val="none" w:sz="0" w:space="0" w:color="auto"/>
            <w:left w:val="none" w:sz="0" w:space="0" w:color="auto"/>
            <w:bottom w:val="none" w:sz="0" w:space="0" w:color="auto"/>
            <w:right w:val="none" w:sz="0" w:space="0" w:color="auto"/>
          </w:divBdr>
          <w:divsChild>
            <w:div w:id="1387603946">
              <w:marLeft w:val="0"/>
              <w:marRight w:val="0"/>
              <w:marTop w:val="0"/>
              <w:marBottom w:val="0"/>
              <w:divBdr>
                <w:top w:val="none" w:sz="0" w:space="0" w:color="auto"/>
                <w:left w:val="none" w:sz="0" w:space="0" w:color="auto"/>
                <w:bottom w:val="none" w:sz="0" w:space="0" w:color="auto"/>
                <w:right w:val="none" w:sz="0" w:space="0" w:color="auto"/>
              </w:divBdr>
              <w:divsChild>
                <w:div w:id="18167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121">
      <w:bodyDiv w:val="1"/>
      <w:marLeft w:val="0"/>
      <w:marRight w:val="0"/>
      <w:marTop w:val="0"/>
      <w:marBottom w:val="0"/>
      <w:divBdr>
        <w:top w:val="none" w:sz="0" w:space="0" w:color="auto"/>
        <w:left w:val="none" w:sz="0" w:space="0" w:color="auto"/>
        <w:bottom w:val="none" w:sz="0" w:space="0" w:color="auto"/>
        <w:right w:val="none" w:sz="0" w:space="0" w:color="auto"/>
      </w:divBdr>
      <w:divsChild>
        <w:div w:id="1595284500">
          <w:marLeft w:val="0"/>
          <w:marRight w:val="0"/>
          <w:marTop w:val="0"/>
          <w:marBottom w:val="0"/>
          <w:divBdr>
            <w:top w:val="none" w:sz="0" w:space="0" w:color="auto"/>
            <w:left w:val="none" w:sz="0" w:space="0" w:color="auto"/>
            <w:bottom w:val="none" w:sz="0" w:space="0" w:color="auto"/>
            <w:right w:val="none" w:sz="0" w:space="0" w:color="auto"/>
          </w:divBdr>
        </w:div>
        <w:div w:id="535196072">
          <w:marLeft w:val="0"/>
          <w:marRight w:val="0"/>
          <w:marTop w:val="0"/>
          <w:marBottom w:val="0"/>
          <w:divBdr>
            <w:top w:val="none" w:sz="0" w:space="0" w:color="auto"/>
            <w:left w:val="none" w:sz="0" w:space="0" w:color="auto"/>
            <w:bottom w:val="none" w:sz="0" w:space="0" w:color="auto"/>
            <w:right w:val="none" w:sz="0" w:space="0" w:color="auto"/>
          </w:divBdr>
          <w:divsChild>
            <w:div w:id="6709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6593">
      <w:bodyDiv w:val="1"/>
      <w:marLeft w:val="0"/>
      <w:marRight w:val="0"/>
      <w:marTop w:val="0"/>
      <w:marBottom w:val="0"/>
      <w:divBdr>
        <w:top w:val="none" w:sz="0" w:space="0" w:color="auto"/>
        <w:left w:val="none" w:sz="0" w:space="0" w:color="auto"/>
        <w:bottom w:val="none" w:sz="0" w:space="0" w:color="auto"/>
        <w:right w:val="none" w:sz="0" w:space="0" w:color="auto"/>
      </w:divBdr>
      <w:divsChild>
        <w:div w:id="65736052">
          <w:marLeft w:val="0"/>
          <w:marRight w:val="0"/>
          <w:marTop w:val="0"/>
          <w:marBottom w:val="300"/>
          <w:divBdr>
            <w:top w:val="none" w:sz="0" w:space="0" w:color="auto"/>
            <w:left w:val="none" w:sz="0" w:space="0" w:color="auto"/>
            <w:bottom w:val="none" w:sz="0" w:space="0" w:color="auto"/>
            <w:right w:val="none" w:sz="0" w:space="0" w:color="auto"/>
          </w:divBdr>
          <w:divsChild>
            <w:div w:id="13580095">
              <w:marLeft w:val="0"/>
              <w:marRight w:val="0"/>
              <w:marTop w:val="0"/>
              <w:marBottom w:val="0"/>
              <w:divBdr>
                <w:top w:val="none" w:sz="0" w:space="0" w:color="auto"/>
                <w:left w:val="none" w:sz="0" w:space="0" w:color="auto"/>
                <w:bottom w:val="none" w:sz="0" w:space="0" w:color="auto"/>
                <w:right w:val="none" w:sz="0" w:space="0" w:color="auto"/>
              </w:divBdr>
            </w:div>
          </w:divsChild>
        </w:div>
        <w:div w:id="1771585891">
          <w:marLeft w:val="0"/>
          <w:marRight w:val="0"/>
          <w:marTop w:val="0"/>
          <w:marBottom w:val="300"/>
          <w:divBdr>
            <w:top w:val="none" w:sz="0" w:space="0" w:color="auto"/>
            <w:left w:val="none" w:sz="0" w:space="0" w:color="auto"/>
            <w:bottom w:val="none" w:sz="0" w:space="0" w:color="auto"/>
            <w:right w:val="none" w:sz="0" w:space="0" w:color="auto"/>
          </w:divBdr>
          <w:divsChild>
            <w:div w:id="575166773">
              <w:marLeft w:val="0"/>
              <w:marRight w:val="0"/>
              <w:marTop w:val="0"/>
              <w:marBottom w:val="0"/>
              <w:divBdr>
                <w:top w:val="none" w:sz="0" w:space="0" w:color="auto"/>
                <w:left w:val="none" w:sz="0" w:space="0" w:color="auto"/>
                <w:bottom w:val="none" w:sz="0" w:space="0" w:color="auto"/>
                <w:right w:val="none" w:sz="0" w:space="0" w:color="auto"/>
              </w:divBdr>
            </w:div>
          </w:divsChild>
        </w:div>
        <w:div w:id="864170071">
          <w:marLeft w:val="0"/>
          <w:marRight w:val="0"/>
          <w:marTop w:val="0"/>
          <w:marBottom w:val="300"/>
          <w:divBdr>
            <w:top w:val="none" w:sz="0" w:space="0" w:color="auto"/>
            <w:left w:val="none" w:sz="0" w:space="0" w:color="auto"/>
            <w:bottom w:val="none" w:sz="0" w:space="0" w:color="auto"/>
            <w:right w:val="none" w:sz="0" w:space="0" w:color="auto"/>
          </w:divBdr>
          <w:divsChild>
            <w:div w:id="2100130512">
              <w:marLeft w:val="0"/>
              <w:marRight w:val="0"/>
              <w:marTop w:val="0"/>
              <w:marBottom w:val="0"/>
              <w:divBdr>
                <w:top w:val="none" w:sz="0" w:space="0" w:color="auto"/>
                <w:left w:val="none" w:sz="0" w:space="0" w:color="auto"/>
                <w:bottom w:val="none" w:sz="0" w:space="0" w:color="auto"/>
                <w:right w:val="none" w:sz="0" w:space="0" w:color="auto"/>
              </w:divBdr>
            </w:div>
          </w:divsChild>
        </w:div>
        <w:div w:id="457338557">
          <w:marLeft w:val="0"/>
          <w:marRight w:val="0"/>
          <w:marTop w:val="0"/>
          <w:marBottom w:val="300"/>
          <w:divBdr>
            <w:top w:val="none" w:sz="0" w:space="0" w:color="auto"/>
            <w:left w:val="none" w:sz="0" w:space="0" w:color="auto"/>
            <w:bottom w:val="none" w:sz="0" w:space="0" w:color="auto"/>
            <w:right w:val="none" w:sz="0" w:space="0" w:color="auto"/>
          </w:divBdr>
          <w:divsChild>
            <w:div w:id="1575697309">
              <w:marLeft w:val="0"/>
              <w:marRight w:val="0"/>
              <w:marTop w:val="0"/>
              <w:marBottom w:val="0"/>
              <w:divBdr>
                <w:top w:val="none" w:sz="0" w:space="0" w:color="auto"/>
                <w:left w:val="none" w:sz="0" w:space="0" w:color="auto"/>
                <w:bottom w:val="none" w:sz="0" w:space="0" w:color="auto"/>
                <w:right w:val="none" w:sz="0" w:space="0" w:color="auto"/>
              </w:divBdr>
              <w:divsChild>
                <w:div w:id="79567993">
                  <w:marLeft w:val="0"/>
                  <w:marRight w:val="0"/>
                  <w:marTop w:val="0"/>
                  <w:marBottom w:val="0"/>
                  <w:divBdr>
                    <w:top w:val="none" w:sz="0" w:space="0" w:color="auto"/>
                    <w:left w:val="none" w:sz="0" w:space="0" w:color="auto"/>
                    <w:bottom w:val="none" w:sz="0" w:space="0" w:color="auto"/>
                    <w:right w:val="none" w:sz="0" w:space="0" w:color="auto"/>
                  </w:divBdr>
                  <w:divsChild>
                    <w:div w:id="953485648">
                      <w:marLeft w:val="0"/>
                      <w:marRight w:val="0"/>
                      <w:marTop w:val="0"/>
                      <w:marBottom w:val="0"/>
                      <w:divBdr>
                        <w:top w:val="none" w:sz="0" w:space="0" w:color="auto"/>
                        <w:left w:val="none" w:sz="0" w:space="0" w:color="auto"/>
                        <w:bottom w:val="none" w:sz="0" w:space="0" w:color="auto"/>
                        <w:right w:val="none" w:sz="0" w:space="0" w:color="auto"/>
                      </w:divBdr>
                    </w:div>
                    <w:div w:id="9926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1760">
      <w:bodyDiv w:val="1"/>
      <w:marLeft w:val="0"/>
      <w:marRight w:val="0"/>
      <w:marTop w:val="0"/>
      <w:marBottom w:val="0"/>
      <w:divBdr>
        <w:top w:val="none" w:sz="0" w:space="0" w:color="auto"/>
        <w:left w:val="none" w:sz="0" w:space="0" w:color="auto"/>
        <w:bottom w:val="none" w:sz="0" w:space="0" w:color="auto"/>
        <w:right w:val="none" w:sz="0" w:space="0" w:color="auto"/>
      </w:divBdr>
    </w:div>
    <w:div w:id="1930650014">
      <w:bodyDiv w:val="1"/>
      <w:marLeft w:val="0"/>
      <w:marRight w:val="0"/>
      <w:marTop w:val="0"/>
      <w:marBottom w:val="0"/>
      <w:divBdr>
        <w:top w:val="none" w:sz="0" w:space="0" w:color="auto"/>
        <w:left w:val="none" w:sz="0" w:space="0" w:color="auto"/>
        <w:bottom w:val="none" w:sz="0" w:space="0" w:color="auto"/>
        <w:right w:val="none" w:sz="0" w:space="0" w:color="auto"/>
      </w:divBdr>
      <w:divsChild>
        <w:div w:id="1099445663">
          <w:marLeft w:val="0"/>
          <w:marRight w:val="0"/>
          <w:marTop w:val="0"/>
          <w:marBottom w:val="0"/>
          <w:divBdr>
            <w:top w:val="none" w:sz="0" w:space="0" w:color="auto"/>
            <w:left w:val="none" w:sz="0" w:space="0" w:color="auto"/>
            <w:bottom w:val="none" w:sz="0" w:space="0" w:color="auto"/>
            <w:right w:val="none" w:sz="0" w:space="0" w:color="auto"/>
          </w:divBdr>
        </w:div>
        <w:div w:id="812867073">
          <w:marLeft w:val="0"/>
          <w:marRight w:val="0"/>
          <w:marTop w:val="0"/>
          <w:marBottom w:val="0"/>
          <w:divBdr>
            <w:top w:val="none" w:sz="0" w:space="0" w:color="auto"/>
            <w:left w:val="none" w:sz="0" w:space="0" w:color="auto"/>
            <w:bottom w:val="none" w:sz="0" w:space="0" w:color="auto"/>
            <w:right w:val="none" w:sz="0" w:space="0" w:color="auto"/>
          </w:divBdr>
        </w:div>
      </w:divsChild>
    </w:div>
    <w:div w:id="1933780638">
      <w:bodyDiv w:val="1"/>
      <w:marLeft w:val="0"/>
      <w:marRight w:val="0"/>
      <w:marTop w:val="0"/>
      <w:marBottom w:val="0"/>
      <w:divBdr>
        <w:top w:val="none" w:sz="0" w:space="0" w:color="auto"/>
        <w:left w:val="none" w:sz="0" w:space="0" w:color="auto"/>
        <w:bottom w:val="none" w:sz="0" w:space="0" w:color="auto"/>
        <w:right w:val="none" w:sz="0" w:space="0" w:color="auto"/>
      </w:divBdr>
    </w:div>
    <w:div w:id="1933851708">
      <w:bodyDiv w:val="1"/>
      <w:marLeft w:val="0"/>
      <w:marRight w:val="0"/>
      <w:marTop w:val="0"/>
      <w:marBottom w:val="0"/>
      <w:divBdr>
        <w:top w:val="none" w:sz="0" w:space="0" w:color="auto"/>
        <w:left w:val="none" w:sz="0" w:space="0" w:color="auto"/>
        <w:bottom w:val="none" w:sz="0" w:space="0" w:color="auto"/>
        <w:right w:val="none" w:sz="0" w:space="0" w:color="auto"/>
      </w:divBdr>
    </w:div>
    <w:div w:id="1934125023">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6476021">
      <w:bodyDiv w:val="1"/>
      <w:marLeft w:val="0"/>
      <w:marRight w:val="0"/>
      <w:marTop w:val="0"/>
      <w:marBottom w:val="0"/>
      <w:divBdr>
        <w:top w:val="none" w:sz="0" w:space="0" w:color="auto"/>
        <w:left w:val="none" w:sz="0" w:space="0" w:color="auto"/>
        <w:bottom w:val="none" w:sz="0" w:space="0" w:color="auto"/>
        <w:right w:val="none" w:sz="0" w:space="0" w:color="auto"/>
      </w:divBdr>
      <w:divsChild>
        <w:div w:id="793863494">
          <w:marLeft w:val="0"/>
          <w:marRight w:val="0"/>
          <w:marTop w:val="0"/>
          <w:marBottom w:val="0"/>
          <w:divBdr>
            <w:top w:val="none" w:sz="0" w:space="0" w:color="auto"/>
            <w:left w:val="none" w:sz="0" w:space="0" w:color="auto"/>
            <w:bottom w:val="none" w:sz="0" w:space="0" w:color="auto"/>
            <w:right w:val="none" w:sz="0" w:space="0" w:color="auto"/>
          </w:divBdr>
        </w:div>
        <w:div w:id="2139227563">
          <w:marLeft w:val="0"/>
          <w:marRight w:val="0"/>
          <w:marTop w:val="0"/>
          <w:marBottom w:val="0"/>
          <w:divBdr>
            <w:top w:val="none" w:sz="0" w:space="0" w:color="auto"/>
            <w:left w:val="none" w:sz="0" w:space="0" w:color="auto"/>
            <w:bottom w:val="none" w:sz="0" w:space="0" w:color="auto"/>
            <w:right w:val="none" w:sz="0" w:space="0" w:color="auto"/>
          </w:divBdr>
        </w:div>
      </w:divsChild>
    </w:div>
    <w:div w:id="1937133686">
      <w:bodyDiv w:val="1"/>
      <w:marLeft w:val="0"/>
      <w:marRight w:val="0"/>
      <w:marTop w:val="0"/>
      <w:marBottom w:val="0"/>
      <w:divBdr>
        <w:top w:val="none" w:sz="0" w:space="0" w:color="auto"/>
        <w:left w:val="none" w:sz="0" w:space="0" w:color="auto"/>
        <w:bottom w:val="none" w:sz="0" w:space="0" w:color="auto"/>
        <w:right w:val="none" w:sz="0" w:space="0" w:color="auto"/>
      </w:divBdr>
    </w:div>
    <w:div w:id="1938826903">
      <w:bodyDiv w:val="1"/>
      <w:marLeft w:val="0"/>
      <w:marRight w:val="0"/>
      <w:marTop w:val="0"/>
      <w:marBottom w:val="0"/>
      <w:divBdr>
        <w:top w:val="none" w:sz="0" w:space="0" w:color="auto"/>
        <w:left w:val="none" w:sz="0" w:space="0" w:color="auto"/>
        <w:bottom w:val="none" w:sz="0" w:space="0" w:color="auto"/>
        <w:right w:val="none" w:sz="0" w:space="0" w:color="auto"/>
      </w:divBdr>
      <w:divsChild>
        <w:div w:id="629631375">
          <w:marLeft w:val="0"/>
          <w:marRight w:val="0"/>
          <w:marTop w:val="0"/>
          <w:marBottom w:val="0"/>
          <w:divBdr>
            <w:top w:val="none" w:sz="0" w:space="0" w:color="auto"/>
            <w:left w:val="none" w:sz="0" w:space="0" w:color="auto"/>
            <w:bottom w:val="none" w:sz="0" w:space="0" w:color="auto"/>
            <w:right w:val="none" w:sz="0" w:space="0" w:color="auto"/>
          </w:divBdr>
          <w:divsChild>
            <w:div w:id="1901599356">
              <w:marLeft w:val="0"/>
              <w:marRight w:val="0"/>
              <w:marTop w:val="0"/>
              <w:marBottom w:val="0"/>
              <w:divBdr>
                <w:top w:val="none" w:sz="0" w:space="0" w:color="auto"/>
                <w:left w:val="none" w:sz="0" w:space="0" w:color="auto"/>
                <w:bottom w:val="none" w:sz="0" w:space="0" w:color="auto"/>
                <w:right w:val="none" w:sz="0" w:space="0" w:color="auto"/>
              </w:divBdr>
              <w:divsChild>
                <w:div w:id="1308049042">
                  <w:marLeft w:val="0"/>
                  <w:marRight w:val="0"/>
                  <w:marTop w:val="0"/>
                  <w:marBottom w:val="0"/>
                  <w:divBdr>
                    <w:top w:val="none" w:sz="0" w:space="0" w:color="auto"/>
                    <w:left w:val="none" w:sz="0" w:space="0" w:color="auto"/>
                    <w:bottom w:val="none" w:sz="0" w:space="0" w:color="auto"/>
                    <w:right w:val="none" w:sz="0" w:space="0" w:color="auto"/>
                  </w:divBdr>
                  <w:divsChild>
                    <w:div w:id="967276465">
                      <w:marLeft w:val="0"/>
                      <w:marRight w:val="0"/>
                      <w:marTop w:val="0"/>
                      <w:marBottom w:val="0"/>
                      <w:divBdr>
                        <w:top w:val="none" w:sz="0" w:space="0" w:color="auto"/>
                        <w:left w:val="none" w:sz="0" w:space="0" w:color="auto"/>
                        <w:bottom w:val="none" w:sz="0" w:space="0" w:color="auto"/>
                        <w:right w:val="none" w:sz="0" w:space="0" w:color="auto"/>
                      </w:divBdr>
                    </w:div>
                    <w:div w:id="16831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6976">
          <w:marLeft w:val="0"/>
          <w:marRight w:val="0"/>
          <w:marTop w:val="0"/>
          <w:marBottom w:val="0"/>
          <w:divBdr>
            <w:top w:val="none" w:sz="0" w:space="0" w:color="auto"/>
            <w:left w:val="none" w:sz="0" w:space="0" w:color="auto"/>
            <w:bottom w:val="none" w:sz="0" w:space="0" w:color="auto"/>
            <w:right w:val="none" w:sz="0" w:space="0" w:color="auto"/>
          </w:divBdr>
          <w:divsChild>
            <w:div w:id="1504390168">
              <w:marLeft w:val="0"/>
              <w:marRight w:val="0"/>
              <w:marTop w:val="0"/>
              <w:marBottom w:val="0"/>
              <w:divBdr>
                <w:top w:val="none" w:sz="0" w:space="0" w:color="auto"/>
                <w:left w:val="none" w:sz="0" w:space="0" w:color="auto"/>
                <w:bottom w:val="none" w:sz="0" w:space="0" w:color="auto"/>
                <w:right w:val="none" w:sz="0" w:space="0" w:color="auto"/>
              </w:divBdr>
              <w:divsChild>
                <w:div w:id="1708749300">
                  <w:marLeft w:val="0"/>
                  <w:marRight w:val="0"/>
                  <w:marTop w:val="0"/>
                  <w:marBottom w:val="0"/>
                  <w:divBdr>
                    <w:top w:val="none" w:sz="0" w:space="0" w:color="auto"/>
                    <w:left w:val="none" w:sz="0" w:space="0" w:color="auto"/>
                    <w:bottom w:val="none" w:sz="0" w:space="0" w:color="auto"/>
                    <w:right w:val="none" w:sz="0" w:space="0" w:color="auto"/>
                  </w:divBdr>
                  <w:divsChild>
                    <w:div w:id="1369380825">
                      <w:marLeft w:val="0"/>
                      <w:marRight w:val="0"/>
                      <w:marTop w:val="0"/>
                      <w:marBottom w:val="0"/>
                      <w:divBdr>
                        <w:top w:val="none" w:sz="0" w:space="0" w:color="auto"/>
                        <w:left w:val="none" w:sz="0" w:space="0" w:color="auto"/>
                        <w:bottom w:val="none" w:sz="0" w:space="0" w:color="auto"/>
                        <w:right w:val="none" w:sz="0" w:space="0" w:color="auto"/>
                      </w:divBdr>
                      <w:divsChild>
                        <w:div w:id="1369527854">
                          <w:marLeft w:val="0"/>
                          <w:marRight w:val="0"/>
                          <w:marTop w:val="0"/>
                          <w:marBottom w:val="0"/>
                          <w:divBdr>
                            <w:top w:val="none" w:sz="0" w:space="0" w:color="auto"/>
                            <w:left w:val="none" w:sz="0" w:space="0" w:color="auto"/>
                            <w:bottom w:val="none" w:sz="0" w:space="0" w:color="auto"/>
                            <w:right w:val="none" w:sz="0" w:space="0" w:color="auto"/>
                          </w:divBdr>
                          <w:divsChild>
                            <w:div w:id="1454901374">
                              <w:marLeft w:val="0"/>
                              <w:marRight w:val="0"/>
                              <w:marTop w:val="0"/>
                              <w:marBottom w:val="0"/>
                              <w:divBdr>
                                <w:top w:val="none" w:sz="0" w:space="0" w:color="auto"/>
                                <w:left w:val="none" w:sz="0" w:space="0" w:color="auto"/>
                                <w:bottom w:val="none" w:sz="0" w:space="0" w:color="auto"/>
                                <w:right w:val="none" w:sz="0" w:space="0" w:color="auto"/>
                              </w:divBdr>
                              <w:divsChild>
                                <w:div w:id="1021663557">
                                  <w:marLeft w:val="0"/>
                                  <w:marRight w:val="0"/>
                                  <w:marTop w:val="0"/>
                                  <w:marBottom w:val="0"/>
                                  <w:divBdr>
                                    <w:top w:val="none" w:sz="0" w:space="0" w:color="auto"/>
                                    <w:left w:val="none" w:sz="0" w:space="0" w:color="auto"/>
                                    <w:bottom w:val="none" w:sz="0" w:space="0" w:color="auto"/>
                                    <w:right w:val="none" w:sz="0" w:space="0" w:color="auto"/>
                                  </w:divBdr>
                                </w:div>
                              </w:divsChild>
                            </w:div>
                            <w:div w:id="16599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948347">
      <w:bodyDiv w:val="1"/>
      <w:marLeft w:val="0"/>
      <w:marRight w:val="0"/>
      <w:marTop w:val="0"/>
      <w:marBottom w:val="0"/>
      <w:divBdr>
        <w:top w:val="none" w:sz="0" w:space="0" w:color="auto"/>
        <w:left w:val="none" w:sz="0" w:space="0" w:color="auto"/>
        <w:bottom w:val="none" w:sz="0" w:space="0" w:color="auto"/>
        <w:right w:val="none" w:sz="0" w:space="0" w:color="auto"/>
      </w:divBdr>
      <w:divsChild>
        <w:div w:id="185489905">
          <w:marLeft w:val="0"/>
          <w:marRight w:val="0"/>
          <w:marTop w:val="0"/>
          <w:marBottom w:val="0"/>
          <w:divBdr>
            <w:top w:val="none" w:sz="0" w:space="0" w:color="auto"/>
            <w:left w:val="none" w:sz="0" w:space="0" w:color="auto"/>
            <w:bottom w:val="none" w:sz="0" w:space="0" w:color="auto"/>
            <w:right w:val="none" w:sz="0" w:space="0" w:color="auto"/>
          </w:divBdr>
        </w:div>
        <w:div w:id="213466526">
          <w:marLeft w:val="0"/>
          <w:marRight w:val="0"/>
          <w:marTop w:val="0"/>
          <w:marBottom w:val="0"/>
          <w:divBdr>
            <w:top w:val="none" w:sz="0" w:space="0" w:color="auto"/>
            <w:left w:val="none" w:sz="0" w:space="0" w:color="auto"/>
            <w:bottom w:val="none" w:sz="0" w:space="0" w:color="auto"/>
            <w:right w:val="none" w:sz="0" w:space="0" w:color="auto"/>
          </w:divBdr>
          <w:divsChild>
            <w:div w:id="1258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40021024">
      <w:bodyDiv w:val="1"/>
      <w:marLeft w:val="0"/>
      <w:marRight w:val="0"/>
      <w:marTop w:val="0"/>
      <w:marBottom w:val="0"/>
      <w:divBdr>
        <w:top w:val="none" w:sz="0" w:space="0" w:color="auto"/>
        <w:left w:val="none" w:sz="0" w:space="0" w:color="auto"/>
        <w:bottom w:val="none" w:sz="0" w:space="0" w:color="auto"/>
        <w:right w:val="none" w:sz="0" w:space="0" w:color="auto"/>
      </w:divBdr>
      <w:divsChild>
        <w:div w:id="545457655">
          <w:marLeft w:val="0"/>
          <w:marRight w:val="0"/>
          <w:marTop w:val="0"/>
          <w:marBottom w:val="0"/>
          <w:divBdr>
            <w:top w:val="none" w:sz="0" w:space="0" w:color="auto"/>
            <w:left w:val="none" w:sz="0" w:space="0" w:color="auto"/>
            <w:bottom w:val="none" w:sz="0" w:space="0" w:color="auto"/>
            <w:right w:val="none" w:sz="0" w:space="0" w:color="auto"/>
          </w:divBdr>
          <w:divsChild>
            <w:div w:id="1991010092">
              <w:marLeft w:val="0"/>
              <w:marRight w:val="0"/>
              <w:marTop w:val="0"/>
              <w:marBottom w:val="0"/>
              <w:divBdr>
                <w:top w:val="none" w:sz="0" w:space="0" w:color="auto"/>
                <w:left w:val="none" w:sz="0" w:space="0" w:color="auto"/>
                <w:bottom w:val="none" w:sz="0" w:space="0" w:color="auto"/>
                <w:right w:val="none" w:sz="0" w:space="0" w:color="auto"/>
              </w:divBdr>
            </w:div>
          </w:divsChild>
        </w:div>
        <w:div w:id="182670852">
          <w:marLeft w:val="0"/>
          <w:marRight w:val="0"/>
          <w:marTop w:val="0"/>
          <w:marBottom w:val="0"/>
          <w:divBdr>
            <w:top w:val="none" w:sz="0" w:space="0" w:color="auto"/>
            <w:left w:val="none" w:sz="0" w:space="0" w:color="auto"/>
            <w:bottom w:val="none" w:sz="0" w:space="0" w:color="auto"/>
            <w:right w:val="none" w:sz="0" w:space="0" w:color="auto"/>
          </w:divBdr>
          <w:divsChild>
            <w:div w:id="1451241105">
              <w:marLeft w:val="0"/>
              <w:marRight w:val="0"/>
              <w:marTop w:val="0"/>
              <w:marBottom w:val="0"/>
              <w:divBdr>
                <w:top w:val="none" w:sz="0" w:space="0" w:color="auto"/>
                <w:left w:val="none" w:sz="0" w:space="0" w:color="auto"/>
                <w:bottom w:val="none" w:sz="0" w:space="0" w:color="auto"/>
                <w:right w:val="none" w:sz="0" w:space="0" w:color="auto"/>
              </w:divBdr>
              <w:divsChild>
                <w:div w:id="1825588111">
                  <w:marLeft w:val="0"/>
                  <w:marRight w:val="0"/>
                  <w:marTop w:val="0"/>
                  <w:marBottom w:val="0"/>
                  <w:divBdr>
                    <w:top w:val="none" w:sz="0" w:space="0" w:color="auto"/>
                    <w:left w:val="none" w:sz="0" w:space="0" w:color="auto"/>
                    <w:bottom w:val="none" w:sz="0" w:space="0" w:color="auto"/>
                    <w:right w:val="none" w:sz="0" w:space="0" w:color="auto"/>
                  </w:divBdr>
                  <w:divsChild>
                    <w:div w:id="1613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7271">
      <w:bodyDiv w:val="1"/>
      <w:marLeft w:val="0"/>
      <w:marRight w:val="0"/>
      <w:marTop w:val="0"/>
      <w:marBottom w:val="0"/>
      <w:divBdr>
        <w:top w:val="none" w:sz="0" w:space="0" w:color="auto"/>
        <w:left w:val="none" w:sz="0" w:space="0" w:color="auto"/>
        <w:bottom w:val="none" w:sz="0" w:space="0" w:color="auto"/>
        <w:right w:val="none" w:sz="0" w:space="0" w:color="auto"/>
      </w:divBdr>
      <w:divsChild>
        <w:div w:id="1210460364">
          <w:marLeft w:val="0"/>
          <w:marRight w:val="0"/>
          <w:marTop w:val="0"/>
          <w:marBottom w:val="0"/>
          <w:divBdr>
            <w:top w:val="none" w:sz="0" w:space="0" w:color="auto"/>
            <w:left w:val="none" w:sz="0" w:space="0" w:color="auto"/>
            <w:bottom w:val="none" w:sz="0" w:space="0" w:color="auto"/>
            <w:right w:val="none" w:sz="0" w:space="0" w:color="auto"/>
          </w:divBdr>
          <w:divsChild>
            <w:div w:id="793406747">
              <w:marLeft w:val="0"/>
              <w:marRight w:val="0"/>
              <w:marTop w:val="0"/>
              <w:marBottom w:val="0"/>
              <w:divBdr>
                <w:top w:val="none" w:sz="0" w:space="0" w:color="auto"/>
                <w:left w:val="none" w:sz="0" w:space="0" w:color="auto"/>
                <w:bottom w:val="none" w:sz="0" w:space="0" w:color="auto"/>
                <w:right w:val="none" w:sz="0" w:space="0" w:color="auto"/>
              </w:divBdr>
            </w:div>
          </w:divsChild>
        </w:div>
        <w:div w:id="1858076868">
          <w:marLeft w:val="0"/>
          <w:marRight w:val="0"/>
          <w:marTop w:val="0"/>
          <w:marBottom w:val="0"/>
          <w:divBdr>
            <w:top w:val="none" w:sz="0" w:space="0" w:color="auto"/>
            <w:left w:val="none" w:sz="0" w:space="0" w:color="auto"/>
            <w:bottom w:val="none" w:sz="0" w:space="0" w:color="auto"/>
            <w:right w:val="none" w:sz="0" w:space="0" w:color="auto"/>
          </w:divBdr>
          <w:divsChild>
            <w:div w:id="761142367">
              <w:marLeft w:val="0"/>
              <w:marRight w:val="0"/>
              <w:marTop w:val="0"/>
              <w:marBottom w:val="0"/>
              <w:divBdr>
                <w:top w:val="none" w:sz="0" w:space="0" w:color="auto"/>
                <w:left w:val="none" w:sz="0" w:space="0" w:color="auto"/>
                <w:bottom w:val="none" w:sz="0" w:space="0" w:color="auto"/>
                <w:right w:val="none" w:sz="0" w:space="0" w:color="auto"/>
              </w:divBdr>
              <w:divsChild>
                <w:div w:id="1864317390">
                  <w:marLeft w:val="0"/>
                  <w:marRight w:val="0"/>
                  <w:marTop w:val="0"/>
                  <w:marBottom w:val="0"/>
                  <w:divBdr>
                    <w:top w:val="none" w:sz="0" w:space="0" w:color="auto"/>
                    <w:left w:val="none" w:sz="0" w:space="0" w:color="auto"/>
                    <w:bottom w:val="none" w:sz="0" w:space="0" w:color="auto"/>
                    <w:right w:val="none" w:sz="0" w:space="0" w:color="auto"/>
                  </w:divBdr>
                  <w:divsChild>
                    <w:div w:id="15920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78202">
      <w:bodyDiv w:val="1"/>
      <w:marLeft w:val="0"/>
      <w:marRight w:val="0"/>
      <w:marTop w:val="0"/>
      <w:marBottom w:val="0"/>
      <w:divBdr>
        <w:top w:val="none" w:sz="0" w:space="0" w:color="auto"/>
        <w:left w:val="none" w:sz="0" w:space="0" w:color="auto"/>
        <w:bottom w:val="none" w:sz="0" w:space="0" w:color="auto"/>
        <w:right w:val="none" w:sz="0" w:space="0" w:color="auto"/>
      </w:divBdr>
      <w:divsChild>
        <w:div w:id="1299459088">
          <w:blockQuote w:val="1"/>
          <w:marLeft w:val="0"/>
          <w:marRight w:val="0"/>
          <w:marTop w:val="0"/>
          <w:marBottom w:val="300"/>
          <w:divBdr>
            <w:top w:val="none" w:sz="0" w:space="0" w:color="auto"/>
            <w:left w:val="single" w:sz="36" w:space="15" w:color="EEEEEE"/>
            <w:bottom w:val="none" w:sz="0" w:space="0" w:color="auto"/>
            <w:right w:val="none" w:sz="0" w:space="0" w:color="auto"/>
          </w:divBdr>
        </w:div>
        <w:div w:id="719860641">
          <w:blockQuote w:val="1"/>
          <w:marLeft w:val="0"/>
          <w:marRight w:val="0"/>
          <w:marTop w:val="0"/>
          <w:marBottom w:val="300"/>
          <w:divBdr>
            <w:top w:val="none" w:sz="0" w:space="0" w:color="auto"/>
            <w:left w:val="single" w:sz="36" w:space="15" w:color="EEEEEE"/>
            <w:bottom w:val="none" w:sz="0" w:space="0" w:color="auto"/>
            <w:right w:val="none" w:sz="0" w:space="0" w:color="auto"/>
          </w:divBdr>
        </w:div>
        <w:div w:id="9346316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4222724">
      <w:bodyDiv w:val="1"/>
      <w:marLeft w:val="0"/>
      <w:marRight w:val="0"/>
      <w:marTop w:val="0"/>
      <w:marBottom w:val="0"/>
      <w:divBdr>
        <w:top w:val="none" w:sz="0" w:space="0" w:color="auto"/>
        <w:left w:val="none" w:sz="0" w:space="0" w:color="auto"/>
        <w:bottom w:val="none" w:sz="0" w:space="0" w:color="auto"/>
        <w:right w:val="none" w:sz="0" w:space="0" w:color="auto"/>
      </w:divBdr>
      <w:divsChild>
        <w:div w:id="478772599">
          <w:marLeft w:val="0"/>
          <w:marRight w:val="0"/>
          <w:marTop w:val="0"/>
          <w:marBottom w:val="0"/>
          <w:divBdr>
            <w:top w:val="none" w:sz="0" w:space="0" w:color="auto"/>
            <w:left w:val="none" w:sz="0" w:space="0" w:color="auto"/>
            <w:bottom w:val="none" w:sz="0" w:space="0" w:color="auto"/>
            <w:right w:val="none" w:sz="0" w:space="0" w:color="auto"/>
          </w:divBdr>
        </w:div>
        <w:div w:id="125705588">
          <w:marLeft w:val="0"/>
          <w:marRight w:val="0"/>
          <w:marTop w:val="0"/>
          <w:marBottom w:val="0"/>
          <w:divBdr>
            <w:top w:val="none" w:sz="0" w:space="0" w:color="auto"/>
            <w:left w:val="none" w:sz="0" w:space="0" w:color="auto"/>
            <w:bottom w:val="none" w:sz="0" w:space="0" w:color="auto"/>
            <w:right w:val="none" w:sz="0" w:space="0" w:color="auto"/>
          </w:divBdr>
          <w:divsChild>
            <w:div w:id="1436168619">
              <w:marLeft w:val="0"/>
              <w:marRight w:val="0"/>
              <w:marTop w:val="0"/>
              <w:marBottom w:val="0"/>
              <w:divBdr>
                <w:top w:val="none" w:sz="0" w:space="0" w:color="auto"/>
                <w:left w:val="none" w:sz="0" w:space="0" w:color="auto"/>
                <w:bottom w:val="none" w:sz="0" w:space="0" w:color="auto"/>
                <w:right w:val="none" w:sz="0" w:space="0" w:color="auto"/>
              </w:divBdr>
              <w:divsChild>
                <w:div w:id="684751075">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330">
          <w:marLeft w:val="0"/>
          <w:marRight w:val="0"/>
          <w:marTop w:val="0"/>
          <w:marBottom w:val="0"/>
          <w:divBdr>
            <w:top w:val="none" w:sz="0" w:space="0" w:color="auto"/>
            <w:left w:val="none" w:sz="0" w:space="0" w:color="auto"/>
            <w:bottom w:val="none" w:sz="0" w:space="0" w:color="auto"/>
            <w:right w:val="none" w:sz="0" w:space="0" w:color="auto"/>
          </w:divBdr>
          <w:divsChild>
            <w:div w:id="1098256008">
              <w:marLeft w:val="0"/>
              <w:marRight w:val="0"/>
              <w:marTop w:val="0"/>
              <w:marBottom w:val="0"/>
              <w:divBdr>
                <w:top w:val="none" w:sz="0" w:space="0" w:color="auto"/>
                <w:left w:val="none" w:sz="0" w:space="0" w:color="auto"/>
                <w:bottom w:val="none" w:sz="0" w:space="0" w:color="auto"/>
                <w:right w:val="none" w:sz="0" w:space="0" w:color="auto"/>
              </w:divBdr>
            </w:div>
            <w:div w:id="1817334582">
              <w:marLeft w:val="0"/>
              <w:marRight w:val="0"/>
              <w:marTop w:val="0"/>
              <w:marBottom w:val="0"/>
              <w:divBdr>
                <w:top w:val="none" w:sz="0" w:space="0" w:color="auto"/>
                <w:left w:val="none" w:sz="0" w:space="0" w:color="auto"/>
                <w:bottom w:val="none" w:sz="0" w:space="0" w:color="auto"/>
                <w:right w:val="none" w:sz="0" w:space="0" w:color="auto"/>
              </w:divBdr>
              <w:divsChild>
                <w:div w:id="158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011">
      <w:bodyDiv w:val="1"/>
      <w:marLeft w:val="0"/>
      <w:marRight w:val="0"/>
      <w:marTop w:val="0"/>
      <w:marBottom w:val="0"/>
      <w:divBdr>
        <w:top w:val="none" w:sz="0" w:space="0" w:color="auto"/>
        <w:left w:val="none" w:sz="0" w:space="0" w:color="auto"/>
        <w:bottom w:val="none" w:sz="0" w:space="0" w:color="auto"/>
        <w:right w:val="none" w:sz="0" w:space="0" w:color="auto"/>
      </w:divBdr>
      <w:divsChild>
        <w:div w:id="699890264">
          <w:marLeft w:val="0"/>
          <w:marRight w:val="0"/>
          <w:marTop w:val="0"/>
          <w:marBottom w:val="0"/>
          <w:divBdr>
            <w:top w:val="none" w:sz="0" w:space="0" w:color="auto"/>
            <w:left w:val="none" w:sz="0" w:space="0" w:color="auto"/>
            <w:bottom w:val="none" w:sz="0" w:space="0" w:color="auto"/>
            <w:right w:val="none" w:sz="0" w:space="0" w:color="auto"/>
          </w:divBdr>
        </w:div>
        <w:div w:id="978998728">
          <w:marLeft w:val="0"/>
          <w:marRight w:val="0"/>
          <w:marTop w:val="0"/>
          <w:marBottom w:val="0"/>
          <w:divBdr>
            <w:top w:val="none" w:sz="0" w:space="0" w:color="auto"/>
            <w:left w:val="none" w:sz="0" w:space="0" w:color="auto"/>
            <w:bottom w:val="none" w:sz="0" w:space="0" w:color="auto"/>
            <w:right w:val="none" w:sz="0" w:space="0" w:color="auto"/>
          </w:divBdr>
          <w:divsChild>
            <w:div w:id="1429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158">
      <w:bodyDiv w:val="1"/>
      <w:marLeft w:val="0"/>
      <w:marRight w:val="0"/>
      <w:marTop w:val="0"/>
      <w:marBottom w:val="0"/>
      <w:divBdr>
        <w:top w:val="none" w:sz="0" w:space="0" w:color="auto"/>
        <w:left w:val="none" w:sz="0" w:space="0" w:color="auto"/>
        <w:bottom w:val="none" w:sz="0" w:space="0" w:color="auto"/>
        <w:right w:val="none" w:sz="0" w:space="0" w:color="auto"/>
      </w:divBdr>
      <w:divsChild>
        <w:div w:id="1557663553">
          <w:marLeft w:val="0"/>
          <w:marRight w:val="0"/>
          <w:marTop w:val="0"/>
          <w:marBottom w:val="0"/>
          <w:divBdr>
            <w:top w:val="none" w:sz="0" w:space="0" w:color="auto"/>
            <w:left w:val="none" w:sz="0" w:space="0" w:color="auto"/>
            <w:bottom w:val="none" w:sz="0" w:space="0" w:color="auto"/>
            <w:right w:val="none" w:sz="0" w:space="0" w:color="auto"/>
          </w:divBdr>
          <w:divsChild>
            <w:div w:id="455218330">
              <w:marLeft w:val="0"/>
              <w:marRight w:val="0"/>
              <w:marTop w:val="0"/>
              <w:marBottom w:val="0"/>
              <w:divBdr>
                <w:top w:val="none" w:sz="0" w:space="0" w:color="auto"/>
                <w:left w:val="none" w:sz="0" w:space="0" w:color="auto"/>
                <w:bottom w:val="none" w:sz="0" w:space="0" w:color="auto"/>
                <w:right w:val="none" w:sz="0" w:space="0" w:color="auto"/>
              </w:divBdr>
            </w:div>
          </w:divsChild>
        </w:div>
        <w:div w:id="404841572">
          <w:marLeft w:val="0"/>
          <w:marRight w:val="0"/>
          <w:marTop w:val="0"/>
          <w:marBottom w:val="0"/>
          <w:divBdr>
            <w:top w:val="none" w:sz="0" w:space="0" w:color="auto"/>
            <w:left w:val="none" w:sz="0" w:space="0" w:color="auto"/>
            <w:bottom w:val="none" w:sz="0" w:space="0" w:color="auto"/>
            <w:right w:val="none" w:sz="0" w:space="0" w:color="auto"/>
          </w:divBdr>
          <w:divsChild>
            <w:div w:id="1729180469">
              <w:marLeft w:val="0"/>
              <w:marRight w:val="0"/>
              <w:marTop w:val="0"/>
              <w:marBottom w:val="0"/>
              <w:divBdr>
                <w:top w:val="none" w:sz="0" w:space="0" w:color="auto"/>
                <w:left w:val="none" w:sz="0" w:space="0" w:color="auto"/>
                <w:bottom w:val="none" w:sz="0" w:space="0" w:color="auto"/>
                <w:right w:val="none" w:sz="0" w:space="0" w:color="auto"/>
              </w:divBdr>
              <w:divsChild>
                <w:div w:id="1064063595">
                  <w:marLeft w:val="0"/>
                  <w:marRight w:val="0"/>
                  <w:marTop w:val="0"/>
                  <w:marBottom w:val="0"/>
                  <w:divBdr>
                    <w:top w:val="none" w:sz="0" w:space="0" w:color="auto"/>
                    <w:left w:val="none" w:sz="0" w:space="0" w:color="auto"/>
                    <w:bottom w:val="none" w:sz="0" w:space="0" w:color="auto"/>
                    <w:right w:val="none" w:sz="0" w:space="0" w:color="auto"/>
                  </w:divBdr>
                  <w:divsChild>
                    <w:div w:id="148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31803">
      <w:bodyDiv w:val="1"/>
      <w:marLeft w:val="0"/>
      <w:marRight w:val="0"/>
      <w:marTop w:val="0"/>
      <w:marBottom w:val="0"/>
      <w:divBdr>
        <w:top w:val="none" w:sz="0" w:space="0" w:color="auto"/>
        <w:left w:val="none" w:sz="0" w:space="0" w:color="auto"/>
        <w:bottom w:val="none" w:sz="0" w:space="0" w:color="auto"/>
        <w:right w:val="none" w:sz="0" w:space="0" w:color="auto"/>
      </w:divBdr>
    </w:div>
    <w:div w:id="1946570542">
      <w:bodyDiv w:val="1"/>
      <w:marLeft w:val="0"/>
      <w:marRight w:val="0"/>
      <w:marTop w:val="0"/>
      <w:marBottom w:val="0"/>
      <w:divBdr>
        <w:top w:val="none" w:sz="0" w:space="0" w:color="auto"/>
        <w:left w:val="none" w:sz="0" w:space="0" w:color="auto"/>
        <w:bottom w:val="none" w:sz="0" w:space="0" w:color="auto"/>
        <w:right w:val="none" w:sz="0" w:space="0" w:color="auto"/>
      </w:divBdr>
    </w:div>
    <w:div w:id="1946960603">
      <w:bodyDiv w:val="1"/>
      <w:marLeft w:val="0"/>
      <w:marRight w:val="0"/>
      <w:marTop w:val="0"/>
      <w:marBottom w:val="0"/>
      <w:divBdr>
        <w:top w:val="none" w:sz="0" w:space="0" w:color="auto"/>
        <w:left w:val="none" w:sz="0" w:space="0" w:color="auto"/>
        <w:bottom w:val="none" w:sz="0" w:space="0" w:color="auto"/>
        <w:right w:val="none" w:sz="0" w:space="0" w:color="auto"/>
      </w:divBdr>
    </w:div>
    <w:div w:id="1947149300">
      <w:bodyDiv w:val="1"/>
      <w:marLeft w:val="0"/>
      <w:marRight w:val="0"/>
      <w:marTop w:val="0"/>
      <w:marBottom w:val="0"/>
      <w:divBdr>
        <w:top w:val="none" w:sz="0" w:space="0" w:color="auto"/>
        <w:left w:val="none" w:sz="0" w:space="0" w:color="auto"/>
        <w:bottom w:val="none" w:sz="0" w:space="0" w:color="auto"/>
        <w:right w:val="none" w:sz="0" w:space="0" w:color="auto"/>
      </w:divBdr>
      <w:divsChild>
        <w:div w:id="31422412">
          <w:marLeft w:val="0"/>
          <w:marRight w:val="0"/>
          <w:marTop w:val="0"/>
          <w:marBottom w:val="0"/>
          <w:divBdr>
            <w:top w:val="none" w:sz="0" w:space="0" w:color="auto"/>
            <w:left w:val="none" w:sz="0" w:space="0" w:color="auto"/>
            <w:bottom w:val="none" w:sz="0" w:space="0" w:color="auto"/>
            <w:right w:val="none" w:sz="0" w:space="0" w:color="auto"/>
          </w:divBdr>
        </w:div>
        <w:div w:id="1414429160">
          <w:marLeft w:val="0"/>
          <w:marRight w:val="0"/>
          <w:marTop w:val="0"/>
          <w:marBottom w:val="0"/>
          <w:divBdr>
            <w:top w:val="none" w:sz="0" w:space="0" w:color="auto"/>
            <w:left w:val="none" w:sz="0" w:space="0" w:color="auto"/>
            <w:bottom w:val="none" w:sz="0" w:space="0" w:color="auto"/>
            <w:right w:val="none" w:sz="0" w:space="0" w:color="auto"/>
          </w:divBdr>
        </w:div>
      </w:divsChild>
    </w:div>
    <w:div w:id="1948343483">
      <w:bodyDiv w:val="1"/>
      <w:marLeft w:val="0"/>
      <w:marRight w:val="0"/>
      <w:marTop w:val="0"/>
      <w:marBottom w:val="0"/>
      <w:divBdr>
        <w:top w:val="none" w:sz="0" w:space="0" w:color="auto"/>
        <w:left w:val="none" w:sz="0" w:space="0" w:color="auto"/>
        <w:bottom w:val="none" w:sz="0" w:space="0" w:color="auto"/>
        <w:right w:val="none" w:sz="0" w:space="0" w:color="auto"/>
      </w:divBdr>
      <w:divsChild>
        <w:div w:id="1010303387">
          <w:marLeft w:val="0"/>
          <w:marRight w:val="0"/>
          <w:marTop w:val="0"/>
          <w:marBottom w:val="0"/>
          <w:divBdr>
            <w:top w:val="none" w:sz="0" w:space="0" w:color="auto"/>
            <w:left w:val="none" w:sz="0" w:space="0" w:color="auto"/>
            <w:bottom w:val="none" w:sz="0" w:space="0" w:color="auto"/>
            <w:right w:val="none" w:sz="0" w:space="0" w:color="auto"/>
          </w:divBdr>
          <w:divsChild>
            <w:div w:id="1752966909">
              <w:marLeft w:val="0"/>
              <w:marRight w:val="0"/>
              <w:marTop w:val="0"/>
              <w:marBottom w:val="0"/>
              <w:divBdr>
                <w:top w:val="none" w:sz="0" w:space="0" w:color="auto"/>
                <w:left w:val="none" w:sz="0" w:space="0" w:color="auto"/>
                <w:bottom w:val="none" w:sz="0" w:space="0" w:color="auto"/>
                <w:right w:val="none" w:sz="0" w:space="0" w:color="auto"/>
              </w:divBdr>
            </w:div>
          </w:divsChild>
        </w:div>
        <w:div w:id="1067528685">
          <w:marLeft w:val="0"/>
          <w:marRight w:val="0"/>
          <w:marTop w:val="0"/>
          <w:marBottom w:val="0"/>
          <w:divBdr>
            <w:top w:val="none" w:sz="0" w:space="0" w:color="auto"/>
            <w:left w:val="none" w:sz="0" w:space="0" w:color="auto"/>
            <w:bottom w:val="none" w:sz="0" w:space="0" w:color="auto"/>
            <w:right w:val="none" w:sz="0" w:space="0" w:color="auto"/>
          </w:divBdr>
          <w:divsChild>
            <w:div w:id="463930997">
              <w:marLeft w:val="0"/>
              <w:marRight w:val="0"/>
              <w:marTop w:val="0"/>
              <w:marBottom w:val="0"/>
              <w:divBdr>
                <w:top w:val="none" w:sz="0" w:space="0" w:color="auto"/>
                <w:left w:val="none" w:sz="0" w:space="0" w:color="auto"/>
                <w:bottom w:val="none" w:sz="0" w:space="0" w:color="auto"/>
                <w:right w:val="none" w:sz="0" w:space="0" w:color="auto"/>
              </w:divBdr>
              <w:divsChild>
                <w:div w:id="292444157">
                  <w:marLeft w:val="0"/>
                  <w:marRight w:val="0"/>
                  <w:marTop w:val="0"/>
                  <w:marBottom w:val="0"/>
                  <w:divBdr>
                    <w:top w:val="none" w:sz="0" w:space="0" w:color="auto"/>
                    <w:left w:val="none" w:sz="0" w:space="0" w:color="auto"/>
                    <w:bottom w:val="none" w:sz="0" w:space="0" w:color="auto"/>
                    <w:right w:val="none" w:sz="0" w:space="0" w:color="auto"/>
                  </w:divBdr>
                  <w:divsChild>
                    <w:div w:id="9305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0126">
      <w:bodyDiv w:val="1"/>
      <w:marLeft w:val="0"/>
      <w:marRight w:val="0"/>
      <w:marTop w:val="0"/>
      <w:marBottom w:val="0"/>
      <w:divBdr>
        <w:top w:val="none" w:sz="0" w:space="0" w:color="auto"/>
        <w:left w:val="none" w:sz="0" w:space="0" w:color="auto"/>
        <w:bottom w:val="none" w:sz="0" w:space="0" w:color="auto"/>
        <w:right w:val="none" w:sz="0" w:space="0" w:color="auto"/>
      </w:divBdr>
    </w:div>
    <w:div w:id="1949265434">
      <w:bodyDiv w:val="1"/>
      <w:marLeft w:val="0"/>
      <w:marRight w:val="0"/>
      <w:marTop w:val="0"/>
      <w:marBottom w:val="0"/>
      <w:divBdr>
        <w:top w:val="none" w:sz="0" w:space="0" w:color="auto"/>
        <w:left w:val="none" w:sz="0" w:space="0" w:color="auto"/>
        <w:bottom w:val="none" w:sz="0" w:space="0" w:color="auto"/>
        <w:right w:val="none" w:sz="0" w:space="0" w:color="auto"/>
      </w:divBdr>
      <w:divsChild>
        <w:div w:id="101608794">
          <w:marLeft w:val="0"/>
          <w:marRight w:val="0"/>
          <w:marTop w:val="0"/>
          <w:marBottom w:val="0"/>
          <w:divBdr>
            <w:top w:val="none" w:sz="0" w:space="0" w:color="auto"/>
            <w:left w:val="none" w:sz="0" w:space="0" w:color="auto"/>
            <w:bottom w:val="none" w:sz="0" w:space="0" w:color="auto"/>
            <w:right w:val="none" w:sz="0" w:space="0" w:color="auto"/>
          </w:divBdr>
          <w:divsChild>
            <w:div w:id="123736425">
              <w:marLeft w:val="0"/>
              <w:marRight w:val="0"/>
              <w:marTop w:val="0"/>
              <w:marBottom w:val="0"/>
              <w:divBdr>
                <w:top w:val="none" w:sz="0" w:space="0" w:color="auto"/>
                <w:left w:val="none" w:sz="0" w:space="0" w:color="auto"/>
                <w:bottom w:val="none" w:sz="0" w:space="0" w:color="auto"/>
                <w:right w:val="none" w:sz="0" w:space="0" w:color="auto"/>
              </w:divBdr>
            </w:div>
          </w:divsChild>
        </w:div>
        <w:div w:id="2096390971">
          <w:marLeft w:val="0"/>
          <w:marRight w:val="0"/>
          <w:marTop w:val="0"/>
          <w:marBottom w:val="0"/>
          <w:divBdr>
            <w:top w:val="none" w:sz="0" w:space="0" w:color="auto"/>
            <w:left w:val="none" w:sz="0" w:space="0" w:color="auto"/>
            <w:bottom w:val="none" w:sz="0" w:space="0" w:color="auto"/>
            <w:right w:val="none" w:sz="0" w:space="0" w:color="auto"/>
          </w:divBdr>
          <w:divsChild>
            <w:div w:id="202406377">
              <w:marLeft w:val="0"/>
              <w:marRight w:val="0"/>
              <w:marTop w:val="0"/>
              <w:marBottom w:val="0"/>
              <w:divBdr>
                <w:top w:val="none" w:sz="0" w:space="0" w:color="auto"/>
                <w:left w:val="none" w:sz="0" w:space="0" w:color="auto"/>
                <w:bottom w:val="none" w:sz="0" w:space="0" w:color="auto"/>
                <w:right w:val="none" w:sz="0" w:space="0" w:color="auto"/>
              </w:divBdr>
              <w:divsChild>
                <w:div w:id="1281230912">
                  <w:marLeft w:val="0"/>
                  <w:marRight w:val="0"/>
                  <w:marTop w:val="0"/>
                  <w:marBottom w:val="0"/>
                  <w:divBdr>
                    <w:top w:val="none" w:sz="0" w:space="0" w:color="auto"/>
                    <w:left w:val="none" w:sz="0" w:space="0" w:color="auto"/>
                    <w:bottom w:val="none" w:sz="0" w:space="0" w:color="auto"/>
                    <w:right w:val="none" w:sz="0" w:space="0" w:color="auto"/>
                  </w:divBdr>
                  <w:divsChild>
                    <w:div w:id="14956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84690">
      <w:bodyDiv w:val="1"/>
      <w:marLeft w:val="0"/>
      <w:marRight w:val="0"/>
      <w:marTop w:val="0"/>
      <w:marBottom w:val="0"/>
      <w:divBdr>
        <w:top w:val="none" w:sz="0" w:space="0" w:color="auto"/>
        <w:left w:val="none" w:sz="0" w:space="0" w:color="auto"/>
        <w:bottom w:val="none" w:sz="0" w:space="0" w:color="auto"/>
        <w:right w:val="none" w:sz="0" w:space="0" w:color="auto"/>
      </w:divBdr>
    </w:div>
    <w:div w:id="1950618325">
      <w:bodyDiv w:val="1"/>
      <w:marLeft w:val="0"/>
      <w:marRight w:val="0"/>
      <w:marTop w:val="0"/>
      <w:marBottom w:val="0"/>
      <w:divBdr>
        <w:top w:val="none" w:sz="0" w:space="0" w:color="auto"/>
        <w:left w:val="none" w:sz="0" w:space="0" w:color="auto"/>
        <w:bottom w:val="none" w:sz="0" w:space="0" w:color="auto"/>
        <w:right w:val="none" w:sz="0" w:space="0" w:color="auto"/>
      </w:divBdr>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6420">
      <w:bodyDiv w:val="1"/>
      <w:marLeft w:val="0"/>
      <w:marRight w:val="0"/>
      <w:marTop w:val="0"/>
      <w:marBottom w:val="0"/>
      <w:divBdr>
        <w:top w:val="none" w:sz="0" w:space="0" w:color="auto"/>
        <w:left w:val="none" w:sz="0" w:space="0" w:color="auto"/>
        <w:bottom w:val="none" w:sz="0" w:space="0" w:color="auto"/>
        <w:right w:val="none" w:sz="0" w:space="0" w:color="auto"/>
      </w:divBdr>
    </w:div>
    <w:div w:id="1952012490">
      <w:bodyDiv w:val="1"/>
      <w:marLeft w:val="0"/>
      <w:marRight w:val="0"/>
      <w:marTop w:val="0"/>
      <w:marBottom w:val="0"/>
      <w:divBdr>
        <w:top w:val="none" w:sz="0" w:space="0" w:color="auto"/>
        <w:left w:val="none" w:sz="0" w:space="0" w:color="auto"/>
        <w:bottom w:val="none" w:sz="0" w:space="0" w:color="auto"/>
        <w:right w:val="none" w:sz="0" w:space="0" w:color="auto"/>
      </w:divBdr>
      <w:divsChild>
        <w:div w:id="750468467">
          <w:marLeft w:val="0"/>
          <w:marRight w:val="0"/>
          <w:marTop w:val="0"/>
          <w:marBottom w:val="0"/>
          <w:divBdr>
            <w:top w:val="none" w:sz="0" w:space="0" w:color="auto"/>
            <w:left w:val="none" w:sz="0" w:space="0" w:color="auto"/>
            <w:bottom w:val="none" w:sz="0" w:space="0" w:color="auto"/>
            <w:right w:val="none" w:sz="0" w:space="0" w:color="auto"/>
          </w:divBdr>
        </w:div>
      </w:divsChild>
    </w:div>
    <w:div w:id="1952472827">
      <w:bodyDiv w:val="1"/>
      <w:marLeft w:val="0"/>
      <w:marRight w:val="0"/>
      <w:marTop w:val="0"/>
      <w:marBottom w:val="0"/>
      <w:divBdr>
        <w:top w:val="none" w:sz="0" w:space="0" w:color="auto"/>
        <w:left w:val="none" w:sz="0" w:space="0" w:color="auto"/>
        <w:bottom w:val="none" w:sz="0" w:space="0" w:color="auto"/>
        <w:right w:val="none" w:sz="0" w:space="0" w:color="auto"/>
      </w:divBdr>
      <w:divsChild>
        <w:div w:id="1019964464">
          <w:marLeft w:val="0"/>
          <w:marRight w:val="0"/>
          <w:marTop w:val="0"/>
          <w:marBottom w:val="0"/>
          <w:divBdr>
            <w:top w:val="none" w:sz="0" w:space="0" w:color="auto"/>
            <w:left w:val="none" w:sz="0" w:space="0" w:color="auto"/>
            <w:bottom w:val="none" w:sz="0" w:space="0" w:color="auto"/>
            <w:right w:val="none" w:sz="0" w:space="0" w:color="auto"/>
          </w:divBdr>
          <w:divsChild>
            <w:div w:id="1407343167">
              <w:marLeft w:val="-225"/>
              <w:marRight w:val="-225"/>
              <w:marTop w:val="0"/>
              <w:marBottom w:val="0"/>
              <w:divBdr>
                <w:top w:val="none" w:sz="0" w:space="0" w:color="auto"/>
                <w:left w:val="none" w:sz="0" w:space="0" w:color="auto"/>
                <w:bottom w:val="none" w:sz="0" w:space="0" w:color="auto"/>
                <w:right w:val="none" w:sz="0" w:space="0" w:color="auto"/>
              </w:divBdr>
              <w:divsChild>
                <w:div w:id="616571241">
                  <w:marLeft w:val="0"/>
                  <w:marRight w:val="0"/>
                  <w:marTop w:val="0"/>
                  <w:marBottom w:val="0"/>
                  <w:divBdr>
                    <w:top w:val="none" w:sz="0" w:space="0" w:color="auto"/>
                    <w:left w:val="none" w:sz="0" w:space="0" w:color="auto"/>
                    <w:bottom w:val="none" w:sz="0" w:space="0" w:color="auto"/>
                    <w:right w:val="none" w:sz="0" w:space="0" w:color="auto"/>
                  </w:divBdr>
                </w:div>
                <w:div w:id="713653589">
                  <w:marLeft w:val="0"/>
                  <w:marRight w:val="0"/>
                  <w:marTop w:val="0"/>
                  <w:marBottom w:val="0"/>
                  <w:divBdr>
                    <w:top w:val="none" w:sz="0" w:space="0" w:color="auto"/>
                    <w:left w:val="none" w:sz="0" w:space="0" w:color="auto"/>
                    <w:bottom w:val="none" w:sz="0" w:space="0" w:color="auto"/>
                    <w:right w:val="none" w:sz="0" w:space="0" w:color="auto"/>
                  </w:divBdr>
                  <w:divsChild>
                    <w:div w:id="10198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6656">
          <w:marLeft w:val="0"/>
          <w:marRight w:val="0"/>
          <w:marTop w:val="375"/>
          <w:marBottom w:val="0"/>
          <w:divBdr>
            <w:top w:val="none" w:sz="0" w:space="0" w:color="auto"/>
            <w:left w:val="none" w:sz="0" w:space="0" w:color="auto"/>
            <w:bottom w:val="none" w:sz="0" w:space="0" w:color="auto"/>
            <w:right w:val="none" w:sz="0" w:space="0" w:color="auto"/>
          </w:divBdr>
        </w:div>
      </w:divsChild>
    </w:div>
    <w:div w:id="1952667342">
      <w:bodyDiv w:val="1"/>
      <w:marLeft w:val="0"/>
      <w:marRight w:val="0"/>
      <w:marTop w:val="0"/>
      <w:marBottom w:val="0"/>
      <w:divBdr>
        <w:top w:val="none" w:sz="0" w:space="0" w:color="auto"/>
        <w:left w:val="none" w:sz="0" w:space="0" w:color="auto"/>
        <w:bottom w:val="none" w:sz="0" w:space="0" w:color="auto"/>
        <w:right w:val="none" w:sz="0" w:space="0" w:color="auto"/>
      </w:divBdr>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sChild>
        <w:div w:id="1422724419">
          <w:marLeft w:val="0"/>
          <w:marRight w:val="0"/>
          <w:marTop w:val="0"/>
          <w:marBottom w:val="300"/>
          <w:divBdr>
            <w:top w:val="none" w:sz="0" w:space="0" w:color="auto"/>
            <w:left w:val="none" w:sz="0" w:space="0" w:color="auto"/>
            <w:bottom w:val="none" w:sz="0" w:space="0" w:color="auto"/>
            <w:right w:val="none" w:sz="0" w:space="0" w:color="auto"/>
          </w:divBdr>
          <w:divsChild>
            <w:div w:id="1586182444">
              <w:marLeft w:val="0"/>
              <w:marRight w:val="0"/>
              <w:marTop w:val="0"/>
              <w:marBottom w:val="0"/>
              <w:divBdr>
                <w:top w:val="none" w:sz="0" w:space="0" w:color="auto"/>
                <w:left w:val="none" w:sz="0" w:space="0" w:color="auto"/>
                <w:bottom w:val="none" w:sz="0" w:space="0" w:color="auto"/>
                <w:right w:val="none" w:sz="0" w:space="0" w:color="auto"/>
              </w:divBdr>
            </w:div>
          </w:divsChild>
        </w:div>
        <w:div w:id="1825509153">
          <w:marLeft w:val="0"/>
          <w:marRight w:val="0"/>
          <w:marTop w:val="0"/>
          <w:marBottom w:val="300"/>
          <w:divBdr>
            <w:top w:val="none" w:sz="0" w:space="0" w:color="auto"/>
            <w:left w:val="none" w:sz="0" w:space="0" w:color="auto"/>
            <w:bottom w:val="none" w:sz="0" w:space="0" w:color="auto"/>
            <w:right w:val="none" w:sz="0" w:space="0" w:color="auto"/>
          </w:divBdr>
          <w:divsChild>
            <w:div w:id="1339699907">
              <w:marLeft w:val="0"/>
              <w:marRight w:val="0"/>
              <w:marTop w:val="0"/>
              <w:marBottom w:val="0"/>
              <w:divBdr>
                <w:top w:val="none" w:sz="0" w:space="0" w:color="auto"/>
                <w:left w:val="none" w:sz="0" w:space="0" w:color="auto"/>
                <w:bottom w:val="none" w:sz="0" w:space="0" w:color="auto"/>
                <w:right w:val="none" w:sz="0" w:space="0" w:color="auto"/>
              </w:divBdr>
            </w:div>
          </w:divsChild>
        </w:div>
        <w:div w:id="572087179">
          <w:marLeft w:val="0"/>
          <w:marRight w:val="0"/>
          <w:marTop w:val="0"/>
          <w:marBottom w:val="300"/>
          <w:divBdr>
            <w:top w:val="none" w:sz="0" w:space="0" w:color="auto"/>
            <w:left w:val="none" w:sz="0" w:space="0" w:color="auto"/>
            <w:bottom w:val="none" w:sz="0" w:space="0" w:color="auto"/>
            <w:right w:val="none" w:sz="0" w:space="0" w:color="auto"/>
          </w:divBdr>
          <w:divsChild>
            <w:div w:id="165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97365">
      <w:bodyDiv w:val="1"/>
      <w:marLeft w:val="0"/>
      <w:marRight w:val="0"/>
      <w:marTop w:val="0"/>
      <w:marBottom w:val="0"/>
      <w:divBdr>
        <w:top w:val="none" w:sz="0" w:space="0" w:color="auto"/>
        <w:left w:val="none" w:sz="0" w:space="0" w:color="auto"/>
        <w:bottom w:val="none" w:sz="0" w:space="0" w:color="auto"/>
        <w:right w:val="none" w:sz="0" w:space="0" w:color="auto"/>
      </w:divBdr>
    </w:div>
    <w:div w:id="1954241534">
      <w:bodyDiv w:val="1"/>
      <w:marLeft w:val="0"/>
      <w:marRight w:val="0"/>
      <w:marTop w:val="0"/>
      <w:marBottom w:val="0"/>
      <w:divBdr>
        <w:top w:val="none" w:sz="0" w:space="0" w:color="auto"/>
        <w:left w:val="none" w:sz="0" w:space="0" w:color="auto"/>
        <w:bottom w:val="none" w:sz="0" w:space="0" w:color="auto"/>
        <w:right w:val="none" w:sz="0" w:space="0" w:color="auto"/>
      </w:divBdr>
      <w:divsChild>
        <w:div w:id="1802459144">
          <w:marLeft w:val="0"/>
          <w:marRight w:val="0"/>
          <w:marTop w:val="0"/>
          <w:marBottom w:val="0"/>
          <w:divBdr>
            <w:top w:val="none" w:sz="0" w:space="0" w:color="auto"/>
            <w:left w:val="none" w:sz="0" w:space="0" w:color="auto"/>
            <w:bottom w:val="none" w:sz="0" w:space="0" w:color="auto"/>
            <w:right w:val="none" w:sz="0" w:space="0" w:color="auto"/>
          </w:divBdr>
          <w:divsChild>
            <w:div w:id="1892957975">
              <w:marLeft w:val="0"/>
              <w:marRight w:val="0"/>
              <w:marTop w:val="0"/>
              <w:marBottom w:val="0"/>
              <w:divBdr>
                <w:top w:val="none" w:sz="0" w:space="0" w:color="auto"/>
                <w:left w:val="none" w:sz="0" w:space="0" w:color="auto"/>
                <w:bottom w:val="none" w:sz="0" w:space="0" w:color="auto"/>
                <w:right w:val="none" w:sz="0" w:space="0" w:color="auto"/>
              </w:divBdr>
            </w:div>
          </w:divsChild>
        </w:div>
        <w:div w:id="209852074">
          <w:marLeft w:val="0"/>
          <w:marRight w:val="0"/>
          <w:marTop w:val="0"/>
          <w:marBottom w:val="0"/>
          <w:divBdr>
            <w:top w:val="none" w:sz="0" w:space="0" w:color="auto"/>
            <w:left w:val="none" w:sz="0" w:space="0" w:color="auto"/>
            <w:bottom w:val="none" w:sz="0" w:space="0" w:color="auto"/>
            <w:right w:val="none" w:sz="0" w:space="0" w:color="auto"/>
          </w:divBdr>
          <w:divsChild>
            <w:div w:id="554052901">
              <w:marLeft w:val="0"/>
              <w:marRight w:val="0"/>
              <w:marTop w:val="0"/>
              <w:marBottom w:val="0"/>
              <w:divBdr>
                <w:top w:val="none" w:sz="0" w:space="0" w:color="auto"/>
                <w:left w:val="none" w:sz="0" w:space="0" w:color="auto"/>
                <w:bottom w:val="none" w:sz="0" w:space="0" w:color="auto"/>
                <w:right w:val="none" w:sz="0" w:space="0" w:color="auto"/>
              </w:divBdr>
              <w:divsChild>
                <w:div w:id="1917982095">
                  <w:marLeft w:val="0"/>
                  <w:marRight w:val="0"/>
                  <w:marTop w:val="0"/>
                  <w:marBottom w:val="0"/>
                  <w:divBdr>
                    <w:top w:val="none" w:sz="0" w:space="0" w:color="auto"/>
                    <w:left w:val="none" w:sz="0" w:space="0" w:color="auto"/>
                    <w:bottom w:val="none" w:sz="0" w:space="0" w:color="auto"/>
                    <w:right w:val="none" w:sz="0" w:space="0" w:color="auto"/>
                  </w:divBdr>
                  <w:divsChild>
                    <w:div w:id="18385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99234">
      <w:bodyDiv w:val="1"/>
      <w:marLeft w:val="0"/>
      <w:marRight w:val="0"/>
      <w:marTop w:val="0"/>
      <w:marBottom w:val="0"/>
      <w:divBdr>
        <w:top w:val="none" w:sz="0" w:space="0" w:color="auto"/>
        <w:left w:val="none" w:sz="0" w:space="0" w:color="auto"/>
        <w:bottom w:val="none" w:sz="0" w:space="0" w:color="auto"/>
        <w:right w:val="none" w:sz="0" w:space="0" w:color="auto"/>
      </w:divBdr>
    </w:div>
    <w:div w:id="1956788442">
      <w:bodyDiv w:val="1"/>
      <w:marLeft w:val="0"/>
      <w:marRight w:val="0"/>
      <w:marTop w:val="0"/>
      <w:marBottom w:val="0"/>
      <w:divBdr>
        <w:top w:val="none" w:sz="0" w:space="0" w:color="auto"/>
        <w:left w:val="none" w:sz="0" w:space="0" w:color="auto"/>
        <w:bottom w:val="none" w:sz="0" w:space="0" w:color="auto"/>
        <w:right w:val="none" w:sz="0" w:space="0" w:color="auto"/>
      </w:divBdr>
    </w:div>
    <w:div w:id="1957104450">
      <w:bodyDiv w:val="1"/>
      <w:marLeft w:val="0"/>
      <w:marRight w:val="0"/>
      <w:marTop w:val="0"/>
      <w:marBottom w:val="0"/>
      <w:divBdr>
        <w:top w:val="none" w:sz="0" w:space="0" w:color="auto"/>
        <w:left w:val="none" w:sz="0" w:space="0" w:color="auto"/>
        <w:bottom w:val="none" w:sz="0" w:space="0" w:color="auto"/>
        <w:right w:val="none" w:sz="0" w:space="0" w:color="auto"/>
      </w:divBdr>
    </w:div>
    <w:div w:id="1957564363">
      <w:bodyDiv w:val="1"/>
      <w:marLeft w:val="0"/>
      <w:marRight w:val="0"/>
      <w:marTop w:val="0"/>
      <w:marBottom w:val="0"/>
      <w:divBdr>
        <w:top w:val="none" w:sz="0" w:space="0" w:color="auto"/>
        <w:left w:val="none" w:sz="0" w:space="0" w:color="auto"/>
        <w:bottom w:val="none" w:sz="0" w:space="0" w:color="auto"/>
        <w:right w:val="none" w:sz="0" w:space="0" w:color="auto"/>
      </w:divBdr>
      <w:divsChild>
        <w:div w:id="348484214">
          <w:marLeft w:val="0"/>
          <w:marRight w:val="0"/>
          <w:marTop w:val="0"/>
          <w:marBottom w:val="0"/>
          <w:divBdr>
            <w:top w:val="none" w:sz="0" w:space="0" w:color="auto"/>
            <w:left w:val="none" w:sz="0" w:space="0" w:color="auto"/>
            <w:bottom w:val="none" w:sz="0" w:space="0" w:color="auto"/>
            <w:right w:val="none" w:sz="0" w:space="0" w:color="auto"/>
          </w:divBdr>
          <w:divsChild>
            <w:div w:id="1346980496">
              <w:marLeft w:val="0"/>
              <w:marRight w:val="0"/>
              <w:marTop w:val="0"/>
              <w:marBottom w:val="0"/>
              <w:divBdr>
                <w:top w:val="none" w:sz="0" w:space="0" w:color="auto"/>
                <w:left w:val="none" w:sz="0" w:space="0" w:color="auto"/>
                <w:bottom w:val="none" w:sz="0" w:space="0" w:color="auto"/>
                <w:right w:val="none" w:sz="0" w:space="0" w:color="auto"/>
              </w:divBdr>
              <w:divsChild>
                <w:div w:id="1826624115">
                  <w:marLeft w:val="0"/>
                  <w:marRight w:val="0"/>
                  <w:marTop w:val="0"/>
                  <w:marBottom w:val="0"/>
                  <w:divBdr>
                    <w:top w:val="none" w:sz="0" w:space="0" w:color="auto"/>
                    <w:left w:val="none" w:sz="0" w:space="0" w:color="auto"/>
                    <w:bottom w:val="none" w:sz="0" w:space="0" w:color="auto"/>
                    <w:right w:val="none" w:sz="0" w:space="0" w:color="auto"/>
                  </w:divBdr>
                  <w:divsChild>
                    <w:div w:id="1745683836">
                      <w:marLeft w:val="0"/>
                      <w:marRight w:val="0"/>
                      <w:marTop w:val="0"/>
                      <w:marBottom w:val="0"/>
                      <w:divBdr>
                        <w:top w:val="none" w:sz="0" w:space="0" w:color="auto"/>
                        <w:left w:val="none" w:sz="0" w:space="0" w:color="auto"/>
                        <w:bottom w:val="none" w:sz="0" w:space="0" w:color="auto"/>
                        <w:right w:val="none" w:sz="0" w:space="0" w:color="auto"/>
                      </w:divBdr>
                    </w:div>
                    <w:div w:id="18103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79306">
          <w:marLeft w:val="0"/>
          <w:marRight w:val="0"/>
          <w:marTop w:val="0"/>
          <w:marBottom w:val="0"/>
          <w:divBdr>
            <w:top w:val="none" w:sz="0" w:space="0" w:color="auto"/>
            <w:left w:val="none" w:sz="0" w:space="0" w:color="auto"/>
            <w:bottom w:val="none" w:sz="0" w:space="0" w:color="auto"/>
            <w:right w:val="none" w:sz="0" w:space="0" w:color="auto"/>
          </w:divBdr>
          <w:divsChild>
            <w:div w:id="1441412098">
              <w:marLeft w:val="0"/>
              <w:marRight w:val="0"/>
              <w:marTop w:val="0"/>
              <w:marBottom w:val="0"/>
              <w:divBdr>
                <w:top w:val="none" w:sz="0" w:space="0" w:color="auto"/>
                <w:left w:val="none" w:sz="0" w:space="0" w:color="auto"/>
                <w:bottom w:val="none" w:sz="0" w:space="0" w:color="auto"/>
                <w:right w:val="none" w:sz="0" w:space="0" w:color="auto"/>
              </w:divBdr>
              <w:divsChild>
                <w:div w:id="1319461056">
                  <w:marLeft w:val="0"/>
                  <w:marRight w:val="0"/>
                  <w:marTop w:val="0"/>
                  <w:marBottom w:val="0"/>
                  <w:divBdr>
                    <w:top w:val="none" w:sz="0" w:space="0" w:color="auto"/>
                    <w:left w:val="none" w:sz="0" w:space="0" w:color="auto"/>
                    <w:bottom w:val="none" w:sz="0" w:space="0" w:color="auto"/>
                    <w:right w:val="none" w:sz="0" w:space="0" w:color="auto"/>
                  </w:divBdr>
                  <w:divsChild>
                    <w:div w:id="193227215">
                      <w:marLeft w:val="0"/>
                      <w:marRight w:val="0"/>
                      <w:marTop w:val="0"/>
                      <w:marBottom w:val="0"/>
                      <w:divBdr>
                        <w:top w:val="none" w:sz="0" w:space="0" w:color="auto"/>
                        <w:left w:val="none" w:sz="0" w:space="0" w:color="auto"/>
                        <w:bottom w:val="none" w:sz="0" w:space="0" w:color="auto"/>
                        <w:right w:val="none" w:sz="0" w:space="0" w:color="auto"/>
                      </w:divBdr>
                      <w:divsChild>
                        <w:div w:id="1249532935">
                          <w:marLeft w:val="0"/>
                          <w:marRight w:val="0"/>
                          <w:marTop w:val="0"/>
                          <w:marBottom w:val="0"/>
                          <w:divBdr>
                            <w:top w:val="none" w:sz="0" w:space="0" w:color="auto"/>
                            <w:left w:val="none" w:sz="0" w:space="0" w:color="auto"/>
                            <w:bottom w:val="none" w:sz="0" w:space="0" w:color="auto"/>
                            <w:right w:val="none" w:sz="0" w:space="0" w:color="auto"/>
                          </w:divBdr>
                          <w:divsChild>
                            <w:div w:id="936906347">
                              <w:marLeft w:val="0"/>
                              <w:marRight w:val="0"/>
                              <w:marTop w:val="0"/>
                              <w:marBottom w:val="0"/>
                              <w:divBdr>
                                <w:top w:val="none" w:sz="0" w:space="0" w:color="auto"/>
                                <w:left w:val="none" w:sz="0" w:space="0" w:color="auto"/>
                                <w:bottom w:val="none" w:sz="0" w:space="0" w:color="auto"/>
                                <w:right w:val="none" w:sz="0" w:space="0" w:color="auto"/>
                              </w:divBdr>
                              <w:divsChild>
                                <w:div w:id="1303536451">
                                  <w:marLeft w:val="0"/>
                                  <w:marRight w:val="0"/>
                                  <w:marTop w:val="0"/>
                                  <w:marBottom w:val="0"/>
                                  <w:divBdr>
                                    <w:top w:val="none" w:sz="0" w:space="0" w:color="auto"/>
                                    <w:left w:val="none" w:sz="0" w:space="0" w:color="auto"/>
                                    <w:bottom w:val="none" w:sz="0" w:space="0" w:color="auto"/>
                                    <w:right w:val="none" w:sz="0" w:space="0" w:color="auto"/>
                                  </w:divBdr>
                                </w:div>
                              </w:divsChild>
                            </w:div>
                            <w:div w:id="8286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5762">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38453">
      <w:bodyDiv w:val="1"/>
      <w:marLeft w:val="0"/>
      <w:marRight w:val="0"/>
      <w:marTop w:val="0"/>
      <w:marBottom w:val="0"/>
      <w:divBdr>
        <w:top w:val="none" w:sz="0" w:space="0" w:color="auto"/>
        <w:left w:val="none" w:sz="0" w:space="0" w:color="auto"/>
        <w:bottom w:val="none" w:sz="0" w:space="0" w:color="auto"/>
        <w:right w:val="none" w:sz="0" w:space="0" w:color="auto"/>
      </w:divBdr>
      <w:divsChild>
        <w:div w:id="425541324">
          <w:marLeft w:val="0"/>
          <w:marRight w:val="0"/>
          <w:marTop w:val="0"/>
          <w:marBottom w:val="0"/>
          <w:divBdr>
            <w:top w:val="none" w:sz="0" w:space="0" w:color="auto"/>
            <w:left w:val="none" w:sz="0" w:space="0" w:color="auto"/>
            <w:bottom w:val="none" w:sz="0" w:space="0" w:color="auto"/>
            <w:right w:val="none" w:sz="0" w:space="0" w:color="auto"/>
          </w:divBdr>
          <w:divsChild>
            <w:div w:id="618924543">
              <w:marLeft w:val="0"/>
              <w:marRight w:val="0"/>
              <w:marTop w:val="0"/>
              <w:marBottom w:val="0"/>
              <w:divBdr>
                <w:top w:val="none" w:sz="0" w:space="0" w:color="auto"/>
                <w:left w:val="none" w:sz="0" w:space="0" w:color="auto"/>
                <w:bottom w:val="none" w:sz="0" w:space="0" w:color="auto"/>
                <w:right w:val="none" w:sz="0" w:space="0" w:color="auto"/>
              </w:divBdr>
              <w:divsChild>
                <w:div w:id="1393314639">
                  <w:marLeft w:val="0"/>
                  <w:marRight w:val="0"/>
                  <w:marTop w:val="0"/>
                  <w:marBottom w:val="0"/>
                  <w:divBdr>
                    <w:top w:val="none" w:sz="0" w:space="0" w:color="auto"/>
                    <w:left w:val="none" w:sz="0" w:space="0" w:color="auto"/>
                    <w:bottom w:val="none" w:sz="0" w:space="0" w:color="auto"/>
                    <w:right w:val="none" w:sz="0" w:space="0" w:color="auto"/>
                  </w:divBdr>
                  <w:divsChild>
                    <w:div w:id="1011221364">
                      <w:marLeft w:val="0"/>
                      <w:marRight w:val="0"/>
                      <w:marTop w:val="0"/>
                      <w:marBottom w:val="0"/>
                      <w:divBdr>
                        <w:top w:val="none" w:sz="0" w:space="0" w:color="auto"/>
                        <w:left w:val="none" w:sz="0" w:space="0" w:color="auto"/>
                        <w:bottom w:val="none" w:sz="0" w:space="0" w:color="auto"/>
                        <w:right w:val="none" w:sz="0" w:space="0" w:color="auto"/>
                      </w:divBdr>
                    </w:div>
                    <w:div w:id="846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7696">
          <w:marLeft w:val="0"/>
          <w:marRight w:val="0"/>
          <w:marTop w:val="0"/>
          <w:marBottom w:val="0"/>
          <w:divBdr>
            <w:top w:val="none" w:sz="0" w:space="0" w:color="auto"/>
            <w:left w:val="none" w:sz="0" w:space="0" w:color="auto"/>
            <w:bottom w:val="none" w:sz="0" w:space="0" w:color="auto"/>
            <w:right w:val="none" w:sz="0" w:space="0" w:color="auto"/>
          </w:divBdr>
          <w:divsChild>
            <w:div w:id="851650806">
              <w:marLeft w:val="0"/>
              <w:marRight w:val="0"/>
              <w:marTop w:val="0"/>
              <w:marBottom w:val="0"/>
              <w:divBdr>
                <w:top w:val="none" w:sz="0" w:space="0" w:color="auto"/>
                <w:left w:val="none" w:sz="0" w:space="0" w:color="auto"/>
                <w:bottom w:val="none" w:sz="0" w:space="0" w:color="auto"/>
                <w:right w:val="none" w:sz="0" w:space="0" w:color="auto"/>
              </w:divBdr>
              <w:divsChild>
                <w:div w:id="1502356490">
                  <w:marLeft w:val="0"/>
                  <w:marRight w:val="0"/>
                  <w:marTop w:val="0"/>
                  <w:marBottom w:val="0"/>
                  <w:divBdr>
                    <w:top w:val="none" w:sz="0" w:space="0" w:color="auto"/>
                    <w:left w:val="none" w:sz="0" w:space="0" w:color="auto"/>
                    <w:bottom w:val="none" w:sz="0" w:space="0" w:color="auto"/>
                    <w:right w:val="none" w:sz="0" w:space="0" w:color="auto"/>
                  </w:divBdr>
                  <w:divsChild>
                    <w:div w:id="1737434891">
                      <w:marLeft w:val="0"/>
                      <w:marRight w:val="0"/>
                      <w:marTop w:val="0"/>
                      <w:marBottom w:val="0"/>
                      <w:divBdr>
                        <w:top w:val="none" w:sz="0" w:space="0" w:color="auto"/>
                        <w:left w:val="none" w:sz="0" w:space="0" w:color="auto"/>
                        <w:bottom w:val="none" w:sz="0" w:space="0" w:color="auto"/>
                        <w:right w:val="none" w:sz="0" w:space="0" w:color="auto"/>
                      </w:divBdr>
                      <w:divsChild>
                        <w:div w:id="178736173">
                          <w:marLeft w:val="0"/>
                          <w:marRight w:val="0"/>
                          <w:marTop w:val="0"/>
                          <w:marBottom w:val="0"/>
                          <w:divBdr>
                            <w:top w:val="none" w:sz="0" w:space="0" w:color="auto"/>
                            <w:left w:val="none" w:sz="0" w:space="0" w:color="auto"/>
                            <w:bottom w:val="none" w:sz="0" w:space="0" w:color="auto"/>
                            <w:right w:val="none" w:sz="0" w:space="0" w:color="auto"/>
                          </w:divBdr>
                          <w:divsChild>
                            <w:div w:id="343823150">
                              <w:marLeft w:val="0"/>
                              <w:marRight w:val="0"/>
                              <w:marTop w:val="0"/>
                              <w:marBottom w:val="0"/>
                              <w:divBdr>
                                <w:top w:val="none" w:sz="0" w:space="0" w:color="auto"/>
                                <w:left w:val="none" w:sz="0" w:space="0" w:color="auto"/>
                                <w:bottom w:val="none" w:sz="0" w:space="0" w:color="auto"/>
                                <w:right w:val="none" w:sz="0" w:space="0" w:color="auto"/>
                              </w:divBdr>
                              <w:divsChild>
                                <w:div w:id="963270572">
                                  <w:marLeft w:val="0"/>
                                  <w:marRight w:val="0"/>
                                  <w:marTop w:val="0"/>
                                  <w:marBottom w:val="0"/>
                                  <w:divBdr>
                                    <w:top w:val="none" w:sz="0" w:space="0" w:color="auto"/>
                                    <w:left w:val="none" w:sz="0" w:space="0" w:color="auto"/>
                                    <w:bottom w:val="none" w:sz="0" w:space="0" w:color="auto"/>
                                    <w:right w:val="none" w:sz="0" w:space="0" w:color="auto"/>
                                  </w:divBdr>
                                </w:div>
                              </w:divsChild>
                            </w:div>
                            <w:div w:id="16764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0138371">
      <w:bodyDiv w:val="1"/>
      <w:marLeft w:val="0"/>
      <w:marRight w:val="0"/>
      <w:marTop w:val="0"/>
      <w:marBottom w:val="0"/>
      <w:divBdr>
        <w:top w:val="none" w:sz="0" w:space="0" w:color="auto"/>
        <w:left w:val="none" w:sz="0" w:space="0" w:color="auto"/>
        <w:bottom w:val="none" w:sz="0" w:space="0" w:color="auto"/>
        <w:right w:val="none" w:sz="0" w:space="0" w:color="auto"/>
      </w:divBdr>
    </w:div>
    <w:div w:id="1960183966">
      <w:bodyDiv w:val="1"/>
      <w:marLeft w:val="0"/>
      <w:marRight w:val="0"/>
      <w:marTop w:val="0"/>
      <w:marBottom w:val="0"/>
      <w:divBdr>
        <w:top w:val="none" w:sz="0" w:space="0" w:color="auto"/>
        <w:left w:val="none" w:sz="0" w:space="0" w:color="auto"/>
        <w:bottom w:val="none" w:sz="0" w:space="0" w:color="auto"/>
        <w:right w:val="none" w:sz="0" w:space="0" w:color="auto"/>
      </w:divBdr>
      <w:divsChild>
        <w:div w:id="619070925">
          <w:marLeft w:val="0"/>
          <w:marRight w:val="0"/>
          <w:marTop w:val="0"/>
          <w:marBottom w:val="0"/>
          <w:divBdr>
            <w:top w:val="none" w:sz="0" w:space="0" w:color="auto"/>
            <w:left w:val="none" w:sz="0" w:space="0" w:color="auto"/>
            <w:bottom w:val="none" w:sz="0" w:space="0" w:color="auto"/>
            <w:right w:val="none" w:sz="0" w:space="0" w:color="auto"/>
          </w:divBdr>
          <w:divsChild>
            <w:div w:id="1113088269">
              <w:marLeft w:val="0"/>
              <w:marRight w:val="0"/>
              <w:marTop w:val="0"/>
              <w:marBottom w:val="0"/>
              <w:divBdr>
                <w:top w:val="none" w:sz="0" w:space="0" w:color="auto"/>
                <w:left w:val="none" w:sz="0" w:space="0" w:color="auto"/>
                <w:bottom w:val="none" w:sz="0" w:space="0" w:color="auto"/>
                <w:right w:val="none" w:sz="0" w:space="0" w:color="auto"/>
              </w:divBdr>
            </w:div>
            <w:div w:id="1330863240">
              <w:marLeft w:val="0"/>
              <w:marRight w:val="0"/>
              <w:marTop w:val="0"/>
              <w:marBottom w:val="0"/>
              <w:divBdr>
                <w:top w:val="none" w:sz="0" w:space="0" w:color="auto"/>
                <w:left w:val="none" w:sz="0" w:space="0" w:color="auto"/>
                <w:bottom w:val="none" w:sz="0" w:space="0" w:color="auto"/>
                <w:right w:val="none" w:sz="0" w:space="0" w:color="auto"/>
              </w:divBdr>
            </w:div>
            <w:div w:id="1403019522">
              <w:marLeft w:val="0"/>
              <w:marRight w:val="0"/>
              <w:marTop w:val="0"/>
              <w:marBottom w:val="0"/>
              <w:divBdr>
                <w:top w:val="none" w:sz="0" w:space="0" w:color="auto"/>
                <w:left w:val="none" w:sz="0" w:space="0" w:color="auto"/>
                <w:bottom w:val="none" w:sz="0" w:space="0" w:color="auto"/>
                <w:right w:val="none" w:sz="0" w:space="0" w:color="auto"/>
              </w:divBdr>
            </w:div>
            <w:div w:id="761071606">
              <w:marLeft w:val="0"/>
              <w:marRight w:val="0"/>
              <w:marTop w:val="0"/>
              <w:marBottom w:val="0"/>
              <w:divBdr>
                <w:top w:val="none" w:sz="0" w:space="0" w:color="auto"/>
                <w:left w:val="none" w:sz="0" w:space="0" w:color="auto"/>
                <w:bottom w:val="none" w:sz="0" w:space="0" w:color="auto"/>
                <w:right w:val="none" w:sz="0" w:space="0" w:color="auto"/>
              </w:divBdr>
            </w:div>
            <w:div w:id="1882936865">
              <w:marLeft w:val="0"/>
              <w:marRight w:val="0"/>
              <w:marTop w:val="0"/>
              <w:marBottom w:val="0"/>
              <w:divBdr>
                <w:top w:val="none" w:sz="0" w:space="0" w:color="auto"/>
                <w:left w:val="none" w:sz="0" w:space="0" w:color="auto"/>
                <w:bottom w:val="none" w:sz="0" w:space="0" w:color="auto"/>
                <w:right w:val="none" w:sz="0" w:space="0" w:color="auto"/>
              </w:divBdr>
            </w:div>
            <w:div w:id="1502353665">
              <w:marLeft w:val="0"/>
              <w:marRight w:val="0"/>
              <w:marTop w:val="0"/>
              <w:marBottom w:val="0"/>
              <w:divBdr>
                <w:top w:val="none" w:sz="0" w:space="0" w:color="auto"/>
                <w:left w:val="none" w:sz="0" w:space="0" w:color="auto"/>
                <w:bottom w:val="none" w:sz="0" w:space="0" w:color="auto"/>
                <w:right w:val="none" w:sz="0" w:space="0" w:color="auto"/>
              </w:divBdr>
            </w:div>
            <w:div w:id="1251819147">
              <w:marLeft w:val="0"/>
              <w:marRight w:val="0"/>
              <w:marTop w:val="0"/>
              <w:marBottom w:val="0"/>
              <w:divBdr>
                <w:top w:val="none" w:sz="0" w:space="0" w:color="auto"/>
                <w:left w:val="none" w:sz="0" w:space="0" w:color="auto"/>
                <w:bottom w:val="none" w:sz="0" w:space="0" w:color="auto"/>
                <w:right w:val="none" w:sz="0" w:space="0" w:color="auto"/>
              </w:divBdr>
            </w:div>
            <w:div w:id="1236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802">
      <w:bodyDiv w:val="1"/>
      <w:marLeft w:val="0"/>
      <w:marRight w:val="0"/>
      <w:marTop w:val="0"/>
      <w:marBottom w:val="0"/>
      <w:divBdr>
        <w:top w:val="none" w:sz="0" w:space="0" w:color="auto"/>
        <w:left w:val="none" w:sz="0" w:space="0" w:color="auto"/>
        <w:bottom w:val="none" w:sz="0" w:space="0" w:color="auto"/>
        <w:right w:val="none" w:sz="0" w:space="0" w:color="auto"/>
      </w:divBdr>
      <w:divsChild>
        <w:div w:id="550462600">
          <w:marLeft w:val="0"/>
          <w:marRight w:val="0"/>
          <w:marTop w:val="0"/>
          <w:marBottom w:val="0"/>
          <w:divBdr>
            <w:top w:val="none" w:sz="0" w:space="0" w:color="auto"/>
            <w:left w:val="none" w:sz="0" w:space="0" w:color="auto"/>
            <w:bottom w:val="none" w:sz="0" w:space="0" w:color="auto"/>
            <w:right w:val="none" w:sz="0" w:space="0" w:color="auto"/>
          </w:divBdr>
          <w:divsChild>
            <w:div w:id="798836712">
              <w:marLeft w:val="0"/>
              <w:marRight w:val="0"/>
              <w:marTop w:val="0"/>
              <w:marBottom w:val="0"/>
              <w:divBdr>
                <w:top w:val="none" w:sz="0" w:space="0" w:color="auto"/>
                <w:left w:val="none" w:sz="0" w:space="0" w:color="auto"/>
                <w:bottom w:val="none" w:sz="0" w:space="0" w:color="auto"/>
                <w:right w:val="none" w:sz="0" w:space="0" w:color="auto"/>
              </w:divBdr>
            </w:div>
          </w:divsChild>
        </w:div>
        <w:div w:id="1294942499">
          <w:marLeft w:val="0"/>
          <w:marRight w:val="0"/>
          <w:marTop w:val="0"/>
          <w:marBottom w:val="0"/>
          <w:divBdr>
            <w:top w:val="none" w:sz="0" w:space="0" w:color="auto"/>
            <w:left w:val="none" w:sz="0" w:space="0" w:color="auto"/>
            <w:bottom w:val="none" w:sz="0" w:space="0" w:color="auto"/>
            <w:right w:val="none" w:sz="0" w:space="0" w:color="auto"/>
          </w:divBdr>
          <w:divsChild>
            <w:div w:id="1650286634">
              <w:marLeft w:val="0"/>
              <w:marRight w:val="0"/>
              <w:marTop w:val="0"/>
              <w:marBottom w:val="0"/>
              <w:divBdr>
                <w:top w:val="none" w:sz="0" w:space="0" w:color="auto"/>
                <w:left w:val="none" w:sz="0" w:space="0" w:color="auto"/>
                <w:bottom w:val="none" w:sz="0" w:space="0" w:color="auto"/>
                <w:right w:val="none" w:sz="0" w:space="0" w:color="auto"/>
              </w:divBdr>
              <w:divsChild>
                <w:div w:id="1585842536">
                  <w:marLeft w:val="0"/>
                  <w:marRight w:val="0"/>
                  <w:marTop w:val="0"/>
                  <w:marBottom w:val="0"/>
                  <w:divBdr>
                    <w:top w:val="none" w:sz="0" w:space="0" w:color="auto"/>
                    <w:left w:val="none" w:sz="0" w:space="0" w:color="auto"/>
                    <w:bottom w:val="none" w:sz="0" w:space="0" w:color="auto"/>
                    <w:right w:val="none" w:sz="0" w:space="0" w:color="auto"/>
                  </w:divBdr>
                  <w:divsChild>
                    <w:div w:id="658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6852">
      <w:bodyDiv w:val="1"/>
      <w:marLeft w:val="0"/>
      <w:marRight w:val="0"/>
      <w:marTop w:val="0"/>
      <w:marBottom w:val="0"/>
      <w:divBdr>
        <w:top w:val="none" w:sz="0" w:space="0" w:color="auto"/>
        <w:left w:val="none" w:sz="0" w:space="0" w:color="auto"/>
        <w:bottom w:val="none" w:sz="0" w:space="0" w:color="auto"/>
        <w:right w:val="none" w:sz="0" w:space="0" w:color="auto"/>
      </w:divBdr>
    </w:div>
    <w:div w:id="1965383318">
      <w:bodyDiv w:val="1"/>
      <w:marLeft w:val="0"/>
      <w:marRight w:val="0"/>
      <w:marTop w:val="0"/>
      <w:marBottom w:val="0"/>
      <w:divBdr>
        <w:top w:val="none" w:sz="0" w:space="0" w:color="auto"/>
        <w:left w:val="none" w:sz="0" w:space="0" w:color="auto"/>
        <w:bottom w:val="none" w:sz="0" w:space="0" w:color="auto"/>
        <w:right w:val="none" w:sz="0" w:space="0" w:color="auto"/>
      </w:divBdr>
    </w:div>
    <w:div w:id="1965580211">
      <w:bodyDiv w:val="1"/>
      <w:marLeft w:val="0"/>
      <w:marRight w:val="0"/>
      <w:marTop w:val="0"/>
      <w:marBottom w:val="0"/>
      <w:divBdr>
        <w:top w:val="none" w:sz="0" w:space="0" w:color="auto"/>
        <w:left w:val="none" w:sz="0" w:space="0" w:color="auto"/>
        <w:bottom w:val="none" w:sz="0" w:space="0" w:color="auto"/>
        <w:right w:val="none" w:sz="0" w:space="0" w:color="auto"/>
      </w:divBdr>
      <w:divsChild>
        <w:div w:id="383218169">
          <w:marLeft w:val="0"/>
          <w:marRight w:val="0"/>
          <w:marTop w:val="0"/>
          <w:marBottom w:val="0"/>
          <w:divBdr>
            <w:top w:val="none" w:sz="0" w:space="0" w:color="auto"/>
            <w:left w:val="none" w:sz="0" w:space="0" w:color="auto"/>
            <w:bottom w:val="none" w:sz="0" w:space="0" w:color="auto"/>
            <w:right w:val="none" w:sz="0" w:space="0" w:color="auto"/>
          </w:divBdr>
          <w:divsChild>
            <w:div w:id="774793511">
              <w:marLeft w:val="0"/>
              <w:marRight w:val="0"/>
              <w:marTop w:val="0"/>
              <w:marBottom w:val="0"/>
              <w:divBdr>
                <w:top w:val="none" w:sz="0" w:space="0" w:color="auto"/>
                <w:left w:val="none" w:sz="0" w:space="0" w:color="auto"/>
                <w:bottom w:val="none" w:sz="0" w:space="0" w:color="auto"/>
                <w:right w:val="none" w:sz="0" w:space="0" w:color="auto"/>
              </w:divBdr>
              <w:divsChild>
                <w:div w:id="17696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80471">
      <w:bodyDiv w:val="1"/>
      <w:marLeft w:val="0"/>
      <w:marRight w:val="0"/>
      <w:marTop w:val="0"/>
      <w:marBottom w:val="0"/>
      <w:divBdr>
        <w:top w:val="none" w:sz="0" w:space="0" w:color="auto"/>
        <w:left w:val="none" w:sz="0" w:space="0" w:color="auto"/>
        <w:bottom w:val="none" w:sz="0" w:space="0" w:color="auto"/>
        <w:right w:val="none" w:sz="0" w:space="0" w:color="auto"/>
      </w:divBdr>
    </w:div>
    <w:div w:id="1966888832">
      <w:bodyDiv w:val="1"/>
      <w:marLeft w:val="0"/>
      <w:marRight w:val="0"/>
      <w:marTop w:val="0"/>
      <w:marBottom w:val="0"/>
      <w:divBdr>
        <w:top w:val="none" w:sz="0" w:space="0" w:color="auto"/>
        <w:left w:val="none" w:sz="0" w:space="0" w:color="auto"/>
        <w:bottom w:val="none" w:sz="0" w:space="0" w:color="auto"/>
        <w:right w:val="none" w:sz="0" w:space="0" w:color="auto"/>
      </w:divBdr>
      <w:divsChild>
        <w:div w:id="280765106">
          <w:marLeft w:val="0"/>
          <w:marRight w:val="0"/>
          <w:marTop w:val="0"/>
          <w:marBottom w:val="0"/>
          <w:divBdr>
            <w:top w:val="none" w:sz="0" w:space="0" w:color="auto"/>
            <w:left w:val="none" w:sz="0" w:space="0" w:color="auto"/>
            <w:bottom w:val="none" w:sz="0" w:space="0" w:color="auto"/>
            <w:right w:val="none" w:sz="0" w:space="0" w:color="auto"/>
          </w:divBdr>
        </w:div>
        <w:div w:id="719089472">
          <w:marLeft w:val="0"/>
          <w:marRight w:val="0"/>
          <w:marTop w:val="150"/>
          <w:marBottom w:val="150"/>
          <w:divBdr>
            <w:top w:val="single" w:sz="6" w:space="4" w:color="D7D7D7"/>
            <w:left w:val="none" w:sz="0" w:space="0" w:color="auto"/>
            <w:bottom w:val="single" w:sz="6" w:space="4" w:color="D7D7D7"/>
            <w:right w:val="none" w:sz="0" w:space="0" w:color="auto"/>
          </w:divBdr>
        </w:div>
        <w:div w:id="1020283350">
          <w:marLeft w:val="0"/>
          <w:marRight w:val="0"/>
          <w:marTop w:val="0"/>
          <w:marBottom w:val="375"/>
          <w:divBdr>
            <w:top w:val="none" w:sz="0" w:space="0" w:color="auto"/>
            <w:left w:val="none" w:sz="0" w:space="0" w:color="auto"/>
            <w:bottom w:val="none" w:sz="0" w:space="0" w:color="auto"/>
            <w:right w:val="none" w:sz="0" w:space="0" w:color="auto"/>
          </w:divBdr>
          <w:divsChild>
            <w:div w:id="89350069">
              <w:marLeft w:val="0"/>
              <w:marRight w:val="150"/>
              <w:marTop w:val="0"/>
              <w:marBottom w:val="0"/>
              <w:divBdr>
                <w:top w:val="none" w:sz="0" w:space="0" w:color="auto"/>
                <w:left w:val="none" w:sz="0" w:space="0" w:color="auto"/>
                <w:bottom w:val="none" w:sz="0" w:space="0" w:color="auto"/>
                <w:right w:val="none" w:sz="0" w:space="0" w:color="auto"/>
              </w:divBdr>
            </w:div>
          </w:divsChild>
        </w:div>
        <w:div w:id="935864696">
          <w:marLeft w:val="0"/>
          <w:marRight w:val="0"/>
          <w:marTop w:val="0"/>
          <w:marBottom w:val="0"/>
          <w:divBdr>
            <w:top w:val="none" w:sz="0" w:space="0" w:color="auto"/>
            <w:left w:val="none" w:sz="0" w:space="0" w:color="auto"/>
            <w:bottom w:val="none" w:sz="0" w:space="0" w:color="auto"/>
            <w:right w:val="none" w:sz="0" w:space="0" w:color="auto"/>
          </w:divBdr>
        </w:div>
      </w:divsChild>
    </w:div>
    <w:div w:id="1967156055">
      <w:bodyDiv w:val="1"/>
      <w:marLeft w:val="0"/>
      <w:marRight w:val="0"/>
      <w:marTop w:val="0"/>
      <w:marBottom w:val="0"/>
      <w:divBdr>
        <w:top w:val="none" w:sz="0" w:space="0" w:color="auto"/>
        <w:left w:val="none" w:sz="0" w:space="0" w:color="auto"/>
        <w:bottom w:val="none" w:sz="0" w:space="0" w:color="auto"/>
        <w:right w:val="none" w:sz="0" w:space="0" w:color="auto"/>
      </w:divBdr>
      <w:divsChild>
        <w:div w:id="964047424">
          <w:marLeft w:val="0"/>
          <w:marRight w:val="0"/>
          <w:marTop w:val="0"/>
          <w:marBottom w:val="300"/>
          <w:divBdr>
            <w:top w:val="none" w:sz="0" w:space="0" w:color="auto"/>
            <w:left w:val="none" w:sz="0" w:space="0" w:color="auto"/>
            <w:bottom w:val="none" w:sz="0" w:space="0" w:color="auto"/>
            <w:right w:val="none" w:sz="0" w:space="0" w:color="auto"/>
          </w:divBdr>
          <w:divsChild>
            <w:div w:id="1689526372">
              <w:marLeft w:val="0"/>
              <w:marRight w:val="0"/>
              <w:marTop w:val="0"/>
              <w:marBottom w:val="0"/>
              <w:divBdr>
                <w:top w:val="none" w:sz="0" w:space="0" w:color="auto"/>
                <w:left w:val="none" w:sz="0" w:space="0" w:color="auto"/>
                <w:bottom w:val="none" w:sz="0" w:space="0" w:color="auto"/>
                <w:right w:val="none" w:sz="0" w:space="0" w:color="auto"/>
              </w:divBdr>
            </w:div>
          </w:divsChild>
        </w:div>
        <w:div w:id="1177692089">
          <w:marLeft w:val="0"/>
          <w:marRight w:val="0"/>
          <w:marTop w:val="0"/>
          <w:marBottom w:val="300"/>
          <w:divBdr>
            <w:top w:val="none" w:sz="0" w:space="0" w:color="auto"/>
            <w:left w:val="none" w:sz="0" w:space="0" w:color="auto"/>
            <w:bottom w:val="none" w:sz="0" w:space="0" w:color="auto"/>
            <w:right w:val="none" w:sz="0" w:space="0" w:color="auto"/>
          </w:divBdr>
          <w:divsChild>
            <w:div w:id="1691948882">
              <w:marLeft w:val="0"/>
              <w:marRight w:val="0"/>
              <w:marTop w:val="0"/>
              <w:marBottom w:val="0"/>
              <w:divBdr>
                <w:top w:val="none" w:sz="0" w:space="0" w:color="auto"/>
                <w:left w:val="none" w:sz="0" w:space="0" w:color="auto"/>
                <w:bottom w:val="none" w:sz="0" w:space="0" w:color="auto"/>
                <w:right w:val="none" w:sz="0" w:space="0" w:color="auto"/>
              </w:divBdr>
            </w:div>
          </w:divsChild>
        </w:div>
        <w:div w:id="1914191996">
          <w:marLeft w:val="0"/>
          <w:marRight w:val="0"/>
          <w:marTop w:val="0"/>
          <w:marBottom w:val="300"/>
          <w:divBdr>
            <w:top w:val="none" w:sz="0" w:space="0" w:color="auto"/>
            <w:left w:val="none" w:sz="0" w:space="0" w:color="auto"/>
            <w:bottom w:val="none" w:sz="0" w:space="0" w:color="auto"/>
            <w:right w:val="none" w:sz="0" w:space="0" w:color="auto"/>
          </w:divBdr>
          <w:divsChild>
            <w:div w:id="2780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69357752">
      <w:bodyDiv w:val="1"/>
      <w:marLeft w:val="0"/>
      <w:marRight w:val="0"/>
      <w:marTop w:val="0"/>
      <w:marBottom w:val="0"/>
      <w:divBdr>
        <w:top w:val="none" w:sz="0" w:space="0" w:color="auto"/>
        <w:left w:val="none" w:sz="0" w:space="0" w:color="auto"/>
        <w:bottom w:val="none" w:sz="0" w:space="0" w:color="auto"/>
        <w:right w:val="none" w:sz="0" w:space="0" w:color="auto"/>
      </w:divBdr>
    </w:div>
    <w:div w:id="1969697901">
      <w:bodyDiv w:val="1"/>
      <w:marLeft w:val="0"/>
      <w:marRight w:val="0"/>
      <w:marTop w:val="0"/>
      <w:marBottom w:val="0"/>
      <w:divBdr>
        <w:top w:val="none" w:sz="0" w:space="0" w:color="auto"/>
        <w:left w:val="none" w:sz="0" w:space="0" w:color="auto"/>
        <w:bottom w:val="none" w:sz="0" w:space="0" w:color="auto"/>
        <w:right w:val="none" w:sz="0" w:space="0" w:color="auto"/>
      </w:divBdr>
    </w:div>
    <w:div w:id="1970352717">
      <w:bodyDiv w:val="1"/>
      <w:marLeft w:val="0"/>
      <w:marRight w:val="0"/>
      <w:marTop w:val="0"/>
      <w:marBottom w:val="0"/>
      <w:divBdr>
        <w:top w:val="none" w:sz="0" w:space="0" w:color="auto"/>
        <w:left w:val="none" w:sz="0" w:space="0" w:color="auto"/>
        <w:bottom w:val="none" w:sz="0" w:space="0" w:color="auto"/>
        <w:right w:val="none" w:sz="0" w:space="0" w:color="auto"/>
      </w:divBdr>
      <w:divsChild>
        <w:div w:id="400367880">
          <w:marLeft w:val="0"/>
          <w:marRight w:val="0"/>
          <w:marTop w:val="0"/>
          <w:marBottom w:val="0"/>
          <w:divBdr>
            <w:top w:val="none" w:sz="0" w:space="0" w:color="auto"/>
            <w:left w:val="none" w:sz="0" w:space="0" w:color="auto"/>
            <w:bottom w:val="none" w:sz="0" w:space="0" w:color="auto"/>
            <w:right w:val="none" w:sz="0" w:space="0" w:color="auto"/>
          </w:divBdr>
          <w:divsChild>
            <w:div w:id="762266155">
              <w:marLeft w:val="0"/>
              <w:marRight w:val="0"/>
              <w:marTop w:val="0"/>
              <w:marBottom w:val="0"/>
              <w:divBdr>
                <w:top w:val="none" w:sz="0" w:space="0" w:color="auto"/>
                <w:left w:val="none" w:sz="0" w:space="0" w:color="auto"/>
                <w:bottom w:val="none" w:sz="0" w:space="0" w:color="auto"/>
                <w:right w:val="none" w:sz="0" w:space="0" w:color="auto"/>
              </w:divBdr>
            </w:div>
          </w:divsChild>
        </w:div>
        <w:div w:id="234318034">
          <w:marLeft w:val="0"/>
          <w:marRight w:val="0"/>
          <w:marTop w:val="0"/>
          <w:marBottom w:val="0"/>
          <w:divBdr>
            <w:top w:val="none" w:sz="0" w:space="0" w:color="auto"/>
            <w:left w:val="none" w:sz="0" w:space="0" w:color="auto"/>
            <w:bottom w:val="none" w:sz="0" w:space="0" w:color="auto"/>
            <w:right w:val="none" w:sz="0" w:space="0" w:color="auto"/>
          </w:divBdr>
          <w:divsChild>
            <w:div w:id="1715810838">
              <w:marLeft w:val="0"/>
              <w:marRight w:val="0"/>
              <w:marTop w:val="0"/>
              <w:marBottom w:val="0"/>
              <w:divBdr>
                <w:top w:val="none" w:sz="0" w:space="0" w:color="auto"/>
                <w:left w:val="none" w:sz="0" w:space="0" w:color="auto"/>
                <w:bottom w:val="none" w:sz="0" w:space="0" w:color="auto"/>
                <w:right w:val="none" w:sz="0" w:space="0" w:color="auto"/>
              </w:divBdr>
              <w:divsChild>
                <w:div w:id="725959254">
                  <w:marLeft w:val="0"/>
                  <w:marRight w:val="0"/>
                  <w:marTop w:val="0"/>
                  <w:marBottom w:val="0"/>
                  <w:divBdr>
                    <w:top w:val="none" w:sz="0" w:space="0" w:color="auto"/>
                    <w:left w:val="none" w:sz="0" w:space="0" w:color="auto"/>
                    <w:bottom w:val="none" w:sz="0" w:space="0" w:color="auto"/>
                    <w:right w:val="none" w:sz="0" w:space="0" w:color="auto"/>
                  </w:divBdr>
                  <w:divsChild>
                    <w:div w:id="4374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3581">
      <w:bodyDiv w:val="1"/>
      <w:marLeft w:val="0"/>
      <w:marRight w:val="0"/>
      <w:marTop w:val="0"/>
      <w:marBottom w:val="0"/>
      <w:divBdr>
        <w:top w:val="none" w:sz="0" w:space="0" w:color="auto"/>
        <w:left w:val="none" w:sz="0" w:space="0" w:color="auto"/>
        <w:bottom w:val="none" w:sz="0" w:space="0" w:color="auto"/>
        <w:right w:val="none" w:sz="0" w:space="0" w:color="auto"/>
      </w:divBdr>
      <w:divsChild>
        <w:div w:id="2131509816">
          <w:marLeft w:val="0"/>
          <w:marRight w:val="0"/>
          <w:marTop w:val="0"/>
          <w:marBottom w:val="0"/>
          <w:divBdr>
            <w:top w:val="none" w:sz="0" w:space="0" w:color="auto"/>
            <w:left w:val="none" w:sz="0" w:space="0" w:color="auto"/>
            <w:bottom w:val="none" w:sz="0" w:space="0" w:color="auto"/>
            <w:right w:val="none" w:sz="0" w:space="0" w:color="auto"/>
          </w:divBdr>
        </w:div>
        <w:div w:id="129058365">
          <w:marLeft w:val="0"/>
          <w:marRight w:val="0"/>
          <w:marTop w:val="150"/>
          <w:marBottom w:val="150"/>
          <w:divBdr>
            <w:top w:val="single" w:sz="6" w:space="4" w:color="D7D7D7"/>
            <w:left w:val="none" w:sz="0" w:space="0" w:color="auto"/>
            <w:bottom w:val="single" w:sz="6" w:space="4" w:color="D7D7D7"/>
            <w:right w:val="none" w:sz="0" w:space="0" w:color="auto"/>
          </w:divBdr>
        </w:div>
        <w:div w:id="633218998">
          <w:marLeft w:val="0"/>
          <w:marRight w:val="0"/>
          <w:marTop w:val="0"/>
          <w:marBottom w:val="0"/>
          <w:divBdr>
            <w:top w:val="none" w:sz="0" w:space="0" w:color="auto"/>
            <w:left w:val="none" w:sz="0" w:space="0" w:color="auto"/>
            <w:bottom w:val="none" w:sz="0" w:space="0" w:color="auto"/>
            <w:right w:val="none" w:sz="0" w:space="0" w:color="auto"/>
          </w:divBdr>
        </w:div>
      </w:divsChild>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1322941">
      <w:bodyDiv w:val="1"/>
      <w:marLeft w:val="0"/>
      <w:marRight w:val="0"/>
      <w:marTop w:val="0"/>
      <w:marBottom w:val="0"/>
      <w:divBdr>
        <w:top w:val="none" w:sz="0" w:space="0" w:color="auto"/>
        <w:left w:val="none" w:sz="0" w:space="0" w:color="auto"/>
        <w:bottom w:val="none" w:sz="0" w:space="0" w:color="auto"/>
        <w:right w:val="none" w:sz="0" w:space="0" w:color="auto"/>
      </w:divBdr>
      <w:divsChild>
        <w:div w:id="1593202646">
          <w:marLeft w:val="0"/>
          <w:marRight w:val="0"/>
          <w:marTop w:val="0"/>
          <w:marBottom w:val="0"/>
          <w:divBdr>
            <w:top w:val="none" w:sz="0" w:space="0" w:color="auto"/>
            <w:left w:val="none" w:sz="0" w:space="0" w:color="auto"/>
            <w:bottom w:val="none" w:sz="0" w:space="0" w:color="auto"/>
            <w:right w:val="none" w:sz="0" w:space="0" w:color="auto"/>
          </w:divBdr>
          <w:divsChild>
            <w:div w:id="1584757514">
              <w:marLeft w:val="0"/>
              <w:marRight w:val="0"/>
              <w:marTop w:val="0"/>
              <w:marBottom w:val="0"/>
              <w:divBdr>
                <w:top w:val="none" w:sz="0" w:space="0" w:color="auto"/>
                <w:left w:val="none" w:sz="0" w:space="0" w:color="auto"/>
                <w:bottom w:val="none" w:sz="0" w:space="0" w:color="auto"/>
                <w:right w:val="none" w:sz="0" w:space="0" w:color="auto"/>
              </w:divBdr>
            </w:div>
          </w:divsChild>
        </w:div>
        <w:div w:id="2081948352">
          <w:marLeft w:val="0"/>
          <w:marRight w:val="0"/>
          <w:marTop w:val="0"/>
          <w:marBottom w:val="0"/>
          <w:divBdr>
            <w:top w:val="none" w:sz="0" w:space="0" w:color="auto"/>
            <w:left w:val="none" w:sz="0" w:space="0" w:color="auto"/>
            <w:bottom w:val="none" w:sz="0" w:space="0" w:color="auto"/>
            <w:right w:val="none" w:sz="0" w:space="0" w:color="auto"/>
          </w:divBdr>
          <w:divsChild>
            <w:div w:id="1416241441">
              <w:marLeft w:val="0"/>
              <w:marRight w:val="0"/>
              <w:marTop w:val="0"/>
              <w:marBottom w:val="0"/>
              <w:divBdr>
                <w:top w:val="none" w:sz="0" w:space="0" w:color="auto"/>
                <w:left w:val="none" w:sz="0" w:space="0" w:color="auto"/>
                <w:bottom w:val="none" w:sz="0" w:space="0" w:color="auto"/>
                <w:right w:val="none" w:sz="0" w:space="0" w:color="auto"/>
              </w:divBdr>
              <w:divsChild>
                <w:div w:id="438795735">
                  <w:marLeft w:val="0"/>
                  <w:marRight w:val="0"/>
                  <w:marTop w:val="0"/>
                  <w:marBottom w:val="0"/>
                  <w:divBdr>
                    <w:top w:val="none" w:sz="0" w:space="0" w:color="auto"/>
                    <w:left w:val="none" w:sz="0" w:space="0" w:color="auto"/>
                    <w:bottom w:val="none" w:sz="0" w:space="0" w:color="auto"/>
                    <w:right w:val="none" w:sz="0" w:space="0" w:color="auto"/>
                  </w:divBdr>
                  <w:divsChild>
                    <w:div w:id="1336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25590">
      <w:bodyDiv w:val="1"/>
      <w:marLeft w:val="0"/>
      <w:marRight w:val="0"/>
      <w:marTop w:val="0"/>
      <w:marBottom w:val="0"/>
      <w:divBdr>
        <w:top w:val="none" w:sz="0" w:space="0" w:color="auto"/>
        <w:left w:val="none" w:sz="0" w:space="0" w:color="auto"/>
        <w:bottom w:val="none" w:sz="0" w:space="0" w:color="auto"/>
        <w:right w:val="none" w:sz="0" w:space="0" w:color="auto"/>
      </w:divBdr>
      <w:divsChild>
        <w:div w:id="109666767">
          <w:marLeft w:val="0"/>
          <w:marRight w:val="0"/>
          <w:marTop w:val="0"/>
          <w:marBottom w:val="0"/>
          <w:divBdr>
            <w:top w:val="none" w:sz="0" w:space="0" w:color="auto"/>
            <w:left w:val="none" w:sz="0" w:space="0" w:color="auto"/>
            <w:bottom w:val="none" w:sz="0" w:space="0" w:color="auto"/>
            <w:right w:val="none" w:sz="0" w:space="0" w:color="auto"/>
          </w:divBdr>
        </w:div>
        <w:div w:id="1692992482">
          <w:marLeft w:val="0"/>
          <w:marRight w:val="0"/>
          <w:marTop w:val="0"/>
          <w:marBottom w:val="0"/>
          <w:divBdr>
            <w:top w:val="none" w:sz="0" w:space="0" w:color="auto"/>
            <w:left w:val="none" w:sz="0" w:space="0" w:color="auto"/>
            <w:bottom w:val="none" w:sz="0" w:space="0" w:color="auto"/>
            <w:right w:val="none" w:sz="0" w:space="0" w:color="auto"/>
          </w:divBdr>
          <w:divsChild>
            <w:div w:id="1611933883">
              <w:blockQuote w:val="1"/>
              <w:marLeft w:val="0"/>
              <w:marRight w:val="0"/>
              <w:marTop w:val="0"/>
              <w:marBottom w:val="0"/>
              <w:divBdr>
                <w:top w:val="none" w:sz="0" w:space="0" w:color="auto"/>
                <w:left w:val="none" w:sz="0" w:space="0" w:color="auto"/>
                <w:bottom w:val="none" w:sz="0" w:space="0" w:color="auto"/>
                <w:right w:val="none" w:sz="0" w:space="0" w:color="auto"/>
              </w:divBdr>
              <w:divsChild>
                <w:div w:id="15281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0559">
      <w:bodyDiv w:val="1"/>
      <w:marLeft w:val="0"/>
      <w:marRight w:val="0"/>
      <w:marTop w:val="0"/>
      <w:marBottom w:val="0"/>
      <w:divBdr>
        <w:top w:val="none" w:sz="0" w:space="0" w:color="auto"/>
        <w:left w:val="none" w:sz="0" w:space="0" w:color="auto"/>
        <w:bottom w:val="none" w:sz="0" w:space="0" w:color="auto"/>
        <w:right w:val="none" w:sz="0" w:space="0" w:color="auto"/>
      </w:divBdr>
    </w:div>
    <w:div w:id="1973829282">
      <w:bodyDiv w:val="1"/>
      <w:marLeft w:val="0"/>
      <w:marRight w:val="0"/>
      <w:marTop w:val="0"/>
      <w:marBottom w:val="0"/>
      <w:divBdr>
        <w:top w:val="none" w:sz="0" w:space="0" w:color="auto"/>
        <w:left w:val="none" w:sz="0" w:space="0" w:color="auto"/>
        <w:bottom w:val="none" w:sz="0" w:space="0" w:color="auto"/>
        <w:right w:val="none" w:sz="0" w:space="0" w:color="auto"/>
      </w:divBdr>
      <w:divsChild>
        <w:div w:id="2117824822">
          <w:marLeft w:val="0"/>
          <w:marRight w:val="0"/>
          <w:marTop w:val="0"/>
          <w:marBottom w:val="0"/>
          <w:divBdr>
            <w:top w:val="none" w:sz="0" w:space="0" w:color="auto"/>
            <w:left w:val="none" w:sz="0" w:space="0" w:color="auto"/>
            <w:bottom w:val="none" w:sz="0" w:space="0" w:color="auto"/>
            <w:right w:val="none" w:sz="0" w:space="0" w:color="auto"/>
          </w:divBdr>
        </w:div>
        <w:div w:id="507601693">
          <w:marLeft w:val="0"/>
          <w:marRight w:val="0"/>
          <w:marTop w:val="0"/>
          <w:marBottom w:val="0"/>
          <w:divBdr>
            <w:top w:val="none" w:sz="0" w:space="0" w:color="auto"/>
            <w:left w:val="none" w:sz="0" w:space="0" w:color="auto"/>
            <w:bottom w:val="none" w:sz="0" w:space="0" w:color="auto"/>
            <w:right w:val="none" w:sz="0" w:space="0" w:color="auto"/>
          </w:divBdr>
          <w:divsChild>
            <w:div w:id="1593662053">
              <w:blockQuote w:val="1"/>
              <w:marLeft w:val="0"/>
              <w:marRight w:val="0"/>
              <w:marTop w:val="0"/>
              <w:marBottom w:val="0"/>
              <w:divBdr>
                <w:top w:val="none" w:sz="0" w:space="0" w:color="auto"/>
                <w:left w:val="none" w:sz="0" w:space="0" w:color="auto"/>
                <w:bottom w:val="none" w:sz="0" w:space="0" w:color="auto"/>
                <w:right w:val="none" w:sz="0" w:space="0" w:color="auto"/>
              </w:divBdr>
              <w:divsChild>
                <w:div w:id="13953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6213">
      <w:bodyDiv w:val="1"/>
      <w:marLeft w:val="0"/>
      <w:marRight w:val="0"/>
      <w:marTop w:val="0"/>
      <w:marBottom w:val="0"/>
      <w:divBdr>
        <w:top w:val="none" w:sz="0" w:space="0" w:color="auto"/>
        <w:left w:val="none" w:sz="0" w:space="0" w:color="auto"/>
        <w:bottom w:val="none" w:sz="0" w:space="0" w:color="auto"/>
        <w:right w:val="none" w:sz="0" w:space="0" w:color="auto"/>
      </w:divBdr>
      <w:divsChild>
        <w:div w:id="502621864">
          <w:marLeft w:val="0"/>
          <w:marRight w:val="0"/>
          <w:marTop w:val="0"/>
          <w:marBottom w:val="0"/>
          <w:divBdr>
            <w:top w:val="none" w:sz="0" w:space="0" w:color="auto"/>
            <w:left w:val="none" w:sz="0" w:space="0" w:color="auto"/>
            <w:bottom w:val="none" w:sz="0" w:space="0" w:color="auto"/>
            <w:right w:val="none" w:sz="0" w:space="0" w:color="auto"/>
          </w:divBdr>
          <w:divsChild>
            <w:div w:id="1688944305">
              <w:marLeft w:val="0"/>
              <w:marRight w:val="0"/>
              <w:marTop w:val="0"/>
              <w:marBottom w:val="0"/>
              <w:divBdr>
                <w:top w:val="none" w:sz="0" w:space="0" w:color="auto"/>
                <w:left w:val="none" w:sz="0" w:space="0" w:color="auto"/>
                <w:bottom w:val="none" w:sz="0" w:space="0" w:color="auto"/>
                <w:right w:val="none" w:sz="0" w:space="0" w:color="auto"/>
              </w:divBdr>
              <w:divsChild>
                <w:div w:id="274337992">
                  <w:marLeft w:val="0"/>
                  <w:marRight w:val="0"/>
                  <w:marTop w:val="0"/>
                  <w:marBottom w:val="0"/>
                  <w:divBdr>
                    <w:top w:val="none" w:sz="0" w:space="0" w:color="auto"/>
                    <w:left w:val="none" w:sz="0" w:space="0" w:color="auto"/>
                    <w:bottom w:val="none" w:sz="0" w:space="0" w:color="auto"/>
                    <w:right w:val="none" w:sz="0" w:space="0" w:color="auto"/>
                  </w:divBdr>
                  <w:divsChild>
                    <w:div w:id="1490293692">
                      <w:marLeft w:val="0"/>
                      <w:marRight w:val="0"/>
                      <w:marTop w:val="0"/>
                      <w:marBottom w:val="0"/>
                      <w:divBdr>
                        <w:top w:val="none" w:sz="0" w:space="0" w:color="auto"/>
                        <w:left w:val="none" w:sz="0" w:space="0" w:color="auto"/>
                        <w:bottom w:val="none" w:sz="0" w:space="0" w:color="auto"/>
                        <w:right w:val="none" w:sz="0" w:space="0" w:color="auto"/>
                      </w:divBdr>
                    </w:div>
                    <w:div w:id="4916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001">
          <w:marLeft w:val="0"/>
          <w:marRight w:val="0"/>
          <w:marTop w:val="0"/>
          <w:marBottom w:val="0"/>
          <w:divBdr>
            <w:top w:val="none" w:sz="0" w:space="0" w:color="auto"/>
            <w:left w:val="none" w:sz="0" w:space="0" w:color="auto"/>
            <w:bottom w:val="none" w:sz="0" w:space="0" w:color="auto"/>
            <w:right w:val="none" w:sz="0" w:space="0" w:color="auto"/>
          </w:divBdr>
          <w:divsChild>
            <w:div w:id="571353533">
              <w:marLeft w:val="0"/>
              <w:marRight w:val="0"/>
              <w:marTop w:val="0"/>
              <w:marBottom w:val="0"/>
              <w:divBdr>
                <w:top w:val="none" w:sz="0" w:space="0" w:color="auto"/>
                <w:left w:val="none" w:sz="0" w:space="0" w:color="auto"/>
                <w:bottom w:val="none" w:sz="0" w:space="0" w:color="auto"/>
                <w:right w:val="none" w:sz="0" w:space="0" w:color="auto"/>
              </w:divBdr>
              <w:divsChild>
                <w:div w:id="347604082">
                  <w:marLeft w:val="0"/>
                  <w:marRight w:val="0"/>
                  <w:marTop w:val="0"/>
                  <w:marBottom w:val="0"/>
                  <w:divBdr>
                    <w:top w:val="none" w:sz="0" w:space="0" w:color="auto"/>
                    <w:left w:val="none" w:sz="0" w:space="0" w:color="auto"/>
                    <w:bottom w:val="none" w:sz="0" w:space="0" w:color="auto"/>
                    <w:right w:val="none" w:sz="0" w:space="0" w:color="auto"/>
                  </w:divBdr>
                  <w:divsChild>
                    <w:div w:id="654574649">
                      <w:marLeft w:val="0"/>
                      <w:marRight w:val="0"/>
                      <w:marTop w:val="0"/>
                      <w:marBottom w:val="0"/>
                      <w:divBdr>
                        <w:top w:val="none" w:sz="0" w:space="0" w:color="auto"/>
                        <w:left w:val="none" w:sz="0" w:space="0" w:color="auto"/>
                        <w:bottom w:val="none" w:sz="0" w:space="0" w:color="auto"/>
                        <w:right w:val="none" w:sz="0" w:space="0" w:color="auto"/>
                      </w:divBdr>
                      <w:divsChild>
                        <w:div w:id="571700003">
                          <w:marLeft w:val="0"/>
                          <w:marRight w:val="0"/>
                          <w:marTop w:val="0"/>
                          <w:marBottom w:val="0"/>
                          <w:divBdr>
                            <w:top w:val="none" w:sz="0" w:space="0" w:color="auto"/>
                            <w:left w:val="none" w:sz="0" w:space="0" w:color="auto"/>
                            <w:bottom w:val="none" w:sz="0" w:space="0" w:color="auto"/>
                            <w:right w:val="none" w:sz="0" w:space="0" w:color="auto"/>
                          </w:divBdr>
                          <w:divsChild>
                            <w:div w:id="748576670">
                              <w:marLeft w:val="0"/>
                              <w:marRight w:val="0"/>
                              <w:marTop w:val="0"/>
                              <w:marBottom w:val="0"/>
                              <w:divBdr>
                                <w:top w:val="none" w:sz="0" w:space="0" w:color="auto"/>
                                <w:left w:val="none" w:sz="0" w:space="0" w:color="auto"/>
                                <w:bottom w:val="none" w:sz="0" w:space="0" w:color="auto"/>
                                <w:right w:val="none" w:sz="0" w:space="0" w:color="auto"/>
                              </w:divBdr>
                              <w:divsChild>
                                <w:div w:id="1916865314">
                                  <w:marLeft w:val="0"/>
                                  <w:marRight w:val="0"/>
                                  <w:marTop w:val="0"/>
                                  <w:marBottom w:val="0"/>
                                  <w:divBdr>
                                    <w:top w:val="none" w:sz="0" w:space="0" w:color="auto"/>
                                    <w:left w:val="none" w:sz="0" w:space="0" w:color="auto"/>
                                    <w:bottom w:val="none" w:sz="0" w:space="0" w:color="auto"/>
                                    <w:right w:val="none" w:sz="0" w:space="0" w:color="auto"/>
                                  </w:divBdr>
                                </w:div>
                              </w:divsChild>
                            </w:div>
                            <w:div w:id="3279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364607">
      <w:bodyDiv w:val="1"/>
      <w:marLeft w:val="0"/>
      <w:marRight w:val="0"/>
      <w:marTop w:val="0"/>
      <w:marBottom w:val="0"/>
      <w:divBdr>
        <w:top w:val="none" w:sz="0" w:space="0" w:color="auto"/>
        <w:left w:val="none" w:sz="0" w:space="0" w:color="auto"/>
        <w:bottom w:val="none" w:sz="0" w:space="0" w:color="auto"/>
        <w:right w:val="none" w:sz="0" w:space="0" w:color="auto"/>
      </w:divBdr>
      <w:divsChild>
        <w:div w:id="382363119">
          <w:marLeft w:val="0"/>
          <w:marRight w:val="0"/>
          <w:marTop w:val="0"/>
          <w:marBottom w:val="0"/>
          <w:divBdr>
            <w:top w:val="none" w:sz="0" w:space="0" w:color="auto"/>
            <w:left w:val="none" w:sz="0" w:space="0" w:color="auto"/>
            <w:bottom w:val="none" w:sz="0" w:space="0" w:color="auto"/>
            <w:right w:val="none" w:sz="0" w:space="0" w:color="auto"/>
          </w:divBdr>
        </w:div>
        <w:div w:id="1204561962">
          <w:marLeft w:val="0"/>
          <w:marRight w:val="0"/>
          <w:marTop w:val="0"/>
          <w:marBottom w:val="0"/>
          <w:divBdr>
            <w:top w:val="none" w:sz="0" w:space="0" w:color="auto"/>
            <w:left w:val="none" w:sz="0" w:space="0" w:color="auto"/>
            <w:bottom w:val="none" w:sz="0" w:space="0" w:color="auto"/>
            <w:right w:val="none" w:sz="0" w:space="0" w:color="auto"/>
          </w:divBdr>
          <w:divsChild>
            <w:div w:id="7198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79145488">
      <w:bodyDiv w:val="1"/>
      <w:marLeft w:val="0"/>
      <w:marRight w:val="0"/>
      <w:marTop w:val="0"/>
      <w:marBottom w:val="0"/>
      <w:divBdr>
        <w:top w:val="none" w:sz="0" w:space="0" w:color="auto"/>
        <w:left w:val="none" w:sz="0" w:space="0" w:color="auto"/>
        <w:bottom w:val="none" w:sz="0" w:space="0" w:color="auto"/>
        <w:right w:val="none" w:sz="0" w:space="0" w:color="auto"/>
      </w:divBdr>
      <w:divsChild>
        <w:div w:id="712849921">
          <w:marLeft w:val="0"/>
          <w:marRight w:val="0"/>
          <w:marTop w:val="0"/>
          <w:marBottom w:val="0"/>
          <w:divBdr>
            <w:top w:val="none" w:sz="0" w:space="0" w:color="auto"/>
            <w:left w:val="none" w:sz="0" w:space="0" w:color="auto"/>
            <w:bottom w:val="none" w:sz="0" w:space="0" w:color="auto"/>
            <w:right w:val="none" w:sz="0" w:space="0" w:color="auto"/>
          </w:divBdr>
        </w:div>
        <w:div w:id="1435512455">
          <w:marLeft w:val="0"/>
          <w:marRight w:val="0"/>
          <w:marTop w:val="0"/>
          <w:marBottom w:val="0"/>
          <w:divBdr>
            <w:top w:val="none" w:sz="0" w:space="0" w:color="auto"/>
            <w:left w:val="none" w:sz="0" w:space="0" w:color="auto"/>
            <w:bottom w:val="none" w:sz="0" w:space="0" w:color="auto"/>
            <w:right w:val="none" w:sz="0" w:space="0" w:color="auto"/>
          </w:divBdr>
          <w:divsChild>
            <w:div w:id="1891259547">
              <w:marLeft w:val="0"/>
              <w:marRight w:val="0"/>
              <w:marTop w:val="0"/>
              <w:marBottom w:val="0"/>
              <w:divBdr>
                <w:top w:val="none" w:sz="0" w:space="0" w:color="auto"/>
                <w:left w:val="none" w:sz="0" w:space="0" w:color="auto"/>
                <w:bottom w:val="none" w:sz="0" w:space="0" w:color="auto"/>
                <w:right w:val="none" w:sz="0" w:space="0" w:color="auto"/>
              </w:divBdr>
              <w:divsChild>
                <w:div w:id="1626351959">
                  <w:marLeft w:val="0"/>
                  <w:marRight w:val="0"/>
                  <w:marTop w:val="0"/>
                  <w:marBottom w:val="150"/>
                  <w:divBdr>
                    <w:top w:val="none" w:sz="0" w:space="0" w:color="auto"/>
                    <w:left w:val="none" w:sz="0" w:space="0" w:color="auto"/>
                    <w:bottom w:val="none" w:sz="0" w:space="0" w:color="auto"/>
                    <w:right w:val="none" w:sz="0" w:space="0" w:color="auto"/>
                  </w:divBdr>
                  <w:divsChild>
                    <w:div w:id="1710035705">
                      <w:marLeft w:val="0"/>
                      <w:marRight w:val="0"/>
                      <w:marTop w:val="0"/>
                      <w:marBottom w:val="0"/>
                      <w:divBdr>
                        <w:top w:val="none" w:sz="0" w:space="0" w:color="auto"/>
                        <w:left w:val="none" w:sz="0" w:space="0" w:color="auto"/>
                        <w:bottom w:val="none" w:sz="0" w:space="0" w:color="auto"/>
                        <w:right w:val="none" w:sz="0" w:space="0" w:color="auto"/>
                      </w:divBdr>
                      <w:divsChild>
                        <w:div w:id="1342076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912871">
      <w:bodyDiv w:val="1"/>
      <w:marLeft w:val="0"/>
      <w:marRight w:val="0"/>
      <w:marTop w:val="0"/>
      <w:marBottom w:val="0"/>
      <w:divBdr>
        <w:top w:val="none" w:sz="0" w:space="0" w:color="auto"/>
        <w:left w:val="none" w:sz="0" w:space="0" w:color="auto"/>
        <w:bottom w:val="none" w:sz="0" w:space="0" w:color="auto"/>
        <w:right w:val="none" w:sz="0" w:space="0" w:color="auto"/>
      </w:divBdr>
    </w:div>
    <w:div w:id="1981373643">
      <w:bodyDiv w:val="1"/>
      <w:marLeft w:val="0"/>
      <w:marRight w:val="0"/>
      <w:marTop w:val="0"/>
      <w:marBottom w:val="0"/>
      <w:divBdr>
        <w:top w:val="none" w:sz="0" w:space="0" w:color="auto"/>
        <w:left w:val="none" w:sz="0" w:space="0" w:color="auto"/>
        <w:bottom w:val="none" w:sz="0" w:space="0" w:color="auto"/>
        <w:right w:val="none" w:sz="0" w:space="0" w:color="auto"/>
      </w:divBdr>
    </w:div>
    <w:div w:id="1982034524">
      <w:bodyDiv w:val="1"/>
      <w:marLeft w:val="0"/>
      <w:marRight w:val="0"/>
      <w:marTop w:val="0"/>
      <w:marBottom w:val="0"/>
      <w:divBdr>
        <w:top w:val="none" w:sz="0" w:space="0" w:color="auto"/>
        <w:left w:val="none" w:sz="0" w:space="0" w:color="auto"/>
        <w:bottom w:val="none" w:sz="0" w:space="0" w:color="auto"/>
        <w:right w:val="none" w:sz="0" w:space="0" w:color="auto"/>
      </w:divBdr>
      <w:divsChild>
        <w:div w:id="1307976654">
          <w:marLeft w:val="0"/>
          <w:marRight w:val="0"/>
          <w:marTop w:val="0"/>
          <w:marBottom w:val="0"/>
          <w:divBdr>
            <w:top w:val="none" w:sz="0" w:space="0" w:color="auto"/>
            <w:left w:val="none" w:sz="0" w:space="0" w:color="auto"/>
            <w:bottom w:val="none" w:sz="0" w:space="0" w:color="auto"/>
            <w:right w:val="none" w:sz="0" w:space="0" w:color="auto"/>
          </w:divBdr>
        </w:div>
        <w:div w:id="736825842">
          <w:marLeft w:val="0"/>
          <w:marRight w:val="0"/>
          <w:marTop w:val="150"/>
          <w:marBottom w:val="150"/>
          <w:divBdr>
            <w:top w:val="single" w:sz="6" w:space="4" w:color="D7D7D7"/>
            <w:left w:val="none" w:sz="0" w:space="0" w:color="auto"/>
            <w:bottom w:val="single" w:sz="6" w:space="4" w:color="D7D7D7"/>
            <w:right w:val="none" w:sz="0" w:space="0" w:color="auto"/>
          </w:divBdr>
        </w:div>
        <w:div w:id="1939945983">
          <w:marLeft w:val="0"/>
          <w:marRight w:val="0"/>
          <w:marTop w:val="0"/>
          <w:marBottom w:val="0"/>
          <w:divBdr>
            <w:top w:val="none" w:sz="0" w:space="0" w:color="auto"/>
            <w:left w:val="none" w:sz="0" w:space="0" w:color="auto"/>
            <w:bottom w:val="none" w:sz="0" w:space="0" w:color="auto"/>
            <w:right w:val="none" w:sz="0" w:space="0" w:color="auto"/>
          </w:divBdr>
        </w:div>
      </w:divsChild>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626">
      <w:bodyDiv w:val="1"/>
      <w:marLeft w:val="0"/>
      <w:marRight w:val="0"/>
      <w:marTop w:val="0"/>
      <w:marBottom w:val="0"/>
      <w:divBdr>
        <w:top w:val="none" w:sz="0" w:space="0" w:color="auto"/>
        <w:left w:val="none" w:sz="0" w:space="0" w:color="auto"/>
        <w:bottom w:val="none" w:sz="0" w:space="0" w:color="auto"/>
        <w:right w:val="none" w:sz="0" w:space="0" w:color="auto"/>
      </w:divBdr>
      <w:divsChild>
        <w:div w:id="243540532">
          <w:marLeft w:val="0"/>
          <w:marRight w:val="0"/>
          <w:marTop w:val="0"/>
          <w:marBottom w:val="0"/>
          <w:divBdr>
            <w:top w:val="none" w:sz="0" w:space="0" w:color="auto"/>
            <w:left w:val="none" w:sz="0" w:space="0" w:color="auto"/>
            <w:bottom w:val="none" w:sz="0" w:space="0" w:color="auto"/>
            <w:right w:val="none" w:sz="0" w:space="0" w:color="auto"/>
          </w:divBdr>
          <w:divsChild>
            <w:div w:id="429546292">
              <w:marLeft w:val="0"/>
              <w:marRight w:val="0"/>
              <w:marTop w:val="0"/>
              <w:marBottom w:val="0"/>
              <w:divBdr>
                <w:top w:val="none" w:sz="0" w:space="0" w:color="auto"/>
                <w:left w:val="none" w:sz="0" w:space="0" w:color="auto"/>
                <w:bottom w:val="none" w:sz="0" w:space="0" w:color="auto"/>
                <w:right w:val="none" w:sz="0" w:space="0" w:color="auto"/>
              </w:divBdr>
            </w:div>
          </w:divsChild>
        </w:div>
        <w:div w:id="1912690387">
          <w:marLeft w:val="0"/>
          <w:marRight w:val="0"/>
          <w:marTop w:val="0"/>
          <w:marBottom w:val="0"/>
          <w:divBdr>
            <w:top w:val="none" w:sz="0" w:space="0" w:color="auto"/>
            <w:left w:val="none" w:sz="0" w:space="0" w:color="auto"/>
            <w:bottom w:val="none" w:sz="0" w:space="0" w:color="auto"/>
            <w:right w:val="none" w:sz="0" w:space="0" w:color="auto"/>
          </w:divBdr>
          <w:divsChild>
            <w:div w:id="405029835">
              <w:marLeft w:val="0"/>
              <w:marRight w:val="0"/>
              <w:marTop w:val="0"/>
              <w:marBottom w:val="0"/>
              <w:divBdr>
                <w:top w:val="none" w:sz="0" w:space="0" w:color="auto"/>
                <w:left w:val="none" w:sz="0" w:space="0" w:color="auto"/>
                <w:bottom w:val="none" w:sz="0" w:space="0" w:color="auto"/>
                <w:right w:val="none" w:sz="0" w:space="0" w:color="auto"/>
              </w:divBdr>
              <w:divsChild>
                <w:div w:id="1327830125">
                  <w:marLeft w:val="0"/>
                  <w:marRight w:val="0"/>
                  <w:marTop w:val="0"/>
                  <w:marBottom w:val="0"/>
                  <w:divBdr>
                    <w:top w:val="none" w:sz="0" w:space="0" w:color="auto"/>
                    <w:left w:val="none" w:sz="0" w:space="0" w:color="auto"/>
                    <w:bottom w:val="none" w:sz="0" w:space="0" w:color="auto"/>
                    <w:right w:val="none" w:sz="0" w:space="0" w:color="auto"/>
                  </w:divBdr>
                  <w:divsChild>
                    <w:div w:id="3659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9228">
      <w:bodyDiv w:val="1"/>
      <w:marLeft w:val="0"/>
      <w:marRight w:val="0"/>
      <w:marTop w:val="0"/>
      <w:marBottom w:val="0"/>
      <w:divBdr>
        <w:top w:val="none" w:sz="0" w:space="0" w:color="auto"/>
        <w:left w:val="none" w:sz="0" w:space="0" w:color="auto"/>
        <w:bottom w:val="none" w:sz="0" w:space="0" w:color="auto"/>
        <w:right w:val="none" w:sz="0" w:space="0" w:color="auto"/>
      </w:divBdr>
      <w:divsChild>
        <w:div w:id="1275215683">
          <w:marLeft w:val="0"/>
          <w:marRight w:val="0"/>
          <w:marTop w:val="0"/>
          <w:marBottom w:val="0"/>
          <w:divBdr>
            <w:top w:val="none" w:sz="0" w:space="0" w:color="auto"/>
            <w:left w:val="none" w:sz="0" w:space="0" w:color="auto"/>
            <w:bottom w:val="none" w:sz="0" w:space="0" w:color="auto"/>
            <w:right w:val="none" w:sz="0" w:space="0" w:color="auto"/>
          </w:divBdr>
        </w:div>
        <w:div w:id="555094284">
          <w:marLeft w:val="0"/>
          <w:marRight w:val="0"/>
          <w:marTop w:val="0"/>
          <w:marBottom w:val="0"/>
          <w:divBdr>
            <w:top w:val="none" w:sz="0" w:space="0" w:color="auto"/>
            <w:left w:val="none" w:sz="0" w:space="0" w:color="auto"/>
            <w:bottom w:val="none" w:sz="0" w:space="0" w:color="auto"/>
            <w:right w:val="none" w:sz="0" w:space="0" w:color="auto"/>
          </w:divBdr>
          <w:divsChild>
            <w:div w:id="1844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572">
      <w:bodyDiv w:val="1"/>
      <w:marLeft w:val="0"/>
      <w:marRight w:val="0"/>
      <w:marTop w:val="0"/>
      <w:marBottom w:val="0"/>
      <w:divBdr>
        <w:top w:val="none" w:sz="0" w:space="0" w:color="auto"/>
        <w:left w:val="none" w:sz="0" w:space="0" w:color="auto"/>
        <w:bottom w:val="none" w:sz="0" w:space="0" w:color="auto"/>
        <w:right w:val="none" w:sz="0" w:space="0" w:color="auto"/>
      </w:divBdr>
    </w:div>
    <w:div w:id="1985964641">
      <w:bodyDiv w:val="1"/>
      <w:marLeft w:val="0"/>
      <w:marRight w:val="0"/>
      <w:marTop w:val="0"/>
      <w:marBottom w:val="0"/>
      <w:divBdr>
        <w:top w:val="none" w:sz="0" w:space="0" w:color="auto"/>
        <w:left w:val="none" w:sz="0" w:space="0" w:color="auto"/>
        <w:bottom w:val="none" w:sz="0" w:space="0" w:color="auto"/>
        <w:right w:val="none" w:sz="0" w:space="0" w:color="auto"/>
      </w:divBdr>
      <w:divsChild>
        <w:div w:id="140120858">
          <w:marLeft w:val="0"/>
          <w:marRight w:val="0"/>
          <w:marTop w:val="0"/>
          <w:marBottom w:val="0"/>
          <w:divBdr>
            <w:top w:val="none" w:sz="0" w:space="0" w:color="auto"/>
            <w:left w:val="none" w:sz="0" w:space="0" w:color="auto"/>
            <w:bottom w:val="none" w:sz="0" w:space="0" w:color="auto"/>
            <w:right w:val="none" w:sz="0" w:space="0" w:color="auto"/>
          </w:divBdr>
        </w:div>
        <w:div w:id="97988541">
          <w:marLeft w:val="0"/>
          <w:marRight w:val="0"/>
          <w:marTop w:val="0"/>
          <w:marBottom w:val="0"/>
          <w:divBdr>
            <w:top w:val="none" w:sz="0" w:space="0" w:color="auto"/>
            <w:left w:val="none" w:sz="0" w:space="0" w:color="auto"/>
            <w:bottom w:val="none" w:sz="0" w:space="0" w:color="auto"/>
            <w:right w:val="none" w:sz="0" w:space="0" w:color="auto"/>
          </w:divBdr>
        </w:div>
      </w:divsChild>
    </w:div>
    <w:div w:id="1986624847">
      <w:bodyDiv w:val="1"/>
      <w:marLeft w:val="0"/>
      <w:marRight w:val="0"/>
      <w:marTop w:val="0"/>
      <w:marBottom w:val="0"/>
      <w:divBdr>
        <w:top w:val="none" w:sz="0" w:space="0" w:color="auto"/>
        <w:left w:val="none" w:sz="0" w:space="0" w:color="auto"/>
        <w:bottom w:val="none" w:sz="0" w:space="0" w:color="auto"/>
        <w:right w:val="none" w:sz="0" w:space="0" w:color="auto"/>
      </w:divBdr>
    </w:div>
    <w:div w:id="1987542699">
      <w:bodyDiv w:val="1"/>
      <w:marLeft w:val="0"/>
      <w:marRight w:val="0"/>
      <w:marTop w:val="0"/>
      <w:marBottom w:val="0"/>
      <w:divBdr>
        <w:top w:val="none" w:sz="0" w:space="0" w:color="auto"/>
        <w:left w:val="none" w:sz="0" w:space="0" w:color="auto"/>
        <w:bottom w:val="none" w:sz="0" w:space="0" w:color="auto"/>
        <w:right w:val="none" w:sz="0" w:space="0" w:color="auto"/>
      </w:divBdr>
      <w:divsChild>
        <w:div w:id="528107510">
          <w:marLeft w:val="0"/>
          <w:marRight w:val="0"/>
          <w:marTop w:val="0"/>
          <w:marBottom w:val="0"/>
          <w:divBdr>
            <w:top w:val="none" w:sz="0" w:space="0" w:color="auto"/>
            <w:left w:val="none" w:sz="0" w:space="0" w:color="auto"/>
            <w:bottom w:val="none" w:sz="0" w:space="0" w:color="auto"/>
            <w:right w:val="none" w:sz="0" w:space="0" w:color="auto"/>
          </w:divBdr>
          <w:divsChild>
            <w:div w:id="2107917234">
              <w:marLeft w:val="0"/>
              <w:marRight w:val="0"/>
              <w:marTop w:val="0"/>
              <w:marBottom w:val="0"/>
              <w:divBdr>
                <w:top w:val="none" w:sz="0" w:space="0" w:color="auto"/>
                <w:left w:val="none" w:sz="0" w:space="0" w:color="auto"/>
                <w:bottom w:val="none" w:sz="0" w:space="0" w:color="auto"/>
                <w:right w:val="none" w:sz="0" w:space="0" w:color="auto"/>
              </w:divBdr>
              <w:divsChild>
                <w:div w:id="978656982">
                  <w:marLeft w:val="0"/>
                  <w:marRight w:val="0"/>
                  <w:marTop w:val="0"/>
                  <w:marBottom w:val="0"/>
                  <w:divBdr>
                    <w:top w:val="none" w:sz="0" w:space="0" w:color="auto"/>
                    <w:left w:val="none" w:sz="0" w:space="0" w:color="auto"/>
                    <w:bottom w:val="none" w:sz="0" w:space="0" w:color="auto"/>
                    <w:right w:val="none" w:sz="0" w:space="0" w:color="auto"/>
                  </w:divBdr>
                  <w:divsChild>
                    <w:div w:id="1185171734">
                      <w:marLeft w:val="0"/>
                      <w:marRight w:val="0"/>
                      <w:marTop w:val="0"/>
                      <w:marBottom w:val="0"/>
                      <w:divBdr>
                        <w:top w:val="none" w:sz="0" w:space="0" w:color="auto"/>
                        <w:left w:val="none" w:sz="0" w:space="0" w:color="auto"/>
                        <w:bottom w:val="none" w:sz="0" w:space="0" w:color="auto"/>
                        <w:right w:val="none" w:sz="0" w:space="0" w:color="auto"/>
                      </w:divBdr>
                    </w:div>
                    <w:div w:id="17242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5709">
          <w:marLeft w:val="0"/>
          <w:marRight w:val="0"/>
          <w:marTop w:val="0"/>
          <w:marBottom w:val="0"/>
          <w:divBdr>
            <w:top w:val="none" w:sz="0" w:space="0" w:color="auto"/>
            <w:left w:val="none" w:sz="0" w:space="0" w:color="auto"/>
            <w:bottom w:val="none" w:sz="0" w:space="0" w:color="auto"/>
            <w:right w:val="none" w:sz="0" w:space="0" w:color="auto"/>
          </w:divBdr>
          <w:divsChild>
            <w:div w:id="1841458600">
              <w:marLeft w:val="0"/>
              <w:marRight w:val="0"/>
              <w:marTop w:val="0"/>
              <w:marBottom w:val="0"/>
              <w:divBdr>
                <w:top w:val="none" w:sz="0" w:space="0" w:color="auto"/>
                <w:left w:val="none" w:sz="0" w:space="0" w:color="auto"/>
                <w:bottom w:val="none" w:sz="0" w:space="0" w:color="auto"/>
                <w:right w:val="none" w:sz="0" w:space="0" w:color="auto"/>
              </w:divBdr>
              <w:divsChild>
                <w:div w:id="644045056">
                  <w:marLeft w:val="0"/>
                  <w:marRight w:val="0"/>
                  <w:marTop w:val="0"/>
                  <w:marBottom w:val="0"/>
                  <w:divBdr>
                    <w:top w:val="none" w:sz="0" w:space="0" w:color="auto"/>
                    <w:left w:val="none" w:sz="0" w:space="0" w:color="auto"/>
                    <w:bottom w:val="none" w:sz="0" w:space="0" w:color="auto"/>
                    <w:right w:val="none" w:sz="0" w:space="0" w:color="auto"/>
                  </w:divBdr>
                  <w:divsChild>
                    <w:div w:id="261299677">
                      <w:marLeft w:val="0"/>
                      <w:marRight w:val="0"/>
                      <w:marTop w:val="0"/>
                      <w:marBottom w:val="0"/>
                      <w:divBdr>
                        <w:top w:val="none" w:sz="0" w:space="0" w:color="auto"/>
                        <w:left w:val="none" w:sz="0" w:space="0" w:color="auto"/>
                        <w:bottom w:val="none" w:sz="0" w:space="0" w:color="auto"/>
                        <w:right w:val="none" w:sz="0" w:space="0" w:color="auto"/>
                      </w:divBdr>
                      <w:divsChild>
                        <w:div w:id="387075788">
                          <w:marLeft w:val="0"/>
                          <w:marRight w:val="0"/>
                          <w:marTop w:val="0"/>
                          <w:marBottom w:val="0"/>
                          <w:divBdr>
                            <w:top w:val="none" w:sz="0" w:space="0" w:color="auto"/>
                            <w:left w:val="none" w:sz="0" w:space="0" w:color="auto"/>
                            <w:bottom w:val="none" w:sz="0" w:space="0" w:color="auto"/>
                            <w:right w:val="none" w:sz="0" w:space="0" w:color="auto"/>
                          </w:divBdr>
                          <w:divsChild>
                            <w:div w:id="1120999482">
                              <w:marLeft w:val="0"/>
                              <w:marRight w:val="0"/>
                              <w:marTop w:val="0"/>
                              <w:marBottom w:val="0"/>
                              <w:divBdr>
                                <w:top w:val="none" w:sz="0" w:space="0" w:color="auto"/>
                                <w:left w:val="none" w:sz="0" w:space="0" w:color="auto"/>
                                <w:bottom w:val="none" w:sz="0" w:space="0" w:color="auto"/>
                                <w:right w:val="none" w:sz="0" w:space="0" w:color="auto"/>
                              </w:divBdr>
                              <w:divsChild>
                                <w:div w:id="1312901180">
                                  <w:marLeft w:val="0"/>
                                  <w:marRight w:val="0"/>
                                  <w:marTop w:val="0"/>
                                  <w:marBottom w:val="0"/>
                                  <w:divBdr>
                                    <w:top w:val="none" w:sz="0" w:space="0" w:color="auto"/>
                                    <w:left w:val="none" w:sz="0" w:space="0" w:color="auto"/>
                                    <w:bottom w:val="none" w:sz="0" w:space="0" w:color="auto"/>
                                    <w:right w:val="none" w:sz="0" w:space="0" w:color="auto"/>
                                  </w:divBdr>
                                </w:div>
                              </w:divsChild>
                            </w:div>
                            <w:div w:id="2052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2713">
      <w:bodyDiv w:val="1"/>
      <w:marLeft w:val="0"/>
      <w:marRight w:val="0"/>
      <w:marTop w:val="0"/>
      <w:marBottom w:val="0"/>
      <w:divBdr>
        <w:top w:val="none" w:sz="0" w:space="0" w:color="auto"/>
        <w:left w:val="none" w:sz="0" w:space="0" w:color="auto"/>
        <w:bottom w:val="none" w:sz="0" w:space="0" w:color="auto"/>
        <w:right w:val="none" w:sz="0" w:space="0" w:color="auto"/>
      </w:divBdr>
      <w:divsChild>
        <w:div w:id="1792631863">
          <w:marLeft w:val="0"/>
          <w:marRight w:val="0"/>
          <w:marTop w:val="0"/>
          <w:marBottom w:val="0"/>
          <w:divBdr>
            <w:top w:val="none" w:sz="0" w:space="0" w:color="auto"/>
            <w:left w:val="none" w:sz="0" w:space="0" w:color="auto"/>
            <w:bottom w:val="none" w:sz="0" w:space="0" w:color="auto"/>
            <w:right w:val="none" w:sz="0" w:space="0" w:color="auto"/>
          </w:divBdr>
          <w:divsChild>
            <w:div w:id="537205291">
              <w:marLeft w:val="0"/>
              <w:marRight w:val="0"/>
              <w:marTop w:val="0"/>
              <w:marBottom w:val="0"/>
              <w:divBdr>
                <w:top w:val="none" w:sz="0" w:space="0" w:color="auto"/>
                <w:left w:val="none" w:sz="0" w:space="0" w:color="auto"/>
                <w:bottom w:val="none" w:sz="0" w:space="0" w:color="auto"/>
                <w:right w:val="none" w:sz="0" w:space="0" w:color="auto"/>
              </w:divBdr>
            </w:div>
          </w:divsChild>
        </w:div>
        <w:div w:id="1505053995">
          <w:marLeft w:val="0"/>
          <w:marRight w:val="0"/>
          <w:marTop w:val="0"/>
          <w:marBottom w:val="0"/>
          <w:divBdr>
            <w:top w:val="none" w:sz="0" w:space="0" w:color="auto"/>
            <w:left w:val="none" w:sz="0" w:space="0" w:color="auto"/>
            <w:bottom w:val="none" w:sz="0" w:space="0" w:color="auto"/>
            <w:right w:val="none" w:sz="0" w:space="0" w:color="auto"/>
          </w:divBdr>
          <w:divsChild>
            <w:div w:id="792096151">
              <w:marLeft w:val="0"/>
              <w:marRight w:val="0"/>
              <w:marTop w:val="0"/>
              <w:marBottom w:val="0"/>
              <w:divBdr>
                <w:top w:val="none" w:sz="0" w:space="0" w:color="auto"/>
                <w:left w:val="none" w:sz="0" w:space="0" w:color="auto"/>
                <w:bottom w:val="none" w:sz="0" w:space="0" w:color="auto"/>
                <w:right w:val="none" w:sz="0" w:space="0" w:color="auto"/>
              </w:divBdr>
              <w:divsChild>
                <w:div w:id="711616057">
                  <w:marLeft w:val="0"/>
                  <w:marRight w:val="0"/>
                  <w:marTop w:val="0"/>
                  <w:marBottom w:val="0"/>
                  <w:divBdr>
                    <w:top w:val="none" w:sz="0" w:space="0" w:color="auto"/>
                    <w:left w:val="none" w:sz="0" w:space="0" w:color="auto"/>
                    <w:bottom w:val="none" w:sz="0" w:space="0" w:color="auto"/>
                    <w:right w:val="none" w:sz="0" w:space="0" w:color="auto"/>
                  </w:divBdr>
                  <w:divsChild>
                    <w:div w:id="18509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900944">
      <w:bodyDiv w:val="1"/>
      <w:marLeft w:val="0"/>
      <w:marRight w:val="0"/>
      <w:marTop w:val="0"/>
      <w:marBottom w:val="0"/>
      <w:divBdr>
        <w:top w:val="none" w:sz="0" w:space="0" w:color="auto"/>
        <w:left w:val="none" w:sz="0" w:space="0" w:color="auto"/>
        <w:bottom w:val="none" w:sz="0" w:space="0" w:color="auto"/>
        <w:right w:val="none" w:sz="0" w:space="0" w:color="auto"/>
      </w:divBdr>
    </w:div>
    <w:div w:id="1990862897">
      <w:bodyDiv w:val="1"/>
      <w:marLeft w:val="0"/>
      <w:marRight w:val="0"/>
      <w:marTop w:val="0"/>
      <w:marBottom w:val="0"/>
      <w:divBdr>
        <w:top w:val="none" w:sz="0" w:space="0" w:color="auto"/>
        <w:left w:val="none" w:sz="0" w:space="0" w:color="auto"/>
        <w:bottom w:val="none" w:sz="0" w:space="0" w:color="auto"/>
        <w:right w:val="none" w:sz="0" w:space="0" w:color="auto"/>
      </w:divBdr>
    </w:div>
    <w:div w:id="1991127204">
      <w:bodyDiv w:val="1"/>
      <w:marLeft w:val="0"/>
      <w:marRight w:val="0"/>
      <w:marTop w:val="0"/>
      <w:marBottom w:val="0"/>
      <w:divBdr>
        <w:top w:val="none" w:sz="0" w:space="0" w:color="auto"/>
        <w:left w:val="none" w:sz="0" w:space="0" w:color="auto"/>
        <w:bottom w:val="none" w:sz="0" w:space="0" w:color="auto"/>
        <w:right w:val="none" w:sz="0" w:space="0" w:color="auto"/>
      </w:divBdr>
    </w:div>
    <w:div w:id="1993096130">
      <w:bodyDiv w:val="1"/>
      <w:marLeft w:val="0"/>
      <w:marRight w:val="0"/>
      <w:marTop w:val="0"/>
      <w:marBottom w:val="0"/>
      <w:divBdr>
        <w:top w:val="none" w:sz="0" w:space="0" w:color="auto"/>
        <w:left w:val="none" w:sz="0" w:space="0" w:color="auto"/>
        <w:bottom w:val="none" w:sz="0" w:space="0" w:color="auto"/>
        <w:right w:val="none" w:sz="0" w:space="0" w:color="auto"/>
      </w:divBdr>
      <w:divsChild>
        <w:div w:id="6030396">
          <w:marLeft w:val="0"/>
          <w:marRight w:val="0"/>
          <w:marTop w:val="0"/>
          <w:marBottom w:val="0"/>
          <w:divBdr>
            <w:top w:val="none" w:sz="0" w:space="0" w:color="auto"/>
            <w:left w:val="none" w:sz="0" w:space="0" w:color="auto"/>
            <w:bottom w:val="none" w:sz="0" w:space="0" w:color="auto"/>
            <w:right w:val="none" w:sz="0" w:space="0" w:color="auto"/>
          </w:divBdr>
        </w:div>
        <w:div w:id="1359428063">
          <w:marLeft w:val="0"/>
          <w:marRight w:val="0"/>
          <w:marTop w:val="0"/>
          <w:marBottom w:val="428"/>
          <w:divBdr>
            <w:top w:val="none" w:sz="0" w:space="0" w:color="auto"/>
            <w:left w:val="none" w:sz="0" w:space="0" w:color="auto"/>
            <w:bottom w:val="none" w:sz="0" w:space="0" w:color="auto"/>
            <w:right w:val="none" w:sz="0" w:space="0" w:color="auto"/>
          </w:divBdr>
          <w:divsChild>
            <w:div w:id="1293443771">
              <w:marLeft w:val="0"/>
              <w:marRight w:val="0"/>
              <w:marTop w:val="0"/>
              <w:marBottom w:val="0"/>
              <w:divBdr>
                <w:top w:val="none" w:sz="0" w:space="0" w:color="auto"/>
                <w:left w:val="none" w:sz="0" w:space="0" w:color="auto"/>
                <w:bottom w:val="none" w:sz="0" w:space="0" w:color="auto"/>
                <w:right w:val="none" w:sz="0" w:space="0" w:color="auto"/>
              </w:divBdr>
              <w:divsChild>
                <w:div w:id="88157045">
                  <w:marLeft w:val="0"/>
                  <w:marRight w:val="0"/>
                  <w:marTop w:val="0"/>
                  <w:marBottom w:val="857"/>
                  <w:divBdr>
                    <w:top w:val="none" w:sz="0" w:space="0" w:color="auto"/>
                    <w:left w:val="none" w:sz="0" w:space="0" w:color="auto"/>
                    <w:bottom w:val="single" w:sz="6" w:space="5" w:color="EAEAEB"/>
                    <w:right w:val="none" w:sz="0" w:space="0" w:color="auto"/>
                  </w:divBdr>
                  <w:divsChild>
                    <w:div w:id="399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934">
          <w:marLeft w:val="0"/>
          <w:marRight w:val="0"/>
          <w:marTop w:val="0"/>
          <w:marBottom w:val="0"/>
          <w:divBdr>
            <w:top w:val="none" w:sz="0" w:space="0" w:color="auto"/>
            <w:left w:val="none" w:sz="0" w:space="0" w:color="auto"/>
            <w:bottom w:val="none" w:sz="0" w:space="0" w:color="auto"/>
            <w:right w:val="none" w:sz="0" w:space="0" w:color="auto"/>
          </w:divBdr>
          <w:divsChild>
            <w:div w:id="2128231554">
              <w:marLeft w:val="0"/>
              <w:marRight w:val="0"/>
              <w:marTop w:val="0"/>
              <w:marBottom w:val="0"/>
              <w:divBdr>
                <w:top w:val="single" w:sz="2" w:space="0" w:color="EAEAEB"/>
                <w:left w:val="single" w:sz="2" w:space="0" w:color="EAEAEB"/>
                <w:bottom w:val="single" w:sz="2" w:space="0" w:color="EAEAEB"/>
                <w:right w:val="single" w:sz="6" w:space="31" w:color="EAEAEB"/>
              </w:divBdr>
              <w:divsChild>
                <w:div w:id="1898129544">
                  <w:marLeft w:val="0"/>
                  <w:marRight w:val="0"/>
                  <w:marTop w:val="0"/>
                  <w:marBottom w:val="0"/>
                  <w:divBdr>
                    <w:top w:val="none" w:sz="0" w:space="0" w:color="auto"/>
                    <w:left w:val="none" w:sz="0" w:space="0" w:color="auto"/>
                    <w:bottom w:val="none" w:sz="0" w:space="0" w:color="auto"/>
                    <w:right w:val="none" w:sz="0" w:space="0" w:color="auto"/>
                  </w:divBdr>
                  <w:divsChild>
                    <w:div w:id="157365752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993366489">
      <w:bodyDiv w:val="1"/>
      <w:marLeft w:val="0"/>
      <w:marRight w:val="0"/>
      <w:marTop w:val="0"/>
      <w:marBottom w:val="0"/>
      <w:divBdr>
        <w:top w:val="none" w:sz="0" w:space="0" w:color="auto"/>
        <w:left w:val="none" w:sz="0" w:space="0" w:color="auto"/>
        <w:bottom w:val="none" w:sz="0" w:space="0" w:color="auto"/>
        <w:right w:val="none" w:sz="0" w:space="0" w:color="auto"/>
      </w:divBdr>
      <w:divsChild>
        <w:div w:id="1320113130">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791632623">
                  <w:marLeft w:val="0"/>
                  <w:marRight w:val="0"/>
                  <w:marTop w:val="0"/>
                  <w:marBottom w:val="0"/>
                  <w:divBdr>
                    <w:top w:val="none" w:sz="0" w:space="0" w:color="auto"/>
                    <w:left w:val="none" w:sz="0" w:space="0" w:color="auto"/>
                    <w:bottom w:val="none" w:sz="0" w:space="0" w:color="auto"/>
                    <w:right w:val="none" w:sz="0" w:space="0" w:color="auto"/>
                  </w:divBdr>
                  <w:divsChild>
                    <w:div w:id="96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9866">
          <w:marLeft w:val="0"/>
          <w:marRight w:val="0"/>
          <w:marTop w:val="0"/>
          <w:marBottom w:val="0"/>
          <w:divBdr>
            <w:top w:val="none" w:sz="0" w:space="0" w:color="auto"/>
            <w:left w:val="none" w:sz="0" w:space="0" w:color="auto"/>
            <w:bottom w:val="none" w:sz="0" w:space="0" w:color="auto"/>
            <w:right w:val="none" w:sz="0" w:space="0" w:color="auto"/>
          </w:divBdr>
          <w:divsChild>
            <w:div w:id="1022365399">
              <w:marLeft w:val="0"/>
              <w:marRight w:val="0"/>
              <w:marTop w:val="0"/>
              <w:marBottom w:val="0"/>
              <w:divBdr>
                <w:top w:val="none" w:sz="0" w:space="0" w:color="auto"/>
                <w:left w:val="none" w:sz="0" w:space="0" w:color="auto"/>
                <w:bottom w:val="none" w:sz="0" w:space="0" w:color="auto"/>
                <w:right w:val="none" w:sz="0" w:space="0" w:color="auto"/>
              </w:divBdr>
              <w:divsChild>
                <w:div w:id="935677175">
                  <w:marLeft w:val="0"/>
                  <w:marRight w:val="0"/>
                  <w:marTop w:val="0"/>
                  <w:marBottom w:val="0"/>
                  <w:divBdr>
                    <w:top w:val="none" w:sz="0" w:space="0" w:color="auto"/>
                    <w:left w:val="none" w:sz="0" w:space="0" w:color="auto"/>
                    <w:bottom w:val="none" w:sz="0" w:space="0" w:color="auto"/>
                    <w:right w:val="none" w:sz="0" w:space="0" w:color="auto"/>
                  </w:divBdr>
                  <w:divsChild>
                    <w:div w:id="445003905">
                      <w:marLeft w:val="0"/>
                      <w:marRight w:val="0"/>
                      <w:marTop w:val="0"/>
                      <w:marBottom w:val="0"/>
                      <w:divBdr>
                        <w:top w:val="none" w:sz="0" w:space="0" w:color="auto"/>
                        <w:left w:val="none" w:sz="0" w:space="0" w:color="auto"/>
                        <w:bottom w:val="none" w:sz="0" w:space="0" w:color="auto"/>
                        <w:right w:val="none" w:sz="0" w:space="0" w:color="auto"/>
                      </w:divBdr>
                      <w:divsChild>
                        <w:div w:id="1136988245">
                          <w:marLeft w:val="0"/>
                          <w:marRight w:val="0"/>
                          <w:marTop w:val="0"/>
                          <w:marBottom w:val="0"/>
                          <w:divBdr>
                            <w:top w:val="none" w:sz="0" w:space="0" w:color="auto"/>
                            <w:left w:val="none" w:sz="0" w:space="0" w:color="auto"/>
                            <w:bottom w:val="none" w:sz="0" w:space="0" w:color="auto"/>
                            <w:right w:val="none" w:sz="0" w:space="0" w:color="auto"/>
                          </w:divBdr>
                          <w:divsChild>
                            <w:div w:id="1770463966">
                              <w:marLeft w:val="0"/>
                              <w:marRight w:val="0"/>
                              <w:marTop w:val="0"/>
                              <w:marBottom w:val="0"/>
                              <w:divBdr>
                                <w:top w:val="none" w:sz="0" w:space="0" w:color="auto"/>
                                <w:left w:val="none" w:sz="0" w:space="0" w:color="auto"/>
                                <w:bottom w:val="none" w:sz="0" w:space="0" w:color="auto"/>
                                <w:right w:val="none" w:sz="0" w:space="0" w:color="auto"/>
                              </w:divBdr>
                              <w:divsChild>
                                <w:div w:id="1192035384">
                                  <w:marLeft w:val="0"/>
                                  <w:marRight w:val="0"/>
                                  <w:marTop w:val="0"/>
                                  <w:marBottom w:val="0"/>
                                  <w:divBdr>
                                    <w:top w:val="none" w:sz="0" w:space="0" w:color="auto"/>
                                    <w:left w:val="none" w:sz="0" w:space="0" w:color="auto"/>
                                    <w:bottom w:val="none" w:sz="0" w:space="0" w:color="auto"/>
                                    <w:right w:val="none" w:sz="0" w:space="0" w:color="auto"/>
                                  </w:divBdr>
                                </w:div>
                              </w:divsChild>
                            </w:div>
                            <w:div w:id="847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6264">
      <w:bodyDiv w:val="1"/>
      <w:marLeft w:val="0"/>
      <w:marRight w:val="0"/>
      <w:marTop w:val="0"/>
      <w:marBottom w:val="0"/>
      <w:divBdr>
        <w:top w:val="none" w:sz="0" w:space="0" w:color="auto"/>
        <w:left w:val="none" w:sz="0" w:space="0" w:color="auto"/>
        <w:bottom w:val="none" w:sz="0" w:space="0" w:color="auto"/>
        <w:right w:val="none" w:sz="0" w:space="0" w:color="auto"/>
      </w:divBdr>
      <w:divsChild>
        <w:div w:id="1093891546">
          <w:marLeft w:val="0"/>
          <w:marRight w:val="0"/>
          <w:marTop w:val="0"/>
          <w:marBottom w:val="30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sChild>
        </w:div>
        <w:div w:id="330917597">
          <w:marLeft w:val="0"/>
          <w:marRight w:val="0"/>
          <w:marTop w:val="0"/>
          <w:marBottom w:val="300"/>
          <w:divBdr>
            <w:top w:val="none" w:sz="0" w:space="0" w:color="auto"/>
            <w:left w:val="none" w:sz="0" w:space="0" w:color="auto"/>
            <w:bottom w:val="none" w:sz="0" w:space="0" w:color="auto"/>
            <w:right w:val="none" w:sz="0" w:space="0" w:color="auto"/>
          </w:divBdr>
          <w:divsChild>
            <w:div w:id="1267273986">
              <w:marLeft w:val="0"/>
              <w:marRight w:val="0"/>
              <w:marTop w:val="0"/>
              <w:marBottom w:val="0"/>
              <w:divBdr>
                <w:top w:val="none" w:sz="0" w:space="0" w:color="auto"/>
                <w:left w:val="none" w:sz="0" w:space="0" w:color="auto"/>
                <w:bottom w:val="none" w:sz="0" w:space="0" w:color="auto"/>
                <w:right w:val="none" w:sz="0" w:space="0" w:color="auto"/>
              </w:divBdr>
            </w:div>
          </w:divsChild>
        </w:div>
        <w:div w:id="1107118775">
          <w:marLeft w:val="0"/>
          <w:marRight w:val="0"/>
          <w:marTop w:val="0"/>
          <w:marBottom w:val="300"/>
          <w:divBdr>
            <w:top w:val="none" w:sz="0" w:space="0" w:color="auto"/>
            <w:left w:val="none" w:sz="0" w:space="0" w:color="auto"/>
            <w:bottom w:val="none" w:sz="0" w:space="0" w:color="auto"/>
            <w:right w:val="none" w:sz="0" w:space="0" w:color="auto"/>
          </w:divBdr>
          <w:divsChild>
            <w:div w:id="10144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5640140">
      <w:bodyDiv w:val="1"/>
      <w:marLeft w:val="0"/>
      <w:marRight w:val="0"/>
      <w:marTop w:val="0"/>
      <w:marBottom w:val="0"/>
      <w:divBdr>
        <w:top w:val="none" w:sz="0" w:space="0" w:color="auto"/>
        <w:left w:val="none" w:sz="0" w:space="0" w:color="auto"/>
        <w:bottom w:val="none" w:sz="0" w:space="0" w:color="auto"/>
        <w:right w:val="none" w:sz="0" w:space="0" w:color="auto"/>
      </w:divBdr>
      <w:divsChild>
        <w:div w:id="858549032">
          <w:marLeft w:val="0"/>
          <w:marRight w:val="0"/>
          <w:marTop w:val="0"/>
          <w:marBottom w:val="300"/>
          <w:divBdr>
            <w:top w:val="none" w:sz="0" w:space="0" w:color="auto"/>
            <w:left w:val="none" w:sz="0" w:space="0" w:color="auto"/>
            <w:bottom w:val="none" w:sz="0" w:space="0" w:color="auto"/>
            <w:right w:val="none" w:sz="0" w:space="0" w:color="auto"/>
          </w:divBdr>
          <w:divsChild>
            <w:div w:id="1466855787">
              <w:marLeft w:val="0"/>
              <w:marRight w:val="0"/>
              <w:marTop w:val="0"/>
              <w:marBottom w:val="0"/>
              <w:divBdr>
                <w:top w:val="none" w:sz="0" w:space="0" w:color="auto"/>
                <w:left w:val="none" w:sz="0" w:space="0" w:color="auto"/>
                <w:bottom w:val="none" w:sz="0" w:space="0" w:color="auto"/>
                <w:right w:val="none" w:sz="0" w:space="0" w:color="auto"/>
              </w:divBdr>
            </w:div>
          </w:divsChild>
        </w:div>
        <w:div w:id="859856735">
          <w:marLeft w:val="0"/>
          <w:marRight w:val="0"/>
          <w:marTop w:val="0"/>
          <w:marBottom w:val="300"/>
          <w:divBdr>
            <w:top w:val="none" w:sz="0" w:space="0" w:color="auto"/>
            <w:left w:val="none" w:sz="0" w:space="0" w:color="auto"/>
            <w:bottom w:val="none" w:sz="0" w:space="0" w:color="auto"/>
            <w:right w:val="none" w:sz="0" w:space="0" w:color="auto"/>
          </w:divBdr>
          <w:divsChild>
            <w:div w:id="184364153">
              <w:marLeft w:val="0"/>
              <w:marRight w:val="0"/>
              <w:marTop w:val="0"/>
              <w:marBottom w:val="0"/>
              <w:divBdr>
                <w:top w:val="none" w:sz="0" w:space="0" w:color="auto"/>
                <w:left w:val="none" w:sz="0" w:space="0" w:color="auto"/>
                <w:bottom w:val="none" w:sz="0" w:space="0" w:color="auto"/>
                <w:right w:val="none" w:sz="0" w:space="0" w:color="auto"/>
              </w:divBdr>
            </w:div>
          </w:divsChild>
        </w:div>
        <w:div w:id="388694259">
          <w:marLeft w:val="0"/>
          <w:marRight w:val="0"/>
          <w:marTop w:val="0"/>
          <w:marBottom w:val="300"/>
          <w:divBdr>
            <w:top w:val="none" w:sz="0" w:space="0" w:color="auto"/>
            <w:left w:val="none" w:sz="0" w:space="0" w:color="auto"/>
            <w:bottom w:val="none" w:sz="0" w:space="0" w:color="auto"/>
            <w:right w:val="none" w:sz="0" w:space="0" w:color="auto"/>
          </w:divBdr>
          <w:divsChild>
            <w:div w:id="1610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514">
      <w:bodyDiv w:val="1"/>
      <w:marLeft w:val="0"/>
      <w:marRight w:val="0"/>
      <w:marTop w:val="0"/>
      <w:marBottom w:val="0"/>
      <w:divBdr>
        <w:top w:val="none" w:sz="0" w:space="0" w:color="auto"/>
        <w:left w:val="none" w:sz="0" w:space="0" w:color="auto"/>
        <w:bottom w:val="none" w:sz="0" w:space="0" w:color="auto"/>
        <w:right w:val="none" w:sz="0" w:space="0" w:color="auto"/>
      </w:divBdr>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606992">
      <w:bodyDiv w:val="1"/>
      <w:marLeft w:val="0"/>
      <w:marRight w:val="0"/>
      <w:marTop w:val="0"/>
      <w:marBottom w:val="0"/>
      <w:divBdr>
        <w:top w:val="none" w:sz="0" w:space="0" w:color="auto"/>
        <w:left w:val="none" w:sz="0" w:space="0" w:color="auto"/>
        <w:bottom w:val="none" w:sz="0" w:space="0" w:color="auto"/>
        <w:right w:val="none" w:sz="0" w:space="0" w:color="auto"/>
      </w:divBdr>
      <w:divsChild>
        <w:div w:id="2133328108">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7896">
      <w:bodyDiv w:val="1"/>
      <w:marLeft w:val="0"/>
      <w:marRight w:val="0"/>
      <w:marTop w:val="0"/>
      <w:marBottom w:val="0"/>
      <w:divBdr>
        <w:top w:val="none" w:sz="0" w:space="0" w:color="auto"/>
        <w:left w:val="none" w:sz="0" w:space="0" w:color="auto"/>
        <w:bottom w:val="none" w:sz="0" w:space="0" w:color="auto"/>
        <w:right w:val="none" w:sz="0" w:space="0" w:color="auto"/>
      </w:divBdr>
      <w:divsChild>
        <w:div w:id="416556569">
          <w:marLeft w:val="0"/>
          <w:marRight w:val="0"/>
          <w:marTop w:val="0"/>
          <w:marBottom w:val="0"/>
          <w:divBdr>
            <w:top w:val="none" w:sz="0" w:space="0" w:color="auto"/>
            <w:left w:val="none" w:sz="0" w:space="0" w:color="auto"/>
            <w:bottom w:val="none" w:sz="0" w:space="0" w:color="auto"/>
            <w:right w:val="none" w:sz="0" w:space="0" w:color="auto"/>
          </w:divBdr>
          <w:divsChild>
            <w:div w:id="686056943">
              <w:marLeft w:val="0"/>
              <w:marRight w:val="0"/>
              <w:marTop w:val="0"/>
              <w:marBottom w:val="0"/>
              <w:divBdr>
                <w:top w:val="none" w:sz="0" w:space="0" w:color="auto"/>
                <w:left w:val="none" w:sz="0" w:space="0" w:color="auto"/>
                <w:bottom w:val="none" w:sz="0" w:space="0" w:color="auto"/>
                <w:right w:val="none" w:sz="0" w:space="0" w:color="auto"/>
              </w:divBdr>
            </w:div>
          </w:divsChild>
        </w:div>
        <w:div w:id="203717293">
          <w:marLeft w:val="0"/>
          <w:marRight w:val="0"/>
          <w:marTop w:val="0"/>
          <w:marBottom w:val="0"/>
          <w:divBdr>
            <w:top w:val="none" w:sz="0" w:space="0" w:color="auto"/>
            <w:left w:val="none" w:sz="0" w:space="0" w:color="auto"/>
            <w:bottom w:val="none" w:sz="0" w:space="0" w:color="auto"/>
            <w:right w:val="none" w:sz="0" w:space="0" w:color="auto"/>
          </w:divBdr>
          <w:divsChild>
            <w:div w:id="448663770">
              <w:marLeft w:val="0"/>
              <w:marRight w:val="0"/>
              <w:marTop w:val="0"/>
              <w:marBottom w:val="0"/>
              <w:divBdr>
                <w:top w:val="none" w:sz="0" w:space="0" w:color="auto"/>
                <w:left w:val="none" w:sz="0" w:space="0" w:color="auto"/>
                <w:bottom w:val="none" w:sz="0" w:space="0" w:color="auto"/>
                <w:right w:val="none" w:sz="0" w:space="0" w:color="auto"/>
              </w:divBdr>
              <w:divsChild>
                <w:div w:id="657464866">
                  <w:marLeft w:val="0"/>
                  <w:marRight w:val="0"/>
                  <w:marTop w:val="0"/>
                  <w:marBottom w:val="0"/>
                  <w:divBdr>
                    <w:top w:val="none" w:sz="0" w:space="0" w:color="auto"/>
                    <w:left w:val="none" w:sz="0" w:space="0" w:color="auto"/>
                    <w:bottom w:val="none" w:sz="0" w:space="0" w:color="auto"/>
                    <w:right w:val="none" w:sz="0" w:space="0" w:color="auto"/>
                  </w:divBdr>
                  <w:divsChild>
                    <w:div w:id="17997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0111405">
      <w:bodyDiv w:val="1"/>
      <w:marLeft w:val="0"/>
      <w:marRight w:val="0"/>
      <w:marTop w:val="0"/>
      <w:marBottom w:val="0"/>
      <w:divBdr>
        <w:top w:val="none" w:sz="0" w:space="0" w:color="auto"/>
        <w:left w:val="none" w:sz="0" w:space="0" w:color="auto"/>
        <w:bottom w:val="none" w:sz="0" w:space="0" w:color="auto"/>
        <w:right w:val="none" w:sz="0" w:space="0" w:color="auto"/>
      </w:divBdr>
    </w:div>
    <w:div w:id="2000453415">
      <w:bodyDiv w:val="1"/>
      <w:marLeft w:val="0"/>
      <w:marRight w:val="0"/>
      <w:marTop w:val="0"/>
      <w:marBottom w:val="0"/>
      <w:divBdr>
        <w:top w:val="none" w:sz="0" w:space="0" w:color="auto"/>
        <w:left w:val="none" w:sz="0" w:space="0" w:color="auto"/>
        <w:bottom w:val="none" w:sz="0" w:space="0" w:color="auto"/>
        <w:right w:val="none" w:sz="0" w:space="0" w:color="auto"/>
      </w:divBdr>
    </w:div>
    <w:div w:id="2000843257">
      <w:bodyDiv w:val="1"/>
      <w:marLeft w:val="0"/>
      <w:marRight w:val="0"/>
      <w:marTop w:val="0"/>
      <w:marBottom w:val="0"/>
      <w:divBdr>
        <w:top w:val="none" w:sz="0" w:space="0" w:color="auto"/>
        <w:left w:val="none" w:sz="0" w:space="0" w:color="auto"/>
        <w:bottom w:val="none" w:sz="0" w:space="0" w:color="auto"/>
        <w:right w:val="none" w:sz="0" w:space="0" w:color="auto"/>
      </w:divBdr>
      <w:divsChild>
        <w:div w:id="1393194697">
          <w:marLeft w:val="0"/>
          <w:marRight w:val="0"/>
          <w:marTop w:val="0"/>
          <w:marBottom w:val="0"/>
          <w:divBdr>
            <w:top w:val="none" w:sz="0" w:space="0" w:color="auto"/>
            <w:left w:val="none" w:sz="0" w:space="0" w:color="auto"/>
            <w:bottom w:val="none" w:sz="0" w:space="0" w:color="auto"/>
            <w:right w:val="none" w:sz="0" w:space="0" w:color="auto"/>
          </w:divBdr>
        </w:div>
        <w:div w:id="679507388">
          <w:marLeft w:val="0"/>
          <w:marRight w:val="0"/>
          <w:marTop w:val="150"/>
          <w:marBottom w:val="150"/>
          <w:divBdr>
            <w:top w:val="single" w:sz="6" w:space="4" w:color="D7D7D7"/>
            <w:left w:val="none" w:sz="0" w:space="0" w:color="auto"/>
            <w:bottom w:val="single" w:sz="6" w:space="4" w:color="D7D7D7"/>
            <w:right w:val="none" w:sz="0" w:space="0" w:color="auto"/>
          </w:divBdr>
        </w:div>
        <w:div w:id="1422024197">
          <w:marLeft w:val="0"/>
          <w:marRight w:val="0"/>
          <w:marTop w:val="0"/>
          <w:marBottom w:val="0"/>
          <w:divBdr>
            <w:top w:val="none" w:sz="0" w:space="0" w:color="auto"/>
            <w:left w:val="none" w:sz="0" w:space="0" w:color="auto"/>
            <w:bottom w:val="none" w:sz="0" w:space="0" w:color="auto"/>
            <w:right w:val="none" w:sz="0" w:space="0" w:color="auto"/>
          </w:divBdr>
        </w:div>
      </w:divsChild>
    </w:div>
    <w:div w:id="2000963977">
      <w:bodyDiv w:val="1"/>
      <w:marLeft w:val="0"/>
      <w:marRight w:val="0"/>
      <w:marTop w:val="0"/>
      <w:marBottom w:val="0"/>
      <w:divBdr>
        <w:top w:val="none" w:sz="0" w:space="0" w:color="auto"/>
        <w:left w:val="none" w:sz="0" w:space="0" w:color="auto"/>
        <w:bottom w:val="none" w:sz="0" w:space="0" w:color="auto"/>
        <w:right w:val="none" w:sz="0" w:space="0" w:color="auto"/>
      </w:divBdr>
    </w:div>
    <w:div w:id="2003436031">
      <w:bodyDiv w:val="1"/>
      <w:marLeft w:val="0"/>
      <w:marRight w:val="0"/>
      <w:marTop w:val="0"/>
      <w:marBottom w:val="0"/>
      <w:divBdr>
        <w:top w:val="none" w:sz="0" w:space="0" w:color="auto"/>
        <w:left w:val="none" w:sz="0" w:space="0" w:color="auto"/>
        <w:bottom w:val="none" w:sz="0" w:space="0" w:color="auto"/>
        <w:right w:val="none" w:sz="0" w:space="0" w:color="auto"/>
      </w:divBdr>
      <w:divsChild>
        <w:div w:id="1102458839">
          <w:marLeft w:val="0"/>
          <w:marRight w:val="0"/>
          <w:marTop w:val="0"/>
          <w:marBottom w:val="0"/>
          <w:divBdr>
            <w:top w:val="none" w:sz="0" w:space="0" w:color="auto"/>
            <w:left w:val="none" w:sz="0" w:space="0" w:color="auto"/>
            <w:bottom w:val="none" w:sz="0" w:space="0" w:color="auto"/>
            <w:right w:val="none" w:sz="0" w:space="0" w:color="auto"/>
          </w:divBdr>
        </w:div>
        <w:div w:id="1732388287">
          <w:marLeft w:val="0"/>
          <w:marRight w:val="0"/>
          <w:marTop w:val="150"/>
          <w:marBottom w:val="150"/>
          <w:divBdr>
            <w:top w:val="single" w:sz="6" w:space="4" w:color="D7D7D7"/>
            <w:left w:val="none" w:sz="0" w:space="0" w:color="auto"/>
            <w:bottom w:val="single" w:sz="6" w:space="4" w:color="D7D7D7"/>
            <w:right w:val="none" w:sz="0" w:space="0" w:color="auto"/>
          </w:divBdr>
        </w:div>
        <w:div w:id="452289586">
          <w:marLeft w:val="0"/>
          <w:marRight w:val="0"/>
          <w:marTop w:val="0"/>
          <w:marBottom w:val="0"/>
          <w:divBdr>
            <w:top w:val="none" w:sz="0" w:space="0" w:color="auto"/>
            <w:left w:val="none" w:sz="0" w:space="0" w:color="auto"/>
            <w:bottom w:val="none" w:sz="0" w:space="0" w:color="auto"/>
            <w:right w:val="none" w:sz="0" w:space="0" w:color="auto"/>
          </w:divBdr>
        </w:div>
      </w:divsChild>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03504935">
      <w:bodyDiv w:val="1"/>
      <w:marLeft w:val="0"/>
      <w:marRight w:val="0"/>
      <w:marTop w:val="0"/>
      <w:marBottom w:val="0"/>
      <w:divBdr>
        <w:top w:val="none" w:sz="0" w:space="0" w:color="auto"/>
        <w:left w:val="none" w:sz="0" w:space="0" w:color="auto"/>
        <w:bottom w:val="none" w:sz="0" w:space="0" w:color="auto"/>
        <w:right w:val="none" w:sz="0" w:space="0" w:color="auto"/>
      </w:divBdr>
    </w:div>
    <w:div w:id="200431508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26">
          <w:marLeft w:val="0"/>
          <w:marRight w:val="0"/>
          <w:marTop w:val="0"/>
          <w:marBottom w:val="0"/>
          <w:divBdr>
            <w:top w:val="none" w:sz="0" w:space="0" w:color="auto"/>
            <w:left w:val="none" w:sz="0" w:space="0" w:color="auto"/>
            <w:bottom w:val="none" w:sz="0" w:space="0" w:color="auto"/>
            <w:right w:val="none" w:sz="0" w:space="0" w:color="auto"/>
          </w:divBdr>
          <w:divsChild>
            <w:div w:id="1845973167">
              <w:marLeft w:val="0"/>
              <w:marRight w:val="0"/>
              <w:marTop w:val="0"/>
              <w:marBottom w:val="0"/>
              <w:divBdr>
                <w:top w:val="none" w:sz="0" w:space="0" w:color="auto"/>
                <w:left w:val="none" w:sz="0" w:space="0" w:color="auto"/>
                <w:bottom w:val="none" w:sz="0" w:space="0" w:color="auto"/>
                <w:right w:val="none" w:sz="0" w:space="0" w:color="auto"/>
              </w:divBdr>
              <w:divsChild>
                <w:div w:id="382871614">
                  <w:marLeft w:val="0"/>
                  <w:marRight w:val="0"/>
                  <w:marTop w:val="0"/>
                  <w:marBottom w:val="0"/>
                  <w:divBdr>
                    <w:top w:val="none" w:sz="0" w:space="0" w:color="auto"/>
                    <w:left w:val="none" w:sz="0" w:space="0" w:color="auto"/>
                    <w:bottom w:val="none" w:sz="0" w:space="0" w:color="auto"/>
                    <w:right w:val="none" w:sz="0" w:space="0" w:color="auto"/>
                  </w:divBdr>
                  <w:divsChild>
                    <w:div w:id="797645640">
                      <w:marLeft w:val="0"/>
                      <w:marRight w:val="0"/>
                      <w:marTop w:val="0"/>
                      <w:marBottom w:val="0"/>
                      <w:divBdr>
                        <w:top w:val="none" w:sz="0" w:space="0" w:color="auto"/>
                        <w:left w:val="none" w:sz="0" w:space="0" w:color="auto"/>
                        <w:bottom w:val="none" w:sz="0" w:space="0" w:color="auto"/>
                        <w:right w:val="none" w:sz="0" w:space="0" w:color="auto"/>
                      </w:divBdr>
                    </w:div>
                    <w:div w:id="791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6488">
          <w:marLeft w:val="0"/>
          <w:marRight w:val="0"/>
          <w:marTop w:val="0"/>
          <w:marBottom w:val="0"/>
          <w:divBdr>
            <w:top w:val="none" w:sz="0" w:space="0" w:color="auto"/>
            <w:left w:val="none" w:sz="0" w:space="0" w:color="auto"/>
            <w:bottom w:val="none" w:sz="0" w:space="0" w:color="auto"/>
            <w:right w:val="none" w:sz="0" w:space="0" w:color="auto"/>
          </w:divBdr>
          <w:divsChild>
            <w:div w:id="1990860236">
              <w:marLeft w:val="0"/>
              <w:marRight w:val="0"/>
              <w:marTop w:val="0"/>
              <w:marBottom w:val="0"/>
              <w:divBdr>
                <w:top w:val="none" w:sz="0" w:space="0" w:color="auto"/>
                <w:left w:val="none" w:sz="0" w:space="0" w:color="auto"/>
                <w:bottom w:val="none" w:sz="0" w:space="0" w:color="auto"/>
                <w:right w:val="none" w:sz="0" w:space="0" w:color="auto"/>
              </w:divBdr>
              <w:divsChild>
                <w:div w:id="1380670870">
                  <w:marLeft w:val="0"/>
                  <w:marRight w:val="0"/>
                  <w:marTop w:val="0"/>
                  <w:marBottom w:val="0"/>
                  <w:divBdr>
                    <w:top w:val="none" w:sz="0" w:space="0" w:color="auto"/>
                    <w:left w:val="none" w:sz="0" w:space="0" w:color="auto"/>
                    <w:bottom w:val="none" w:sz="0" w:space="0" w:color="auto"/>
                    <w:right w:val="none" w:sz="0" w:space="0" w:color="auto"/>
                  </w:divBdr>
                  <w:divsChild>
                    <w:div w:id="217324114">
                      <w:marLeft w:val="0"/>
                      <w:marRight w:val="0"/>
                      <w:marTop w:val="0"/>
                      <w:marBottom w:val="0"/>
                      <w:divBdr>
                        <w:top w:val="none" w:sz="0" w:space="0" w:color="auto"/>
                        <w:left w:val="none" w:sz="0" w:space="0" w:color="auto"/>
                        <w:bottom w:val="none" w:sz="0" w:space="0" w:color="auto"/>
                        <w:right w:val="none" w:sz="0" w:space="0" w:color="auto"/>
                      </w:divBdr>
                      <w:divsChild>
                        <w:div w:id="507529094">
                          <w:marLeft w:val="0"/>
                          <w:marRight w:val="0"/>
                          <w:marTop w:val="0"/>
                          <w:marBottom w:val="0"/>
                          <w:divBdr>
                            <w:top w:val="none" w:sz="0" w:space="0" w:color="auto"/>
                            <w:left w:val="none" w:sz="0" w:space="0" w:color="auto"/>
                            <w:bottom w:val="none" w:sz="0" w:space="0" w:color="auto"/>
                            <w:right w:val="none" w:sz="0" w:space="0" w:color="auto"/>
                          </w:divBdr>
                          <w:divsChild>
                            <w:div w:id="1100250659">
                              <w:marLeft w:val="0"/>
                              <w:marRight w:val="0"/>
                              <w:marTop w:val="0"/>
                              <w:marBottom w:val="0"/>
                              <w:divBdr>
                                <w:top w:val="none" w:sz="0" w:space="0" w:color="auto"/>
                                <w:left w:val="none" w:sz="0" w:space="0" w:color="auto"/>
                                <w:bottom w:val="none" w:sz="0" w:space="0" w:color="auto"/>
                                <w:right w:val="none" w:sz="0" w:space="0" w:color="auto"/>
                              </w:divBdr>
                              <w:divsChild>
                                <w:div w:id="1982998869">
                                  <w:marLeft w:val="0"/>
                                  <w:marRight w:val="0"/>
                                  <w:marTop w:val="0"/>
                                  <w:marBottom w:val="0"/>
                                  <w:divBdr>
                                    <w:top w:val="none" w:sz="0" w:space="0" w:color="auto"/>
                                    <w:left w:val="none" w:sz="0" w:space="0" w:color="auto"/>
                                    <w:bottom w:val="none" w:sz="0" w:space="0" w:color="auto"/>
                                    <w:right w:val="none" w:sz="0" w:space="0" w:color="auto"/>
                                  </w:divBdr>
                                </w:div>
                              </w:divsChild>
                            </w:div>
                            <w:div w:id="1069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664">
      <w:bodyDiv w:val="1"/>
      <w:marLeft w:val="0"/>
      <w:marRight w:val="0"/>
      <w:marTop w:val="0"/>
      <w:marBottom w:val="0"/>
      <w:divBdr>
        <w:top w:val="none" w:sz="0" w:space="0" w:color="auto"/>
        <w:left w:val="none" w:sz="0" w:space="0" w:color="auto"/>
        <w:bottom w:val="none" w:sz="0" w:space="0" w:color="auto"/>
        <w:right w:val="none" w:sz="0" w:space="0" w:color="auto"/>
      </w:divBdr>
    </w:div>
    <w:div w:id="2005863885">
      <w:bodyDiv w:val="1"/>
      <w:marLeft w:val="0"/>
      <w:marRight w:val="0"/>
      <w:marTop w:val="0"/>
      <w:marBottom w:val="0"/>
      <w:divBdr>
        <w:top w:val="none" w:sz="0" w:space="0" w:color="auto"/>
        <w:left w:val="none" w:sz="0" w:space="0" w:color="auto"/>
        <w:bottom w:val="none" w:sz="0" w:space="0" w:color="auto"/>
        <w:right w:val="none" w:sz="0" w:space="0" w:color="auto"/>
      </w:divBdr>
    </w:div>
    <w:div w:id="2008171584">
      <w:bodyDiv w:val="1"/>
      <w:marLeft w:val="0"/>
      <w:marRight w:val="0"/>
      <w:marTop w:val="0"/>
      <w:marBottom w:val="0"/>
      <w:divBdr>
        <w:top w:val="none" w:sz="0" w:space="0" w:color="auto"/>
        <w:left w:val="none" w:sz="0" w:space="0" w:color="auto"/>
        <w:bottom w:val="none" w:sz="0" w:space="0" w:color="auto"/>
        <w:right w:val="none" w:sz="0" w:space="0" w:color="auto"/>
      </w:divBdr>
      <w:divsChild>
        <w:div w:id="1024328484">
          <w:marLeft w:val="0"/>
          <w:marRight w:val="0"/>
          <w:marTop w:val="0"/>
          <w:marBottom w:val="0"/>
          <w:divBdr>
            <w:top w:val="none" w:sz="0" w:space="0" w:color="auto"/>
            <w:left w:val="none" w:sz="0" w:space="0" w:color="auto"/>
            <w:bottom w:val="none" w:sz="0" w:space="0" w:color="auto"/>
            <w:right w:val="none" w:sz="0" w:space="0" w:color="auto"/>
          </w:divBdr>
          <w:divsChild>
            <w:div w:id="44528753">
              <w:marLeft w:val="0"/>
              <w:marRight w:val="0"/>
              <w:marTop w:val="0"/>
              <w:marBottom w:val="0"/>
              <w:divBdr>
                <w:top w:val="none" w:sz="0" w:space="0" w:color="auto"/>
                <w:left w:val="none" w:sz="0" w:space="0" w:color="auto"/>
                <w:bottom w:val="none" w:sz="0" w:space="0" w:color="auto"/>
                <w:right w:val="none" w:sz="0" w:space="0" w:color="auto"/>
              </w:divBdr>
              <w:divsChild>
                <w:div w:id="1658076454">
                  <w:marLeft w:val="0"/>
                  <w:marRight w:val="0"/>
                  <w:marTop w:val="0"/>
                  <w:marBottom w:val="0"/>
                  <w:divBdr>
                    <w:top w:val="none" w:sz="0" w:space="0" w:color="auto"/>
                    <w:left w:val="none" w:sz="0" w:space="0" w:color="auto"/>
                    <w:bottom w:val="none" w:sz="0" w:space="0" w:color="auto"/>
                    <w:right w:val="none" w:sz="0" w:space="0" w:color="auto"/>
                  </w:divBdr>
                  <w:divsChild>
                    <w:div w:id="759713574">
                      <w:marLeft w:val="0"/>
                      <w:marRight w:val="0"/>
                      <w:marTop w:val="0"/>
                      <w:marBottom w:val="0"/>
                      <w:divBdr>
                        <w:top w:val="none" w:sz="0" w:space="0" w:color="auto"/>
                        <w:left w:val="none" w:sz="0" w:space="0" w:color="auto"/>
                        <w:bottom w:val="none" w:sz="0" w:space="0" w:color="auto"/>
                        <w:right w:val="none" w:sz="0" w:space="0" w:color="auto"/>
                      </w:divBdr>
                    </w:div>
                    <w:div w:id="21414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9690">
          <w:marLeft w:val="0"/>
          <w:marRight w:val="0"/>
          <w:marTop w:val="0"/>
          <w:marBottom w:val="0"/>
          <w:divBdr>
            <w:top w:val="none" w:sz="0" w:space="0" w:color="auto"/>
            <w:left w:val="none" w:sz="0" w:space="0" w:color="auto"/>
            <w:bottom w:val="none" w:sz="0" w:space="0" w:color="auto"/>
            <w:right w:val="none" w:sz="0" w:space="0" w:color="auto"/>
          </w:divBdr>
          <w:divsChild>
            <w:div w:id="1972636996">
              <w:marLeft w:val="0"/>
              <w:marRight w:val="0"/>
              <w:marTop w:val="0"/>
              <w:marBottom w:val="0"/>
              <w:divBdr>
                <w:top w:val="none" w:sz="0" w:space="0" w:color="auto"/>
                <w:left w:val="none" w:sz="0" w:space="0" w:color="auto"/>
                <w:bottom w:val="none" w:sz="0" w:space="0" w:color="auto"/>
                <w:right w:val="none" w:sz="0" w:space="0" w:color="auto"/>
              </w:divBdr>
              <w:divsChild>
                <w:div w:id="1903517946">
                  <w:marLeft w:val="0"/>
                  <w:marRight w:val="0"/>
                  <w:marTop w:val="0"/>
                  <w:marBottom w:val="0"/>
                  <w:divBdr>
                    <w:top w:val="none" w:sz="0" w:space="0" w:color="auto"/>
                    <w:left w:val="none" w:sz="0" w:space="0" w:color="auto"/>
                    <w:bottom w:val="none" w:sz="0" w:space="0" w:color="auto"/>
                    <w:right w:val="none" w:sz="0" w:space="0" w:color="auto"/>
                  </w:divBdr>
                  <w:divsChild>
                    <w:div w:id="758598584">
                      <w:marLeft w:val="0"/>
                      <w:marRight w:val="0"/>
                      <w:marTop w:val="0"/>
                      <w:marBottom w:val="0"/>
                      <w:divBdr>
                        <w:top w:val="none" w:sz="0" w:space="0" w:color="auto"/>
                        <w:left w:val="none" w:sz="0" w:space="0" w:color="auto"/>
                        <w:bottom w:val="none" w:sz="0" w:space="0" w:color="auto"/>
                        <w:right w:val="none" w:sz="0" w:space="0" w:color="auto"/>
                      </w:divBdr>
                      <w:divsChild>
                        <w:div w:id="783958208">
                          <w:marLeft w:val="0"/>
                          <w:marRight w:val="0"/>
                          <w:marTop w:val="0"/>
                          <w:marBottom w:val="0"/>
                          <w:divBdr>
                            <w:top w:val="none" w:sz="0" w:space="0" w:color="auto"/>
                            <w:left w:val="none" w:sz="0" w:space="0" w:color="auto"/>
                            <w:bottom w:val="none" w:sz="0" w:space="0" w:color="auto"/>
                            <w:right w:val="none" w:sz="0" w:space="0" w:color="auto"/>
                          </w:divBdr>
                          <w:divsChild>
                            <w:div w:id="1208883027">
                              <w:marLeft w:val="0"/>
                              <w:marRight w:val="0"/>
                              <w:marTop w:val="0"/>
                              <w:marBottom w:val="0"/>
                              <w:divBdr>
                                <w:top w:val="none" w:sz="0" w:space="0" w:color="auto"/>
                                <w:left w:val="none" w:sz="0" w:space="0" w:color="auto"/>
                                <w:bottom w:val="none" w:sz="0" w:space="0" w:color="auto"/>
                                <w:right w:val="none" w:sz="0" w:space="0" w:color="auto"/>
                              </w:divBdr>
                              <w:divsChild>
                                <w:div w:id="312609988">
                                  <w:marLeft w:val="0"/>
                                  <w:marRight w:val="0"/>
                                  <w:marTop w:val="0"/>
                                  <w:marBottom w:val="0"/>
                                  <w:divBdr>
                                    <w:top w:val="none" w:sz="0" w:space="0" w:color="auto"/>
                                    <w:left w:val="none" w:sz="0" w:space="0" w:color="auto"/>
                                    <w:bottom w:val="none" w:sz="0" w:space="0" w:color="auto"/>
                                    <w:right w:val="none" w:sz="0" w:space="0" w:color="auto"/>
                                  </w:divBdr>
                                </w:div>
                              </w:divsChild>
                            </w:div>
                            <w:div w:id="1195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5290">
      <w:bodyDiv w:val="1"/>
      <w:marLeft w:val="0"/>
      <w:marRight w:val="0"/>
      <w:marTop w:val="0"/>
      <w:marBottom w:val="0"/>
      <w:divBdr>
        <w:top w:val="none" w:sz="0" w:space="0" w:color="auto"/>
        <w:left w:val="none" w:sz="0" w:space="0" w:color="auto"/>
        <w:bottom w:val="none" w:sz="0" w:space="0" w:color="auto"/>
        <w:right w:val="none" w:sz="0" w:space="0" w:color="auto"/>
      </w:divBdr>
    </w:div>
    <w:div w:id="2009211348">
      <w:bodyDiv w:val="1"/>
      <w:marLeft w:val="0"/>
      <w:marRight w:val="0"/>
      <w:marTop w:val="0"/>
      <w:marBottom w:val="0"/>
      <w:divBdr>
        <w:top w:val="none" w:sz="0" w:space="0" w:color="auto"/>
        <w:left w:val="none" w:sz="0" w:space="0" w:color="auto"/>
        <w:bottom w:val="none" w:sz="0" w:space="0" w:color="auto"/>
        <w:right w:val="none" w:sz="0" w:space="0" w:color="auto"/>
      </w:divBdr>
    </w:div>
    <w:div w:id="2010475470">
      <w:bodyDiv w:val="1"/>
      <w:marLeft w:val="0"/>
      <w:marRight w:val="0"/>
      <w:marTop w:val="0"/>
      <w:marBottom w:val="0"/>
      <w:divBdr>
        <w:top w:val="none" w:sz="0" w:space="0" w:color="auto"/>
        <w:left w:val="none" w:sz="0" w:space="0" w:color="auto"/>
        <w:bottom w:val="none" w:sz="0" w:space="0" w:color="auto"/>
        <w:right w:val="none" w:sz="0" w:space="0" w:color="auto"/>
      </w:divBdr>
      <w:divsChild>
        <w:div w:id="1705053989">
          <w:marLeft w:val="0"/>
          <w:marRight w:val="0"/>
          <w:marTop w:val="0"/>
          <w:marBottom w:val="0"/>
          <w:divBdr>
            <w:top w:val="none" w:sz="0" w:space="0" w:color="auto"/>
            <w:left w:val="none" w:sz="0" w:space="0" w:color="auto"/>
            <w:bottom w:val="none" w:sz="0" w:space="0" w:color="auto"/>
            <w:right w:val="none" w:sz="0" w:space="0" w:color="auto"/>
          </w:divBdr>
          <w:divsChild>
            <w:div w:id="101730872">
              <w:marLeft w:val="0"/>
              <w:marRight w:val="0"/>
              <w:marTop w:val="0"/>
              <w:marBottom w:val="0"/>
              <w:divBdr>
                <w:top w:val="none" w:sz="0" w:space="0" w:color="auto"/>
                <w:left w:val="none" w:sz="0" w:space="0" w:color="auto"/>
                <w:bottom w:val="none" w:sz="0" w:space="0" w:color="auto"/>
                <w:right w:val="none" w:sz="0" w:space="0" w:color="auto"/>
              </w:divBdr>
              <w:divsChild>
                <w:div w:id="1449860889">
                  <w:marLeft w:val="0"/>
                  <w:marRight w:val="0"/>
                  <w:marTop w:val="0"/>
                  <w:marBottom w:val="0"/>
                  <w:divBdr>
                    <w:top w:val="none" w:sz="0" w:space="0" w:color="auto"/>
                    <w:left w:val="none" w:sz="0" w:space="0" w:color="auto"/>
                    <w:bottom w:val="none" w:sz="0" w:space="0" w:color="auto"/>
                    <w:right w:val="none" w:sz="0" w:space="0" w:color="auto"/>
                  </w:divBdr>
                  <w:divsChild>
                    <w:div w:id="879245735">
                      <w:marLeft w:val="0"/>
                      <w:marRight w:val="0"/>
                      <w:marTop w:val="0"/>
                      <w:marBottom w:val="0"/>
                      <w:divBdr>
                        <w:top w:val="none" w:sz="0" w:space="0" w:color="auto"/>
                        <w:left w:val="none" w:sz="0" w:space="0" w:color="auto"/>
                        <w:bottom w:val="none" w:sz="0" w:space="0" w:color="auto"/>
                        <w:right w:val="none" w:sz="0" w:space="0" w:color="auto"/>
                      </w:divBdr>
                    </w:div>
                    <w:div w:id="12402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986">
          <w:marLeft w:val="0"/>
          <w:marRight w:val="0"/>
          <w:marTop w:val="0"/>
          <w:marBottom w:val="0"/>
          <w:divBdr>
            <w:top w:val="none" w:sz="0" w:space="0" w:color="auto"/>
            <w:left w:val="none" w:sz="0" w:space="0" w:color="auto"/>
            <w:bottom w:val="none" w:sz="0" w:space="0" w:color="auto"/>
            <w:right w:val="none" w:sz="0" w:space="0" w:color="auto"/>
          </w:divBdr>
          <w:divsChild>
            <w:div w:id="1444106300">
              <w:marLeft w:val="0"/>
              <w:marRight w:val="0"/>
              <w:marTop w:val="0"/>
              <w:marBottom w:val="0"/>
              <w:divBdr>
                <w:top w:val="none" w:sz="0" w:space="0" w:color="auto"/>
                <w:left w:val="none" w:sz="0" w:space="0" w:color="auto"/>
                <w:bottom w:val="none" w:sz="0" w:space="0" w:color="auto"/>
                <w:right w:val="none" w:sz="0" w:space="0" w:color="auto"/>
              </w:divBdr>
              <w:divsChild>
                <w:div w:id="1860970498">
                  <w:marLeft w:val="0"/>
                  <w:marRight w:val="0"/>
                  <w:marTop w:val="0"/>
                  <w:marBottom w:val="0"/>
                  <w:divBdr>
                    <w:top w:val="none" w:sz="0" w:space="0" w:color="auto"/>
                    <w:left w:val="none" w:sz="0" w:space="0" w:color="auto"/>
                    <w:bottom w:val="none" w:sz="0" w:space="0" w:color="auto"/>
                    <w:right w:val="none" w:sz="0" w:space="0" w:color="auto"/>
                  </w:divBdr>
                  <w:divsChild>
                    <w:div w:id="969628001">
                      <w:marLeft w:val="0"/>
                      <w:marRight w:val="0"/>
                      <w:marTop w:val="0"/>
                      <w:marBottom w:val="0"/>
                      <w:divBdr>
                        <w:top w:val="none" w:sz="0" w:space="0" w:color="auto"/>
                        <w:left w:val="none" w:sz="0" w:space="0" w:color="auto"/>
                        <w:bottom w:val="none" w:sz="0" w:space="0" w:color="auto"/>
                        <w:right w:val="none" w:sz="0" w:space="0" w:color="auto"/>
                      </w:divBdr>
                      <w:divsChild>
                        <w:div w:id="805397209">
                          <w:marLeft w:val="0"/>
                          <w:marRight w:val="0"/>
                          <w:marTop w:val="0"/>
                          <w:marBottom w:val="0"/>
                          <w:divBdr>
                            <w:top w:val="none" w:sz="0" w:space="0" w:color="auto"/>
                            <w:left w:val="none" w:sz="0" w:space="0" w:color="auto"/>
                            <w:bottom w:val="none" w:sz="0" w:space="0" w:color="auto"/>
                            <w:right w:val="none" w:sz="0" w:space="0" w:color="auto"/>
                          </w:divBdr>
                          <w:divsChild>
                            <w:div w:id="130052470">
                              <w:marLeft w:val="0"/>
                              <w:marRight w:val="0"/>
                              <w:marTop w:val="0"/>
                              <w:marBottom w:val="0"/>
                              <w:divBdr>
                                <w:top w:val="none" w:sz="0" w:space="0" w:color="auto"/>
                                <w:left w:val="none" w:sz="0" w:space="0" w:color="auto"/>
                                <w:bottom w:val="none" w:sz="0" w:space="0" w:color="auto"/>
                                <w:right w:val="none" w:sz="0" w:space="0" w:color="auto"/>
                              </w:divBdr>
                              <w:divsChild>
                                <w:div w:id="316346683">
                                  <w:marLeft w:val="0"/>
                                  <w:marRight w:val="0"/>
                                  <w:marTop w:val="0"/>
                                  <w:marBottom w:val="0"/>
                                  <w:divBdr>
                                    <w:top w:val="none" w:sz="0" w:space="0" w:color="auto"/>
                                    <w:left w:val="none" w:sz="0" w:space="0" w:color="auto"/>
                                    <w:bottom w:val="none" w:sz="0" w:space="0" w:color="auto"/>
                                    <w:right w:val="none" w:sz="0" w:space="0" w:color="auto"/>
                                  </w:divBdr>
                                </w:div>
                              </w:divsChild>
                            </w:div>
                            <w:div w:id="19445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254843">
      <w:bodyDiv w:val="1"/>
      <w:marLeft w:val="0"/>
      <w:marRight w:val="0"/>
      <w:marTop w:val="0"/>
      <w:marBottom w:val="0"/>
      <w:divBdr>
        <w:top w:val="none" w:sz="0" w:space="0" w:color="auto"/>
        <w:left w:val="none" w:sz="0" w:space="0" w:color="auto"/>
        <w:bottom w:val="none" w:sz="0" w:space="0" w:color="auto"/>
        <w:right w:val="none" w:sz="0" w:space="0" w:color="auto"/>
      </w:divBdr>
      <w:divsChild>
        <w:div w:id="432290262">
          <w:marLeft w:val="0"/>
          <w:marRight w:val="0"/>
          <w:marTop w:val="0"/>
          <w:marBottom w:val="0"/>
          <w:divBdr>
            <w:top w:val="none" w:sz="0" w:space="0" w:color="auto"/>
            <w:left w:val="none" w:sz="0" w:space="0" w:color="auto"/>
            <w:bottom w:val="none" w:sz="0" w:space="0" w:color="auto"/>
            <w:right w:val="none" w:sz="0" w:space="0" w:color="auto"/>
          </w:divBdr>
          <w:divsChild>
            <w:div w:id="1661545983">
              <w:marLeft w:val="0"/>
              <w:marRight w:val="0"/>
              <w:marTop w:val="0"/>
              <w:marBottom w:val="0"/>
              <w:divBdr>
                <w:top w:val="none" w:sz="0" w:space="0" w:color="auto"/>
                <w:left w:val="none" w:sz="0" w:space="0" w:color="auto"/>
                <w:bottom w:val="none" w:sz="0" w:space="0" w:color="auto"/>
                <w:right w:val="none" w:sz="0" w:space="0" w:color="auto"/>
              </w:divBdr>
              <w:divsChild>
                <w:div w:id="1481119631">
                  <w:marLeft w:val="0"/>
                  <w:marRight w:val="0"/>
                  <w:marTop w:val="0"/>
                  <w:marBottom w:val="0"/>
                  <w:divBdr>
                    <w:top w:val="none" w:sz="0" w:space="0" w:color="auto"/>
                    <w:left w:val="none" w:sz="0" w:space="0" w:color="auto"/>
                    <w:bottom w:val="none" w:sz="0" w:space="0" w:color="auto"/>
                    <w:right w:val="none" w:sz="0" w:space="0" w:color="auto"/>
                  </w:divBdr>
                  <w:divsChild>
                    <w:div w:id="1083600791">
                      <w:marLeft w:val="0"/>
                      <w:marRight w:val="0"/>
                      <w:marTop w:val="0"/>
                      <w:marBottom w:val="0"/>
                      <w:divBdr>
                        <w:top w:val="none" w:sz="0" w:space="0" w:color="auto"/>
                        <w:left w:val="none" w:sz="0" w:space="0" w:color="auto"/>
                        <w:bottom w:val="none" w:sz="0" w:space="0" w:color="auto"/>
                        <w:right w:val="none" w:sz="0" w:space="0" w:color="auto"/>
                      </w:divBdr>
                    </w:div>
                    <w:div w:id="7991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6551">
          <w:marLeft w:val="0"/>
          <w:marRight w:val="0"/>
          <w:marTop w:val="0"/>
          <w:marBottom w:val="0"/>
          <w:divBdr>
            <w:top w:val="none" w:sz="0" w:space="0" w:color="auto"/>
            <w:left w:val="none" w:sz="0" w:space="0" w:color="auto"/>
            <w:bottom w:val="none" w:sz="0" w:space="0" w:color="auto"/>
            <w:right w:val="none" w:sz="0" w:space="0" w:color="auto"/>
          </w:divBdr>
          <w:divsChild>
            <w:div w:id="411664204">
              <w:marLeft w:val="0"/>
              <w:marRight w:val="0"/>
              <w:marTop w:val="0"/>
              <w:marBottom w:val="0"/>
              <w:divBdr>
                <w:top w:val="none" w:sz="0" w:space="0" w:color="auto"/>
                <w:left w:val="none" w:sz="0" w:space="0" w:color="auto"/>
                <w:bottom w:val="none" w:sz="0" w:space="0" w:color="auto"/>
                <w:right w:val="none" w:sz="0" w:space="0" w:color="auto"/>
              </w:divBdr>
              <w:divsChild>
                <w:div w:id="128326188">
                  <w:marLeft w:val="0"/>
                  <w:marRight w:val="0"/>
                  <w:marTop w:val="0"/>
                  <w:marBottom w:val="0"/>
                  <w:divBdr>
                    <w:top w:val="none" w:sz="0" w:space="0" w:color="auto"/>
                    <w:left w:val="none" w:sz="0" w:space="0" w:color="auto"/>
                    <w:bottom w:val="none" w:sz="0" w:space="0" w:color="auto"/>
                    <w:right w:val="none" w:sz="0" w:space="0" w:color="auto"/>
                  </w:divBdr>
                  <w:divsChild>
                    <w:div w:id="317076470">
                      <w:marLeft w:val="0"/>
                      <w:marRight w:val="0"/>
                      <w:marTop w:val="0"/>
                      <w:marBottom w:val="0"/>
                      <w:divBdr>
                        <w:top w:val="none" w:sz="0" w:space="0" w:color="auto"/>
                        <w:left w:val="none" w:sz="0" w:space="0" w:color="auto"/>
                        <w:bottom w:val="none" w:sz="0" w:space="0" w:color="auto"/>
                        <w:right w:val="none" w:sz="0" w:space="0" w:color="auto"/>
                      </w:divBdr>
                      <w:divsChild>
                        <w:div w:id="1683125924">
                          <w:marLeft w:val="0"/>
                          <w:marRight w:val="0"/>
                          <w:marTop w:val="0"/>
                          <w:marBottom w:val="0"/>
                          <w:divBdr>
                            <w:top w:val="none" w:sz="0" w:space="0" w:color="auto"/>
                            <w:left w:val="none" w:sz="0" w:space="0" w:color="auto"/>
                            <w:bottom w:val="none" w:sz="0" w:space="0" w:color="auto"/>
                            <w:right w:val="none" w:sz="0" w:space="0" w:color="auto"/>
                          </w:divBdr>
                          <w:divsChild>
                            <w:div w:id="688488047">
                              <w:marLeft w:val="0"/>
                              <w:marRight w:val="0"/>
                              <w:marTop w:val="0"/>
                              <w:marBottom w:val="0"/>
                              <w:divBdr>
                                <w:top w:val="none" w:sz="0" w:space="0" w:color="auto"/>
                                <w:left w:val="none" w:sz="0" w:space="0" w:color="auto"/>
                                <w:bottom w:val="none" w:sz="0" w:space="0" w:color="auto"/>
                                <w:right w:val="none" w:sz="0" w:space="0" w:color="auto"/>
                              </w:divBdr>
                              <w:divsChild>
                                <w:div w:id="1694569648">
                                  <w:marLeft w:val="0"/>
                                  <w:marRight w:val="0"/>
                                  <w:marTop w:val="0"/>
                                  <w:marBottom w:val="0"/>
                                  <w:divBdr>
                                    <w:top w:val="none" w:sz="0" w:space="0" w:color="auto"/>
                                    <w:left w:val="none" w:sz="0" w:space="0" w:color="auto"/>
                                    <w:bottom w:val="none" w:sz="0" w:space="0" w:color="auto"/>
                                    <w:right w:val="none" w:sz="0" w:space="0" w:color="auto"/>
                                  </w:divBdr>
                                </w:div>
                              </w:divsChild>
                            </w:div>
                            <w:div w:id="6433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48172">
      <w:bodyDiv w:val="1"/>
      <w:marLeft w:val="0"/>
      <w:marRight w:val="0"/>
      <w:marTop w:val="0"/>
      <w:marBottom w:val="0"/>
      <w:divBdr>
        <w:top w:val="none" w:sz="0" w:space="0" w:color="auto"/>
        <w:left w:val="none" w:sz="0" w:space="0" w:color="auto"/>
        <w:bottom w:val="none" w:sz="0" w:space="0" w:color="auto"/>
        <w:right w:val="none" w:sz="0" w:space="0" w:color="auto"/>
      </w:divBdr>
      <w:divsChild>
        <w:div w:id="1696807868">
          <w:marLeft w:val="0"/>
          <w:marRight w:val="0"/>
          <w:marTop w:val="0"/>
          <w:marBottom w:val="0"/>
          <w:divBdr>
            <w:top w:val="none" w:sz="0" w:space="0" w:color="auto"/>
            <w:left w:val="none" w:sz="0" w:space="0" w:color="auto"/>
            <w:bottom w:val="none" w:sz="0" w:space="0" w:color="auto"/>
            <w:right w:val="none" w:sz="0" w:space="0" w:color="auto"/>
          </w:divBdr>
          <w:divsChild>
            <w:div w:id="503010543">
              <w:marLeft w:val="0"/>
              <w:marRight w:val="0"/>
              <w:marTop w:val="0"/>
              <w:marBottom w:val="0"/>
              <w:divBdr>
                <w:top w:val="none" w:sz="0" w:space="0" w:color="auto"/>
                <w:left w:val="none" w:sz="0" w:space="0" w:color="auto"/>
                <w:bottom w:val="none" w:sz="0" w:space="0" w:color="auto"/>
                <w:right w:val="none" w:sz="0" w:space="0" w:color="auto"/>
              </w:divBdr>
            </w:div>
          </w:divsChild>
        </w:div>
        <w:div w:id="1714034189">
          <w:marLeft w:val="0"/>
          <w:marRight w:val="0"/>
          <w:marTop w:val="0"/>
          <w:marBottom w:val="0"/>
          <w:divBdr>
            <w:top w:val="none" w:sz="0" w:space="0" w:color="auto"/>
            <w:left w:val="none" w:sz="0" w:space="0" w:color="auto"/>
            <w:bottom w:val="none" w:sz="0" w:space="0" w:color="auto"/>
            <w:right w:val="none" w:sz="0" w:space="0" w:color="auto"/>
          </w:divBdr>
          <w:divsChild>
            <w:div w:id="187060289">
              <w:marLeft w:val="0"/>
              <w:marRight w:val="0"/>
              <w:marTop w:val="0"/>
              <w:marBottom w:val="0"/>
              <w:divBdr>
                <w:top w:val="none" w:sz="0" w:space="0" w:color="auto"/>
                <w:left w:val="none" w:sz="0" w:space="0" w:color="auto"/>
                <w:bottom w:val="none" w:sz="0" w:space="0" w:color="auto"/>
                <w:right w:val="none" w:sz="0" w:space="0" w:color="auto"/>
              </w:divBdr>
              <w:divsChild>
                <w:div w:id="2132892422">
                  <w:marLeft w:val="0"/>
                  <w:marRight w:val="0"/>
                  <w:marTop w:val="0"/>
                  <w:marBottom w:val="0"/>
                  <w:divBdr>
                    <w:top w:val="none" w:sz="0" w:space="0" w:color="auto"/>
                    <w:left w:val="none" w:sz="0" w:space="0" w:color="auto"/>
                    <w:bottom w:val="none" w:sz="0" w:space="0" w:color="auto"/>
                    <w:right w:val="none" w:sz="0" w:space="0" w:color="auto"/>
                  </w:divBdr>
                  <w:divsChild>
                    <w:div w:id="510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51404">
      <w:bodyDiv w:val="1"/>
      <w:marLeft w:val="0"/>
      <w:marRight w:val="0"/>
      <w:marTop w:val="0"/>
      <w:marBottom w:val="0"/>
      <w:divBdr>
        <w:top w:val="none" w:sz="0" w:space="0" w:color="auto"/>
        <w:left w:val="none" w:sz="0" w:space="0" w:color="auto"/>
        <w:bottom w:val="none" w:sz="0" w:space="0" w:color="auto"/>
        <w:right w:val="none" w:sz="0" w:space="0" w:color="auto"/>
      </w:divBdr>
      <w:divsChild>
        <w:div w:id="1663656493">
          <w:marLeft w:val="0"/>
          <w:marRight w:val="0"/>
          <w:marTop w:val="0"/>
          <w:marBottom w:val="0"/>
          <w:divBdr>
            <w:top w:val="none" w:sz="0" w:space="0" w:color="auto"/>
            <w:left w:val="none" w:sz="0" w:space="0" w:color="auto"/>
            <w:bottom w:val="none" w:sz="0" w:space="0" w:color="auto"/>
            <w:right w:val="none" w:sz="0" w:space="0" w:color="auto"/>
          </w:divBdr>
        </w:div>
      </w:divsChild>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15766867">
      <w:bodyDiv w:val="1"/>
      <w:marLeft w:val="0"/>
      <w:marRight w:val="0"/>
      <w:marTop w:val="0"/>
      <w:marBottom w:val="0"/>
      <w:divBdr>
        <w:top w:val="none" w:sz="0" w:space="0" w:color="auto"/>
        <w:left w:val="none" w:sz="0" w:space="0" w:color="auto"/>
        <w:bottom w:val="none" w:sz="0" w:space="0" w:color="auto"/>
        <w:right w:val="none" w:sz="0" w:space="0" w:color="auto"/>
      </w:divBdr>
      <w:divsChild>
        <w:div w:id="1574896684">
          <w:marLeft w:val="75"/>
          <w:marRight w:val="75"/>
          <w:marTop w:val="75"/>
          <w:marBottom w:val="75"/>
          <w:divBdr>
            <w:top w:val="none" w:sz="0" w:space="0" w:color="auto"/>
            <w:left w:val="none" w:sz="0" w:space="0" w:color="auto"/>
            <w:bottom w:val="none" w:sz="0" w:space="0" w:color="auto"/>
            <w:right w:val="none" w:sz="0" w:space="0" w:color="auto"/>
          </w:divBdr>
        </w:div>
      </w:divsChild>
    </w:div>
    <w:div w:id="2015839162">
      <w:bodyDiv w:val="1"/>
      <w:marLeft w:val="0"/>
      <w:marRight w:val="0"/>
      <w:marTop w:val="0"/>
      <w:marBottom w:val="0"/>
      <w:divBdr>
        <w:top w:val="none" w:sz="0" w:space="0" w:color="auto"/>
        <w:left w:val="none" w:sz="0" w:space="0" w:color="auto"/>
        <w:bottom w:val="none" w:sz="0" w:space="0" w:color="auto"/>
        <w:right w:val="none" w:sz="0" w:space="0" w:color="auto"/>
      </w:divBdr>
    </w:div>
    <w:div w:id="2015918531">
      <w:bodyDiv w:val="1"/>
      <w:marLeft w:val="0"/>
      <w:marRight w:val="0"/>
      <w:marTop w:val="0"/>
      <w:marBottom w:val="0"/>
      <w:divBdr>
        <w:top w:val="none" w:sz="0" w:space="0" w:color="auto"/>
        <w:left w:val="none" w:sz="0" w:space="0" w:color="auto"/>
        <w:bottom w:val="none" w:sz="0" w:space="0" w:color="auto"/>
        <w:right w:val="none" w:sz="0" w:space="0" w:color="auto"/>
      </w:divBdr>
      <w:divsChild>
        <w:div w:id="584413797">
          <w:marLeft w:val="0"/>
          <w:marRight w:val="0"/>
          <w:marTop w:val="0"/>
          <w:marBottom w:val="0"/>
          <w:divBdr>
            <w:top w:val="none" w:sz="0" w:space="0" w:color="auto"/>
            <w:left w:val="none" w:sz="0" w:space="0" w:color="auto"/>
            <w:bottom w:val="none" w:sz="0" w:space="0" w:color="auto"/>
            <w:right w:val="none" w:sz="0" w:space="0" w:color="auto"/>
          </w:divBdr>
          <w:divsChild>
            <w:div w:id="1890872872">
              <w:marLeft w:val="0"/>
              <w:marRight w:val="0"/>
              <w:marTop w:val="0"/>
              <w:marBottom w:val="0"/>
              <w:divBdr>
                <w:top w:val="none" w:sz="0" w:space="0" w:color="auto"/>
                <w:left w:val="none" w:sz="0" w:space="0" w:color="auto"/>
                <w:bottom w:val="none" w:sz="0" w:space="0" w:color="auto"/>
                <w:right w:val="none" w:sz="0" w:space="0" w:color="auto"/>
              </w:divBdr>
            </w:div>
          </w:divsChild>
        </w:div>
        <w:div w:id="725681839">
          <w:marLeft w:val="0"/>
          <w:marRight w:val="0"/>
          <w:marTop w:val="0"/>
          <w:marBottom w:val="0"/>
          <w:divBdr>
            <w:top w:val="none" w:sz="0" w:space="0" w:color="auto"/>
            <w:left w:val="none" w:sz="0" w:space="0" w:color="auto"/>
            <w:bottom w:val="none" w:sz="0" w:space="0" w:color="auto"/>
            <w:right w:val="none" w:sz="0" w:space="0" w:color="auto"/>
          </w:divBdr>
          <w:divsChild>
            <w:div w:id="567689815">
              <w:marLeft w:val="0"/>
              <w:marRight w:val="0"/>
              <w:marTop w:val="0"/>
              <w:marBottom w:val="0"/>
              <w:divBdr>
                <w:top w:val="none" w:sz="0" w:space="0" w:color="auto"/>
                <w:left w:val="none" w:sz="0" w:space="0" w:color="auto"/>
                <w:bottom w:val="none" w:sz="0" w:space="0" w:color="auto"/>
                <w:right w:val="none" w:sz="0" w:space="0" w:color="auto"/>
              </w:divBdr>
              <w:divsChild>
                <w:div w:id="497766900">
                  <w:marLeft w:val="0"/>
                  <w:marRight w:val="0"/>
                  <w:marTop w:val="0"/>
                  <w:marBottom w:val="0"/>
                  <w:divBdr>
                    <w:top w:val="none" w:sz="0" w:space="0" w:color="auto"/>
                    <w:left w:val="none" w:sz="0" w:space="0" w:color="auto"/>
                    <w:bottom w:val="none" w:sz="0" w:space="0" w:color="auto"/>
                    <w:right w:val="none" w:sz="0" w:space="0" w:color="auto"/>
                  </w:divBdr>
                  <w:divsChild>
                    <w:div w:id="9231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95855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18">
          <w:marLeft w:val="0"/>
          <w:marRight w:val="0"/>
          <w:marTop w:val="0"/>
          <w:marBottom w:val="0"/>
          <w:divBdr>
            <w:top w:val="none" w:sz="0" w:space="0" w:color="auto"/>
            <w:left w:val="none" w:sz="0" w:space="0" w:color="auto"/>
            <w:bottom w:val="none" w:sz="0" w:space="0" w:color="auto"/>
            <w:right w:val="none" w:sz="0" w:space="0" w:color="auto"/>
          </w:divBdr>
          <w:divsChild>
            <w:div w:id="10075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31384">
      <w:bodyDiv w:val="1"/>
      <w:marLeft w:val="0"/>
      <w:marRight w:val="0"/>
      <w:marTop w:val="0"/>
      <w:marBottom w:val="0"/>
      <w:divBdr>
        <w:top w:val="none" w:sz="0" w:space="0" w:color="auto"/>
        <w:left w:val="none" w:sz="0" w:space="0" w:color="auto"/>
        <w:bottom w:val="none" w:sz="0" w:space="0" w:color="auto"/>
        <w:right w:val="none" w:sz="0" w:space="0" w:color="auto"/>
      </w:divBdr>
      <w:divsChild>
        <w:div w:id="885413768">
          <w:marLeft w:val="0"/>
          <w:marRight w:val="0"/>
          <w:marTop w:val="0"/>
          <w:marBottom w:val="0"/>
          <w:divBdr>
            <w:top w:val="none" w:sz="0" w:space="0" w:color="auto"/>
            <w:left w:val="none" w:sz="0" w:space="0" w:color="auto"/>
            <w:bottom w:val="none" w:sz="0" w:space="0" w:color="auto"/>
            <w:right w:val="none" w:sz="0" w:space="0" w:color="auto"/>
          </w:divBdr>
          <w:divsChild>
            <w:div w:id="6448113">
              <w:marLeft w:val="0"/>
              <w:marRight w:val="0"/>
              <w:marTop w:val="0"/>
              <w:marBottom w:val="0"/>
              <w:divBdr>
                <w:top w:val="none" w:sz="0" w:space="0" w:color="auto"/>
                <w:left w:val="none" w:sz="0" w:space="0" w:color="auto"/>
                <w:bottom w:val="none" w:sz="0" w:space="0" w:color="auto"/>
                <w:right w:val="none" w:sz="0" w:space="0" w:color="auto"/>
              </w:divBdr>
            </w:div>
          </w:divsChild>
        </w:div>
        <w:div w:id="681124719">
          <w:marLeft w:val="0"/>
          <w:marRight w:val="0"/>
          <w:marTop w:val="0"/>
          <w:marBottom w:val="0"/>
          <w:divBdr>
            <w:top w:val="none" w:sz="0" w:space="0" w:color="auto"/>
            <w:left w:val="none" w:sz="0" w:space="0" w:color="auto"/>
            <w:bottom w:val="none" w:sz="0" w:space="0" w:color="auto"/>
            <w:right w:val="none" w:sz="0" w:space="0" w:color="auto"/>
          </w:divBdr>
        </w:div>
        <w:div w:id="509486011">
          <w:marLeft w:val="0"/>
          <w:marRight w:val="0"/>
          <w:marTop w:val="0"/>
          <w:marBottom w:val="0"/>
          <w:divBdr>
            <w:top w:val="none" w:sz="0" w:space="0" w:color="auto"/>
            <w:left w:val="none" w:sz="0" w:space="0" w:color="auto"/>
            <w:bottom w:val="none" w:sz="0" w:space="0" w:color="auto"/>
            <w:right w:val="none" w:sz="0" w:space="0" w:color="auto"/>
          </w:divBdr>
          <w:divsChild>
            <w:div w:id="170605409">
              <w:marLeft w:val="0"/>
              <w:marRight w:val="0"/>
              <w:marTop w:val="0"/>
              <w:marBottom w:val="0"/>
              <w:divBdr>
                <w:top w:val="none" w:sz="0" w:space="0" w:color="auto"/>
                <w:left w:val="none" w:sz="0" w:space="0" w:color="auto"/>
                <w:bottom w:val="none" w:sz="0" w:space="0" w:color="auto"/>
                <w:right w:val="none" w:sz="0" w:space="0" w:color="auto"/>
              </w:divBdr>
              <w:divsChild>
                <w:div w:id="781850949">
                  <w:marLeft w:val="0"/>
                  <w:marRight w:val="0"/>
                  <w:marTop w:val="0"/>
                  <w:marBottom w:val="0"/>
                  <w:divBdr>
                    <w:top w:val="none" w:sz="0" w:space="0" w:color="auto"/>
                    <w:left w:val="none" w:sz="0" w:space="0" w:color="auto"/>
                    <w:bottom w:val="none" w:sz="0" w:space="0" w:color="auto"/>
                    <w:right w:val="none" w:sz="0" w:space="0" w:color="auto"/>
                  </w:divBdr>
                  <w:divsChild>
                    <w:div w:id="17132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27061">
          <w:marLeft w:val="0"/>
          <w:marRight w:val="0"/>
          <w:marTop w:val="0"/>
          <w:marBottom w:val="0"/>
          <w:divBdr>
            <w:top w:val="none" w:sz="0" w:space="0" w:color="auto"/>
            <w:left w:val="none" w:sz="0" w:space="0" w:color="auto"/>
            <w:bottom w:val="none" w:sz="0" w:space="0" w:color="auto"/>
            <w:right w:val="none" w:sz="0" w:space="0" w:color="auto"/>
          </w:divBdr>
        </w:div>
      </w:divsChild>
    </w:div>
    <w:div w:id="2017657368">
      <w:bodyDiv w:val="1"/>
      <w:marLeft w:val="0"/>
      <w:marRight w:val="0"/>
      <w:marTop w:val="0"/>
      <w:marBottom w:val="0"/>
      <w:divBdr>
        <w:top w:val="none" w:sz="0" w:space="0" w:color="auto"/>
        <w:left w:val="none" w:sz="0" w:space="0" w:color="auto"/>
        <w:bottom w:val="none" w:sz="0" w:space="0" w:color="auto"/>
        <w:right w:val="none" w:sz="0" w:space="0" w:color="auto"/>
      </w:divBdr>
    </w:div>
    <w:div w:id="2019690242">
      <w:bodyDiv w:val="1"/>
      <w:marLeft w:val="0"/>
      <w:marRight w:val="0"/>
      <w:marTop w:val="0"/>
      <w:marBottom w:val="0"/>
      <w:divBdr>
        <w:top w:val="none" w:sz="0" w:space="0" w:color="auto"/>
        <w:left w:val="none" w:sz="0" w:space="0" w:color="auto"/>
        <w:bottom w:val="none" w:sz="0" w:space="0" w:color="auto"/>
        <w:right w:val="none" w:sz="0" w:space="0" w:color="auto"/>
      </w:divBdr>
      <w:divsChild>
        <w:div w:id="1808813434">
          <w:marLeft w:val="0"/>
          <w:marRight w:val="0"/>
          <w:marTop w:val="0"/>
          <w:marBottom w:val="0"/>
          <w:divBdr>
            <w:top w:val="none" w:sz="0" w:space="0" w:color="auto"/>
            <w:left w:val="none" w:sz="0" w:space="0" w:color="auto"/>
            <w:bottom w:val="none" w:sz="0" w:space="0" w:color="auto"/>
            <w:right w:val="none" w:sz="0" w:space="0" w:color="auto"/>
          </w:divBdr>
          <w:divsChild>
            <w:div w:id="645165594">
              <w:marLeft w:val="0"/>
              <w:marRight w:val="0"/>
              <w:marTop w:val="0"/>
              <w:marBottom w:val="0"/>
              <w:divBdr>
                <w:top w:val="none" w:sz="0" w:space="0" w:color="auto"/>
                <w:left w:val="none" w:sz="0" w:space="0" w:color="auto"/>
                <w:bottom w:val="none" w:sz="0" w:space="0" w:color="auto"/>
                <w:right w:val="none" w:sz="0" w:space="0" w:color="auto"/>
              </w:divBdr>
              <w:divsChild>
                <w:div w:id="1836989005">
                  <w:marLeft w:val="0"/>
                  <w:marRight w:val="0"/>
                  <w:marTop w:val="0"/>
                  <w:marBottom w:val="0"/>
                  <w:divBdr>
                    <w:top w:val="none" w:sz="0" w:space="0" w:color="auto"/>
                    <w:left w:val="none" w:sz="0" w:space="0" w:color="auto"/>
                    <w:bottom w:val="none" w:sz="0" w:space="0" w:color="auto"/>
                    <w:right w:val="none" w:sz="0" w:space="0" w:color="auto"/>
                  </w:divBdr>
                  <w:divsChild>
                    <w:div w:id="1028026908">
                      <w:marLeft w:val="0"/>
                      <w:marRight w:val="0"/>
                      <w:marTop w:val="0"/>
                      <w:marBottom w:val="0"/>
                      <w:divBdr>
                        <w:top w:val="none" w:sz="0" w:space="0" w:color="auto"/>
                        <w:left w:val="none" w:sz="0" w:space="0" w:color="auto"/>
                        <w:bottom w:val="none" w:sz="0" w:space="0" w:color="auto"/>
                        <w:right w:val="none" w:sz="0" w:space="0" w:color="auto"/>
                      </w:divBdr>
                    </w:div>
                    <w:div w:id="9812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3012">
          <w:marLeft w:val="0"/>
          <w:marRight w:val="0"/>
          <w:marTop w:val="0"/>
          <w:marBottom w:val="0"/>
          <w:divBdr>
            <w:top w:val="none" w:sz="0" w:space="0" w:color="auto"/>
            <w:left w:val="none" w:sz="0" w:space="0" w:color="auto"/>
            <w:bottom w:val="none" w:sz="0" w:space="0" w:color="auto"/>
            <w:right w:val="none" w:sz="0" w:space="0" w:color="auto"/>
          </w:divBdr>
          <w:divsChild>
            <w:div w:id="1233127428">
              <w:marLeft w:val="0"/>
              <w:marRight w:val="0"/>
              <w:marTop w:val="0"/>
              <w:marBottom w:val="0"/>
              <w:divBdr>
                <w:top w:val="none" w:sz="0" w:space="0" w:color="auto"/>
                <w:left w:val="none" w:sz="0" w:space="0" w:color="auto"/>
                <w:bottom w:val="none" w:sz="0" w:space="0" w:color="auto"/>
                <w:right w:val="none" w:sz="0" w:space="0" w:color="auto"/>
              </w:divBdr>
              <w:divsChild>
                <w:div w:id="82184862">
                  <w:marLeft w:val="0"/>
                  <w:marRight w:val="0"/>
                  <w:marTop w:val="0"/>
                  <w:marBottom w:val="0"/>
                  <w:divBdr>
                    <w:top w:val="none" w:sz="0" w:space="0" w:color="auto"/>
                    <w:left w:val="none" w:sz="0" w:space="0" w:color="auto"/>
                    <w:bottom w:val="none" w:sz="0" w:space="0" w:color="auto"/>
                    <w:right w:val="none" w:sz="0" w:space="0" w:color="auto"/>
                  </w:divBdr>
                  <w:divsChild>
                    <w:div w:id="1535998778">
                      <w:marLeft w:val="0"/>
                      <w:marRight w:val="0"/>
                      <w:marTop w:val="0"/>
                      <w:marBottom w:val="0"/>
                      <w:divBdr>
                        <w:top w:val="none" w:sz="0" w:space="0" w:color="auto"/>
                        <w:left w:val="none" w:sz="0" w:space="0" w:color="auto"/>
                        <w:bottom w:val="none" w:sz="0" w:space="0" w:color="auto"/>
                        <w:right w:val="none" w:sz="0" w:space="0" w:color="auto"/>
                      </w:divBdr>
                      <w:divsChild>
                        <w:div w:id="1475952410">
                          <w:marLeft w:val="0"/>
                          <w:marRight w:val="0"/>
                          <w:marTop w:val="0"/>
                          <w:marBottom w:val="0"/>
                          <w:divBdr>
                            <w:top w:val="none" w:sz="0" w:space="0" w:color="auto"/>
                            <w:left w:val="none" w:sz="0" w:space="0" w:color="auto"/>
                            <w:bottom w:val="none" w:sz="0" w:space="0" w:color="auto"/>
                            <w:right w:val="none" w:sz="0" w:space="0" w:color="auto"/>
                          </w:divBdr>
                          <w:divsChild>
                            <w:div w:id="324940198">
                              <w:marLeft w:val="0"/>
                              <w:marRight w:val="0"/>
                              <w:marTop w:val="0"/>
                              <w:marBottom w:val="0"/>
                              <w:divBdr>
                                <w:top w:val="none" w:sz="0" w:space="0" w:color="auto"/>
                                <w:left w:val="none" w:sz="0" w:space="0" w:color="auto"/>
                                <w:bottom w:val="none" w:sz="0" w:space="0" w:color="auto"/>
                                <w:right w:val="none" w:sz="0" w:space="0" w:color="auto"/>
                              </w:divBdr>
                              <w:divsChild>
                                <w:div w:id="1813054665">
                                  <w:marLeft w:val="0"/>
                                  <w:marRight w:val="0"/>
                                  <w:marTop w:val="0"/>
                                  <w:marBottom w:val="0"/>
                                  <w:divBdr>
                                    <w:top w:val="none" w:sz="0" w:space="0" w:color="auto"/>
                                    <w:left w:val="none" w:sz="0" w:space="0" w:color="auto"/>
                                    <w:bottom w:val="none" w:sz="0" w:space="0" w:color="auto"/>
                                    <w:right w:val="none" w:sz="0" w:space="0" w:color="auto"/>
                                  </w:divBdr>
                                </w:div>
                              </w:divsChild>
                            </w:div>
                            <w:div w:id="6248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6042">
      <w:bodyDiv w:val="1"/>
      <w:marLeft w:val="0"/>
      <w:marRight w:val="0"/>
      <w:marTop w:val="0"/>
      <w:marBottom w:val="0"/>
      <w:divBdr>
        <w:top w:val="none" w:sz="0" w:space="0" w:color="auto"/>
        <w:left w:val="none" w:sz="0" w:space="0" w:color="auto"/>
        <w:bottom w:val="none" w:sz="0" w:space="0" w:color="auto"/>
        <w:right w:val="none" w:sz="0" w:space="0" w:color="auto"/>
      </w:divBdr>
    </w:div>
    <w:div w:id="2020350324">
      <w:bodyDiv w:val="1"/>
      <w:marLeft w:val="0"/>
      <w:marRight w:val="0"/>
      <w:marTop w:val="0"/>
      <w:marBottom w:val="0"/>
      <w:divBdr>
        <w:top w:val="none" w:sz="0" w:space="0" w:color="auto"/>
        <w:left w:val="none" w:sz="0" w:space="0" w:color="auto"/>
        <w:bottom w:val="none" w:sz="0" w:space="0" w:color="auto"/>
        <w:right w:val="none" w:sz="0" w:space="0" w:color="auto"/>
      </w:divBdr>
    </w:div>
    <w:div w:id="2020892488">
      <w:bodyDiv w:val="1"/>
      <w:marLeft w:val="0"/>
      <w:marRight w:val="0"/>
      <w:marTop w:val="0"/>
      <w:marBottom w:val="0"/>
      <w:divBdr>
        <w:top w:val="none" w:sz="0" w:space="0" w:color="auto"/>
        <w:left w:val="none" w:sz="0" w:space="0" w:color="auto"/>
        <w:bottom w:val="none" w:sz="0" w:space="0" w:color="auto"/>
        <w:right w:val="none" w:sz="0" w:space="0" w:color="auto"/>
      </w:divBdr>
      <w:divsChild>
        <w:div w:id="975645365">
          <w:marLeft w:val="0"/>
          <w:marRight w:val="0"/>
          <w:marTop w:val="0"/>
          <w:marBottom w:val="0"/>
          <w:divBdr>
            <w:top w:val="none" w:sz="0" w:space="0" w:color="auto"/>
            <w:left w:val="none" w:sz="0" w:space="0" w:color="auto"/>
            <w:bottom w:val="none" w:sz="0" w:space="0" w:color="auto"/>
            <w:right w:val="none" w:sz="0" w:space="0" w:color="auto"/>
          </w:divBdr>
        </w:div>
      </w:divsChild>
    </w:div>
    <w:div w:id="2023506997">
      <w:bodyDiv w:val="1"/>
      <w:marLeft w:val="0"/>
      <w:marRight w:val="0"/>
      <w:marTop w:val="0"/>
      <w:marBottom w:val="0"/>
      <w:divBdr>
        <w:top w:val="none" w:sz="0" w:space="0" w:color="auto"/>
        <w:left w:val="none" w:sz="0" w:space="0" w:color="auto"/>
        <w:bottom w:val="none" w:sz="0" w:space="0" w:color="auto"/>
        <w:right w:val="none" w:sz="0" w:space="0" w:color="auto"/>
      </w:divBdr>
      <w:divsChild>
        <w:div w:id="678504810">
          <w:marLeft w:val="0"/>
          <w:marRight w:val="0"/>
          <w:marTop w:val="0"/>
          <w:marBottom w:val="0"/>
          <w:divBdr>
            <w:top w:val="none" w:sz="0" w:space="0" w:color="auto"/>
            <w:left w:val="none" w:sz="0" w:space="0" w:color="auto"/>
            <w:bottom w:val="none" w:sz="0" w:space="0" w:color="auto"/>
            <w:right w:val="none" w:sz="0" w:space="0" w:color="auto"/>
          </w:divBdr>
          <w:divsChild>
            <w:div w:id="1341005353">
              <w:marLeft w:val="0"/>
              <w:marRight w:val="0"/>
              <w:marTop w:val="0"/>
              <w:marBottom w:val="0"/>
              <w:divBdr>
                <w:top w:val="none" w:sz="0" w:space="0" w:color="auto"/>
                <w:left w:val="none" w:sz="0" w:space="0" w:color="auto"/>
                <w:bottom w:val="none" w:sz="0" w:space="0" w:color="auto"/>
                <w:right w:val="none" w:sz="0" w:space="0" w:color="auto"/>
              </w:divBdr>
              <w:divsChild>
                <w:div w:id="1442139347">
                  <w:marLeft w:val="0"/>
                  <w:marRight w:val="0"/>
                  <w:marTop w:val="0"/>
                  <w:marBottom w:val="0"/>
                  <w:divBdr>
                    <w:top w:val="none" w:sz="0" w:space="0" w:color="auto"/>
                    <w:left w:val="none" w:sz="0" w:space="0" w:color="auto"/>
                    <w:bottom w:val="none" w:sz="0" w:space="0" w:color="auto"/>
                    <w:right w:val="none" w:sz="0" w:space="0" w:color="auto"/>
                  </w:divBdr>
                  <w:divsChild>
                    <w:div w:id="1405374973">
                      <w:marLeft w:val="0"/>
                      <w:marRight w:val="0"/>
                      <w:marTop w:val="0"/>
                      <w:marBottom w:val="0"/>
                      <w:divBdr>
                        <w:top w:val="none" w:sz="0" w:space="0" w:color="auto"/>
                        <w:left w:val="none" w:sz="0" w:space="0" w:color="auto"/>
                        <w:bottom w:val="none" w:sz="0" w:space="0" w:color="auto"/>
                        <w:right w:val="none" w:sz="0" w:space="0" w:color="auto"/>
                      </w:divBdr>
                    </w:div>
                    <w:div w:id="18993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6385">
          <w:marLeft w:val="0"/>
          <w:marRight w:val="0"/>
          <w:marTop w:val="0"/>
          <w:marBottom w:val="0"/>
          <w:divBdr>
            <w:top w:val="none" w:sz="0" w:space="0" w:color="auto"/>
            <w:left w:val="none" w:sz="0" w:space="0" w:color="auto"/>
            <w:bottom w:val="none" w:sz="0" w:space="0" w:color="auto"/>
            <w:right w:val="none" w:sz="0" w:space="0" w:color="auto"/>
          </w:divBdr>
          <w:divsChild>
            <w:div w:id="1412965598">
              <w:marLeft w:val="0"/>
              <w:marRight w:val="0"/>
              <w:marTop w:val="0"/>
              <w:marBottom w:val="0"/>
              <w:divBdr>
                <w:top w:val="none" w:sz="0" w:space="0" w:color="auto"/>
                <w:left w:val="none" w:sz="0" w:space="0" w:color="auto"/>
                <w:bottom w:val="none" w:sz="0" w:space="0" w:color="auto"/>
                <w:right w:val="none" w:sz="0" w:space="0" w:color="auto"/>
              </w:divBdr>
              <w:divsChild>
                <w:div w:id="418334470">
                  <w:marLeft w:val="0"/>
                  <w:marRight w:val="0"/>
                  <w:marTop w:val="0"/>
                  <w:marBottom w:val="0"/>
                  <w:divBdr>
                    <w:top w:val="none" w:sz="0" w:space="0" w:color="auto"/>
                    <w:left w:val="none" w:sz="0" w:space="0" w:color="auto"/>
                    <w:bottom w:val="none" w:sz="0" w:space="0" w:color="auto"/>
                    <w:right w:val="none" w:sz="0" w:space="0" w:color="auto"/>
                  </w:divBdr>
                  <w:divsChild>
                    <w:div w:id="30156620">
                      <w:marLeft w:val="0"/>
                      <w:marRight w:val="0"/>
                      <w:marTop w:val="0"/>
                      <w:marBottom w:val="0"/>
                      <w:divBdr>
                        <w:top w:val="none" w:sz="0" w:space="0" w:color="auto"/>
                        <w:left w:val="none" w:sz="0" w:space="0" w:color="auto"/>
                        <w:bottom w:val="none" w:sz="0" w:space="0" w:color="auto"/>
                        <w:right w:val="none" w:sz="0" w:space="0" w:color="auto"/>
                      </w:divBdr>
                      <w:divsChild>
                        <w:div w:id="392505197">
                          <w:marLeft w:val="0"/>
                          <w:marRight w:val="0"/>
                          <w:marTop w:val="0"/>
                          <w:marBottom w:val="0"/>
                          <w:divBdr>
                            <w:top w:val="none" w:sz="0" w:space="0" w:color="auto"/>
                            <w:left w:val="none" w:sz="0" w:space="0" w:color="auto"/>
                            <w:bottom w:val="none" w:sz="0" w:space="0" w:color="auto"/>
                            <w:right w:val="none" w:sz="0" w:space="0" w:color="auto"/>
                          </w:divBdr>
                          <w:divsChild>
                            <w:div w:id="898053829">
                              <w:marLeft w:val="0"/>
                              <w:marRight w:val="0"/>
                              <w:marTop w:val="0"/>
                              <w:marBottom w:val="0"/>
                              <w:divBdr>
                                <w:top w:val="none" w:sz="0" w:space="0" w:color="auto"/>
                                <w:left w:val="none" w:sz="0" w:space="0" w:color="auto"/>
                                <w:bottom w:val="none" w:sz="0" w:space="0" w:color="auto"/>
                                <w:right w:val="none" w:sz="0" w:space="0" w:color="auto"/>
                              </w:divBdr>
                              <w:divsChild>
                                <w:div w:id="1349789583">
                                  <w:marLeft w:val="0"/>
                                  <w:marRight w:val="0"/>
                                  <w:marTop w:val="0"/>
                                  <w:marBottom w:val="0"/>
                                  <w:divBdr>
                                    <w:top w:val="none" w:sz="0" w:space="0" w:color="auto"/>
                                    <w:left w:val="none" w:sz="0" w:space="0" w:color="auto"/>
                                    <w:bottom w:val="none" w:sz="0" w:space="0" w:color="auto"/>
                                    <w:right w:val="none" w:sz="0" w:space="0" w:color="auto"/>
                                  </w:divBdr>
                                </w:div>
                              </w:divsChild>
                            </w:div>
                            <w:div w:id="856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82816">
      <w:bodyDiv w:val="1"/>
      <w:marLeft w:val="0"/>
      <w:marRight w:val="0"/>
      <w:marTop w:val="0"/>
      <w:marBottom w:val="0"/>
      <w:divBdr>
        <w:top w:val="none" w:sz="0" w:space="0" w:color="auto"/>
        <w:left w:val="none" w:sz="0" w:space="0" w:color="auto"/>
        <w:bottom w:val="none" w:sz="0" w:space="0" w:color="auto"/>
        <w:right w:val="none" w:sz="0" w:space="0" w:color="auto"/>
      </w:divBdr>
      <w:divsChild>
        <w:div w:id="815491837">
          <w:marLeft w:val="0"/>
          <w:marRight w:val="0"/>
          <w:marTop w:val="0"/>
          <w:marBottom w:val="0"/>
          <w:divBdr>
            <w:top w:val="none" w:sz="0" w:space="0" w:color="auto"/>
            <w:left w:val="none" w:sz="0" w:space="0" w:color="auto"/>
            <w:bottom w:val="none" w:sz="0" w:space="0" w:color="auto"/>
            <w:right w:val="none" w:sz="0" w:space="0" w:color="auto"/>
          </w:divBdr>
          <w:divsChild>
            <w:div w:id="967780516">
              <w:marLeft w:val="0"/>
              <w:marRight w:val="0"/>
              <w:marTop w:val="0"/>
              <w:marBottom w:val="0"/>
              <w:divBdr>
                <w:top w:val="none" w:sz="0" w:space="0" w:color="auto"/>
                <w:left w:val="none" w:sz="0" w:space="0" w:color="auto"/>
                <w:bottom w:val="none" w:sz="0" w:space="0" w:color="auto"/>
                <w:right w:val="none" w:sz="0" w:space="0" w:color="auto"/>
              </w:divBdr>
            </w:div>
          </w:divsChild>
        </w:div>
        <w:div w:id="457645713">
          <w:marLeft w:val="0"/>
          <w:marRight w:val="0"/>
          <w:marTop w:val="0"/>
          <w:marBottom w:val="0"/>
          <w:divBdr>
            <w:top w:val="none" w:sz="0" w:space="0" w:color="auto"/>
            <w:left w:val="none" w:sz="0" w:space="0" w:color="auto"/>
            <w:bottom w:val="none" w:sz="0" w:space="0" w:color="auto"/>
            <w:right w:val="none" w:sz="0" w:space="0" w:color="auto"/>
          </w:divBdr>
        </w:div>
        <w:div w:id="1329097882">
          <w:marLeft w:val="0"/>
          <w:marRight w:val="0"/>
          <w:marTop w:val="0"/>
          <w:marBottom w:val="0"/>
          <w:divBdr>
            <w:top w:val="none" w:sz="0" w:space="0" w:color="auto"/>
            <w:left w:val="none" w:sz="0" w:space="0" w:color="auto"/>
            <w:bottom w:val="none" w:sz="0" w:space="0" w:color="auto"/>
            <w:right w:val="none" w:sz="0" w:space="0" w:color="auto"/>
          </w:divBdr>
          <w:divsChild>
            <w:div w:id="1386948896">
              <w:marLeft w:val="0"/>
              <w:marRight w:val="0"/>
              <w:marTop w:val="0"/>
              <w:marBottom w:val="0"/>
              <w:divBdr>
                <w:top w:val="none" w:sz="0" w:space="0" w:color="auto"/>
                <w:left w:val="none" w:sz="0" w:space="0" w:color="auto"/>
                <w:bottom w:val="none" w:sz="0" w:space="0" w:color="auto"/>
                <w:right w:val="none" w:sz="0" w:space="0" w:color="auto"/>
              </w:divBdr>
              <w:divsChild>
                <w:div w:id="1688750924">
                  <w:marLeft w:val="0"/>
                  <w:marRight w:val="0"/>
                  <w:marTop w:val="0"/>
                  <w:marBottom w:val="0"/>
                  <w:divBdr>
                    <w:top w:val="none" w:sz="0" w:space="0" w:color="auto"/>
                    <w:left w:val="none" w:sz="0" w:space="0" w:color="auto"/>
                    <w:bottom w:val="none" w:sz="0" w:space="0" w:color="auto"/>
                    <w:right w:val="none" w:sz="0" w:space="0" w:color="auto"/>
                  </w:divBdr>
                  <w:divsChild>
                    <w:div w:id="17950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242">
          <w:marLeft w:val="0"/>
          <w:marRight w:val="0"/>
          <w:marTop w:val="0"/>
          <w:marBottom w:val="0"/>
          <w:divBdr>
            <w:top w:val="none" w:sz="0" w:space="0" w:color="auto"/>
            <w:left w:val="none" w:sz="0" w:space="0" w:color="auto"/>
            <w:bottom w:val="none" w:sz="0" w:space="0" w:color="auto"/>
            <w:right w:val="none" w:sz="0" w:space="0" w:color="auto"/>
          </w:divBdr>
        </w:div>
      </w:divsChild>
    </w:div>
    <w:div w:id="2026318723">
      <w:bodyDiv w:val="1"/>
      <w:marLeft w:val="0"/>
      <w:marRight w:val="0"/>
      <w:marTop w:val="0"/>
      <w:marBottom w:val="0"/>
      <w:divBdr>
        <w:top w:val="none" w:sz="0" w:space="0" w:color="auto"/>
        <w:left w:val="none" w:sz="0" w:space="0" w:color="auto"/>
        <w:bottom w:val="none" w:sz="0" w:space="0" w:color="auto"/>
        <w:right w:val="none" w:sz="0" w:space="0" w:color="auto"/>
      </w:divBdr>
    </w:div>
    <w:div w:id="2028217524">
      <w:bodyDiv w:val="1"/>
      <w:marLeft w:val="0"/>
      <w:marRight w:val="0"/>
      <w:marTop w:val="0"/>
      <w:marBottom w:val="0"/>
      <w:divBdr>
        <w:top w:val="none" w:sz="0" w:space="0" w:color="auto"/>
        <w:left w:val="none" w:sz="0" w:space="0" w:color="auto"/>
        <w:bottom w:val="none" w:sz="0" w:space="0" w:color="auto"/>
        <w:right w:val="none" w:sz="0" w:space="0" w:color="auto"/>
      </w:divBdr>
    </w:div>
    <w:div w:id="2028365511">
      <w:bodyDiv w:val="1"/>
      <w:marLeft w:val="0"/>
      <w:marRight w:val="0"/>
      <w:marTop w:val="0"/>
      <w:marBottom w:val="0"/>
      <w:divBdr>
        <w:top w:val="none" w:sz="0" w:space="0" w:color="auto"/>
        <w:left w:val="none" w:sz="0" w:space="0" w:color="auto"/>
        <w:bottom w:val="none" w:sz="0" w:space="0" w:color="auto"/>
        <w:right w:val="none" w:sz="0" w:space="0" w:color="auto"/>
      </w:divBdr>
    </w:div>
    <w:div w:id="2029790786">
      <w:bodyDiv w:val="1"/>
      <w:marLeft w:val="0"/>
      <w:marRight w:val="0"/>
      <w:marTop w:val="0"/>
      <w:marBottom w:val="0"/>
      <w:divBdr>
        <w:top w:val="none" w:sz="0" w:space="0" w:color="auto"/>
        <w:left w:val="none" w:sz="0" w:space="0" w:color="auto"/>
        <w:bottom w:val="none" w:sz="0" w:space="0" w:color="auto"/>
        <w:right w:val="none" w:sz="0" w:space="0" w:color="auto"/>
      </w:divBdr>
      <w:divsChild>
        <w:div w:id="110785809">
          <w:marLeft w:val="0"/>
          <w:marRight w:val="0"/>
          <w:marTop w:val="0"/>
          <w:marBottom w:val="0"/>
          <w:divBdr>
            <w:top w:val="none" w:sz="0" w:space="0" w:color="auto"/>
            <w:left w:val="none" w:sz="0" w:space="0" w:color="auto"/>
            <w:bottom w:val="none" w:sz="0" w:space="0" w:color="auto"/>
            <w:right w:val="none" w:sz="0" w:space="0" w:color="auto"/>
          </w:divBdr>
        </w:div>
      </w:divsChild>
    </w:div>
    <w:div w:id="2032683802">
      <w:bodyDiv w:val="1"/>
      <w:marLeft w:val="0"/>
      <w:marRight w:val="0"/>
      <w:marTop w:val="0"/>
      <w:marBottom w:val="0"/>
      <w:divBdr>
        <w:top w:val="none" w:sz="0" w:space="0" w:color="auto"/>
        <w:left w:val="none" w:sz="0" w:space="0" w:color="auto"/>
        <w:bottom w:val="none" w:sz="0" w:space="0" w:color="auto"/>
        <w:right w:val="none" w:sz="0" w:space="0" w:color="auto"/>
      </w:divBdr>
    </w:div>
    <w:div w:id="2032795749">
      <w:bodyDiv w:val="1"/>
      <w:marLeft w:val="0"/>
      <w:marRight w:val="0"/>
      <w:marTop w:val="0"/>
      <w:marBottom w:val="0"/>
      <w:divBdr>
        <w:top w:val="none" w:sz="0" w:space="0" w:color="auto"/>
        <w:left w:val="none" w:sz="0" w:space="0" w:color="auto"/>
        <w:bottom w:val="none" w:sz="0" w:space="0" w:color="auto"/>
        <w:right w:val="none" w:sz="0" w:space="0" w:color="auto"/>
      </w:divBdr>
      <w:divsChild>
        <w:div w:id="2044788898">
          <w:marLeft w:val="0"/>
          <w:marRight w:val="0"/>
          <w:marTop w:val="0"/>
          <w:marBottom w:val="0"/>
          <w:divBdr>
            <w:top w:val="none" w:sz="0" w:space="0" w:color="auto"/>
            <w:left w:val="none" w:sz="0" w:space="0" w:color="auto"/>
            <w:bottom w:val="none" w:sz="0" w:space="0" w:color="auto"/>
            <w:right w:val="none" w:sz="0" w:space="0" w:color="auto"/>
          </w:divBdr>
          <w:divsChild>
            <w:div w:id="453981331">
              <w:marLeft w:val="0"/>
              <w:marRight w:val="0"/>
              <w:marTop w:val="0"/>
              <w:marBottom w:val="180"/>
              <w:divBdr>
                <w:top w:val="none" w:sz="0" w:space="0" w:color="auto"/>
                <w:left w:val="none" w:sz="0" w:space="0" w:color="auto"/>
                <w:bottom w:val="none" w:sz="0" w:space="0" w:color="auto"/>
                <w:right w:val="none" w:sz="0" w:space="0" w:color="auto"/>
              </w:divBdr>
            </w:div>
          </w:divsChild>
        </w:div>
        <w:div w:id="1775319998">
          <w:marLeft w:val="0"/>
          <w:marRight w:val="0"/>
          <w:marTop w:val="0"/>
          <w:marBottom w:val="0"/>
          <w:divBdr>
            <w:top w:val="none" w:sz="0" w:space="0" w:color="auto"/>
            <w:left w:val="none" w:sz="0" w:space="0" w:color="auto"/>
            <w:bottom w:val="none" w:sz="0" w:space="0" w:color="auto"/>
            <w:right w:val="none" w:sz="0" w:space="0" w:color="auto"/>
          </w:divBdr>
          <w:divsChild>
            <w:div w:id="694113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33259626">
      <w:bodyDiv w:val="1"/>
      <w:marLeft w:val="0"/>
      <w:marRight w:val="0"/>
      <w:marTop w:val="0"/>
      <w:marBottom w:val="0"/>
      <w:divBdr>
        <w:top w:val="none" w:sz="0" w:space="0" w:color="auto"/>
        <w:left w:val="none" w:sz="0" w:space="0" w:color="auto"/>
        <w:bottom w:val="none" w:sz="0" w:space="0" w:color="auto"/>
        <w:right w:val="none" w:sz="0" w:space="0" w:color="auto"/>
      </w:divBdr>
      <w:divsChild>
        <w:div w:id="1141536938">
          <w:marLeft w:val="0"/>
          <w:marRight w:val="0"/>
          <w:marTop w:val="0"/>
          <w:marBottom w:val="0"/>
          <w:divBdr>
            <w:top w:val="none" w:sz="0" w:space="0" w:color="auto"/>
            <w:left w:val="none" w:sz="0" w:space="0" w:color="auto"/>
            <w:bottom w:val="none" w:sz="0" w:space="0" w:color="auto"/>
            <w:right w:val="none" w:sz="0" w:space="0" w:color="auto"/>
          </w:divBdr>
        </w:div>
        <w:div w:id="1046182333">
          <w:marLeft w:val="0"/>
          <w:marRight w:val="0"/>
          <w:marTop w:val="0"/>
          <w:marBottom w:val="0"/>
          <w:divBdr>
            <w:top w:val="none" w:sz="0" w:space="0" w:color="auto"/>
            <w:left w:val="none" w:sz="0" w:space="0" w:color="auto"/>
            <w:bottom w:val="none" w:sz="0" w:space="0" w:color="auto"/>
            <w:right w:val="none" w:sz="0" w:space="0" w:color="auto"/>
          </w:divBdr>
        </w:div>
      </w:divsChild>
    </w:div>
    <w:div w:id="2033456202">
      <w:bodyDiv w:val="1"/>
      <w:marLeft w:val="0"/>
      <w:marRight w:val="0"/>
      <w:marTop w:val="0"/>
      <w:marBottom w:val="0"/>
      <w:divBdr>
        <w:top w:val="none" w:sz="0" w:space="0" w:color="auto"/>
        <w:left w:val="none" w:sz="0" w:space="0" w:color="auto"/>
        <w:bottom w:val="none" w:sz="0" w:space="0" w:color="auto"/>
        <w:right w:val="none" w:sz="0" w:space="0" w:color="auto"/>
      </w:divBdr>
      <w:divsChild>
        <w:div w:id="986590549">
          <w:marLeft w:val="0"/>
          <w:marRight w:val="0"/>
          <w:marTop w:val="0"/>
          <w:marBottom w:val="0"/>
          <w:divBdr>
            <w:top w:val="none" w:sz="0" w:space="0" w:color="auto"/>
            <w:left w:val="none" w:sz="0" w:space="0" w:color="auto"/>
            <w:bottom w:val="none" w:sz="0" w:space="0" w:color="auto"/>
            <w:right w:val="none" w:sz="0" w:space="0" w:color="auto"/>
          </w:divBdr>
          <w:divsChild>
            <w:div w:id="1207597710">
              <w:marLeft w:val="0"/>
              <w:marRight w:val="0"/>
              <w:marTop w:val="0"/>
              <w:marBottom w:val="0"/>
              <w:divBdr>
                <w:top w:val="none" w:sz="0" w:space="0" w:color="auto"/>
                <w:left w:val="none" w:sz="0" w:space="0" w:color="auto"/>
                <w:bottom w:val="none" w:sz="0" w:space="0" w:color="auto"/>
                <w:right w:val="none" w:sz="0" w:space="0" w:color="auto"/>
              </w:divBdr>
            </w:div>
          </w:divsChild>
        </w:div>
        <w:div w:id="614361505">
          <w:marLeft w:val="0"/>
          <w:marRight w:val="0"/>
          <w:marTop w:val="0"/>
          <w:marBottom w:val="0"/>
          <w:divBdr>
            <w:top w:val="none" w:sz="0" w:space="0" w:color="auto"/>
            <w:left w:val="none" w:sz="0" w:space="0" w:color="auto"/>
            <w:bottom w:val="none" w:sz="0" w:space="0" w:color="auto"/>
            <w:right w:val="none" w:sz="0" w:space="0" w:color="auto"/>
          </w:divBdr>
          <w:divsChild>
            <w:div w:id="249510256">
              <w:marLeft w:val="0"/>
              <w:marRight w:val="0"/>
              <w:marTop w:val="0"/>
              <w:marBottom w:val="0"/>
              <w:divBdr>
                <w:top w:val="none" w:sz="0" w:space="0" w:color="auto"/>
                <w:left w:val="none" w:sz="0" w:space="0" w:color="auto"/>
                <w:bottom w:val="none" w:sz="0" w:space="0" w:color="auto"/>
                <w:right w:val="none" w:sz="0" w:space="0" w:color="auto"/>
              </w:divBdr>
              <w:divsChild>
                <w:div w:id="1055736764">
                  <w:marLeft w:val="0"/>
                  <w:marRight w:val="0"/>
                  <w:marTop w:val="0"/>
                  <w:marBottom w:val="0"/>
                  <w:divBdr>
                    <w:top w:val="none" w:sz="0" w:space="0" w:color="auto"/>
                    <w:left w:val="none" w:sz="0" w:space="0" w:color="auto"/>
                    <w:bottom w:val="none" w:sz="0" w:space="0" w:color="auto"/>
                    <w:right w:val="none" w:sz="0" w:space="0" w:color="auto"/>
                  </w:divBdr>
                  <w:divsChild>
                    <w:div w:id="5379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79604">
      <w:bodyDiv w:val="1"/>
      <w:marLeft w:val="0"/>
      <w:marRight w:val="0"/>
      <w:marTop w:val="0"/>
      <w:marBottom w:val="0"/>
      <w:divBdr>
        <w:top w:val="none" w:sz="0" w:space="0" w:color="auto"/>
        <w:left w:val="none" w:sz="0" w:space="0" w:color="auto"/>
        <w:bottom w:val="none" w:sz="0" w:space="0" w:color="auto"/>
        <w:right w:val="none" w:sz="0" w:space="0" w:color="auto"/>
      </w:divBdr>
    </w:div>
    <w:div w:id="2035615462">
      <w:bodyDiv w:val="1"/>
      <w:marLeft w:val="0"/>
      <w:marRight w:val="0"/>
      <w:marTop w:val="0"/>
      <w:marBottom w:val="0"/>
      <w:divBdr>
        <w:top w:val="none" w:sz="0" w:space="0" w:color="auto"/>
        <w:left w:val="none" w:sz="0" w:space="0" w:color="auto"/>
        <w:bottom w:val="none" w:sz="0" w:space="0" w:color="auto"/>
        <w:right w:val="none" w:sz="0" w:space="0" w:color="auto"/>
      </w:divBdr>
    </w:div>
    <w:div w:id="2036539960">
      <w:bodyDiv w:val="1"/>
      <w:marLeft w:val="0"/>
      <w:marRight w:val="0"/>
      <w:marTop w:val="0"/>
      <w:marBottom w:val="0"/>
      <w:divBdr>
        <w:top w:val="none" w:sz="0" w:space="0" w:color="auto"/>
        <w:left w:val="none" w:sz="0" w:space="0" w:color="auto"/>
        <w:bottom w:val="none" w:sz="0" w:space="0" w:color="auto"/>
        <w:right w:val="none" w:sz="0" w:space="0" w:color="auto"/>
      </w:divBdr>
      <w:divsChild>
        <w:div w:id="1828593169">
          <w:marLeft w:val="0"/>
          <w:marRight w:val="0"/>
          <w:marTop w:val="0"/>
          <w:marBottom w:val="0"/>
          <w:divBdr>
            <w:top w:val="none" w:sz="0" w:space="0" w:color="auto"/>
            <w:left w:val="none" w:sz="0" w:space="0" w:color="auto"/>
            <w:bottom w:val="none" w:sz="0" w:space="0" w:color="auto"/>
            <w:right w:val="none" w:sz="0" w:space="0" w:color="auto"/>
          </w:divBdr>
          <w:divsChild>
            <w:div w:id="1937325577">
              <w:marLeft w:val="0"/>
              <w:marRight w:val="0"/>
              <w:marTop w:val="0"/>
              <w:marBottom w:val="0"/>
              <w:divBdr>
                <w:top w:val="none" w:sz="0" w:space="0" w:color="auto"/>
                <w:left w:val="none" w:sz="0" w:space="0" w:color="auto"/>
                <w:bottom w:val="none" w:sz="0" w:space="0" w:color="auto"/>
                <w:right w:val="none" w:sz="0" w:space="0" w:color="auto"/>
              </w:divBdr>
              <w:divsChild>
                <w:div w:id="479730823">
                  <w:marLeft w:val="0"/>
                  <w:marRight w:val="0"/>
                  <w:marTop w:val="0"/>
                  <w:marBottom w:val="0"/>
                  <w:divBdr>
                    <w:top w:val="none" w:sz="0" w:space="0" w:color="auto"/>
                    <w:left w:val="none" w:sz="0" w:space="0" w:color="auto"/>
                    <w:bottom w:val="none" w:sz="0" w:space="0" w:color="auto"/>
                    <w:right w:val="none" w:sz="0" w:space="0" w:color="auto"/>
                  </w:divBdr>
                  <w:divsChild>
                    <w:div w:id="1677416176">
                      <w:marLeft w:val="0"/>
                      <w:marRight w:val="0"/>
                      <w:marTop w:val="0"/>
                      <w:marBottom w:val="0"/>
                      <w:divBdr>
                        <w:top w:val="none" w:sz="0" w:space="0" w:color="auto"/>
                        <w:left w:val="none" w:sz="0" w:space="0" w:color="auto"/>
                        <w:bottom w:val="none" w:sz="0" w:space="0" w:color="auto"/>
                        <w:right w:val="none" w:sz="0" w:space="0" w:color="auto"/>
                      </w:divBdr>
                    </w:div>
                    <w:div w:id="16715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8632">
          <w:marLeft w:val="0"/>
          <w:marRight w:val="0"/>
          <w:marTop w:val="0"/>
          <w:marBottom w:val="0"/>
          <w:divBdr>
            <w:top w:val="none" w:sz="0" w:space="0" w:color="auto"/>
            <w:left w:val="none" w:sz="0" w:space="0" w:color="auto"/>
            <w:bottom w:val="none" w:sz="0" w:space="0" w:color="auto"/>
            <w:right w:val="none" w:sz="0" w:space="0" w:color="auto"/>
          </w:divBdr>
          <w:divsChild>
            <w:div w:id="967852793">
              <w:marLeft w:val="0"/>
              <w:marRight w:val="0"/>
              <w:marTop w:val="0"/>
              <w:marBottom w:val="0"/>
              <w:divBdr>
                <w:top w:val="none" w:sz="0" w:space="0" w:color="auto"/>
                <w:left w:val="none" w:sz="0" w:space="0" w:color="auto"/>
                <w:bottom w:val="none" w:sz="0" w:space="0" w:color="auto"/>
                <w:right w:val="none" w:sz="0" w:space="0" w:color="auto"/>
              </w:divBdr>
              <w:divsChild>
                <w:div w:id="515731168">
                  <w:marLeft w:val="0"/>
                  <w:marRight w:val="0"/>
                  <w:marTop w:val="0"/>
                  <w:marBottom w:val="0"/>
                  <w:divBdr>
                    <w:top w:val="none" w:sz="0" w:space="0" w:color="auto"/>
                    <w:left w:val="none" w:sz="0" w:space="0" w:color="auto"/>
                    <w:bottom w:val="none" w:sz="0" w:space="0" w:color="auto"/>
                    <w:right w:val="none" w:sz="0" w:space="0" w:color="auto"/>
                  </w:divBdr>
                  <w:divsChild>
                    <w:div w:id="399909501">
                      <w:marLeft w:val="0"/>
                      <w:marRight w:val="0"/>
                      <w:marTop w:val="0"/>
                      <w:marBottom w:val="0"/>
                      <w:divBdr>
                        <w:top w:val="none" w:sz="0" w:space="0" w:color="auto"/>
                        <w:left w:val="none" w:sz="0" w:space="0" w:color="auto"/>
                        <w:bottom w:val="none" w:sz="0" w:space="0" w:color="auto"/>
                        <w:right w:val="none" w:sz="0" w:space="0" w:color="auto"/>
                      </w:divBdr>
                      <w:divsChild>
                        <w:div w:id="413943390">
                          <w:marLeft w:val="0"/>
                          <w:marRight w:val="0"/>
                          <w:marTop w:val="0"/>
                          <w:marBottom w:val="0"/>
                          <w:divBdr>
                            <w:top w:val="none" w:sz="0" w:space="0" w:color="auto"/>
                            <w:left w:val="none" w:sz="0" w:space="0" w:color="auto"/>
                            <w:bottom w:val="none" w:sz="0" w:space="0" w:color="auto"/>
                            <w:right w:val="none" w:sz="0" w:space="0" w:color="auto"/>
                          </w:divBdr>
                          <w:divsChild>
                            <w:div w:id="199980309">
                              <w:marLeft w:val="0"/>
                              <w:marRight w:val="0"/>
                              <w:marTop w:val="0"/>
                              <w:marBottom w:val="0"/>
                              <w:divBdr>
                                <w:top w:val="none" w:sz="0" w:space="0" w:color="auto"/>
                                <w:left w:val="none" w:sz="0" w:space="0" w:color="auto"/>
                                <w:bottom w:val="none" w:sz="0" w:space="0" w:color="auto"/>
                                <w:right w:val="none" w:sz="0" w:space="0" w:color="auto"/>
                              </w:divBdr>
                              <w:divsChild>
                                <w:div w:id="1884097617">
                                  <w:marLeft w:val="0"/>
                                  <w:marRight w:val="0"/>
                                  <w:marTop w:val="0"/>
                                  <w:marBottom w:val="0"/>
                                  <w:divBdr>
                                    <w:top w:val="none" w:sz="0" w:space="0" w:color="auto"/>
                                    <w:left w:val="none" w:sz="0" w:space="0" w:color="auto"/>
                                    <w:bottom w:val="none" w:sz="0" w:space="0" w:color="auto"/>
                                    <w:right w:val="none" w:sz="0" w:space="0" w:color="auto"/>
                                  </w:divBdr>
                                </w:div>
                              </w:divsChild>
                            </w:div>
                            <w:div w:id="1612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29888">
      <w:bodyDiv w:val="1"/>
      <w:marLeft w:val="0"/>
      <w:marRight w:val="0"/>
      <w:marTop w:val="0"/>
      <w:marBottom w:val="0"/>
      <w:divBdr>
        <w:top w:val="none" w:sz="0" w:space="0" w:color="auto"/>
        <w:left w:val="none" w:sz="0" w:space="0" w:color="auto"/>
        <w:bottom w:val="none" w:sz="0" w:space="0" w:color="auto"/>
        <w:right w:val="none" w:sz="0" w:space="0" w:color="auto"/>
      </w:divBdr>
    </w:div>
    <w:div w:id="2036927216">
      <w:bodyDiv w:val="1"/>
      <w:marLeft w:val="0"/>
      <w:marRight w:val="0"/>
      <w:marTop w:val="0"/>
      <w:marBottom w:val="0"/>
      <w:divBdr>
        <w:top w:val="none" w:sz="0" w:space="0" w:color="auto"/>
        <w:left w:val="none" w:sz="0" w:space="0" w:color="auto"/>
        <w:bottom w:val="none" w:sz="0" w:space="0" w:color="auto"/>
        <w:right w:val="none" w:sz="0" w:space="0" w:color="auto"/>
      </w:divBdr>
    </w:div>
    <w:div w:id="2037466217">
      <w:bodyDiv w:val="1"/>
      <w:marLeft w:val="0"/>
      <w:marRight w:val="0"/>
      <w:marTop w:val="0"/>
      <w:marBottom w:val="0"/>
      <w:divBdr>
        <w:top w:val="none" w:sz="0" w:space="0" w:color="auto"/>
        <w:left w:val="none" w:sz="0" w:space="0" w:color="auto"/>
        <w:bottom w:val="none" w:sz="0" w:space="0" w:color="auto"/>
        <w:right w:val="none" w:sz="0" w:space="0" w:color="auto"/>
      </w:divBdr>
      <w:divsChild>
        <w:div w:id="726491458">
          <w:marLeft w:val="0"/>
          <w:marRight w:val="0"/>
          <w:marTop w:val="0"/>
          <w:marBottom w:val="0"/>
          <w:divBdr>
            <w:top w:val="none" w:sz="0" w:space="0" w:color="auto"/>
            <w:left w:val="none" w:sz="0" w:space="0" w:color="auto"/>
            <w:bottom w:val="none" w:sz="0" w:space="0" w:color="auto"/>
            <w:right w:val="none" w:sz="0" w:space="0" w:color="auto"/>
          </w:divBdr>
          <w:divsChild>
            <w:div w:id="610891685">
              <w:marLeft w:val="0"/>
              <w:marRight w:val="0"/>
              <w:marTop w:val="0"/>
              <w:marBottom w:val="0"/>
              <w:divBdr>
                <w:top w:val="none" w:sz="0" w:space="0" w:color="auto"/>
                <w:left w:val="none" w:sz="0" w:space="0" w:color="auto"/>
                <w:bottom w:val="none" w:sz="0" w:space="0" w:color="auto"/>
                <w:right w:val="none" w:sz="0" w:space="0" w:color="auto"/>
              </w:divBdr>
              <w:divsChild>
                <w:div w:id="18726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289">
          <w:marLeft w:val="0"/>
          <w:marRight w:val="0"/>
          <w:marTop w:val="0"/>
          <w:marBottom w:val="0"/>
          <w:divBdr>
            <w:top w:val="none" w:sz="0" w:space="0" w:color="auto"/>
            <w:left w:val="none" w:sz="0" w:space="0" w:color="auto"/>
            <w:bottom w:val="none" w:sz="0" w:space="0" w:color="auto"/>
            <w:right w:val="none" w:sz="0" w:space="0" w:color="auto"/>
          </w:divBdr>
          <w:divsChild>
            <w:div w:id="1089228218">
              <w:marLeft w:val="0"/>
              <w:marRight w:val="0"/>
              <w:marTop w:val="0"/>
              <w:marBottom w:val="0"/>
              <w:divBdr>
                <w:top w:val="none" w:sz="0" w:space="0" w:color="auto"/>
                <w:left w:val="none" w:sz="0" w:space="0" w:color="auto"/>
                <w:bottom w:val="none" w:sz="0" w:space="0" w:color="auto"/>
                <w:right w:val="none" w:sz="0" w:space="0" w:color="auto"/>
              </w:divBdr>
              <w:divsChild>
                <w:div w:id="1080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5120">
      <w:bodyDiv w:val="1"/>
      <w:marLeft w:val="0"/>
      <w:marRight w:val="0"/>
      <w:marTop w:val="0"/>
      <w:marBottom w:val="0"/>
      <w:divBdr>
        <w:top w:val="none" w:sz="0" w:space="0" w:color="auto"/>
        <w:left w:val="none" w:sz="0" w:space="0" w:color="auto"/>
        <w:bottom w:val="none" w:sz="0" w:space="0" w:color="auto"/>
        <w:right w:val="none" w:sz="0" w:space="0" w:color="auto"/>
      </w:divBdr>
      <w:divsChild>
        <w:div w:id="1615941397">
          <w:marLeft w:val="0"/>
          <w:marRight w:val="0"/>
          <w:marTop w:val="0"/>
          <w:marBottom w:val="0"/>
          <w:divBdr>
            <w:top w:val="none" w:sz="0" w:space="0" w:color="auto"/>
            <w:left w:val="none" w:sz="0" w:space="0" w:color="auto"/>
            <w:bottom w:val="none" w:sz="0" w:space="0" w:color="auto"/>
            <w:right w:val="none" w:sz="0" w:space="0" w:color="auto"/>
          </w:divBdr>
          <w:divsChild>
            <w:div w:id="18958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1586992">
      <w:bodyDiv w:val="1"/>
      <w:marLeft w:val="0"/>
      <w:marRight w:val="0"/>
      <w:marTop w:val="0"/>
      <w:marBottom w:val="0"/>
      <w:divBdr>
        <w:top w:val="none" w:sz="0" w:space="0" w:color="auto"/>
        <w:left w:val="none" w:sz="0" w:space="0" w:color="auto"/>
        <w:bottom w:val="none" w:sz="0" w:space="0" w:color="auto"/>
        <w:right w:val="none" w:sz="0" w:space="0" w:color="auto"/>
      </w:divBdr>
      <w:divsChild>
        <w:div w:id="903219162">
          <w:marLeft w:val="0"/>
          <w:marRight w:val="0"/>
          <w:marTop w:val="0"/>
          <w:marBottom w:val="0"/>
          <w:divBdr>
            <w:top w:val="none" w:sz="0" w:space="0" w:color="auto"/>
            <w:left w:val="none" w:sz="0" w:space="0" w:color="auto"/>
            <w:bottom w:val="none" w:sz="0" w:space="0" w:color="auto"/>
            <w:right w:val="none" w:sz="0" w:space="0" w:color="auto"/>
          </w:divBdr>
          <w:divsChild>
            <w:div w:id="604312188">
              <w:marLeft w:val="0"/>
              <w:marRight w:val="0"/>
              <w:marTop w:val="0"/>
              <w:marBottom w:val="0"/>
              <w:divBdr>
                <w:top w:val="none" w:sz="0" w:space="0" w:color="auto"/>
                <w:left w:val="none" w:sz="0" w:space="0" w:color="auto"/>
                <w:bottom w:val="none" w:sz="0" w:space="0" w:color="auto"/>
                <w:right w:val="none" w:sz="0" w:space="0" w:color="auto"/>
              </w:divBdr>
              <w:divsChild>
                <w:div w:id="1659112183">
                  <w:marLeft w:val="0"/>
                  <w:marRight w:val="0"/>
                  <w:marTop w:val="0"/>
                  <w:marBottom w:val="0"/>
                  <w:divBdr>
                    <w:top w:val="none" w:sz="0" w:space="0" w:color="auto"/>
                    <w:left w:val="none" w:sz="0" w:space="0" w:color="auto"/>
                    <w:bottom w:val="none" w:sz="0" w:space="0" w:color="auto"/>
                    <w:right w:val="none" w:sz="0" w:space="0" w:color="auto"/>
                  </w:divBdr>
                  <w:divsChild>
                    <w:div w:id="616640637">
                      <w:marLeft w:val="0"/>
                      <w:marRight w:val="0"/>
                      <w:marTop w:val="0"/>
                      <w:marBottom w:val="0"/>
                      <w:divBdr>
                        <w:top w:val="none" w:sz="0" w:space="0" w:color="auto"/>
                        <w:left w:val="none" w:sz="0" w:space="0" w:color="auto"/>
                        <w:bottom w:val="none" w:sz="0" w:space="0" w:color="auto"/>
                        <w:right w:val="none" w:sz="0" w:space="0" w:color="auto"/>
                      </w:divBdr>
                    </w:div>
                    <w:div w:id="8421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3356">
          <w:marLeft w:val="0"/>
          <w:marRight w:val="0"/>
          <w:marTop w:val="0"/>
          <w:marBottom w:val="0"/>
          <w:divBdr>
            <w:top w:val="none" w:sz="0" w:space="0" w:color="auto"/>
            <w:left w:val="none" w:sz="0" w:space="0" w:color="auto"/>
            <w:bottom w:val="none" w:sz="0" w:space="0" w:color="auto"/>
            <w:right w:val="none" w:sz="0" w:space="0" w:color="auto"/>
          </w:divBdr>
          <w:divsChild>
            <w:div w:id="570233116">
              <w:marLeft w:val="0"/>
              <w:marRight w:val="0"/>
              <w:marTop w:val="0"/>
              <w:marBottom w:val="0"/>
              <w:divBdr>
                <w:top w:val="none" w:sz="0" w:space="0" w:color="auto"/>
                <w:left w:val="none" w:sz="0" w:space="0" w:color="auto"/>
                <w:bottom w:val="none" w:sz="0" w:space="0" w:color="auto"/>
                <w:right w:val="none" w:sz="0" w:space="0" w:color="auto"/>
              </w:divBdr>
              <w:divsChild>
                <w:div w:id="914121359">
                  <w:marLeft w:val="0"/>
                  <w:marRight w:val="0"/>
                  <w:marTop w:val="0"/>
                  <w:marBottom w:val="0"/>
                  <w:divBdr>
                    <w:top w:val="none" w:sz="0" w:space="0" w:color="auto"/>
                    <w:left w:val="none" w:sz="0" w:space="0" w:color="auto"/>
                    <w:bottom w:val="none" w:sz="0" w:space="0" w:color="auto"/>
                    <w:right w:val="none" w:sz="0" w:space="0" w:color="auto"/>
                  </w:divBdr>
                  <w:divsChild>
                    <w:div w:id="610433758">
                      <w:marLeft w:val="0"/>
                      <w:marRight w:val="0"/>
                      <w:marTop w:val="0"/>
                      <w:marBottom w:val="0"/>
                      <w:divBdr>
                        <w:top w:val="none" w:sz="0" w:space="0" w:color="auto"/>
                        <w:left w:val="none" w:sz="0" w:space="0" w:color="auto"/>
                        <w:bottom w:val="none" w:sz="0" w:space="0" w:color="auto"/>
                        <w:right w:val="none" w:sz="0" w:space="0" w:color="auto"/>
                      </w:divBdr>
                      <w:divsChild>
                        <w:div w:id="446700980">
                          <w:marLeft w:val="0"/>
                          <w:marRight w:val="0"/>
                          <w:marTop w:val="0"/>
                          <w:marBottom w:val="0"/>
                          <w:divBdr>
                            <w:top w:val="none" w:sz="0" w:space="0" w:color="auto"/>
                            <w:left w:val="none" w:sz="0" w:space="0" w:color="auto"/>
                            <w:bottom w:val="none" w:sz="0" w:space="0" w:color="auto"/>
                            <w:right w:val="none" w:sz="0" w:space="0" w:color="auto"/>
                          </w:divBdr>
                          <w:divsChild>
                            <w:div w:id="1622414930">
                              <w:marLeft w:val="0"/>
                              <w:marRight w:val="0"/>
                              <w:marTop w:val="0"/>
                              <w:marBottom w:val="0"/>
                              <w:divBdr>
                                <w:top w:val="none" w:sz="0" w:space="0" w:color="auto"/>
                                <w:left w:val="none" w:sz="0" w:space="0" w:color="auto"/>
                                <w:bottom w:val="none" w:sz="0" w:space="0" w:color="auto"/>
                                <w:right w:val="none" w:sz="0" w:space="0" w:color="auto"/>
                              </w:divBdr>
                              <w:divsChild>
                                <w:div w:id="1122579746">
                                  <w:marLeft w:val="0"/>
                                  <w:marRight w:val="0"/>
                                  <w:marTop w:val="0"/>
                                  <w:marBottom w:val="0"/>
                                  <w:divBdr>
                                    <w:top w:val="none" w:sz="0" w:space="0" w:color="auto"/>
                                    <w:left w:val="none" w:sz="0" w:space="0" w:color="auto"/>
                                    <w:bottom w:val="none" w:sz="0" w:space="0" w:color="auto"/>
                                    <w:right w:val="none" w:sz="0" w:space="0" w:color="auto"/>
                                  </w:divBdr>
                                </w:div>
                              </w:divsChild>
                            </w:div>
                            <w:div w:id="1599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044697">
      <w:bodyDiv w:val="1"/>
      <w:marLeft w:val="0"/>
      <w:marRight w:val="0"/>
      <w:marTop w:val="0"/>
      <w:marBottom w:val="0"/>
      <w:divBdr>
        <w:top w:val="none" w:sz="0" w:space="0" w:color="auto"/>
        <w:left w:val="none" w:sz="0" w:space="0" w:color="auto"/>
        <w:bottom w:val="none" w:sz="0" w:space="0" w:color="auto"/>
        <w:right w:val="none" w:sz="0" w:space="0" w:color="auto"/>
      </w:divBdr>
    </w:div>
    <w:div w:id="2043364332">
      <w:bodyDiv w:val="1"/>
      <w:marLeft w:val="0"/>
      <w:marRight w:val="0"/>
      <w:marTop w:val="0"/>
      <w:marBottom w:val="0"/>
      <w:divBdr>
        <w:top w:val="none" w:sz="0" w:space="0" w:color="auto"/>
        <w:left w:val="none" w:sz="0" w:space="0" w:color="auto"/>
        <w:bottom w:val="none" w:sz="0" w:space="0" w:color="auto"/>
        <w:right w:val="none" w:sz="0" w:space="0" w:color="auto"/>
      </w:divBdr>
      <w:divsChild>
        <w:div w:id="1319266346">
          <w:marLeft w:val="0"/>
          <w:marRight w:val="0"/>
          <w:marTop w:val="0"/>
          <w:marBottom w:val="0"/>
          <w:divBdr>
            <w:top w:val="none" w:sz="0" w:space="0" w:color="auto"/>
            <w:left w:val="none" w:sz="0" w:space="0" w:color="auto"/>
            <w:bottom w:val="none" w:sz="0" w:space="0" w:color="auto"/>
            <w:right w:val="none" w:sz="0" w:space="0" w:color="auto"/>
          </w:divBdr>
        </w:div>
        <w:div w:id="1043601499">
          <w:marLeft w:val="0"/>
          <w:marRight w:val="0"/>
          <w:marTop w:val="0"/>
          <w:marBottom w:val="0"/>
          <w:divBdr>
            <w:top w:val="none" w:sz="0" w:space="0" w:color="auto"/>
            <w:left w:val="none" w:sz="0" w:space="0" w:color="auto"/>
            <w:bottom w:val="none" w:sz="0" w:space="0" w:color="auto"/>
            <w:right w:val="none" w:sz="0" w:space="0" w:color="auto"/>
          </w:divBdr>
          <w:divsChild>
            <w:div w:id="668218146">
              <w:marLeft w:val="0"/>
              <w:marRight w:val="0"/>
              <w:marTop w:val="0"/>
              <w:marBottom w:val="0"/>
              <w:divBdr>
                <w:top w:val="none" w:sz="0" w:space="0" w:color="auto"/>
                <w:left w:val="none" w:sz="0" w:space="0" w:color="auto"/>
                <w:bottom w:val="none" w:sz="0" w:space="0" w:color="auto"/>
                <w:right w:val="none" w:sz="0" w:space="0" w:color="auto"/>
              </w:divBdr>
              <w:divsChild>
                <w:div w:id="1809980984">
                  <w:blockQuote w:val="1"/>
                  <w:marLeft w:val="0"/>
                  <w:marRight w:val="0"/>
                  <w:marTop w:val="0"/>
                  <w:marBottom w:val="0"/>
                  <w:divBdr>
                    <w:top w:val="none" w:sz="0" w:space="0" w:color="auto"/>
                    <w:left w:val="none" w:sz="0" w:space="0" w:color="auto"/>
                    <w:bottom w:val="none" w:sz="0" w:space="0" w:color="auto"/>
                    <w:right w:val="none" w:sz="0" w:space="0" w:color="auto"/>
                  </w:divBdr>
                  <w:divsChild>
                    <w:div w:id="6836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31859">
      <w:bodyDiv w:val="1"/>
      <w:marLeft w:val="0"/>
      <w:marRight w:val="0"/>
      <w:marTop w:val="0"/>
      <w:marBottom w:val="0"/>
      <w:divBdr>
        <w:top w:val="none" w:sz="0" w:space="0" w:color="auto"/>
        <w:left w:val="none" w:sz="0" w:space="0" w:color="auto"/>
        <w:bottom w:val="none" w:sz="0" w:space="0" w:color="auto"/>
        <w:right w:val="none" w:sz="0" w:space="0" w:color="auto"/>
      </w:divBdr>
      <w:divsChild>
        <w:div w:id="874654058">
          <w:marLeft w:val="0"/>
          <w:marRight w:val="0"/>
          <w:marTop w:val="0"/>
          <w:marBottom w:val="0"/>
          <w:divBdr>
            <w:top w:val="none" w:sz="0" w:space="0" w:color="auto"/>
            <w:left w:val="none" w:sz="0" w:space="0" w:color="auto"/>
            <w:bottom w:val="none" w:sz="0" w:space="0" w:color="auto"/>
            <w:right w:val="none" w:sz="0" w:space="0" w:color="auto"/>
          </w:divBdr>
        </w:div>
        <w:div w:id="1648438231">
          <w:marLeft w:val="0"/>
          <w:marRight w:val="0"/>
          <w:marTop w:val="0"/>
          <w:marBottom w:val="0"/>
          <w:divBdr>
            <w:top w:val="none" w:sz="0" w:space="0" w:color="auto"/>
            <w:left w:val="none" w:sz="0" w:space="0" w:color="auto"/>
            <w:bottom w:val="none" w:sz="0" w:space="0" w:color="auto"/>
            <w:right w:val="none" w:sz="0" w:space="0" w:color="auto"/>
          </w:divBdr>
        </w:div>
      </w:divsChild>
    </w:div>
    <w:div w:id="2048211613">
      <w:bodyDiv w:val="1"/>
      <w:marLeft w:val="0"/>
      <w:marRight w:val="0"/>
      <w:marTop w:val="0"/>
      <w:marBottom w:val="0"/>
      <w:divBdr>
        <w:top w:val="none" w:sz="0" w:space="0" w:color="auto"/>
        <w:left w:val="none" w:sz="0" w:space="0" w:color="auto"/>
        <w:bottom w:val="none" w:sz="0" w:space="0" w:color="auto"/>
        <w:right w:val="none" w:sz="0" w:space="0" w:color="auto"/>
      </w:divBdr>
      <w:divsChild>
        <w:div w:id="819804338">
          <w:marLeft w:val="0"/>
          <w:marRight w:val="0"/>
          <w:marTop w:val="0"/>
          <w:marBottom w:val="300"/>
          <w:divBdr>
            <w:top w:val="none" w:sz="0" w:space="0" w:color="auto"/>
            <w:left w:val="none" w:sz="0" w:space="0" w:color="auto"/>
            <w:bottom w:val="none" w:sz="0" w:space="0" w:color="auto"/>
            <w:right w:val="none" w:sz="0" w:space="0" w:color="auto"/>
          </w:divBdr>
          <w:divsChild>
            <w:div w:id="1256477146">
              <w:marLeft w:val="0"/>
              <w:marRight w:val="0"/>
              <w:marTop w:val="0"/>
              <w:marBottom w:val="0"/>
              <w:divBdr>
                <w:top w:val="none" w:sz="0" w:space="0" w:color="auto"/>
                <w:left w:val="none" w:sz="0" w:space="0" w:color="auto"/>
                <w:bottom w:val="none" w:sz="0" w:space="0" w:color="auto"/>
                <w:right w:val="none" w:sz="0" w:space="0" w:color="auto"/>
              </w:divBdr>
            </w:div>
          </w:divsChild>
        </w:div>
        <w:div w:id="3439046">
          <w:marLeft w:val="0"/>
          <w:marRight w:val="0"/>
          <w:marTop w:val="0"/>
          <w:marBottom w:val="300"/>
          <w:divBdr>
            <w:top w:val="none" w:sz="0" w:space="0" w:color="auto"/>
            <w:left w:val="none" w:sz="0" w:space="0" w:color="auto"/>
            <w:bottom w:val="none" w:sz="0" w:space="0" w:color="auto"/>
            <w:right w:val="none" w:sz="0" w:space="0" w:color="auto"/>
          </w:divBdr>
          <w:divsChild>
            <w:div w:id="470288865">
              <w:marLeft w:val="0"/>
              <w:marRight w:val="0"/>
              <w:marTop w:val="0"/>
              <w:marBottom w:val="0"/>
              <w:divBdr>
                <w:top w:val="none" w:sz="0" w:space="0" w:color="auto"/>
                <w:left w:val="none" w:sz="0" w:space="0" w:color="auto"/>
                <w:bottom w:val="none" w:sz="0" w:space="0" w:color="auto"/>
                <w:right w:val="none" w:sz="0" w:space="0" w:color="auto"/>
              </w:divBdr>
            </w:div>
          </w:divsChild>
        </w:div>
        <w:div w:id="96683977">
          <w:marLeft w:val="0"/>
          <w:marRight w:val="0"/>
          <w:marTop w:val="0"/>
          <w:marBottom w:val="300"/>
          <w:divBdr>
            <w:top w:val="none" w:sz="0" w:space="0" w:color="auto"/>
            <w:left w:val="none" w:sz="0" w:space="0" w:color="auto"/>
            <w:bottom w:val="none" w:sz="0" w:space="0" w:color="auto"/>
            <w:right w:val="none" w:sz="0" w:space="0" w:color="auto"/>
          </w:divBdr>
          <w:divsChild>
            <w:div w:id="15888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49059942">
      <w:bodyDiv w:val="1"/>
      <w:marLeft w:val="0"/>
      <w:marRight w:val="0"/>
      <w:marTop w:val="0"/>
      <w:marBottom w:val="0"/>
      <w:divBdr>
        <w:top w:val="none" w:sz="0" w:space="0" w:color="auto"/>
        <w:left w:val="none" w:sz="0" w:space="0" w:color="auto"/>
        <w:bottom w:val="none" w:sz="0" w:space="0" w:color="auto"/>
        <w:right w:val="none" w:sz="0" w:space="0" w:color="auto"/>
      </w:divBdr>
      <w:divsChild>
        <w:div w:id="629554317">
          <w:marLeft w:val="0"/>
          <w:marRight w:val="0"/>
          <w:marTop w:val="0"/>
          <w:marBottom w:val="0"/>
          <w:divBdr>
            <w:top w:val="none" w:sz="0" w:space="0" w:color="auto"/>
            <w:left w:val="none" w:sz="0" w:space="0" w:color="auto"/>
            <w:bottom w:val="none" w:sz="0" w:space="0" w:color="auto"/>
            <w:right w:val="none" w:sz="0" w:space="0" w:color="auto"/>
          </w:divBdr>
          <w:divsChild>
            <w:div w:id="61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6770">
      <w:bodyDiv w:val="1"/>
      <w:marLeft w:val="0"/>
      <w:marRight w:val="0"/>
      <w:marTop w:val="0"/>
      <w:marBottom w:val="0"/>
      <w:divBdr>
        <w:top w:val="none" w:sz="0" w:space="0" w:color="auto"/>
        <w:left w:val="none" w:sz="0" w:space="0" w:color="auto"/>
        <w:bottom w:val="none" w:sz="0" w:space="0" w:color="auto"/>
        <w:right w:val="none" w:sz="0" w:space="0" w:color="auto"/>
      </w:divBdr>
    </w:div>
    <w:div w:id="2055083237">
      <w:bodyDiv w:val="1"/>
      <w:marLeft w:val="0"/>
      <w:marRight w:val="0"/>
      <w:marTop w:val="0"/>
      <w:marBottom w:val="0"/>
      <w:divBdr>
        <w:top w:val="none" w:sz="0" w:space="0" w:color="auto"/>
        <w:left w:val="none" w:sz="0" w:space="0" w:color="auto"/>
        <w:bottom w:val="none" w:sz="0" w:space="0" w:color="auto"/>
        <w:right w:val="none" w:sz="0" w:space="0" w:color="auto"/>
      </w:divBdr>
    </w:div>
    <w:div w:id="2056615117">
      <w:bodyDiv w:val="1"/>
      <w:marLeft w:val="0"/>
      <w:marRight w:val="0"/>
      <w:marTop w:val="0"/>
      <w:marBottom w:val="0"/>
      <w:divBdr>
        <w:top w:val="none" w:sz="0" w:space="0" w:color="auto"/>
        <w:left w:val="none" w:sz="0" w:space="0" w:color="auto"/>
        <w:bottom w:val="none" w:sz="0" w:space="0" w:color="auto"/>
        <w:right w:val="none" w:sz="0" w:space="0" w:color="auto"/>
      </w:divBdr>
      <w:divsChild>
        <w:div w:id="1680500015">
          <w:marLeft w:val="0"/>
          <w:marRight w:val="0"/>
          <w:marTop w:val="0"/>
          <w:marBottom w:val="0"/>
          <w:divBdr>
            <w:top w:val="none" w:sz="0" w:space="0" w:color="auto"/>
            <w:left w:val="none" w:sz="0" w:space="0" w:color="auto"/>
            <w:bottom w:val="none" w:sz="0" w:space="0" w:color="auto"/>
            <w:right w:val="none" w:sz="0" w:space="0" w:color="auto"/>
          </w:divBdr>
          <w:divsChild>
            <w:div w:id="245310753">
              <w:marLeft w:val="0"/>
              <w:marRight w:val="0"/>
              <w:marTop w:val="0"/>
              <w:marBottom w:val="0"/>
              <w:divBdr>
                <w:top w:val="none" w:sz="0" w:space="0" w:color="auto"/>
                <w:left w:val="none" w:sz="0" w:space="0" w:color="auto"/>
                <w:bottom w:val="none" w:sz="0" w:space="0" w:color="auto"/>
                <w:right w:val="none" w:sz="0" w:space="0" w:color="auto"/>
              </w:divBdr>
              <w:divsChild>
                <w:div w:id="728070969">
                  <w:marLeft w:val="0"/>
                  <w:marRight w:val="0"/>
                  <w:marTop w:val="0"/>
                  <w:marBottom w:val="240"/>
                  <w:divBdr>
                    <w:top w:val="none" w:sz="0" w:space="0" w:color="auto"/>
                    <w:left w:val="none" w:sz="0" w:space="0" w:color="auto"/>
                    <w:bottom w:val="none" w:sz="0" w:space="0" w:color="auto"/>
                    <w:right w:val="none" w:sz="0" w:space="0" w:color="auto"/>
                  </w:divBdr>
                  <w:divsChild>
                    <w:div w:id="308438756">
                      <w:marLeft w:val="0"/>
                      <w:marRight w:val="0"/>
                      <w:marTop w:val="0"/>
                      <w:marBottom w:val="0"/>
                      <w:divBdr>
                        <w:top w:val="none" w:sz="0" w:space="0" w:color="auto"/>
                        <w:left w:val="none" w:sz="0" w:space="0" w:color="auto"/>
                        <w:bottom w:val="none" w:sz="0" w:space="0" w:color="auto"/>
                        <w:right w:val="none" w:sz="0" w:space="0" w:color="auto"/>
                      </w:divBdr>
                    </w:div>
                    <w:div w:id="1860193450">
                      <w:marLeft w:val="240"/>
                      <w:marRight w:val="0"/>
                      <w:marTop w:val="0"/>
                      <w:marBottom w:val="0"/>
                      <w:divBdr>
                        <w:top w:val="none" w:sz="0" w:space="0" w:color="auto"/>
                        <w:left w:val="none" w:sz="0" w:space="0" w:color="auto"/>
                        <w:bottom w:val="none" w:sz="0" w:space="0" w:color="auto"/>
                        <w:right w:val="none" w:sz="0" w:space="0" w:color="auto"/>
                      </w:divBdr>
                    </w:div>
                  </w:divsChild>
                </w:div>
                <w:div w:id="98451921">
                  <w:marLeft w:val="0"/>
                  <w:marRight w:val="0"/>
                  <w:marTop w:val="0"/>
                  <w:marBottom w:val="0"/>
                  <w:divBdr>
                    <w:top w:val="none" w:sz="0" w:space="0" w:color="auto"/>
                    <w:left w:val="none" w:sz="0" w:space="0" w:color="auto"/>
                    <w:bottom w:val="none" w:sz="0" w:space="0" w:color="auto"/>
                    <w:right w:val="none" w:sz="0" w:space="0" w:color="auto"/>
                  </w:divBdr>
                  <w:divsChild>
                    <w:div w:id="2080440949">
                      <w:marLeft w:val="0"/>
                      <w:marRight w:val="0"/>
                      <w:marTop w:val="0"/>
                      <w:marBottom w:val="0"/>
                      <w:divBdr>
                        <w:top w:val="none" w:sz="0" w:space="0" w:color="auto"/>
                        <w:left w:val="none" w:sz="0" w:space="0" w:color="auto"/>
                        <w:bottom w:val="none" w:sz="0" w:space="0" w:color="auto"/>
                        <w:right w:val="none" w:sz="0" w:space="0" w:color="auto"/>
                      </w:divBdr>
                      <w:divsChild>
                        <w:div w:id="1846895389">
                          <w:marLeft w:val="0"/>
                          <w:marRight w:val="0"/>
                          <w:marTop w:val="0"/>
                          <w:marBottom w:val="240"/>
                          <w:divBdr>
                            <w:top w:val="none" w:sz="0" w:space="0" w:color="auto"/>
                            <w:left w:val="none" w:sz="0" w:space="0" w:color="auto"/>
                            <w:bottom w:val="none" w:sz="0" w:space="0" w:color="auto"/>
                            <w:right w:val="none" w:sz="0" w:space="0" w:color="auto"/>
                          </w:divBdr>
                          <w:divsChild>
                            <w:div w:id="734934008">
                              <w:marLeft w:val="0"/>
                              <w:marRight w:val="0"/>
                              <w:marTop w:val="0"/>
                              <w:marBottom w:val="0"/>
                              <w:divBdr>
                                <w:top w:val="none" w:sz="0" w:space="0" w:color="auto"/>
                                <w:left w:val="none" w:sz="0" w:space="0" w:color="auto"/>
                                <w:bottom w:val="none" w:sz="0" w:space="0" w:color="auto"/>
                                <w:right w:val="none" w:sz="0" w:space="0" w:color="auto"/>
                              </w:divBdr>
                              <w:divsChild>
                                <w:div w:id="606742151">
                                  <w:marLeft w:val="0"/>
                                  <w:marRight w:val="0"/>
                                  <w:marTop w:val="0"/>
                                  <w:marBottom w:val="0"/>
                                  <w:divBdr>
                                    <w:top w:val="none" w:sz="0" w:space="0" w:color="auto"/>
                                    <w:left w:val="none" w:sz="0" w:space="0" w:color="auto"/>
                                    <w:bottom w:val="none" w:sz="0" w:space="0" w:color="auto"/>
                                    <w:right w:val="none" w:sz="0" w:space="0" w:color="auto"/>
                                  </w:divBdr>
                                  <w:divsChild>
                                    <w:div w:id="1725061697">
                                      <w:marLeft w:val="0"/>
                                      <w:marRight w:val="0"/>
                                      <w:marTop w:val="0"/>
                                      <w:marBottom w:val="0"/>
                                      <w:divBdr>
                                        <w:top w:val="none" w:sz="0" w:space="0" w:color="auto"/>
                                        <w:left w:val="none" w:sz="0" w:space="0" w:color="auto"/>
                                        <w:bottom w:val="none" w:sz="0" w:space="0" w:color="auto"/>
                                        <w:right w:val="none" w:sz="0" w:space="0" w:color="auto"/>
                                      </w:divBdr>
                                    </w:div>
                                    <w:div w:id="50348938">
                                      <w:marLeft w:val="0"/>
                                      <w:marRight w:val="0"/>
                                      <w:marTop w:val="0"/>
                                      <w:marBottom w:val="0"/>
                                      <w:divBdr>
                                        <w:top w:val="none" w:sz="0" w:space="0" w:color="auto"/>
                                        <w:left w:val="none" w:sz="0" w:space="0" w:color="auto"/>
                                        <w:bottom w:val="none" w:sz="0" w:space="0" w:color="auto"/>
                                        <w:right w:val="none" w:sz="0" w:space="0" w:color="auto"/>
                                      </w:divBdr>
                                    </w:div>
                                  </w:divsChild>
                                </w:div>
                                <w:div w:id="3153782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678925334">
                      <w:marLeft w:val="0"/>
                      <w:marRight w:val="0"/>
                      <w:marTop w:val="0"/>
                      <w:marBottom w:val="0"/>
                      <w:divBdr>
                        <w:top w:val="none" w:sz="0" w:space="0" w:color="auto"/>
                        <w:left w:val="none" w:sz="0" w:space="0" w:color="auto"/>
                        <w:bottom w:val="none" w:sz="0" w:space="0" w:color="auto"/>
                        <w:right w:val="none" w:sz="0" w:space="0" w:color="auto"/>
                      </w:divBdr>
                      <w:divsChild>
                        <w:div w:id="826092800">
                          <w:marLeft w:val="0"/>
                          <w:marRight w:val="0"/>
                          <w:marTop w:val="0"/>
                          <w:marBottom w:val="240"/>
                          <w:divBdr>
                            <w:top w:val="none" w:sz="0" w:space="0" w:color="auto"/>
                            <w:left w:val="none" w:sz="0" w:space="0" w:color="auto"/>
                            <w:bottom w:val="none" w:sz="0" w:space="0" w:color="auto"/>
                            <w:right w:val="none" w:sz="0" w:space="0" w:color="auto"/>
                          </w:divBdr>
                          <w:divsChild>
                            <w:div w:id="1891110533">
                              <w:marLeft w:val="0"/>
                              <w:marRight w:val="0"/>
                              <w:marTop w:val="0"/>
                              <w:marBottom w:val="0"/>
                              <w:divBdr>
                                <w:top w:val="none" w:sz="0" w:space="0" w:color="auto"/>
                                <w:left w:val="none" w:sz="0" w:space="0" w:color="auto"/>
                                <w:bottom w:val="none" w:sz="0" w:space="0" w:color="auto"/>
                                <w:right w:val="none" w:sz="0" w:space="0" w:color="auto"/>
                              </w:divBdr>
                              <w:divsChild>
                                <w:div w:id="270357376">
                                  <w:marLeft w:val="0"/>
                                  <w:marRight w:val="0"/>
                                  <w:marTop w:val="0"/>
                                  <w:marBottom w:val="0"/>
                                  <w:divBdr>
                                    <w:top w:val="none" w:sz="0" w:space="0" w:color="auto"/>
                                    <w:left w:val="none" w:sz="0" w:space="0" w:color="auto"/>
                                    <w:bottom w:val="none" w:sz="0" w:space="0" w:color="auto"/>
                                    <w:right w:val="none" w:sz="0" w:space="0" w:color="auto"/>
                                  </w:divBdr>
                                  <w:divsChild>
                                    <w:div w:id="1095445925">
                                      <w:marLeft w:val="0"/>
                                      <w:marRight w:val="0"/>
                                      <w:marTop w:val="0"/>
                                      <w:marBottom w:val="0"/>
                                      <w:divBdr>
                                        <w:top w:val="none" w:sz="0" w:space="0" w:color="auto"/>
                                        <w:left w:val="none" w:sz="0" w:space="0" w:color="auto"/>
                                        <w:bottom w:val="none" w:sz="0" w:space="0" w:color="auto"/>
                                        <w:right w:val="none" w:sz="0" w:space="0" w:color="auto"/>
                                      </w:divBdr>
                                    </w:div>
                                    <w:div w:id="548878467">
                                      <w:marLeft w:val="0"/>
                                      <w:marRight w:val="0"/>
                                      <w:marTop w:val="0"/>
                                      <w:marBottom w:val="0"/>
                                      <w:divBdr>
                                        <w:top w:val="none" w:sz="0" w:space="0" w:color="auto"/>
                                        <w:left w:val="none" w:sz="0" w:space="0" w:color="auto"/>
                                        <w:bottom w:val="none" w:sz="0" w:space="0" w:color="auto"/>
                                        <w:right w:val="none" w:sz="0" w:space="0" w:color="auto"/>
                                      </w:divBdr>
                                    </w:div>
                                  </w:divsChild>
                                </w:div>
                                <w:div w:id="306902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27151">
          <w:marLeft w:val="0"/>
          <w:marRight w:val="0"/>
          <w:marTop w:val="0"/>
          <w:marBottom w:val="0"/>
          <w:divBdr>
            <w:top w:val="none" w:sz="0" w:space="0" w:color="auto"/>
            <w:left w:val="none" w:sz="0" w:space="0" w:color="auto"/>
            <w:bottom w:val="none" w:sz="0" w:space="0" w:color="auto"/>
            <w:right w:val="none" w:sz="0" w:space="0" w:color="auto"/>
          </w:divBdr>
          <w:divsChild>
            <w:div w:id="1234270474">
              <w:marLeft w:val="0"/>
              <w:marRight w:val="0"/>
              <w:marTop w:val="0"/>
              <w:marBottom w:val="0"/>
              <w:divBdr>
                <w:top w:val="none" w:sz="0" w:space="0" w:color="auto"/>
                <w:left w:val="none" w:sz="0" w:space="0" w:color="auto"/>
                <w:bottom w:val="none" w:sz="0" w:space="0" w:color="auto"/>
                <w:right w:val="none" w:sz="0" w:space="0" w:color="auto"/>
              </w:divBdr>
              <w:divsChild>
                <w:div w:id="13342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4728">
      <w:bodyDiv w:val="1"/>
      <w:marLeft w:val="0"/>
      <w:marRight w:val="0"/>
      <w:marTop w:val="0"/>
      <w:marBottom w:val="0"/>
      <w:divBdr>
        <w:top w:val="none" w:sz="0" w:space="0" w:color="auto"/>
        <w:left w:val="none" w:sz="0" w:space="0" w:color="auto"/>
        <w:bottom w:val="none" w:sz="0" w:space="0" w:color="auto"/>
        <w:right w:val="none" w:sz="0" w:space="0" w:color="auto"/>
      </w:divBdr>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726">
      <w:bodyDiv w:val="1"/>
      <w:marLeft w:val="0"/>
      <w:marRight w:val="0"/>
      <w:marTop w:val="0"/>
      <w:marBottom w:val="0"/>
      <w:divBdr>
        <w:top w:val="none" w:sz="0" w:space="0" w:color="auto"/>
        <w:left w:val="none" w:sz="0" w:space="0" w:color="auto"/>
        <w:bottom w:val="none" w:sz="0" w:space="0" w:color="auto"/>
        <w:right w:val="none" w:sz="0" w:space="0" w:color="auto"/>
      </w:divBdr>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52567">
      <w:bodyDiv w:val="1"/>
      <w:marLeft w:val="0"/>
      <w:marRight w:val="0"/>
      <w:marTop w:val="0"/>
      <w:marBottom w:val="0"/>
      <w:divBdr>
        <w:top w:val="none" w:sz="0" w:space="0" w:color="auto"/>
        <w:left w:val="none" w:sz="0" w:space="0" w:color="auto"/>
        <w:bottom w:val="none" w:sz="0" w:space="0" w:color="auto"/>
        <w:right w:val="none" w:sz="0" w:space="0" w:color="auto"/>
      </w:divBdr>
      <w:divsChild>
        <w:div w:id="717977838">
          <w:marLeft w:val="0"/>
          <w:marRight w:val="0"/>
          <w:marTop w:val="0"/>
          <w:marBottom w:val="0"/>
          <w:divBdr>
            <w:top w:val="none" w:sz="0" w:space="0" w:color="auto"/>
            <w:left w:val="none" w:sz="0" w:space="0" w:color="auto"/>
            <w:bottom w:val="none" w:sz="0" w:space="0" w:color="auto"/>
            <w:right w:val="none" w:sz="0" w:space="0" w:color="auto"/>
          </w:divBdr>
        </w:div>
        <w:div w:id="1829394463">
          <w:marLeft w:val="0"/>
          <w:marRight w:val="0"/>
          <w:marTop w:val="150"/>
          <w:marBottom w:val="150"/>
          <w:divBdr>
            <w:top w:val="single" w:sz="6" w:space="4" w:color="D7D7D7"/>
            <w:left w:val="none" w:sz="0" w:space="0" w:color="auto"/>
            <w:bottom w:val="single" w:sz="6" w:space="4" w:color="D7D7D7"/>
            <w:right w:val="none" w:sz="0" w:space="0" w:color="auto"/>
          </w:divBdr>
        </w:div>
        <w:div w:id="1277521430">
          <w:marLeft w:val="0"/>
          <w:marRight w:val="0"/>
          <w:marTop w:val="0"/>
          <w:marBottom w:val="0"/>
          <w:divBdr>
            <w:top w:val="none" w:sz="0" w:space="0" w:color="auto"/>
            <w:left w:val="none" w:sz="0" w:space="0" w:color="auto"/>
            <w:bottom w:val="none" w:sz="0" w:space="0" w:color="auto"/>
            <w:right w:val="none" w:sz="0" w:space="0" w:color="auto"/>
          </w:divBdr>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158846">
      <w:bodyDiv w:val="1"/>
      <w:marLeft w:val="0"/>
      <w:marRight w:val="0"/>
      <w:marTop w:val="0"/>
      <w:marBottom w:val="0"/>
      <w:divBdr>
        <w:top w:val="none" w:sz="0" w:space="0" w:color="auto"/>
        <w:left w:val="none" w:sz="0" w:space="0" w:color="auto"/>
        <w:bottom w:val="none" w:sz="0" w:space="0" w:color="auto"/>
        <w:right w:val="none" w:sz="0" w:space="0" w:color="auto"/>
      </w:divBdr>
    </w:div>
    <w:div w:id="2059431864">
      <w:bodyDiv w:val="1"/>
      <w:marLeft w:val="0"/>
      <w:marRight w:val="0"/>
      <w:marTop w:val="0"/>
      <w:marBottom w:val="0"/>
      <w:divBdr>
        <w:top w:val="none" w:sz="0" w:space="0" w:color="auto"/>
        <w:left w:val="none" w:sz="0" w:space="0" w:color="auto"/>
        <w:bottom w:val="none" w:sz="0" w:space="0" w:color="auto"/>
        <w:right w:val="none" w:sz="0" w:space="0" w:color="auto"/>
      </w:divBdr>
      <w:divsChild>
        <w:div w:id="1071002234">
          <w:marLeft w:val="0"/>
          <w:marRight w:val="0"/>
          <w:marTop w:val="0"/>
          <w:marBottom w:val="0"/>
          <w:divBdr>
            <w:top w:val="none" w:sz="0" w:space="0" w:color="auto"/>
            <w:left w:val="none" w:sz="0" w:space="0" w:color="auto"/>
            <w:bottom w:val="none" w:sz="0" w:space="0" w:color="auto"/>
            <w:right w:val="none" w:sz="0" w:space="0" w:color="auto"/>
          </w:divBdr>
          <w:divsChild>
            <w:div w:id="1257328420">
              <w:marLeft w:val="0"/>
              <w:marRight w:val="0"/>
              <w:marTop w:val="0"/>
              <w:marBottom w:val="0"/>
              <w:divBdr>
                <w:top w:val="none" w:sz="0" w:space="0" w:color="auto"/>
                <w:left w:val="none" w:sz="0" w:space="0" w:color="auto"/>
                <w:bottom w:val="none" w:sz="0" w:space="0" w:color="auto"/>
                <w:right w:val="none" w:sz="0" w:space="0" w:color="auto"/>
              </w:divBdr>
              <w:divsChild>
                <w:div w:id="415396494">
                  <w:marLeft w:val="0"/>
                  <w:marRight w:val="0"/>
                  <w:marTop w:val="0"/>
                  <w:marBottom w:val="0"/>
                  <w:divBdr>
                    <w:top w:val="none" w:sz="0" w:space="0" w:color="auto"/>
                    <w:left w:val="none" w:sz="0" w:space="0" w:color="auto"/>
                    <w:bottom w:val="none" w:sz="0" w:space="0" w:color="auto"/>
                    <w:right w:val="none" w:sz="0" w:space="0" w:color="auto"/>
                  </w:divBdr>
                  <w:divsChild>
                    <w:div w:id="2129153026">
                      <w:marLeft w:val="0"/>
                      <w:marRight w:val="0"/>
                      <w:marTop w:val="0"/>
                      <w:marBottom w:val="0"/>
                      <w:divBdr>
                        <w:top w:val="none" w:sz="0" w:space="0" w:color="auto"/>
                        <w:left w:val="none" w:sz="0" w:space="0" w:color="auto"/>
                        <w:bottom w:val="none" w:sz="0" w:space="0" w:color="auto"/>
                        <w:right w:val="none" w:sz="0" w:space="0" w:color="auto"/>
                      </w:divBdr>
                      <w:divsChild>
                        <w:div w:id="1511918633">
                          <w:marLeft w:val="0"/>
                          <w:marRight w:val="0"/>
                          <w:marTop w:val="0"/>
                          <w:marBottom w:val="0"/>
                          <w:divBdr>
                            <w:top w:val="none" w:sz="0" w:space="0" w:color="auto"/>
                            <w:left w:val="none" w:sz="0" w:space="0" w:color="auto"/>
                            <w:bottom w:val="none" w:sz="0" w:space="0" w:color="auto"/>
                            <w:right w:val="none" w:sz="0" w:space="0" w:color="auto"/>
                          </w:divBdr>
                          <w:divsChild>
                            <w:div w:id="1447119055">
                              <w:marLeft w:val="0"/>
                              <w:marRight w:val="0"/>
                              <w:marTop w:val="0"/>
                              <w:marBottom w:val="0"/>
                              <w:divBdr>
                                <w:top w:val="none" w:sz="0" w:space="0" w:color="auto"/>
                                <w:left w:val="none" w:sz="0" w:space="0" w:color="auto"/>
                                <w:bottom w:val="none" w:sz="0" w:space="0" w:color="auto"/>
                                <w:right w:val="none" w:sz="0" w:space="0" w:color="auto"/>
                              </w:divBdr>
                              <w:divsChild>
                                <w:div w:id="121770908">
                                  <w:marLeft w:val="0"/>
                                  <w:marRight w:val="0"/>
                                  <w:marTop w:val="0"/>
                                  <w:marBottom w:val="0"/>
                                  <w:divBdr>
                                    <w:top w:val="none" w:sz="0" w:space="0" w:color="auto"/>
                                    <w:left w:val="none" w:sz="0" w:space="0" w:color="auto"/>
                                    <w:bottom w:val="none" w:sz="0" w:space="0" w:color="auto"/>
                                    <w:right w:val="none" w:sz="0" w:space="0" w:color="auto"/>
                                  </w:divBdr>
                                </w:div>
                              </w:divsChild>
                            </w:div>
                            <w:div w:id="14430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0787857">
      <w:bodyDiv w:val="1"/>
      <w:marLeft w:val="0"/>
      <w:marRight w:val="0"/>
      <w:marTop w:val="0"/>
      <w:marBottom w:val="0"/>
      <w:divBdr>
        <w:top w:val="none" w:sz="0" w:space="0" w:color="auto"/>
        <w:left w:val="none" w:sz="0" w:space="0" w:color="auto"/>
        <w:bottom w:val="none" w:sz="0" w:space="0" w:color="auto"/>
        <w:right w:val="none" w:sz="0" w:space="0" w:color="auto"/>
      </w:divBdr>
    </w:div>
    <w:div w:id="2062944386">
      <w:bodyDiv w:val="1"/>
      <w:marLeft w:val="0"/>
      <w:marRight w:val="0"/>
      <w:marTop w:val="0"/>
      <w:marBottom w:val="0"/>
      <w:divBdr>
        <w:top w:val="none" w:sz="0" w:space="0" w:color="auto"/>
        <w:left w:val="none" w:sz="0" w:space="0" w:color="auto"/>
        <w:bottom w:val="none" w:sz="0" w:space="0" w:color="auto"/>
        <w:right w:val="none" w:sz="0" w:space="0" w:color="auto"/>
      </w:divBdr>
      <w:divsChild>
        <w:div w:id="615600198">
          <w:marLeft w:val="0"/>
          <w:marRight w:val="0"/>
          <w:marTop w:val="0"/>
          <w:marBottom w:val="0"/>
          <w:divBdr>
            <w:top w:val="none" w:sz="0" w:space="0" w:color="auto"/>
            <w:left w:val="none" w:sz="0" w:space="0" w:color="auto"/>
            <w:bottom w:val="none" w:sz="0" w:space="0" w:color="auto"/>
            <w:right w:val="none" w:sz="0" w:space="0" w:color="auto"/>
          </w:divBdr>
          <w:divsChild>
            <w:div w:id="1589607667">
              <w:marLeft w:val="0"/>
              <w:marRight w:val="0"/>
              <w:marTop w:val="0"/>
              <w:marBottom w:val="0"/>
              <w:divBdr>
                <w:top w:val="none" w:sz="0" w:space="0" w:color="auto"/>
                <w:left w:val="none" w:sz="0" w:space="0" w:color="auto"/>
                <w:bottom w:val="none" w:sz="0" w:space="0" w:color="auto"/>
                <w:right w:val="none" w:sz="0" w:space="0" w:color="auto"/>
              </w:divBdr>
            </w:div>
          </w:divsChild>
        </w:div>
        <w:div w:id="792555057">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25684">
      <w:bodyDiv w:val="1"/>
      <w:marLeft w:val="0"/>
      <w:marRight w:val="0"/>
      <w:marTop w:val="0"/>
      <w:marBottom w:val="0"/>
      <w:divBdr>
        <w:top w:val="none" w:sz="0" w:space="0" w:color="auto"/>
        <w:left w:val="none" w:sz="0" w:space="0" w:color="auto"/>
        <w:bottom w:val="none" w:sz="0" w:space="0" w:color="auto"/>
        <w:right w:val="none" w:sz="0" w:space="0" w:color="auto"/>
      </w:divBdr>
    </w:div>
    <w:div w:id="2064517926">
      <w:bodyDiv w:val="1"/>
      <w:marLeft w:val="0"/>
      <w:marRight w:val="0"/>
      <w:marTop w:val="0"/>
      <w:marBottom w:val="0"/>
      <w:divBdr>
        <w:top w:val="none" w:sz="0" w:space="0" w:color="auto"/>
        <w:left w:val="none" w:sz="0" w:space="0" w:color="auto"/>
        <w:bottom w:val="none" w:sz="0" w:space="0" w:color="auto"/>
        <w:right w:val="none" w:sz="0" w:space="0" w:color="auto"/>
      </w:divBdr>
      <w:divsChild>
        <w:div w:id="1687780091">
          <w:marLeft w:val="-30"/>
          <w:marRight w:val="0"/>
          <w:marTop w:val="0"/>
          <w:marBottom w:val="0"/>
          <w:divBdr>
            <w:top w:val="none" w:sz="0" w:space="0" w:color="auto"/>
            <w:left w:val="none" w:sz="0" w:space="0" w:color="auto"/>
            <w:bottom w:val="none" w:sz="0" w:space="0" w:color="auto"/>
            <w:right w:val="none" w:sz="0" w:space="0" w:color="auto"/>
          </w:divBdr>
        </w:div>
        <w:div w:id="370886951">
          <w:marLeft w:val="-30"/>
          <w:marRight w:val="0"/>
          <w:marTop w:val="0"/>
          <w:marBottom w:val="0"/>
          <w:divBdr>
            <w:top w:val="none" w:sz="0" w:space="0" w:color="auto"/>
            <w:left w:val="none" w:sz="0" w:space="0" w:color="auto"/>
            <w:bottom w:val="none" w:sz="0" w:space="0" w:color="auto"/>
            <w:right w:val="none" w:sz="0" w:space="0" w:color="auto"/>
          </w:divBdr>
        </w:div>
        <w:div w:id="1972202910">
          <w:marLeft w:val="-30"/>
          <w:marRight w:val="0"/>
          <w:marTop w:val="0"/>
          <w:marBottom w:val="0"/>
          <w:divBdr>
            <w:top w:val="none" w:sz="0" w:space="0" w:color="auto"/>
            <w:left w:val="none" w:sz="0" w:space="0" w:color="auto"/>
            <w:bottom w:val="none" w:sz="0" w:space="0" w:color="auto"/>
            <w:right w:val="none" w:sz="0" w:space="0" w:color="auto"/>
          </w:divBdr>
        </w:div>
      </w:divsChild>
    </w:div>
    <w:div w:id="2065516446">
      <w:bodyDiv w:val="1"/>
      <w:marLeft w:val="0"/>
      <w:marRight w:val="0"/>
      <w:marTop w:val="0"/>
      <w:marBottom w:val="0"/>
      <w:divBdr>
        <w:top w:val="none" w:sz="0" w:space="0" w:color="auto"/>
        <w:left w:val="none" w:sz="0" w:space="0" w:color="auto"/>
        <w:bottom w:val="none" w:sz="0" w:space="0" w:color="auto"/>
        <w:right w:val="none" w:sz="0" w:space="0" w:color="auto"/>
      </w:divBdr>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019">
      <w:bodyDiv w:val="1"/>
      <w:marLeft w:val="0"/>
      <w:marRight w:val="0"/>
      <w:marTop w:val="0"/>
      <w:marBottom w:val="0"/>
      <w:divBdr>
        <w:top w:val="none" w:sz="0" w:space="0" w:color="auto"/>
        <w:left w:val="none" w:sz="0" w:space="0" w:color="auto"/>
        <w:bottom w:val="none" w:sz="0" w:space="0" w:color="auto"/>
        <w:right w:val="none" w:sz="0" w:space="0" w:color="auto"/>
      </w:divBdr>
    </w:div>
    <w:div w:id="2070106347">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0">
          <w:marLeft w:val="0"/>
          <w:marRight w:val="0"/>
          <w:marTop w:val="0"/>
          <w:marBottom w:val="0"/>
          <w:divBdr>
            <w:top w:val="none" w:sz="0" w:space="0" w:color="auto"/>
            <w:left w:val="none" w:sz="0" w:space="0" w:color="auto"/>
            <w:bottom w:val="none" w:sz="0" w:space="0" w:color="auto"/>
            <w:right w:val="none" w:sz="0" w:space="0" w:color="auto"/>
          </w:divBdr>
          <w:divsChild>
            <w:div w:id="1021856055">
              <w:marLeft w:val="0"/>
              <w:marRight w:val="0"/>
              <w:marTop w:val="0"/>
              <w:marBottom w:val="0"/>
              <w:divBdr>
                <w:top w:val="none" w:sz="0" w:space="0" w:color="auto"/>
                <w:left w:val="none" w:sz="0" w:space="0" w:color="auto"/>
                <w:bottom w:val="none" w:sz="0" w:space="0" w:color="auto"/>
                <w:right w:val="none" w:sz="0" w:space="0" w:color="auto"/>
              </w:divBdr>
            </w:div>
          </w:divsChild>
        </w:div>
        <w:div w:id="577133594">
          <w:marLeft w:val="0"/>
          <w:marRight w:val="0"/>
          <w:marTop w:val="0"/>
          <w:marBottom w:val="0"/>
          <w:divBdr>
            <w:top w:val="none" w:sz="0" w:space="0" w:color="auto"/>
            <w:left w:val="none" w:sz="0" w:space="0" w:color="auto"/>
            <w:bottom w:val="none" w:sz="0" w:space="0" w:color="auto"/>
            <w:right w:val="none" w:sz="0" w:space="0" w:color="auto"/>
          </w:divBdr>
          <w:divsChild>
            <w:div w:id="1396927513">
              <w:marLeft w:val="0"/>
              <w:marRight w:val="0"/>
              <w:marTop w:val="0"/>
              <w:marBottom w:val="0"/>
              <w:divBdr>
                <w:top w:val="none" w:sz="0" w:space="0" w:color="auto"/>
                <w:left w:val="none" w:sz="0" w:space="0" w:color="auto"/>
                <w:bottom w:val="none" w:sz="0" w:space="0" w:color="auto"/>
                <w:right w:val="none" w:sz="0" w:space="0" w:color="auto"/>
              </w:divBdr>
              <w:divsChild>
                <w:div w:id="694505259">
                  <w:marLeft w:val="0"/>
                  <w:marRight w:val="0"/>
                  <w:marTop w:val="0"/>
                  <w:marBottom w:val="0"/>
                  <w:divBdr>
                    <w:top w:val="none" w:sz="0" w:space="0" w:color="auto"/>
                    <w:left w:val="none" w:sz="0" w:space="0" w:color="auto"/>
                    <w:bottom w:val="none" w:sz="0" w:space="0" w:color="auto"/>
                    <w:right w:val="none" w:sz="0" w:space="0" w:color="auto"/>
                  </w:divBdr>
                  <w:divsChild>
                    <w:div w:id="17218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9374">
      <w:bodyDiv w:val="1"/>
      <w:marLeft w:val="0"/>
      <w:marRight w:val="0"/>
      <w:marTop w:val="0"/>
      <w:marBottom w:val="0"/>
      <w:divBdr>
        <w:top w:val="none" w:sz="0" w:space="0" w:color="auto"/>
        <w:left w:val="none" w:sz="0" w:space="0" w:color="auto"/>
        <w:bottom w:val="none" w:sz="0" w:space="0" w:color="auto"/>
        <w:right w:val="none" w:sz="0" w:space="0" w:color="auto"/>
      </w:divBdr>
      <w:divsChild>
        <w:div w:id="344135677">
          <w:marLeft w:val="0"/>
          <w:marRight w:val="0"/>
          <w:marTop w:val="0"/>
          <w:marBottom w:val="0"/>
          <w:divBdr>
            <w:top w:val="none" w:sz="0" w:space="0" w:color="auto"/>
            <w:left w:val="none" w:sz="0" w:space="0" w:color="auto"/>
            <w:bottom w:val="none" w:sz="0" w:space="0" w:color="auto"/>
            <w:right w:val="none" w:sz="0" w:space="0" w:color="auto"/>
          </w:divBdr>
        </w:div>
        <w:div w:id="2058121594">
          <w:marLeft w:val="0"/>
          <w:marRight w:val="0"/>
          <w:marTop w:val="0"/>
          <w:marBottom w:val="0"/>
          <w:divBdr>
            <w:top w:val="none" w:sz="0" w:space="0" w:color="auto"/>
            <w:left w:val="none" w:sz="0" w:space="0" w:color="auto"/>
            <w:bottom w:val="none" w:sz="0" w:space="0" w:color="auto"/>
            <w:right w:val="none" w:sz="0" w:space="0" w:color="auto"/>
          </w:divBdr>
          <w:divsChild>
            <w:div w:id="1881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5355">
      <w:bodyDiv w:val="1"/>
      <w:marLeft w:val="0"/>
      <w:marRight w:val="0"/>
      <w:marTop w:val="0"/>
      <w:marBottom w:val="0"/>
      <w:divBdr>
        <w:top w:val="none" w:sz="0" w:space="0" w:color="auto"/>
        <w:left w:val="none" w:sz="0" w:space="0" w:color="auto"/>
        <w:bottom w:val="none" w:sz="0" w:space="0" w:color="auto"/>
        <w:right w:val="none" w:sz="0" w:space="0" w:color="auto"/>
      </w:divBdr>
    </w:div>
    <w:div w:id="2072464945">
      <w:bodyDiv w:val="1"/>
      <w:marLeft w:val="0"/>
      <w:marRight w:val="0"/>
      <w:marTop w:val="0"/>
      <w:marBottom w:val="0"/>
      <w:divBdr>
        <w:top w:val="none" w:sz="0" w:space="0" w:color="auto"/>
        <w:left w:val="none" w:sz="0" w:space="0" w:color="auto"/>
        <w:bottom w:val="none" w:sz="0" w:space="0" w:color="auto"/>
        <w:right w:val="none" w:sz="0" w:space="0" w:color="auto"/>
      </w:divBdr>
    </w:div>
    <w:div w:id="2073648514">
      <w:bodyDiv w:val="1"/>
      <w:marLeft w:val="0"/>
      <w:marRight w:val="0"/>
      <w:marTop w:val="0"/>
      <w:marBottom w:val="0"/>
      <w:divBdr>
        <w:top w:val="none" w:sz="0" w:space="0" w:color="auto"/>
        <w:left w:val="none" w:sz="0" w:space="0" w:color="auto"/>
        <w:bottom w:val="none" w:sz="0" w:space="0" w:color="auto"/>
        <w:right w:val="none" w:sz="0" w:space="0" w:color="auto"/>
      </w:divBdr>
      <w:divsChild>
        <w:div w:id="535388500">
          <w:marLeft w:val="0"/>
          <w:marRight w:val="0"/>
          <w:marTop w:val="0"/>
          <w:marBottom w:val="0"/>
          <w:divBdr>
            <w:top w:val="none" w:sz="0" w:space="0" w:color="auto"/>
            <w:left w:val="none" w:sz="0" w:space="0" w:color="auto"/>
            <w:bottom w:val="none" w:sz="0" w:space="0" w:color="auto"/>
            <w:right w:val="none" w:sz="0" w:space="0" w:color="auto"/>
          </w:divBdr>
          <w:divsChild>
            <w:div w:id="1257590623">
              <w:marLeft w:val="0"/>
              <w:marRight w:val="0"/>
              <w:marTop w:val="0"/>
              <w:marBottom w:val="0"/>
              <w:divBdr>
                <w:top w:val="none" w:sz="0" w:space="0" w:color="auto"/>
                <w:left w:val="none" w:sz="0" w:space="0" w:color="auto"/>
                <w:bottom w:val="none" w:sz="0" w:space="0" w:color="auto"/>
                <w:right w:val="none" w:sz="0" w:space="0" w:color="auto"/>
              </w:divBdr>
            </w:div>
          </w:divsChild>
        </w:div>
        <w:div w:id="1128202480">
          <w:marLeft w:val="0"/>
          <w:marRight w:val="0"/>
          <w:marTop w:val="0"/>
          <w:marBottom w:val="0"/>
          <w:divBdr>
            <w:top w:val="none" w:sz="0" w:space="0" w:color="auto"/>
            <w:left w:val="none" w:sz="0" w:space="0" w:color="auto"/>
            <w:bottom w:val="none" w:sz="0" w:space="0" w:color="auto"/>
            <w:right w:val="none" w:sz="0" w:space="0" w:color="auto"/>
          </w:divBdr>
          <w:divsChild>
            <w:div w:id="184516111">
              <w:marLeft w:val="0"/>
              <w:marRight w:val="0"/>
              <w:marTop w:val="0"/>
              <w:marBottom w:val="0"/>
              <w:divBdr>
                <w:top w:val="none" w:sz="0" w:space="0" w:color="auto"/>
                <w:left w:val="none" w:sz="0" w:space="0" w:color="auto"/>
                <w:bottom w:val="none" w:sz="0" w:space="0" w:color="auto"/>
                <w:right w:val="none" w:sz="0" w:space="0" w:color="auto"/>
              </w:divBdr>
              <w:divsChild>
                <w:div w:id="283125172">
                  <w:marLeft w:val="0"/>
                  <w:marRight w:val="0"/>
                  <w:marTop w:val="0"/>
                  <w:marBottom w:val="0"/>
                  <w:divBdr>
                    <w:top w:val="none" w:sz="0" w:space="0" w:color="auto"/>
                    <w:left w:val="none" w:sz="0" w:space="0" w:color="auto"/>
                    <w:bottom w:val="none" w:sz="0" w:space="0" w:color="auto"/>
                    <w:right w:val="none" w:sz="0" w:space="0" w:color="auto"/>
                  </w:divBdr>
                  <w:divsChild>
                    <w:div w:id="455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9740">
      <w:bodyDiv w:val="1"/>
      <w:marLeft w:val="0"/>
      <w:marRight w:val="0"/>
      <w:marTop w:val="0"/>
      <w:marBottom w:val="0"/>
      <w:divBdr>
        <w:top w:val="none" w:sz="0" w:space="0" w:color="auto"/>
        <w:left w:val="none" w:sz="0" w:space="0" w:color="auto"/>
        <w:bottom w:val="none" w:sz="0" w:space="0" w:color="auto"/>
        <w:right w:val="none" w:sz="0" w:space="0" w:color="auto"/>
      </w:divBdr>
    </w:div>
    <w:div w:id="2075156096">
      <w:bodyDiv w:val="1"/>
      <w:marLeft w:val="0"/>
      <w:marRight w:val="0"/>
      <w:marTop w:val="0"/>
      <w:marBottom w:val="0"/>
      <w:divBdr>
        <w:top w:val="none" w:sz="0" w:space="0" w:color="auto"/>
        <w:left w:val="none" w:sz="0" w:space="0" w:color="auto"/>
        <w:bottom w:val="none" w:sz="0" w:space="0" w:color="auto"/>
        <w:right w:val="none" w:sz="0" w:space="0" w:color="auto"/>
      </w:divBdr>
      <w:divsChild>
        <w:div w:id="8609638">
          <w:marLeft w:val="0"/>
          <w:marRight w:val="0"/>
          <w:marTop w:val="0"/>
          <w:marBottom w:val="0"/>
          <w:divBdr>
            <w:top w:val="none" w:sz="0" w:space="0" w:color="auto"/>
            <w:left w:val="none" w:sz="0" w:space="0" w:color="auto"/>
            <w:bottom w:val="none" w:sz="0" w:space="0" w:color="auto"/>
            <w:right w:val="none" w:sz="0" w:space="0" w:color="auto"/>
          </w:divBdr>
          <w:divsChild>
            <w:div w:id="1000889530">
              <w:marLeft w:val="0"/>
              <w:marRight w:val="0"/>
              <w:marTop w:val="0"/>
              <w:marBottom w:val="0"/>
              <w:divBdr>
                <w:top w:val="none" w:sz="0" w:space="0" w:color="auto"/>
                <w:left w:val="none" w:sz="0" w:space="0" w:color="auto"/>
                <w:bottom w:val="none" w:sz="0" w:space="0" w:color="auto"/>
                <w:right w:val="none" w:sz="0" w:space="0" w:color="auto"/>
              </w:divBdr>
              <w:divsChild>
                <w:div w:id="981425777">
                  <w:marLeft w:val="0"/>
                  <w:marRight w:val="0"/>
                  <w:marTop w:val="0"/>
                  <w:marBottom w:val="0"/>
                  <w:divBdr>
                    <w:top w:val="none" w:sz="0" w:space="0" w:color="auto"/>
                    <w:left w:val="none" w:sz="0" w:space="0" w:color="auto"/>
                    <w:bottom w:val="none" w:sz="0" w:space="0" w:color="auto"/>
                    <w:right w:val="none" w:sz="0" w:space="0" w:color="auto"/>
                  </w:divBdr>
                  <w:divsChild>
                    <w:div w:id="1339037349">
                      <w:marLeft w:val="0"/>
                      <w:marRight w:val="0"/>
                      <w:marTop w:val="0"/>
                      <w:marBottom w:val="0"/>
                      <w:divBdr>
                        <w:top w:val="none" w:sz="0" w:space="0" w:color="auto"/>
                        <w:left w:val="none" w:sz="0" w:space="0" w:color="auto"/>
                        <w:bottom w:val="none" w:sz="0" w:space="0" w:color="auto"/>
                        <w:right w:val="none" w:sz="0" w:space="0" w:color="auto"/>
                      </w:divBdr>
                    </w:div>
                    <w:div w:id="133202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6353">
          <w:marLeft w:val="0"/>
          <w:marRight w:val="0"/>
          <w:marTop w:val="0"/>
          <w:marBottom w:val="0"/>
          <w:divBdr>
            <w:top w:val="none" w:sz="0" w:space="0" w:color="auto"/>
            <w:left w:val="none" w:sz="0" w:space="0" w:color="auto"/>
            <w:bottom w:val="none" w:sz="0" w:space="0" w:color="auto"/>
            <w:right w:val="none" w:sz="0" w:space="0" w:color="auto"/>
          </w:divBdr>
          <w:divsChild>
            <w:div w:id="794300229">
              <w:marLeft w:val="0"/>
              <w:marRight w:val="0"/>
              <w:marTop w:val="0"/>
              <w:marBottom w:val="0"/>
              <w:divBdr>
                <w:top w:val="none" w:sz="0" w:space="0" w:color="auto"/>
                <w:left w:val="none" w:sz="0" w:space="0" w:color="auto"/>
                <w:bottom w:val="none" w:sz="0" w:space="0" w:color="auto"/>
                <w:right w:val="none" w:sz="0" w:space="0" w:color="auto"/>
              </w:divBdr>
              <w:divsChild>
                <w:div w:id="1565026843">
                  <w:marLeft w:val="0"/>
                  <w:marRight w:val="0"/>
                  <w:marTop w:val="0"/>
                  <w:marBottom w:val="0"/>
                  <w:divBdr>
                    <w:top w:val="none" w:sz="0" w:space="0" w:color="auto"/>
                    <w:left w:val="none" w:sz="0" w:space="0" w:color="auto"/>
                    <w:bottom w:val="none" w:sz="0" w:space="0" w:color="auto"/>
                    <w:right w:val="none" w:sz="0" w:space="0" w:color="auto"/>
                  </w:divBdr>
                  <w:divsChild>
                    <w:div w:id="1129320501">
                      <w:marLeft w:val="0"/>
                      <w:marRight w:val="0"/>
                      <w:marTop w:val="0"/>
                      <w:marBottom w:val="0"/>
                      <w:divBdr>
                        <w:top w:val="none" w:sz="0" w:space="0" w:color="auto"/>
                        <w:left w:val="none" w:sz="0" w:space="0" w:color="auto"/>
                        <w:bottom w:val="none" w:sz="0" w:space="0" w:color="auto"/>
                        <w:right w:val="none" w:sz="0" w:space="0" w:color="auto"/>
                      </w:divBdr>
                      <w:divsChild>
                        <w:div w:id="1815684961">
                          <w:marLeft w:val="0"/>
                          <w:marRight w:val="0"/>
                          <w:marTop w:val="0"/>
                          <w:marBottom w:val="0"/>
                          <w:divBdr>
                            <w:top w:val="none" w:sz="0" w:space="0" w:color="auto"/>
                            <w:left w:val="none" w:sz="0" w:space="0" w:color="auto"/>
                            <w:bottom w:val="none" w:sz="0" w:space="0" w:color="auto"/>
                            <w:right w:val="none" w:sz="0" w:space="0" w:color="auto"/>
                          </w:divBdr>
                          <w:divsChild>
                            <w:div w:id="1609463826">
                              <w:marLeft w:val="0"/>
                              <w:marRight w:val="0"/>
                              <w:marTop w:val="0"/>
                              <w:marBottom w:val="0"/>
                              <w:divBdr>
                                <w:top w:val="none" w:sz="0" w:space="0" w:color="auto"/>
                                <w:left w:val="none" w:sz="0" w:space="0" w:color="auto"/>
                                <w:bottom w:val="none" w:sz="0" w:space="0" w:color="auto"/>
                                <w:right w:val="none" w:sz="0" w:space="0" w:color="auto"/>
                              </w:divBdr>
                              <w:divsChild>
                                <w:div w:id="1827698495">
                                  <w:marLeft w:val="0"/>
                                  <w:marRight w:val="0"/>
                                  <w:marTop w:val="0"/>
                                  <w:marBottom w:val="0"/>
                                  <w:divBdr>
                                    <w:top w:val="none" w:sz="0" w:space="0" w:color="auto"/>
                                    <w:left w:val="none" w:sz="0" w:space="0" w:color="auto"/>
                                    <w:bottom w:val="none" w:sz="0" w:space="0" w:color="auto"/>
                                    <w:right w:val="none" w:sz="0" w:space="0" w:color="auto"/>
                                  </w:divBdr>
                                </w:div>
                              </w:divsChild>
                            </w:div>
                            <w:div w:id="1900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55207">
      <w:bodyDiv w:val="1"/>
      <w:marLeft w:val="0"/>
      <w:marRight w:val="0"/>
      <w:marTop w:val="0"/>
      <w:marBottom w:val="0"/>
      <w:divBdr>
        <w:top w:val="none" w:sz="0" w:space="0" w:color="auto"/>
        <w:left w:val="none" w:sz="0" w:space="0" w:color="auto"/>
        <w:bottom w:val="none" w:sz="0" w:space="0" w:color="auto"/>
        <w:right w:val="none" w:sz="0" w:space="0" w:color="auto"/>
      </w:divBdr>
      <w:divsChild>
        <w:div w:id="1596747794">
          <w:marLeft w:val="0"/>
          <w:marRight w:val="0"/>
          <w:marTop w:val="0"/>
          <w:marBottom w:val="0"/>
          <w:divBdr>
            <w:top w:val="none" w:sz="0" w:space="0" w:color="auto"/>
            <w:left w:val="none" w:sz="0" w:space="0" w:color="auto"/>
            <w:bottom w:val="none" w:sz="0" w:space="0" w:color="auto"/>
            <w:right w:val="none" w:sz="0" w:space="0" w:color="auto"/>
          </w:divBdr>
          <w:divsChild>
            <w:div w:id="1920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4846">
      <w:bodyDiv w:val="1"/>
      <w:marLeft w:val="0"/>
      <w:marRight w:val="0"/>
      <w:marTop w:val="0"/>
      <w:marBottom w:val="0"/>
      <w:divBdr>
        <w:top w:val="none" w:sz="0" w:space="0" w:color="auto"/>
        <w:left w:val="none" w:sz="0" w:space="0" w:color="auto"/>
        <w:bottom w:val="none" w:sz="0" w:space="0" w:color="auto"/>
        <w:right w:val="none" w:sz="0" w:space="0" w:color="auto"/>
      </w:divBdr>
      <w:divsChild>
        <w:div w:id="633828075">
          <w:marLeft w:val="225"/>
          <w:marRight w:val="0"/>
          <w:marTop w:val="0"/>
          <w:marBottom w:val="0"/>
          <w:divBdr>
            <w:top w:val="none" w:sz="0" w:space="0" w:color="auto"/>
            <w:left w:val="none" w:sz="0" w:space="0" w:color="auto"/>
            <w:bottom w:val="none" w:sz="0" w:space="0" w:color="auto"/>
            <w:right w:val="none" w:sz="0" w:space="0" w:color="auto"/>
          </w:divBdr>
        </w:div>
        <w:div w:id="131066998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076195653">
      <w:bodyDiv w:val="1"/>
      <w:marLeft w:val="0"/>
      <w:marRight w:val="0"/>
      <w:marTop w:val="0"/>
      <w:marBottom w:val="0"/>
      <w:divBdr>
        <w:top w:val="none" w:sz="0" w:space="0" w:color="auto"/>
        <w:left w:val="none" w:sz="0" w:space="0" w:color="auto"/>
        <w:bottom w:val="none" w:sz="0" w:space="0" w:color="auto"/>
        <w:right w:val="none" w:sz="0" w:space="0" w:color="auto"/>
      </w:divBdr>
      <w:divsChild>
        <w:div w:id="544947265">
          <w:marLeft w:val="0"/>
          <w:marRight w:val="0"/>
          <w:marTop w:val="0"/>
          <w:marBottom w:val="0"/>
          <w:divBdr>
            <w:top w:val="none" w:sz="0" w:space="0" w:color="auto"/>
            <w:left w:val="none" w:sz="0" w:space="0" w:color="auto"/>
            <w:bottom w:val="none" w:sz="0" w:space="0" w:color="auto"/>
            <w:right w:val="none" w:sz="0" w:space="0" w:color="auto"/>
          </w:divBdr>
          <w:divsChild>
            <w:div w:id="769158773">
              <w:marLeft w:val="0"/>
              <w:marRight w:val="0"/>
              <w:marTop w:val="0"/>
              <w:marBottom w:val="0"/>
              <w:divBdr>
                <w:top w:val="none" w:sz="0" w:space="0" w:color="auto"/>
                <w:left w:val="none" w:sz="0" w:space="0" w:color="auto"/>
                <w:bottom w:val="none" w:sz="0" w:space="0" w:color="auto"/>
                <w:right w:val="none" w:sz="0" w:space="0" w:color="auto"/>
              </w:divBdr>
            </w:div>
          </w:divsChild>
        </w:div>
        <w:div w:id="314795415">
          <w:marLeft w:val="0"/>
          <w:marRight w:val="0"/>
          <w:marTop w:val="0"/>
          <w:marBottom w:val="0"/>
          <w:divBdr>
            <w:top w:val="none" w:sz="0" w:space="0" w:color="auto"/>
            <w:left w:val="none" w:sz="0" w:space="0" w:color="auto"/>
            <w:bottom w:val="none" w:sz="0" w:space="0" w:color="auto"/>
            <w:right w:val="none" w:sz="0" w:space="0" w:color="auto"/>
          </w:divBdr>
          <w:divsChild>
            <w:div w:id="2072656780">
              <w:marLeft w:val="0"/>
              <w:marRight w:val="0"/>
              <w:marTop w:val="0"/>
              <w:marBottom w:val="0"/>
              <w:divBdr>
                <w:top w:val="none" w:sz="0" w:space="0" w:color="auto"/>
                <w:left w:val="none" w:sz="0" w:space="0" w:color="auto"/>
                <w:bottom w:val="none" w:sz="0" w:space="0" w:color="auto"/>
                <w:right w:val="none" w:sz="0" w:space="0" w:color="auto"/>
              </w:divBdr>
              <w:divsChild>
                <w:div w:id="719090662">
                  <w:marLeft w:val="0"/>
                  <w:marRight w:val="0"/>
                  <w:marTop w:val="0"/>
                  <w:marBottom w:val="0"/>
                  <w:divBdr>
                    <w:top w:val="none" w:sz="0" w:space="0" w:color="auto"/>
                    <w:left w:val="none" w:sz="0" w:space="0" w:color="auto"/>
                    <w:bottom w:val="none" w:sz="0" w:space="0" w:color="auto"/>
                    <w:right w:val="none" w:sz="0" w:space="0" w:color="auto"/>
                  </w:divBdr>
                  <w:divsChild>
                    <w:div w:id="17266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70884">
      <w:bodyDiv w:val="1"/>
      <w:marLeft w:val="0"/>
      <w:marRight w:val="0"/>
      <w:marTop w:val="0"/>
      <w:marBottom w:val="0"/>
      <w:divBdr>
        <w:top w:val="none" w:sz="0" w:space="0" w:color="auto"/>
        <w:left w:val="none" w:sz="0" w:space="0" w:color="auto"/>
        <w:bottom w:val="none" w:sz="0" w:space="0" w:color="auto"/>
        <w:right w:val="none" w:sz="0" w:space="0" w:color="auto"/>
      </w:divBdr>
      <w:divsChild>
        <w:div w:id="1386903814">
          <w:marLeft w:val="0"/>
          <w:marRight w:val="0"/>
          <w:marTop w:val="0"/>
          <w:marBottom w:val="0"/>
          <w:divBdr>
            <w:top w:val="none" w:sz="0" w:space="0" w:color="auto"/>
            <w:left w:val="none" w:sz="0" w:space="0" w:color="auto"/>
            <w:bottom w:val="none" w:sz="0" w:space="0" w:color="auto"/>
            <w:right w:val="none" w:sz="0" w:space="0" w:color="auto"/>
          </w:divBdr>
        </w:div>
        <w:div w:id="1918830185">
          <w:marLeft w:val="0"/>
          <w:marRight w:val="0"/>
          <w:marTop w:val="0"/>
          <w:marBottom w:val="0"/>
          <w:divBdr>
            <w:top w:val="none" w:sz="0" w:space="0" w:color="auto"/>
            <w:left w:val="none" w:sz="0" w:space="0" w:color="auto"/>
            <w:bottom w:val="none" w:sz="0" w:space="0" w:color="auto"/>
            <w:right w:val="none" w:sz="0" w:space="0" w:color="auto"/>
          </w:divBdr>
          <w:divsChild>
            <w:div w:id="1172454734">
              <w:marLeft w:val="0"/>
              <w:marRight w:val="0"/>
              <w:marTop w:val="0"/>
              <w:marBottom w:val="0"/>
              <w:divBdr>
                <w:top w:val="none" w:sz="0" w:space="0" w:color="auto"/>
                <w:left w:val="none" w:sz="0" w:space="0" w:color="auto"/>
                <w:bottom w:val="none" w:sz="0" w:space="0" w:color="auto"/>
                <w:right w:val="none" w:sz="0" w:space="0" w:color="auto"/>
              </w:divBdr>
              <w:divsChild>
                <w:div w:id="1756514601">
                  <w:marLeft w:val="0"/>
                  <w:marRight w:val="0"/>
                  <w:marTop w:val="0"/>
                  <w:marBottom w:val="150"/>
                  <w:divBdr>
                    <w:top w:val="none" w:sz="0" w:space="0" w:color="auto"/>
                    <w:left w:val="none" w:sz="0" w:space="0" w:color="auto"/>
                    <w:bottom w:val="none" w:sz="0" w:space="0" w:color="auto"/>
                    <w:right w:val="none" w:sz="0" w:space="0" w:color="auto"/>
                  </w:divBdr>
                  <w:divsChild>
                    <w:div w:id="662394211">
                      <w:marLeft w:val="0"/>
                      <w:marRight w:val="0"/>
                      <w:marTop w:val="0"/>
                      <w:marBottom w:val="0"/>
                      <w:divBdr>
                        <w:top w:val="none" w:sz="0" w:space="0" w:color="auto"/>
                        <w:left w:val="none" w:sz="0" w:space="0" w:color="auto"/>
                        <w:bottom w:val="none" w:sz="0" w:space="0" w:color="auto"/>
                        <w:right w:val="none" w:sz="0" w:space="0" w:color="auto"/>
                      </w:divBdr>
                      <w:divsChild>
                        <w:div w:id="228423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07727">
      <w:bodyDiv w:val="1"/>
      <w:marLeft w:val="0"/>
      <w:marRight w:val="0"/>
      <w:marTop w:val="0"/>
      <w:marBottom w:val="0"/>
      <w:divBdr>
        <w:top w:val="none" w:sz="0" w:space="0" w:color="auto"/>
        <w:left w:val="none" w:sz="0" w:space="0" w:color="auto"/>
        <w:bottom w:val="none" w:sz="0" w:space="0" w:color="auto"/>
        <w:right w:val="none" w:sz="0" w:space="0" w:color="auto"/>
      </w:divBdr>
    </w:div>
    <w:div w:id="2076733164">
      <w:bodyDiv w:val="1"/>
      <w:marLeft w:val="0"/>
      <w:marRight w:val="0"/>
      <w:marTop w:val="0"/>
      <w:marBottom w:val="0"/>
      <w:divBdr>
        <w:top w:val="none" w:sz="0" w:space="0" w:color="auto"/>
        <w:left w:val="none" w:sz="0" w:space="0" w:color="auto"/>
        <w:bottom w:val="none" w:sz="0" w:space="0" w:color="auto"/>
        <w:right w:val="none" w:sz="0" w:space="0" w:color="auto"/>
      </w:divBdr>
      <w:divsChild>
        <w:div w:id="1601569350">
          <w:marLeft w:val="0"/>
          <w:marRight w:val="0"/>
          <w:marTop w:val="0"/>
          <w:marBottom w:val="0"/>
          <w:divBdr>
            <w:top w:val="none" w:sz="0" w:space="0" w:color="auto"/>
            <w:left w:val="none" w:sz="0" w:space="0" w:color="auto"/>
            <w:bottom w:val="none" w:sz="0" w:space="0" w:color="auto"/>
            <w:right w:val="none" w:sz="0" w:space="0" w:color="auto"/>
          </w:divBdr>
          <w:divsChild>
            <w:div w:id="1279995930">
              <w:marLeft w:val="0"/>
              <w:marRight w:val="0"/>
              <w:marTop w:val="0"/>
              <w:marBottom w:val="0"/>
              <w:divBdr>
                <w:top w:val="none" w:sz="0" w:space="0" w:color="auto"/>
                <w:left w:val="none" w:sz="0" w:space="0" w:color="auto"/>
                <w:bottom w:val="none" w:sz="0" w:space="0" w:color="auto"/>
                <w:right w:val="none" w:sz="0" w:space="0" w:color="auto"/>
              </w:divBdr>
              <w:divsChild>
                <w:div w:id="1586724071">
                  <w:marLeft w:val="0"/>
                  <w:marRight w:val="0"/>
                  <w:marTop w:val="0"/>
                  <w:marBottom w:val="0"/>
                  <w:divBdr>
                    <w:top w:val="none" w:sz="0" w:space="0" w:color="auto"/>
                    <w:left w:val="none" w:sz="0" w:space="0" w:color="auto"/>
                    <w:bottom w:val="none" w:sz="0" w:space="0" w:color="auto"/>
                    <w:right w:val="none" w:sz="0" w:space="0" w:color="auto"/>
                  </w:divBdr>
                  <w:divsChild>
                    <w:div w:id="1836651314">
                      <w:marLeft w:val="0"/>
                      <w:marRight w:val="0"/>
                      <w:marTop w:val="0"/>
                      <w:marBottom w:val="0"/>
                      <w:divBdr>
                        <w:top w:val="none" w:sz="0" w:space="0" w:color="auto"/>
                        <w:left w:val="none" w:sz="0" w:space="0" w:color="auto"/>
                        <w:bottom w:val="none" w:sz="0" w:space="0" w:color="auto"/>
                        <w:right w:val="none" w:sz="0" w:space="0" w:color="auto"/>
                      </w:divBdr>
                    </w:div>
                    <w:div w:id="20360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1767">
          <w:marLeft w:val="0"/>
          <w:marRight w:val="0"/>
          <w:marTop w:val="0"/>
          <w:marBottom w:val="0"/>
          <w:divBdr>
            <w:top w:val="none" w:sz="0" w:space="0" w:color="auto"/>
            <w:left w:val="none" w:sz="0" w:space="0" w:color="auto"/>
            <w:bottom w:val="none" w:sz="0" w:space="0" w:color="auto"/>
            <w:right w:val="none" w:sz="0" w:space="0" w:color="auto"/>
          </w:divBdr>
          <w:divsChild>
            <w:div w:id="1432773089">
              <w:marLeft w:val="0"/>
              <w:marRight w:val="0"/>
              <w:marTop w:val="0"/>
              <w:marBottom w:val="0"/>
              <w:divBdr>
                <w:top w:val="none" w:sz="0" w:space="0" w:color="auto"/>
                <w:left w:val="none" w:sz="0" w:space="0" w:color="auto"/>
                <w:bottom w:val="none" w:sz="0" w:space="0" w:color="auto"/>
                <w:right w:val="none" w:sz="0" w:space="0" w:color="auto"/>
              </w:divBdr>
              <w:divsChild>
                <w:div w:id="42802150">
                  <w:marLeft w:val="0"/>
                  <w:marRight w:val="0"/>
                  <w:marTop w:val="0"/>
                  <w:marBottom w:val="0"/>
                  <w:divBdr>
                    <w:top w:val="none" w:sz="0" w:space="0" w:color="auto"/>
                    <w:left w:val="none" w:sz="0" w:space="0" w:color="auto"/>
                    <w:bottom w:val="none" w:sz="0" w:space="0" w:color="auto"/>
                    <w:right w:val="none" w:sz="0" w:space="0" w:color="auto"/>
                  </w:divBdr>
                  <w:divsChild>
                    <w:div w:id="504781303">
                      <w:marLeft w:val="0"/>
                      <w:marRight w:val="0"/>
                      <w:marTop w:val="0"/>
                      <w:marBottom w:val="0"/>
                      <w:divBdr>
                        <w:top w:val="none" w:sz="0" w:space="0" w:color="auto"/>
                        <w:left w:val="none" w:sz="0" w:space="0" w:color="auto"/>
                        <w:bottom w:val="none" w:sz="0" w:space="0" w:color="auto"/>
                        <w:right w:val="none" w:sz="0" w:space="0" w:color="auto"/>
                      </w:divBdr>
                      <w:divsChild>
                        <w:div w:id="1605842521">
                          <w:marLeft w:val="0"/>
                          <w:marRight w:val="0"/>
                          <w:marTop w:val="0"/>
                          <w:marBottom w:val="0"/>
                          <w:divBdr>
                            <w:top w:val="none" w:sz="0" w:space="0" w:color="auto"/>
                            <w:left w:val="none" w:sz="0" w:space="0" w:color="auto"/>
                            <w:bottom w:val="none" w:sz="0" w:space="0" w:color="auto"/>
                            <w:right w:val="none" w:sz="0" w:space="0" w:color="auto"/>
                          </w:divBdr>
                          <w:divsChild>
                            <w:div w:id="1666398941">
                              <w:marLeft w:val="0"/>
                              <w:marRight w:val="0"/>
                              <w:marTop w:val="0"/>
                              <w:marBottom w:val="0"/>
                              <w:divBdr>
                                <w:top w:val="none" w:sz="0" w:space="0" w:color="auto"/>
                                <w:left w:val="none" w:sz="0" w:space="0" w:color="auto"/>
                                <w:bottom w:val="none" w:sz="0" w:space="0" w:color="auto"/>
                                <w:right w:val="none" w:sz="0" w:space="0" w:color="auto"/>
                              </w:divBdr>
                              <w:divsChild>
                                <w:div w:id="1321273774">
                                  <w:marLeft w:val="0"/>
                                  <w:marRight w:val="0"/>
                                  <w:marTop w:val="0"/>
                                  <w:marBottom w:val="0"/>
                                  <w:divBdr>
                                    <w:top w:val="none" w:sz="0" w:space="0" w:color="auto"/>
                                    <w:left w:val="none" w:sz="0" w:space="0" w:color="auto"/>
                                    <w:bottom w:val="none" w:sz="0" w:space="0" w:color="auto"/>
                                    <w:right w:val="none" w:sz="0" w:space="0" w:color="auto"/>
                                  </w:divBdr>
                                </w:div>
                              </w:divsChild>
                            </w:div>
                            <w:div w:id="118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70149">
      <w:bodyDiv w:val="1"/>
      <w:marLeft w:val="0"/>
      <w:marRight w:val="0"/>
      <w:marTop w:val="0"/>
      <w:marBottom w:val="0"/>
      <w:divBdr>
        <w:top w:val="none" w:sz="0" w:space="0" w:color="auto"/>
        <w:left w:val="none" w:sz="0" w:space="0" w:color="auto"/>
        <w:bottom w:val="none" w:sz="0" w:space="0" w:color="auto"/>
        <w:right w:val="none" w:sz="0" w:space="0" w:color="auto"/>
      </w:divBdr>
    </w:div>
    <w:div w:id="2077319353">
      <w:bodyDiv w:val="1"/>
      <w:marLeft w:val="0"/>
      <w:marRight w:val="0"/>
      <w:marTop w:val="0"/>
      <w:marBottom w:val="0"/>
      <w:divBdr>
        <w:top w:val="none" w:sz="0" w:space="0" w:color="auto"/>
        <w:left w:val="none" w:sz="0" w:space="0" w:color="auto"/>
        <w:bottom w:val="none" w:sz="0" w:space="0" w:color="auto"/>
        <w:right w:val="none" w:sz="0" w:space="0" w:color="auto"/>
      </w:divBdr>
      <w:divsChild>
        <w:div w:id="232667508">
          <w:marLeft w:val="0"/>
          <w:marRight w:val="0"/>
          <w:marTop w:val="0"/>
          <w:marBottom w:val="0"/>
          <w:divBdr>
            <w:top w:val="none" w:sz="0" w:space="0" w:color="auto"/>
            <w:left w:val="none" w:sz="0" w:space="0" w:color="auto"/>
            <w:bottom w:val="none" w:sz="0" w:space="0" w:color="auto"/>
            <w:right w:val="none" w:sz="0" w:space="0" w:color="auto"/>
          </w:divBdr>
          <w:divsChild>
            <w:div w:id="898520861">
              <w:marLeft w:val="0"/>
              <w:marRight w:val="0"/>
              <w:marTop w:val="0"/>
              <w:marBottom w:val="0"/>
              <w:divBdr>
                <w:top w:val="none" w:sz="0" w:space="0" w:color="auto"/>
                <w:left w:val="none" w:sz="0" w:space="0" w:color="auto"/>
                <w:bottom w:val="none" w:sz="0" w:space="0" w:color="auto"/>
                <w:right w:val="none" w:sz="0" w:space="0" w:color="auto"/>
              </w:divBdr>
              <w:divsChild>
                <w:div w:id="1791121903">
                  <w:marLeft w:val="0"/>
                  <w:marRight w:val="0"/>
                  <w:marTop w:val="0"/>
                  <w:marBottom w:val="0"/>
                  <w:divBdr>
                    <w:top w:val="none" w:sz="0" w:space="0" w:color="auto"/>
                    <w:left w:val="none" w:sz="0" w:space="0" w:color="auto"/>
                    <w:bottom w:val="none" w:sz="0" w:space="0" w:color="auto"/>
                    <w:right w:val="none" w:sz="0" w:space="0" w:color="auto"/>
                  </w:divBdr>
                  <w:divsChild>
                    <w:div w:id="1271743412">
                      <w:marLeft w:val="0"/>
                      <w:marRight w:val="0"/>
                      <w:marTop w:val="0"/>
                      <w:marBottom w:val="0"/>
                      <w:divBdr>
                        <w:top w:val="none" w:sz="0" w:space="0" w:color="auto"/>
                        <w:left w:val="none" w:sz="0" w:space="0" w:color="auto"/>
                        <w:bottom w:val="none" w:sz="0" w:space="0" w:color="auto"/>
                        <w:right w:val="none" w:sz="0" w:space="0" w:color="auto"/>
                      </w:divBdr>
                    </w:div>
                    <w:div w:id="18931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5035">
          <w:marLeft w:val="0"/>
          <w:marRight w:val="0"/>
          <w:marTop w:val="0"/>
          <w:marBottom w:val="0"/>
          <w:divBdr>
            <w:top w:val="none" w:sz="0" w:space="0" w:color="auto"/>
            <w:left w:val="none" w:sz="0" w:space="0" w:color="auto"/>
            <w:bottom w:val="none" w:sz="0" w:space="0" w:color="auto"/>
            <w:right w:val="none" w:sz="0" w:space="0" w:color="auto"/>
          </w:divBdr>
          <w:divsChild>
            <w:div w:id="1616600838">
              <w:marLeft w:val="0"/>
              <w:marRight w:val="0"/>
              <w:marTop w:val="0"/>
              <w:marBottom w:val="0"/>
              <w:divBdr>
                <w:top w:val="none" w:sz="0" w:space="0" w:color="auto"/>
                <w:left w:val="none" w:sz="0" w:space="0" w:color="auto"/>
                <w:bottom w:val="none" w:sz="0" w:space="0" w:color="auto"/>
                <w:right w:val="none" w:sz="0" w:space="0" w:color="auto"/>
              </w:divBdr>
              <w:divsChild>
                <w:div w:id="310137964">
                  <w:marLeft w:val="0"/>
                  <w:marRight w:val="0"/>
                  <w:marTop w:val="0"/>
                  <w:marBottom w:val="0"/>
                  <w:divBdr>
                    <w:top w:val="none" w:sz="0" w:space="0" w:color="auto"/>
                    <w:left w:val="none" w:sz="0" w:space="0" w:color="auto"/>
                    <w:bottom w:val="none" w:sz="0" w:space="0" w:color="auto"/>
                    <w:right w:val="none" w:sz="0" w:space="0" w:color="auto"/>
                  </w:divBdr>
                  <w:divsChild>
                    <w:div w:id="742416444">
                      <w:marLeft w:val="0"/>
                      <w:marRight w:val="0"/>
                      <w:marTop w:val="0"/>
                      <w:marBottom w:val="0"/>
                      <w:divBdr>
                        <w:top w:val="none" w:sz="0" w:space="0" w:color="auto"/>
                        <w:left w:val="none" w:sz="0" w:space="0" w:color="auto"/>
                        <w:bottom w:val="none" w:sz="0" w:space="0" w:color="auto"/>
                        <w:right w:val="none" w:sz="0" w:space="0" w:color="auto"/>
                      </w:divBdr>
                      <w:divsChild>
                        <w:div w:id="1798377821">
                          <w:marLeft w:val="0"/>
                          <w:marRight w:val="0"/>
                          <w:marTop w:val="0"/>
                          <w:marBottom w:val="0"/>
                          <w:divBdr>
                            <w:top w:val="none" w:sz="0" w:space="0" w:color="auto"/>
                            <w:left w:val="none" w:sz="0" w:space="0" w:color="auto"/>
                            <w:bottom w:val="none" w:sz="0" w:space="0" w:color="auto"/>
                            <w:right w:val="none" w:sz="0" w:space="0" w:color="auto"/>
                          </w:divBdr>
                          <w:divsChild>
                            <w:div w:id="1669601437">
                              <w:marLeft w:val="0"/>
                              <w:marRight w:val="0"/>
                              <w:marTop w:val="0"/>
                              <w:marBottom w:val="0"/>
                              <w:divBdr>
                                <w:top w:val="none" w:sz="0" w:space="0" w:color="auto"/>
                                <w:left w:val="none" w:sz="0" w:space="0" w:color="auto"/>
                                <w:bottom w:val="none" w:sz="0" w:space="0" w:color="auto"/>
                                <w:right w:val="none" w:sz="0" w:space="0" w:color="auto"/>
                              </w:divBdr>
                              <w:divsChild>
                                <w:div w:id="985162184">
                                  <w:marLeft w:val="0"/>
                                  <w:marRight w:val="0"/>
                                  <w:marTop w:val="0"/>
                                  <w:marBottom w:val="0"/>
                                  <w:divBdr>
                                    <w:top w:val="none" w:sz="0" w:space="0" w:color="auto"/>
                                    <w:left w:val="none" w:sz="0" w:space="0" w:color="auto"/>
                                    <w:bottom w:val="none" w:sz="0" w:space="0" w:color="auto"/>
                                    <w:right w:val="none" w:sz="0" w:space="0" w:color="auto"/>
                                  </w:divBdr>
                                </w:div>
                              </w:divsChild>
                            </w:div>
                            <w:div w:id="15941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13373">
      <w:bodyDiv w:val="1"/>
      <w:marLeft w:val="0"/>
      <w:marRight w:val="0"/>
      <w:marTop w:val="0"/>
      <w:marBottom w:val="0"/>
      <w:divBdr>
        <w:top w:val="none" w:sz="0" w:space="0" w:color="auto"/>
        <w:left w:val="none" w:sz="0" w:space="0" w:color="auto"/>
        <w:bottom w:val="none" w:sz="0" w:space="0" w:color="auto"/>
        <w:right w:val="none" w:sz="0" w:space="0" w:color="auto"/>
      </w:divBdr>
      <w:divsChild>
        <w:div w:id="580912683">
          <w:marLeft w:val="0"/>
          <w:marRight w:val="0"/>
          <w:marTop w:val="0"/>
          <w:marBottom w:val="300"/>
          <w:divBdr>
            <w:top w:val="none" w:sz="0" w:space="0" w:color="auto"/>
            <w:left w:val="none" w:sz="0" w:space="0" w:color="auto"/>
            <w:bottom w:val="none" w:sz="0" w:space="0" w:color="auto"/>
            <w:right w:val="none" w:sz="0" w:space="0" w:color="auto"/>
          </w:divBdr>
          <w:divsChild>
            <w:div w:id="1456290434">
              <w:marLeft w:val="0"/>
              <w:marRight w:val="0"/>
              <w:marTop w:val="0"/>
              <w:marBottom w:val="0"/>
              <w:divBdr>
                <w:top w:val="none" w:sz="0" w:space="0" w:color="auto"/>
                <w:left w:val="none" w:sz="0" w:space="0" w:color="auto"/>
                <w:bottom w:val="none" w:sz="0" w:space="0" w:color="auto"/>
                <w:right w:val="none" w:sz="0" w:space="0" w:color="auto"/>
              </w:divBdr>
            </w:div>
          </w:divsChild>
        </w:div>
        <w:div w:id="1641812120">
          <w:marLeft w:val="0"/>
          <w:marRight w:val="0"/>
          <w:marTop w:val="0"/>
          <w:marBottom w:val="300"/>
          <w:divBdr>
            <w:top w:val="none" w:sz="0" w:space="0" w:color="auto"/>
            <w:left w:val="none" w:sz="0" w:space="0" w:color="auto"/>
            <w:bottom w:val="none" w:sz="0" w:space="0" w:color="auto"/>
            <w:right w:val="none" w:sz="0" w:space="0" w:color="auto"/>
          </w:divBdr>
          <w:divsChild>
            <w:div w:id="401101082">
              <w:marLeft w:val="0"/>
              <w:marRight w:val="0"/>
              <w:marTop w:val="0"/>
              <w:marBottom w:val="0"/>
              <w:divBdr>
                <w:top w:val="none" w:sz="0" w:space="0" w:color="auto"/>
                <w:left w:val="none" w:sz="0" w:space="0" w:color="auto"/>
                <w:bottom w:val="none" w:sz="0" w:space="0" w:color="auto"/>
                <w:right w:val="none" w:sz="0" w:space="0" w:color="auto"/>
              </w:divBdr>
            </w:div>
          </w:divsChild>
        </w:div>
        <w:div w:id="170607777">
          <w:marLeft w:val="0"/>
          <w:marRight w:val="0"/>
          <w:marTop w:val="0"/>
          <w:marBottom w:val="300"/>
          <w:divBdr>
            <w:top w:val="none" w:sz="0" w:space="0" w:color="auto"/>
            <w:left w:val="none" w:sz="0" w:space="0" w:color="auto"/>
            <w:bottom w:val="none" w:sz="0" w:space="0" w:color="auto"/>
            <w:right w:val="none" w:sz="0" w:space="0" w:color="auto"/>
          </w:divBdr>
          <w:divsChild>
            <w:div w:id="8083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7062">
      <w:bodyDiv w:val="1"/>
      <w:marLeft w:val="0"/>
      <w:marRight w:val="0"/>
      <w:marTop w:val="0"/>
      <w:marBottom w:val="0"/>
      <w:divBdr>
        <w:top w:val="none" w:sz="0" w:space="0" w:color="auto"/>
        <w:left w:val="none" w:sz="0" w:space="0" w:color="auto"/>
        <w:bottom w:val="none" w:sz="0" w:space="0" w:color="auto"/>
        <w:right w:val="none" w:sz="0" w:space="0" w:color="auto"/>
      </w:divBdr>
      <w:divsChild>
        <w:div w:id="267592234">
          <w:marLeft w:val="0"/>
          <w:marRight w:val="0"/>
          <w:marTop w:val="0"/>
          <w:marBottom w:val="0"/>
          <w:divBdr>
            <w:top w:val="none" w:sz="0" w:space="0" w:color="auto"/>
            <w:left w:val="none" w:sz="0" w:space="0" w:color="auto"/>
            <w:bottom w:val="none" w:sz="0" w:space="0" w:color="auto"/>
            <w:right w:val="none" w:sz="0" w:space="0" w:color="auto"/>
          </w:divBdr>
          <w:divsChild>
            <w:div w:id="334387070">
              <w:marLeft w:val="0"/>
              <w:marRight w:val="0"/>
              <w:marTop w:val="0"/>
              <w:marBottom w:val="0"/>
              <w:divBdr>
                <w:top w:val="none" w:sz="0" w:space="0" w:color="auto"/>
                <w:left w:val="none" w:sz="0" w:space="0" w:color="auto"/>
                <w:bottom w:val="none" w:sz="0" w:space="0" w:color="auto"/>
                <w:right w:val="none" w:sz="0" w:space="0" w:color="auto"/>
              </w:divBdr>
              <w:divsChild>
                <w:div w:id="1779717376">
                  <w:marLeft w:val="0"/>
                  <w:marRight w:val="0"/>
                  <w:marTop w:val="0"/>
                  <w:marBottom w:val="0"/>
                  <w:divBdr>
                    <w:top w:val="none" w:sz="0" w:space="0" w:color="auto"/>
                    <w:left w:val="none" w:sz="0" w:space="0" w:color="auto"/>
                    <w:bottom w:val="none" w:sz="0" w:space="0" w:color="auto"/>
                    <w:right w:val="none" w:sz="0" w:space="0" w:color="auto"/>
                  </w:divBdr>
                  <w:divsChild>
                    <w:div w:id="1226180282">
                      <w:marLeft w:val="0"/>
                      <w:marRight w:val="0"/>
                      <w:marTop w:val="0"/>
                      <w:marBottom w:val="0"/>
                      <w:divBdr>
                        <w:top w:val="none" w:sz="0" w:space="0" w:color="auto"/>
                        <w:left w:val="none" w:sz="0" w:space="0" w:color="auto"/>
                        <w:bottom w:val="none" w:sz="0" w:space="0" w:color="auto"/>
                        <w:right w:val="none" w:sz="0" w:space="0" w:color="auto"/>
                      </w:divBdr>
                    </w:div>
                    <w:div w:id="812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224">
          <w:marLeft w:val="0"/>
          <w:marRight w:val="0"/>
          <w:marTop w:val="0"/>
          <w:marBottom w:val="0"/>
          <w:divBdr>
            <w:top w:val="none" w:sz="0" w:space="0" w:color="auto"/>
            <w:left w:val="none" w:sz="0" w:space="0" w:color="auto"/>
            <w:bottom w:val="none" w:sz="0" w:space="0" w:color="auto"/>
            <w:right w:val="none" w:sz="0" w:space="0" w:color="auto"/>
          </w:divBdr>
          <w:divsChild>
            <w:div w:id="1322539478">
              <w:marLeft w:val="0"/>
              <w:marRight w:val="0"/>
              <w:marTop w:val="0"/>
              <w:marBottom w:val="0"/>
              <w:divBdr>
                <w:top w:val="none" w:sz="0" w:space="0" w:color="auto"/>
                <w:left w:val="none" w:sz="0" w:space="0" w:color="auto"/>
                <w:bottom w:val="none" w:sz="0" w:space="0" w:color="auto"/>
                <w:right w:val="none" w:sz="0" w:space="0" w:color="auto"/>
              </w:divBdr>
              <w:divsChild>
                <w:div w:id="36666062">
                  <w:marLeft w:val="0"/>
                  <w:marRight w:val="0"/>
                  <w:marTop w:val="0"/>
                  <w:marBottom w:val="0"/>
                  <w:divBdr>
                    <w:top w:val="none" w:sz="0" w:space="0" w:color="auto"/>
                    <w:left w:val="none" w:sz="0" w:space="0" w:color="auto"/>
                    <w:bottom w:val="none" w:sz="0" w:space="0" w:color="auto"/>
                    <w:right w:val="none" w:sz="0" w:space="0" w:color="auto"/>
                  </w:divBdr>
                  <w:divsChild>
                    <w:div w:id="1105230606">
                      <w:marLeft w:val="0"/>
                      <w:marRight w:val="0"/>
                      <w:marTop w:val="0"/>
                      <w:marBottom w:val="0"/>
                      <w:divBdr>
                        <w:top w:val="none" w:sz="0" w:space="0" w:color="auto"/>
                        <w:left w:val="none" w:sz="0" w:space="0" w:color="auto"/>
                        <w:bottom w:val="none" w:sz="0" w:space="0" w:color="auto"/>
                        <w:right w:val="none" w:sz="0" w:space="0" w:color="auto"/>
                      </w:divBdr>
                      <w:divsChild>
                        <w:div w:id="465317603">
                          <w:marLeft w:val="0"/>
                          <w:marRight w:val="0"/>
                          <w:marTop w:val="0"/>
                          <w:marBottom w:val="0"/>
                          <w:divBdr>
                            <w:top w:val="none" w:sz="0" w:space="0" w:color="auto"/>
                            <w:left w:val="none" w:sz="0" w:space="0" w:color="auto"/>
                            <w:bottom w:val="none" w:sz="0" w:space="0" w:color="auto"/>
                            <w:right w:val="none" w:sz="0" w:space="0" w:color="auto"/>
                          </w:divBdr>
                          <w:divsChild>
                            <w:div w:id="44373598">
                              <w:marLeft w:val="0"/>
                              <w:marRight w:val="0"/>
                              <w:marTop w:val="0"/>
                              <w:marBottom w:val="0"/>
                              <w:divBdr>
                                <w:top w:val="none" w:sz="0" w:space="0" w:color="auto"/>
                                <w:left w:val="none" w:sz="0" w:space="0" w:color="auto"/>
                                <w:bottom w:val="none" w:sz="0" w:space="0" w:color="auto"/>
                                <w:right w:val="none" w:sz="0" w:space="0" w:color="auto"/>
                              </w:divBdr>
                              <w:divsChild>
                                <w:div w:id="1215461521">
                                  <w:marLeft w:val="0"/>
                                  <w:marRight w:val="0"/>
                                  <w:marTop w:val="0"/>
                                  <w:marBottom w:val="0"/>
                                  <w:divBdr>
                                    <w:top w:val="none" w:sz="0" w:space="0" w:color="auto"/>
                                    <w:left w:val="none" w:sz="0" w:space="0" w:color="auto"/>
                                    <w:bottom w:val="none" w:sz="0" w:space="0" w:color="auto"/>
                                    <w:right w:val="none" w:sz="0" w:space="0" w:color="auto"/>
                                  </w:divBdr>
                                </w:div>
                              </w:divsChild>
                            </w:div>
                            <w:div w:id="76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4359">
      <w:bodyDiv w:val="1"/>
      <w:marLeft w:val="0"/>
      <w:marRight w:val="0"/>
      <w:marTop w:val="0"/>
      <w:marBottom w:val="0"/>
      <w:divBdr>
        <w:top w:val="none" w:sz="0" w:space="0" w:color="auto"/>
        <w:left w:val="none" w:sz="0" w:space="0" w:color="auto"/>
        <w:bottom w:val="none" w:sz="0" w:space="0" w:color="auto"/>
        <w:right w:val="none" w:sz="0" w:space="0" w:color="auto"/>
      </w:divBdr>
      <w:divsChild>
        <w:div w:id="922303744">
          <w:marLeft w:val="0"/>
          <w:marRight w:val="0"/>
          <w:marTop w:val="0"/>
          <w:marBottom w:val="0"/>
          <w:divBdr>
            <w:top w:val="none" w:sz="0" w:space="0" w:color="auto"/>
            <w:left w:val="none" w:sz="0" w:space="0" w:color="auto"/>
            <w:bottom w:val="none" w:sz="0" w:space="0" w:color="auto"/>
            <w:right w:val="none" w:sz="0" w:space="0" w:color="auto"/>
          </w:divBdr>
        </w:div>
        <w:div w:id="1317803313">
          <w:marLeft w:val="0"/>
          <w:marRight w:val="0"/>
          <w:marTop w:val="0"/>
          <w:marBottom w:val="0"/>
          <w:divBdr>
            <w:top w:val="none" w:sz="0" w:space="0" w:color="auto"/>
            <w:left w:val="none" w:sz="0" w:space="0" w:color="auto"/>
            <w:bottom w:val="none" w:sz="0" w:space="0" w:color="auto"/>
            <w:right w:val="none" w:sz="0" w:space="0" w:color="auto"/>
          </w:divBdr>
          <w:divsChild>
            <w:div w:id="143931892">
              <w:marLeft w:val="0"/>
              <w:marRight w:val="0"/>
              <w:marTop w:val="0"/>
              <w:marBottom w:val="0"/>
              <w:divBdr>
                <w:top w:val="none" w:sz="0" w:space="0" w:color="auto"/>
                <w:left w:val="none" w:sz="0" w:space="0" w:color="auto"/>
                <w:bottom w:val="none" w:sz="0" w:space="0" w:color="auto"/>
                <w:right w:val="none" w:sz="0" w:space="0" w:color="auto"/>
              </w:divBdr>
              <w:divsChild>
                <w:div w:id="629898773">
                  <w:blockQuote w:val="1"/>
                  <w:marLeft w:val="0"/>
                  <w:marRight w:val="0"/>
                  <w:marTop w:val="0"/>
                  <w:marBottom w:val="0"/>
                  <w:divBdr>
                    <w:top w:val="none" w:sz="0" w:space="0" w:color="auto"/>
                    <w:left w:val="none" w:sz="0" w:space="0" w:color="auto"/>
                    <w:bottom w:val="none" w:sz="0" w:space="0" w:color="auto"/>
                    <w:right w:val="none" w:sz="0" w:space="0" w:color="auto"/>
                  </w:divBdr>
                  <w:divsChild>
                    <w:div w:id="12633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1130">
      <w:bodyDiv w:val="1"/>
      <w:marLeft w:val="0"/>
      <w:marRight w:val="0"/>
      <w:marTop w:val="0"/>
      <w:marBottom w:val="0"/>
      <w:divBdr>
        <w:top w:val="none" w:sz="0" w:space="0" w:color="auto"/>
        <w:left w:val="none" w:sz="0" w:space="0" w:color="auto"/>
        <w:bottom w:val="none" w:sz="0" w:space="0" w:color="auto"/>
        <w:right w:val="none" w:sz="0" w:space="0" w:color="auto"/>
      </w:divBdr>
      <w:divsChild>
        <w:div w:id="2010676923">
          <w:marLeft w:val="0"/>
          <w:marRight w:val="0"/>
          <w:marTop w:val="0"/>
          <w:marBottom w:val="0"/>
          <w:divBdr>
            <w:top w:val="none" w:sz="0" w:space="0" w:color="auto"/>
            <w:left w:val="none" w:sz="0" w:space="0" w:color="auto"/>
            <w:bottom w:val="none" w:sz="0" w:space="0" w:color="auto"/>
            <w:right w:val="none" w:sz="0" w:space="0" w:color="auto"/>
          </w:divBdr>
        </w:div>
        <w:div w:id="2053113742">
          <w:marLeft w:val="0"/>
          <w:marRight w:val="0"/>
          <w:marTop w:val="0"/>
          <w:marBottom w:val="0"/>
          <w:divBdr>
            <w:top w:val="none" w:sz="0" w:space="0" w:color="auto"/>
            <w:left w:val="none" w:sz="0" w:space="0" w:color="auto"/>
            <w:bottom w:val="none" w:sz="0" w:space="0" w:color="auto"/>
            <w:right w:val="none" w:sz="0" w:space="0" w:color="auto"/>
          </w:divBdr>
          <w:divsChild>
            <w:div w:id="1978875681">
              <w:marLeft w:val="0"/>
              <w:marRight w:val="0"/>
              <w:marTop w:val="0"/>
              <w:marBottom w:val="0"/>
              <w:divBdr>
                <w:top w:val="none" w:sz="0" w:space="0" w:color="auto"/>
                <w:left w:val="none" w:sz="0" w:space="0" w:color="auto"/>
                <w:bottom w:val="none" w:sz="0" w:space="0" w:color="auto"/>
                <w:right w:val="none" w:sz="0" w:space="0" w:color="auto"/>
              </w:divBdr>
            </w:div>
          </w:divsChild>
        </w:div>
        <w:div w:id="263996584">
          <w:marLeft w:val="0"/>
          <w:marRight w:val="0"/>
          <w:marTop w:val="0"/>
          <w:marBottom w:val="240"/>
          <w:divBdr>
            <w:top w:val="none" w:sz="0" w:space="0" w:color="auto"/>
            <w:left w:val="none" w:sz="0" w:space="0" w:color="auto"/>
            <w:bottom w:val="none" w:sz="0" w:space="0" w:color="auto"/>
            <w:right w:val="none" w:sz="0" w:space="0" w:color="auto"/>
          </w:divBdr>
          <w:divsChild>
            <w:div w:id="5859510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2081365978">
      <w:bodyDiv w:val="1"/>
      <w:marLeft w:val="0"/>
      <w:marRight w:val="0"/>
      <w:marTop w:val="0"/>
      <w:marBottom w:val="0"/>
      <w:divBdr>
        <w:top w:val="none" w:sz="0" w:space="0" w:color="auto"/>
        <w:left w:val="none" w:sz="0" w:space="0" w:color="auto"/>
        <w:bottom w:val="none" w:sz="0" w:space="0" w:color="auto"/>
        <w:right w:val="none" w:sz="0" w:space="0" w:color="auto"/>
      </w:divBdr>
      <w:divsChild>
        <w:div w:id="923882086">
          <w:marLeft w:val="0"/>
          <w:marRight w:val="0"/>
          <w:marTop w:val="0"/>
          <w:marBottom w:val="0"/>
          <w:divBdr>
            <w:top w:val="none" w:sz="0" w:space="0" w:color="auto"/>
            <w:left w:val="none" w:sz="0" w:space="0" w:color="auto"/>
            <w:bottom w:val="none" w:sz="0" w:space="0" w:color="auto"/>
            <w:right w:val="none" w:sz="0" w:space="0" w:color="auto"/>
          </w:divBdr>
        </w:div>
        <w:div w:id="562448541">
          <w:marLeft w:val="0"/>
          <w:marRight w:val="0"/>
          <w:marTop w:val="0"/>
          <w:marBottom w:val="428"/>
          <w:divBdr>
            <w:top w:val="none" w:sz="0" w:space="0" w:color="auto"/>
            <w:left w:val="none" w:sz="0" w:space="0" w:color="auto"/>
            <w:bottom w:val="none" w:sz="0" w:space="0" w:color="auto"/>
            <w:right w:val="none" w:sz="0" w:space="0" w:color="auto"/>
          </w:divBdr>
          <w:divsChild>
            <w:div w:id="1198815975">
              <w:marLeft w:val="0"/>
              <w:marRight w:val="0"/>
              <w:marTop w:val="0"/>
              <w:marBottom w:val="0"/>
              <w:divBdr>
                <w:top w:val="none" w:sz="0" w:space="0" w:color="auto"/>
                <w:left w:val="none" w:sz="0" w:space="0" w:color="auto"/>
                <w:bottom w:val="none" w:sz="0" w:space="0" w:color="auto"/>
                <w:right w:val="none" w:sz="0" w:space="0" w:color="auto"/>
              </w:divBdr>
              <w:divsChild>
                <w:div w:id="425883268">
                  <w:marLeft w:val="0"/>
                  <w:marRight w:val="0"/>
                  <w:marTop w:val="0"/>
                  <w:marBottom w:val="857"/>
                  <w:divBdr>
                    <w:top w:val="none" w:sz="0" w:space="0" w:color="auto"/>
                    <w:left w:val="none" w:sz="0" w:space="0" w:color="auto"/>
                    <w:bottom w:val="single" w:sz="6" w:space="5" w:color="EAEAEB"/>
                    <w:right w:val="none" w:sz="0" w:space="0" w:color="auto"/>
                  </w:divBdr>
                  <w:divsChild>
                    <w:div w:id="6531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8501">
          <w:marLeft w:val="0"/>
          <w:marRight w:val="0"/>
          <w:marTop w:val="0"/>
          <w:marBottom w:val="0"/>
          <w:divBdr>
            <w:top w:val="none" w:sz="0" w:space="0" w:color="auto"/>
            <w:left w:val="none" w:sz="0" w:space="0" w:color="auto"/>
            <w:bottom w:val="none" w:sz="0" w:space="0" w:color="auto"/>
            <w:right w:val="none" w:sz="0" w:space="0" w:color="auto"/>
          </w:divBdr>
          <w:divsChild>
            <w:div w:id="887690110">
              <w:marLeft w:val="0"/>
              <w:marRight w:val="0"/>
              <w:marTop w:val="0"/>
              <w:marBottom w:val="0"/>
              <w:divBdr>
                <w:top w:val="single" w:sz="2" w:space="0" w:color="EAEAEB"/>
                <w:left w:val="single" w:sz="2" w:space="0" w:color="EAEAEB"/>
                <w:bottom w:val="single" w:sz="2" w:space="0" w:color="EAEAEB"/>
                <w:right w:val="single" w:sz="6" w:space="31" w:color="EAEAEB"/>
              </w:divBdr>
              <w:divsChild>
                <w:div w:id="851142808">
                  <w:marLeft w:val="0"/>
                  <w:marRight w:val="0"/>
                  <w:marTop w:val="0"/>
                  <w:marBottom w:val="0"/>
                  <w:divBdr>
                    <w:top w:val="none" w:sz="0" w:space="0" w:color="auto"/>
                    <w:left w:val="none" w:sz="0" w:space="0" w:color="auto"/>
                    <w:bottom w:val="none" w:sz="0" w:space="0" w:color="auto"/>
                    <w:right w:val="none" w:sz="0" w:space="0" w:color="auto"/>
                  </w:divBdr>
                  <w:divsChild>
                    <w:div w:id="129894868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2083212668">
      <w:bodyDiv w:val="1"/>
      <w:marLeft w:val="0"/>
      <w:marRight w:val="0"/>
      <w:marTop w:val="0"/>
      <w:marBottom w:val="0"/>
      <w:divBdr>
        <w:top w:val="none" w:sz="0" w:space="0" w:color="auto"/>
        <w:left w:val="none" w:sz="0" w:space="0" w:color="auto"/>
        <w:bottom w:val="none" w:sz="0" w:space="0" w:color="auto"/>
        <w:right w:val="none" w:sz="0" w:space="0" w:color="auto"/>
      </w:divBdr>
    </w:div>
    <w:div w:id="2084912420">
      <w:bodyDiv w:val="1"/>
      <w:marLeft w:val="0"/>
      <w:marRight w:val="0"/>
      <w:marTop w:val="0"/>
      <w:marBottom w:val="0"/>
      <w:divBdr>
        <w:top w:val="none" w:sz="0" w:space="0" w:color="auto"/>
        <w:left w:val="none" w:sz="0" w:space="0" w:color="auto"/>
        <w:bottom w:val="none" w:sz="0" w:space="0" w:color="auto"/>
        <w:right w:val="none" w:sz="0" w:space="0" w:color="auto"/>
      </w:divBdr>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086370022">
      <w:bodyDiv w:val="1"/>
      <w:marLeft w:val="0"/>
      <w:marRight w:val="0"/>
      <w:marTop w:val="0"/>
      <w:marBottom w:val="0"/>
      <w:divBdr>
        <w:top w:val="none" w:sz="0" w:space="0" w:color="auto"/>
        <w:left w:val="none" w:sz="0" w:space="0" w:color="auto"/>
        <w:bottom w:val="none" w:sz="0" w:space="0" w:color="auto"/>
        <w:right w:val="none" w:sz="0" w:space="0" w:color="auto"/>
      </w:divBdr>
    </w:div>
    <w:div w:id="2087338137">
      <w:bodyDiv w:val="1"/>
      <w:marLeft w:val="0"/>
      <w:marRight w:val="0"/>
      <w:marTop w:val="0"/>
      <w:marBottom w:val="0"/>
      <w:divBdr>
        <w:top w:val="none" w:sz="0" w:space="0" w:color="auto"/>
        <w:left w:val="none" w:sz="0" w:space="0" w:color="auto"/>
        <w:bottom w:val="none" w:sz="0" w:space="0" w:color="auto"/>
        <w:right w:val="none" w:sz="0" w:space="0" w:color="auto"/>
      </w:divBdr>
      <w:divsChild>
        <w:div w:id="2138255240">
          <w:marLeft w:val="0"/>
          <w:marRight w:val="0"/>
          <w:marTop w:val="0"/>
          <w:marBottom w:val="300"/>
          <w:divBdr>
            <w:top w:val="none" w:sz="0" w:space="0" w:color="auto"/>
            <w:left w:val="none" w:sz="0" w:space="0" w:color="auto"/>
            <w:bottom w:val="none" w:sz="0" w:space="0" w:color="auto"/>
            <w:right w:val="none" w:sz="0" w:space="0" w:color="auto"/>
          </w:divBdr>
          <w:divsChild>
            <w:div w:id="1398088763">
              <w:marLeft w:val="0"/>
              <w:marRight w:val="0"/>
              <w:marTop w:val="0"/>
              <w:marBottom w:val="0"/>
              <w:divBdr>
                <w:top w:val="none" w:sz="0" w:space="0" w:color="auto"/>
                <w:left w:val="none" w:sz="0" w:space="0" w:color="auto"/>
                <w:bottom w:val="none" w:sz="0" w:space="0" w:color="auto"/>
                <w:right w:val="none" w:sz="0" w:space="0" w:color="auto"/>
              </w:divBdr>
            </w:div>
          </w:divsChild>
        </w:div>
        <w:div w:id="1805276189">
          <w:marLeft w:val="0"/>
          <w:marRight w:val="0"/>
          <w:marTop w:val="0"/>
          <w:marBottom w:val="300"/>
          <w:divBdr>
            <w:top w:val="none" w:sz="0" w:space="0" w:color="auto"/>
            <w:left w:val="none" w:sz="0" w:space="0" w:color="auto"/>
            <w:bottom w:val="none" w:sz="0" w:space="0" w:color="auto"/>
            <w:right w:val="none" w:sz="0" w:space="0" w:color="auto"/>
          </w:divBdr>
          <w:divsChild>
            <w:div w:id="477651227">
              <w:marLeft w:val="0"/>
              <w:marRight w:val="0"/>
              <w:marTop w:val="0"/>
              <w:marBottom w:val="0"/>
              <w:divBdr>
                <w:top w:val="none" w:sz="0" w:space="0" w:color="auto"/>
                <w:left w:val="none" w:sz="0" w:space="0" w:color="auto"/>
                <w:bottom w:val="none" w:sz="0" w:space="0" w:color="auto"/>
                <w:right w:val="none" w:sz="0" w:space="0" w:color="auto"/>
              </w:divBdr>
            </w:div>
          </w:divsChild>
        </w:div>
        <w:div w:id="1293025980">
          <w:marLeft w:val="0"/>
          <w:marRight w:val="0"/>
          <w:marTop w:val="0"/>
          <w:marBottom w:val="300"/>
          <w:divBdr>
            <w:top w:val="none" w:sz="0" w:space="0" w:color="auto"/>
            <w:left w:val="none" w:sz="0" w:space="0" w:color="auto"/>
            <w:bottom w:val="none" w:sz="0" w:space="0" w:color="auto"/>
            <w:right w:val="none" w:sz="0" w:space="0" w:color="auto"/>
          </w:divBdr>
          <w:divsChild>
            <w:div w:id="9157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0756">
      <w:bodyDiv w:val="1"/>
      <w:marLeft w:val="0"/>
      <w:marRight w:val="0"/>
      <w:marTop w:val="0"/>
      <w:marBottom w:val="0"/>
      <w:divBdr>
        <w:top w:val="none" w:sz="0" w:space="0" w:color="auto"/>
        <w:left w:val="none" w:sz="0" w:space="0" w:color="auto"/>
        <w:bottom w:val="none" w:sz="0" w:space="0" w:color="auto"/>
        <w:right w:val="none" w:sz="0" w:space="0" w:color="auto"/>
      </w:divBdr>
      <w:divsChild>
        <w:div w:id="1964919763">
          <w:marLeft w:val="-30"/>
          <w:marRight w:val="0"/>
          <w:marTop w:val="0"/>
          <w:marBottom w:val="0"/>
          <w:divBdr>
            <w:top w:val="none" w:sz="0" w:space="0" w:color="auto"/>
            <w:left w:val="none" w:sz="0" w:space="0" w:color="auto"/>
            <w:bottom w:val="none" w:sz="0" w:space="0" w:color="auto"/>
            <w:right w:val="none" w:sz="0" w:space="0" w:color="auto"/>
          </w:divBdr>
        </w:div>
        <w:div w:id="220411358">
          <w:marLeft w:val="-30"/>
          <w:marRight w:val="0"/>
          <w:marTop w:val="0"/>
          <w:marBottom w:val="0"/>
          <w:divBdr>
            <w:top w:val="none" w:sz="0" w:space="0" w:color="auto"/>
            <w:left w:val="none" w:sz="0" w:space="0" w:color="auto"/>
            <w:bottom w:val="none" w:sz="0" w:space="0" w:color="auto"/>
            <w:right w:val="none" w:sz="0" w:space="0" w:color="auto"/>
          </w:divBdr>
        </w:div>
        <w:div w:id="775175174">
          <w:marLeft w:val="-30"/>
          <w:marRight w:val="0"/>
          <w:marTop w:val="0"/>
          <w:marBottom w:val="0"/>
          <w:divBdr>
            <w:top w:val="none" w:sz="0" w:space="0" w:color="auto"/>
            <w:left w:val="none" w:sz="0" w:space="0" w:color="auto"/>
            <w:bottom w:val="none" w:sz="0" w:space="0" w:color="auto"/>
            <w:right w:val="none" w:sz="0" w:space="0" w:color="auto"/>
          </w:divBdr>
        </w:div>
        <w:div w:id="1394545255">
          <w:marLeft w:val="-30"/>
          <w:marRight w:val="0"/>
          <w:marTop w:val="0"/>
          <w:marBottom w:val="0"/>
          <w:divBdr>
            <w:top w:val="none" w:sz="0" w:space="0" w:color="auto"/>
            <w:left w:val="none" w:sz="0" w:space="0" w:color="auto"/>
            <w:bottom w:val="none" w:sz="0" w:space="0" w:color="auto"/>
            <w:right w:val="none" w:sz="0" w:space="0" w:color="auto"/>
          </w:divBdr>
        </w:div>
      </w:divsChild>
    </w:div>
    <w:div w:id="2087921694">
      <w:bodyDiv w:val="1"/>
      <w:marLeft w:val="0"/>
      <w:marRight w:val="0"/>
      <w:marTop w:val="0"/>
      <w:marBottom w:val="0"/>
      <w:divBdr>
        <w:top w:val="none" w:sz="0" w:space="0" w:color="auto"/>
        <w:left w:val="none" w:sz="0" w:space="0" w:color="auto"/>
        <w:bottom w:val="none" w:sz="0" w:space="0" w:color="auto"/>
        <w:right w:val="none" w:sz="0" w:space="0" w:color="auto"/>
      </w:divBdr>
    </w:div>
    <w:div w:id="2088333500">
      <w:bodyDiv w:val="1"/>
      <w:marLeft w:val="0"/>
      <w:marRight w:val="0"/>
      <w:marTop w:val="0"/>
      <w:marBottom w:val="0"/>
      <w:divBdr>
        <w:top w:val="none" w:sz="0" w:space="0" w:color="auto"/>
        <w:left w:val="none" w:sz="0" w:space="0" w:color="auto"/>
        <w:bottom w:val="none" w:sz="0" w:space="0" w:color="auto"/>
        <w:right w:val="none" w:sz="0" w:space="0" w:color="auto"/>
      </w:divBdr>
    </w:div>
    <w:div w:id="2088843774">
      <w:bodyDiv w:val="1"/>
      <w:marLeft w:val="0"/>
      <w:marRight w:val="0"/>
      <w:marTop w:val="0"/>
      <w:marBottom w:val="0"/>
      <w:divBdr>
        <w:top w:val="none" w:sz="0" w:space="0" w:color="auto"/>
        <w:left w:val="none" w:sz="0" w:space="0" w:color="auto"/>
        <w:bottom w:val="none" w:sz="0" w:space="0" w:color="auto"/>
        <w:right w:val="none" w:sz="0" w:space="0" w:color="auto"/>
      </w:divBdr>
      <w:divsChild>
        <w:div w:id="2102487607">
          <w:marLeft w:val="0"/>
          <w:marRight w:val="0"/>
          <w:marTop w:val="0"/>
          <w:marBottom w:val="0"/>
          <w:divBdr>
            <w:top w:val="none" w:sz="0" w:space="0" w:color="auto"/>
            <w:left w:val="none" w:sz="0" w:space="0" w:color="auto"/>
            <w:bottom w:val="none" w:sz="0" w:space="0" w:color="auto"/>
            <w:right w:val="none" w:sz="0" w:space="0" w:color="auto"/>
          </w:divBdr>
          <w:divsChild>
            <w:div w:id="959798502">
              <w:marLeft w:val="0"/>
              <w:marRight w:val="0"/>
              <w:marTop w:val="0"/>
              <w:marBottom w:val="0"/>
              <w:divBdr>
                <w:top w:val="none" w:sz="0" w:space="0" w:color="auto"/>
                <w:left w:val="none" w:sz="0" w:space="0" w:color="auto"/>
                <w:bottom w:val="none" w:sz="0" w:space="0" w:color="auto"/>
                <w:right w:val="none" w:sz="0" w:space="0" w:color="auto"/>
              </w:divBdr>
              <w:divsChild>
                <w:div w:id="1575124842">
                  <w:marLeft w:val="0"/>
                  <w:marRight w:val="0"/>
                  <w:marTop w:val="0"/>
                  <w:marBottom w:val="0"/>
                  <w:divBdr>
                    <w:top w:val="none" w:sz="0" w:space="0" w:color="auto"/>
                    <w:left w:val="none" w:sz="0" w:space="0" w:color="auto"/>
                    <w:bottom w:val="none" w:sz="0" w:space="0" w:color="auto"/>
                    <w:right w:val="none" w:sz="0" w:space="0" w:color="auto"/>
                  </w:divBdr>
                  <w:divsChild>
                    <w:div w:id="902642157">
                      <w:marLeft w:val="0"/>
                      <w:marRight w:val="0"/>
                      <w:marTop w:val="0"/>
                      <w:marBottom w:val="0"/>
                      <w:divBdr>
                        <w:top w:val="none" w:sz="0" w:space="0" w:color="auto"/>
                        <w:left w:val="none" w:sz="0" w:space="0" w:color="auto"/>
                        <w:bottom w:val="none" w:sz="0" w:space="0" w:color="auto"/>
                        <w:right w:val="none" w:sz="0" w:space="0" w:color="auto"/>
                      </w:divBdr>
                    </w:div>
                    <w:div w:id="13398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72989">
          <w:marLeft w:val="0"/>
          <w:marRight w:val="0"/>
          <w:marTop w:val="0"/>
          <w:marBottom w:val="0"/>
          <w:divBdr>
            <w:top w:val="none" w:sz="0" w:space="0" w:color="auto"/>
            <w:left w:val="none" w:sz="0" w:space="0" w:color="auto"/>
            <w:bottom w:val="none" w:sz="0" w:space="0" w:color="auto"/>
            <w:right w:val="none" w:sz="0" w:space="0" w:color="auto"/>
          </w:divBdr>
          <w:divsChild>
            <w:div w:id="402535199">
              <w:marLeft w:val="0"/>
              <w:marRight w:val="0"/>
              <w:marTop w:val="0"/>
              <w:marBottom w:val="0"/>
              <w:divBdr>
                <w:top w:val="none" w:sz="0" w:space="0" w:color="auto"/>
                <w:left w:val="none" w:sz="0" w:space="0" w:color="auto"/>
                <w:bottom w:val="none" w:sz="0" w:space="0" w:color="auto"/>
                <w:right w:val="none" w:sz="0" w:space="0" w:color="auto"/>
              </w:divBdr>
              <w:divsChild>
                <w:div w:id="1156217932">
                  <w:marLeft w:val="0"/>
                  <w:marRight w:val="0"/>
                  <w:marTop w:val="0"/>
                  <w:marBottom w:val="0"/>
                  <w:divBdr>
                    <w:top w:val="none" w:sz="0" w:space="0" w:color="auto"/>
                    <w:left w:val="none" w:sz="0" w:space="0" w:color="auto"/>
                    <w:bottom w:val="none" w:sz="0" w:space="0" w:color="auto"/>
                    <w:right w:val="none" w:sz="0" w:space="0" w:color="auto"/>
                  </w:divBdr>
                  <w:divsChild>
                    <w:div w:id="1590888987">
                      <w:marLeft w:val="0"/>
                      <w:marRight w:val="0"/>
                      <w:marTop w:val="0"/>
                      <w:marBottom w:val="0"/>
                      <w:divBdr>
                        <w:top w:val="none" w:sz="0" w:space="0" w:color="auto"/>
                        <w:left w:val="none" w:sz="0" w:space="0" w:color="auto"/>
                        <w:bottom w:val="none" w:sz="0" w:space="0" w:color="auto"/>
                        <w:right w:val="none" w:sz="0" w:space="0" w:color="auto"/>
                      </w:divBdr>
                      <w:divsChild>
                        <w:div w:id="1307009126">
                          <w:marLeft w:val="0"/>
                          <w:marRight w:val="0"/>
                          <w:marTop w:val="0"/>
                          <w:marBottom w:val="0"/>
                          <w:divBdr>
                            <w:top w:val="none" w:sz="0" w:space="0" w:color="auto"/>
                            <w:left w:val="none" w:sz="0" w:space="0" w:color="auto"/>
                            <w:bottom w:val="none" w:sz="0" w:space="0" w:color="auto"/>
                            <w:right w:val="none" w:sz="0" w:space="0" w:color="auto"/>
                          </w:divBdr>
                          <w:divsChild>
                            <w:div w:id="1013805634">
                              <w:marLeft w:val="0"/>
                              <w:marRight w:val="0"/>
                              <w:marTop w:val="0"/>
                              <w:marBottom w:val="0"/>
                              <w:divBdr>
                                <w:top w:val="none" w:sz="0" w:space="0" w:color="auto"/>
                                <w:left w:val="none" w:sz="0" w:space="0" w:color="auto"/>
                                <w:bottom w:val="none" w:sz="0" w:space="0" w:color="auto"/>
                                <w:right w:val="none" w:sz="0" w:space="0" w:color="auto"/>
                              </w:divBdr>
                              <w:divsChild>
                                <w:div w:id="1729037928">
                                  <w:marLeft w:val="0"/>
                                  <w:marRight w:val="0"/>
                                  <w:marTop w:val="0"/>
                                  <w:marBottom w:val="0"/>
                                  <w:divBdr>
                                    <w:top w:val="none" w:sz="0" w:space="0" w:color="auto"/>
                                    <w:left w:val="none" w:sz="0" w:space="0" w:color="auto"/>
                                    <w:bottom w:val="none" w:sz="0" w:space="0" w:color="auto"/>
                                    <w:right w:val="none" w:sz="0" w:space="0" w:color="auto"/>
                                  </w:divBdr>
                                </w:div>
                              </w:divsChild>
                            </w:div>
                            <w:div w:id="19342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347543">
      <w:bodyDiv w:val="1"/>
      <w:marLeft w:val="0"/>
      <w:marRight w:val="0"/>
      <w:marTop w:val="0"/>
      <w:marBottom w:val="0"/>
      <w:divBdr>
        <w:top w:val="none" w:sz="0" w:space="0" w:color="auto"/>
        <w:left w:val="none" w:sz="0" w:space="0" w:color="auto"/>
        <w:bottom w:val="none" w:sz="0" w:space="0" w:color="auto"/>
        <w:right w:val="none" w:sz="0" w:space="0" w:color="auto"/>
      </w:divBdr>
    </w:div>
    <w:div w:id="2091732763">
      <w:bodyDiv w:val="1"/>
      <w:marLeft w:val="0"/>
      <w:marRight w:val="0"/>
      <w:marTop w:val="0"/>
      <w:marBottom w:val="0"/>
      <w:divBdr>
        <w:top w:val="none" w:sz="0" w:space="0" w:color="auto"/>
        <w:left w:val="none" w:sz="0" w:space="0" w:color="auto"/>
        <w:bottom w:val="none" w:sz="0" w:space="0" w:color="auto"/>
        <w:right w:val="none" w:sz="0" w:space="0" w:color="auto"/>
      </w:divBdr>
    </w:div>
    <w:div w:id="2092268166">
      <w:bodyDiv w:val="1"/>
      <w:marLeft w:val="0"/>
      <w:marRight w:val="0"/>
      <w:marTop w:val="0"/>
      <w:marBottom w:val="0"/>
      <w:divBdr>
        <w:top w:val="none" w:sz="0" w:space="0" w:color="auto"/>
        <w:left w:val="none" w:sz="0" w:space="0" w:color="auto"/>
        <w:bottom w:val="none" w:sz="0" w:space="0" w:color="auto"/>
        <w:right w:val="none" w:sz="0" w:space="0" w:color="auto"/>
      </w:divBdr>
      <w:divsChild>
        <w:div w:id="1111820858">
          <w:marLeft w:val="0"/>
          <w:marRight w:val="0"/>
          <w:marTop w:val="0"/>
          <w:marBottom w:val="0"/>
          <w:divBdr>
            <w:top w:val="none" w:sz="0" w:space="0" w:color="auto"/>
            <w:left w:val="none" w:sz="0" w:space="0" w:color="auto"/>
            <w:bottom w:val="none" w:sz="0" w:space="0" w:color="auto"/>
            <w:right w:val="none" w:sz="0" w:space="0" w:color="auto"/>
          </w:divBdr>
          <w:divsChild>
            <w:div w:id="313679934">
              <w:marLeft w:val="0"/>
              <w:marRight w:val="0"/>
              <w:marTop w:val="0"/>
              <w:marBottom w:val="0"/>
              <w:divBdr>
                <w:top w:val="none" w:sz="0" w:space="0" w:color="auto"/>
                <w:left w:val="none" w:sz="0" w:space="0" w:color="auto"/>
                <w:bottom w:val="none" w:sz="0" w:space="0" w:color="auto"/>
                <w:right w:val="none" w:sz="0" w:space="0" w:color="auto"/>
              </w:divBdr>
            </w:div>
          </w:divsChild>
        </w:div>
        <w:div w:id="1581908618">
          <w:marLeft w:val="0"/>
          <w:marRight w:val="0"/>
          <w:marTop w:val="0"/>
          <w:marBottom w:val="0"/>
          <w:divBdr>
            <w:top w:val="none" w:sz="0" w:space="0" w:color="auto"/>
            <w:left w:val="none" w:sz="0" w:space="0" w:color="auto"/>
            <w:bottom w:val="none" w:sz="0" w:space="0" w:color="auto"/>
            <w:right w:val="none" w:sz="0" w:space="0" w:color="auto"/>
          </w:divBdr>
          <w:divsChild>
            <w:div w:id="2006401131">
              <w:marLeft w:val="0"/>
              <w:marRight w:val="0"/>
              <w:marTop w:val="0"/>
              <w:marBottom w:val="0"/>
              <w:divBdr>
                <w:top w:val="none" w:sz="0" w:space="0" w:color="auto"/>
                <w:left w:val="none" w:sz="0" w:space="0" w:color="auto"/>
                <w:bottom w:val="none" w:sz="0" w:space="0" w:color="auto"/>
                <w:right w:val="none" w:sz="0" w:space="0" w:color="auto"/>
              </w:divBdr>
              <w:divsChild>
                <w:div w:id="995766682">
                  <w:marLeft w:val="0"/>
                  <w:marRight w:val="0"/>
                  <w:marTop w:val="0"/>
                  <w:marBottom w:val="0"/>
                  <w:divBdr>
                    <w:top w:val="none" w:sz="0" w:space="0" w:color="auto"/>
                    <w:left w:val="none" w:sz="0" w:space="0" w:color="auto"/>
                    <w:bottom w:val="none" w:sz="0" w:space="0" w:color="auto"/>
                    <w:right w:val="none" w:sz="0" w:space="0" w:color="auto"/>
                  </w:divBdr>
                  <w:divsChild>
                    <w:div w:id="8044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87836">
      <w:bodyDiv w:val="1"/>
      <w:marLeft w:val="0"/>
      <w:marRight w:val="0"/>
      <w:marTop w:val="0"/>
      <w:marBottom w:val="0"/>
      <w:divBdr>
        <w:top w:val="none" w:sz="0" w:space="0" w:color="auto"/>
        <w:left w:val="none" w:sz="0" w:space="0" w:color="auto"/>
        <w:bottom w:val="none" w:sz="0" w:space="0" w:color="auto"/>
        <w:right w:val="none" w:sz="0" w:space="0" w:color="auto"/>
      </w:divBdr>
      <w:divsChild>
        <w:div w:id="1208109121">
          <w:marLeft w:val="0"/>
          <w:marRight w:val="0"/>
          <w:marTop w:val="0"/>
          <w:marBottom w:val="0"/>
          <w:divBdr>
            <w:top w:val="none" w:sz="0" w:space="0" w:color="auto"/>
            <w:left w:val="none" w:sz="0" w:space="0" w:color="auto"/>
            <w:bottom w:val="none" w:sz="0" w:space="0" w:color="auto"/>
            <w:right w:val="none" w:sz="0" w:space="0" w:color="auto"/>
          </w:divBdr>
          <w:divsChild>
            <w:div w:id="1760566496">
              <w:marLeft w:val="0"/>
              <w:marRight w:val="0"/>
              <w:marTop w:val="0"/>
              <w:marBottom w:val="0"/>
              <w:divBdr>
                <w:top w:val="none" w:sz="0" w:space="0" w:color="auto"/>
                <w:left w:val="none" w:sz="0" w:space="0" w:color="auto"/>
                <w:bottom w:val="none" w:sz="0" w:space="0" w:color="auto"/>
                <w:right w:val="none" w:sz="0" w:space="0" w:color="auto"/>
              </w:divBdr>
              <w:divsChild>
                <w:div w:id="1771394944">
                  <w:marLeft w:val="0"/>
                  <w:marRight w:val="0"/>
                  <w:marTop w:val="0"/>
                  <w:marBottom w:val="0"/>
                  <w:divBdr>
                    <w:top w:val="none" w:sz="0" w:space="0" w:color="auto"/>
                    <w:left w:val="none" w:sz="0" w:space="0" w:color="auto"/>
                    <w:bottom w:val="none" w:sz="0" w:space="0" w:color="auto"/>
                    <w:right w:val="none" w:sz="0" w:space="0" w:color="auto"/>
                  </w:divBdr>
                  <w:divsChild>
                    <w:div w:id="2116248099">
                      <w:marLeft w:val="0"/>
                      <w:marRight w:val="0"/>
                      <w:marTop w:val="0"/>
                      <w:marBottom w:val="0"/>
                      <w:divBdr>
                        <w:top w:val="none" w:sz="0" w:space="0" w:color="auto"/>
                        <w:left w:val="none" w:sz="0" w:space="0" w:color="auto"/>
                        <w:bottom w:val="none" w:sz="0" w:space="0" w:color="auto"/>
                        <w:right w:val="none" w:sz="0" w:space="0" w:color="auto"/>
                      </w:divBdr>
                    </w:div>
                    <w:div w:id="1837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25">
          <w:marLeft w:val="0"/>
          <w:marRight w:val="0"/>
          <w:marTop w:val="0"/>
          <w:marBottom w:val="0"/>
          <w:divBdr>
            <w:top w:val="none" w:sz="0" w:space="0" w:color="auto"/>
            <w:left w:val="none" w:sz="0" w:space="0" w:color="auto"/>
            <w:bottom w:val="none" w:sz="0" w:space="0" w:color="auto"/>
            <w:right w:val="none" w:sz="0" w:space="0" w:color="auto"/>
          </w:divBdr>
          <w:divsChild>
            <w:div w:id="1640065979">
              <w:marLeft w:val="0"/>
              <w:marRight w:val="0"/>
              <w:marTop w:val="0"/>
              <w:marBottom w:val="0"/>
              <w:divBdr>
                <w:top w:val="none" w:sz="0" w:space="0" w:color="auto"/>
                <w:left w:val="none" w:sz="0" w:space="0" w:color="auto"/>
                <w:bottom w:val="none" w:sz="0" w:space="0" w:color="auto"/>
                <w:right w:val="none" w:sz="0" w:space="0" w:color="auto"/>
              </w:divBdr>
              <w:divsChild>
                <w:div w:id="20447595">
                  <w:marLeft w:val="0"/>
                  <w:marRight w:val="0"/>
                  <w:marTop w:val="0"/>
                  <w:marBottom w:val="0"/>
                  <w:divBdr>
                    <w:top w:val="none" w:sz="0" w:space="0" w:color="auto"/>
                    <w:left w:val="none" w:sz="0" w:space="0" w:color="auto"/>
                    <w:bottom w:val="none" w:sz="0" w:space="0" w:color="auto"/>
                    <w:right w:val="none" w:sz="0" w:space="0" w:color="auto"/>
                  </w:divBdr>
                  <w:divsChild>
                    <w:div w:id="1033269820">
                      <w:marLeft w:val="0"/>
                      <w:marRight w:val="0"/>
                      <w:marTop w:val="0"/>
                      <w:marBottom w:val="0"/>
                      <w:divBdr>
                        <w:top w:val="none" w:sz="0" w:space="0" w:color="auto"/>
                        <w:left w:val="none" w:sz="0" w:space="0" w:color="auto"/>
                        <w:bottom w:val="none" w:sz="0" w:space="0" w:color="auto"/>
                        <w:right w:val="none" w:sz="0" w:space="0" w:color="auto"/>
                      </w:divBdr>
                      <w:divsChild>
                        <w:div w:id="706956952">
                          <w:marLeft w:val="0"/>
                          <w:marRight w:val="0"/>
                          <w:marTop w:val="0"/>
                          <w:marBottom w:val="0"/>
                          <w:divBdr>
                            <w:top w:val="none" w:sz="0" w:space="0" w:color="auto"/>
                            <w:left w:val="none" w:sz="0" w:space="0" w:color="auto"/>
                            <w:bottom w:val="none" w:sz="0" w:space="0" w:color="auto"/>
                            <w:right w:val="none" w:sz="0" w:space="0" w:color="auto"/>
                          </w:divBdr>
                          <w:divsChild>
                            <w:div w:id="648897187">
                              <w:marLeft w:val="0"/>
                              <w:marRight w:val="0"/>
                              <w:marTop w:val="0"/>
                              <w:marBottom w:val="0"/>
                              <w:divBdr>
                                <w:top w:val="none" w:sz="0" w:space="0" w:color="auto"/>
                                <w:left w:val="none" w:sz="0" w:space="0" w:color="auto"/>
                                <w:bottom w:val="none" w:sz="0" w:space="0" w:color="auto"/>
                                <w:right w:val="none" w:sz="0" w:space="0" w:color="auto"/>
                              </w:divBdr>
                              <w:divsChild>
                                <w:div w:id="287980489">
                                  <w:marLeft w:val="0"/>
                                  <w:marRight w:val="0"/>
                                  <w:marTop w:val="0"/>
                                  <w:marBottom w:val="0"/>
                                  <w:divBdr>
                                    <w:top w:val="none" w:sz="0" w:space="0" w:color="auto"/>
                                    <w:left w:val="none" w:sz="0" w:space="0" w:color="auto"/>
                                    <w:bottom w:val="none" w:sz="0" w:space="0" w:color="auto"/>
                                    <w:right w:val="none" w:sz="0" w:space="0" w:color="auto"/>
                                  </w:divBdr>
                                </w:div>
                              </w:divsChild>
                            </w:div>
                            <w:div w:id="944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86514">
      <w:bodyDiv w:val="1"/>
      <w:marLeft w:val="0"/>
      <w:marRight w:val="0"/>
      <w:marTop w:val="0"/>
      <w:marBottom w:val="0"/>
      <w:divBdr>
        <w:top w:val="none" w:sz="0" w:space="0" w:color="auto"/>
        <w:left w:val="none" w:sz="0" w:space="0" w:color="auto"/>
        <w:bottom w:val="none" w:sz="0" w:space="0" w:color="auto"/>
        <w:right w:val="none" w:sz="0" w:space="0" w:color="auto"/>
      </w:divBdr>
    </w:div>
    <w:div w:id="2095198146">
      <w:bodyDiv w:val="1"/>
      <w:marLeft w:val="0"/>
      <w:marRight w:val="0"/>
      <w:marTop w:val="0"/>
      <w:marBottom w:val="0"/>
      <w:divBdr>
        <w:top w:val="none" w:sz="0" w:space="0" w:color="auto"/>
        <w:left w:val="none" w:sz="0" w:space="0" w:color="auto"/>
        <w:bottom w:val="none" w:sz="0" w:space="0" w:color="auto"/>
        <w:right w:val="none" w:sz="0" w:space="0" w:color="auto"/>
      </w:divBdr>
      <w:divsChild>
        <w:div w:id="547030197">
          <w:marLeft w:val="0"/>
          <w:marRight w:val="0"/>
          <w:marTop w:val="0"/>
          <w:marBottom w:val="0"/>
          <w:divBdr>
            <w:top w:val="none" w:sz="0" w:space="0" w:color="auto"/>
            <w:left w:val="none" w:sz="0" w:space="0" w:color="auto"/>
            <w:bottom w:val="none" w:sz="0" w:space="0" w:color="auto"/>
            <w:right w:val="none" w:sz="0" w:space="0" w:color="auto"/>
          </w:divBdr>
          <w:divsChild>
            <w:div w:id="1147472123">
              <w:marLeft w:val="0"/>
              <w:marRight w:val="0"/>
              <w:marTop w:val="0"/>
              <w:marBottom w:val="0"/>
              <w:divBdr>
                <w:top w:val="none" w:sz="0" w:space="0" w:color="auto"/>
                <w:left w:val="none" w:sz="0" w:space="0" w:color="auto"/>
                <w:bottom w:val="none" w:sz="0" w:space="0" w:color="auto"/>
                <w:right w:val="none" w:sz="0" w:space="0" w:color="auto"/>
              </w:divBdr>
              <w:divsChild>
                <w:div w:id="1241404157">
                  <w:marLeft w:val="0"/>
                  <w:marRight w:val="0"/>
                  <w:marTop w:val="0"/>
                  <w:marBottom w:val="0"/>
                  <w:divBdr>
                    <w:top w:val="none" w:sz="0" w:space="0" w:color="auto"/>
                    <w:left w:val="none" w:sz="0" w:space="0" w:color="auto"/>
                    <w:bottom w:val="none" w:sz="0" w:space="0" w:color="auto"/>
                    <w:right w:val="none" w:sz="0" w:space="0" w:color="auto"/>
                  </w:divBdr>
                  <w:divsChild>
                    <w:div w:id="1265379910">
                      <w:marLeft w:val="0"/>
                      <w:marRight w:val="0"/>
                      <w:marTop w:val="0"/>
                      <w:marBottom w:val="0"/>
                      <w:divBdr>
                        <w:top w:val="none" w:sz="0" w:space="0" w:color="auto"/>
                        <w:left w:val="none" w:sz="0" w:space="0" w:color="auto"/>
                        <w:bottom w:val="none" w:sz="0" w:space="0" w:color="auto"/>
                        <w:right w:val="none" w:sz="0" w:space="0" w:color="auto"/>
                      </w:divBdr>
                    </w:div>
                    <w:div w:id="12664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6081">
          <w:marLeft w:val="0"/>
          <w:marRight w:val="0"/>
          <w:marTop w:val="0"/>
          <w:marBottom w:val="0"/>
          <w:divBdr>
            <w:top w:val="none" w:sz="0" w:space="0" w:color="auto"/>
            <w:left w:val="none" w:sz="0" w:space="0" w:color="auto"/>
            <w:bottom w:val="none" w:sz="0" w:space="0" w:color="auto"/>
            <w:right w:val="none" w:sz="0" w:space="0" w:color="auto"/>
          </w:divBdr>
          <w:divsChild>
            <w:div w:id="935939283">
              <w:marLeft w:val="0"/>
              <w:marRight w:val="0"/>
              <w:marTop w:val="0"/>
              <w:marBottom w:val="0"/>
              <w:divBdr>
                <w:top w:val="none" w:sz="0" w:space="0" w:color="auto"/>
                <w:left w:val="none" w:sz="0" w:space="0" w:color="auto"/>
                <w:bottom w:val="none" w:sz="0" w:space="0" w:color="auto"/>
                <w:right w:val="none" w:sz="0" w:space="0" w:color="auto"/>
              </w:divBdr>
              <w:divsChild>
                <w:div w:id="1281303272">
                  <w:marLeft w:val="0"/>
                  <w:marRight w:val="0"/>
                  <w:marTop w:val="0"/>
                  <w:marBottom w:val="0"/>
                  <w:divBdr>
                    <w:top w:val="none" w:sz="0" w:space="0" w:color="auto"/>
                    <w:left w:val="none" w:sz="0" w:space="0" w:color="auto"/>
                    <w:bottom w:val="none" w:sz="0" w:space="0" w:color="auto"/>
                    <w:right w:val="none" w:sz="0" w:space="0" w:color="auto"/>
                  </w:divBdr>
                  <w:divsChild>
                    <w:div w:id="1200241099">
                      <w:marLeft w:val="0"/>
                      <w:marRight w:val="0"/>
                      <w:marTop w:val="0"/>
                      <w:marBottom w:val="0"/>
                      <w:divBdr>
                        <w:top w:val="none" w:sz="0" w:space="0" w:color="auto"/>
                        <w:left w:val="none" w:sz="0" w:space="0" w:color="auto"/>
                        <w:bottom w:val="none" w:sz="0" w:space="0" w:color="auto"/>
                        <w:right w:val="none" w:sz="0" w:space="0" w:color="auto"/>
                      </w:divBdr>
                      <w:divsChild>
                        <w:div w:id="804663568">
                          <w:marLeft w:val="0"/>
                          <w:marRight w:val="0"/>
                          <w:marTop w:val="0"/>
                          <w:marBottom w:val="0"/>
                          <w:divBdr>
                            <w:top w:val="none" w:sz="0" w:space="0" w:color="auto"/>
                            <w:left w:val="none" w:sz="0" w:space="0" w:color="auto"/>
                            <w:bottom w:val="none" w:sz="0" w:space="0" w:color="auto"/>
                            <w:right w:val="none" w:sz="0" w:space="0" w:color="auto"/>
                          </w:divBdr>
                          <w:divsChild>
                            <w:div w:id="1143348294">
                              <w:marLeft w:val="0"/>
                              <w:marRight w:val="0"/>
                              <w:marTop w:val="0"/>
                              <w:marBottom w:val="0"/>
                              <w:divBdr>
                                <w:top w:val="none" w:sz="0" w:space="0" w:color="auto"/>
                                <w:left w:val="none" w:sz="0" w:space="0" w:color="auto"/>
                                <w:bottom w:val="none" w:sz="0" w:space="0" w:color="auto"/>
                                <w:right w:val="none" w:sz="0" w:space="0" w:color="auto"/>
                              </w:divBdr>
                              <w:divsChild>
                                <w:div w:id="352656381">
                                  <w:marLeft w:val="0"/>
                                  <w:marRight w:val="0"/>
                                  <w:marTop w:val="0"/>
                                  <w:marBottom w:val="0"/>
                                  <w:divBdr>
                                    <w:top w:val="none" w:sz="0" w:space="0" w:color="auto"/>
                                    <w:left w:val="none" w:sz="0" w:space="0" w:color="auto"/>
                                    <w:bottom w:val="none" w:sz="0" w:space="0" w:color="auto"/>
                                    <w:right w:val="none" w:sz="0" w:space="0" w:color="auto"/>
                                  </w:divBdr>
                                </w:div>
                              </w:divsChild>
                            </w:div>
                            <w:div w:id="12025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75597">
      <w:bodyDiv w:val="1"/>
      <w:marLeft w:val="0"/>
      <w:marRight w:val="0"/>
      <w:marTop w:val="0"/>
      <w:marBottom w:val="0"/>
      <w:divBdr>
        <w:top w:val="none" w:sz="0" w:space="0" w:color="auto"/>
        <w:left w:val="none" w:sz="0" w:space="0" w:color="auto"/>
        <w:bottom w:val="none" w:sz="0" w:space="0" w:color="auto"/>
        <w:right w:val="none" w:sz="0" w:space="0" w:color="auto"/>
      </w:divBdr>
      <w:divsChild>
        <w:div w:id="1545754255">
          <w:marLeft w:val="0"/>
          <w:marRight w:val="0"/>
          <w:marTop w:val="0"/>
          <w:marBottom w:val="0"/>
          <w:divBdr>
            <w:top w:val="none" w:sz="0" w:space="0" w:color="auto"/>
            <w:left w:val="none" w:sz="0" w:space="0" w:color="auto"/>
            <w:bottom w:val="none" w:sz="0" w:space="0" w:color="auto"/>
            <w:right w:val="none" w:sz="0" w:space="0" w:color="auto"/>
          </w:divBdr>
        </w:div>
        <w:div w:id="539165943">
          <w:marLeft w:val="0"/>
          <w:marRight w:val="0"/>
          <w:marTop w:val="0"/>
          <w:marBottom w:val="0"/>
          <w:divBdr>
            <w:top w:val="none" w:sz="0" w:space="0" w:color="auto"/>
            <w:left w:val="none" w:sz="0" w:space="0" w:color="auto"/>
            <w:bottom w:val="none" w:sz="0" w:space="0" w:color="auto"/>
            <w:right w:val="none" w:sz="0" w:space="0" w:color="auto"/>
          </w:divBdr>
        </w:div>
      </w:divsChild>
    </w:div>
    <w:div w:id="2096322309">
      <w:bodyDiv w:val="1"/>
      <w:marLeft w:val="0"/>
      <w:marRight w:val="0"/>
      <w:marTop w:val="0"/>
      <w:marBottom w:val="0"/>
      <w:divBdr>
        <w:top w:val="none" w:sz="0" w:space="0" w:color="auto"/>
        <w:left w:val="none" w:sz="0" w:space="0" w:color="auto"/>
        <w:bottom w:val="none" w:sz="0" w:space="0" w:color="auto"/>
        <w:right w:val="none" w:sz="0" w:space="0" w:color="auto"/>
      </w:divBdr>
    </w:div>
    <w:div w:id="2100173821">
      <w:bodyDiv w:val="1"/>
      <w:marLeft w:val="0"/>
      <w:marRight w:val="0"/>
      <w:marTop w:val="0"/>
      <w:marBottom w:val="0"/>
      <w:divBdr>
        <w:top w:val="none" w:sz="0" w:space="0" w:color="auto"/>
        <w:left w:val="none" w:sz="0" w:space="0" w:color="auto"/>
        <w:bottom w:val="none" w:sz="0" w:space="0" w:color="auto"/>
        <w:right w:val="none" w:sz="0" w:space="0" w:color="auto"/>
      </w:divBdr>
      <w:divsChild>
        <w:div w:id="573710396">
          <w:marLeft w:val="0"/>
          <w:marRight w:val="0"/>
          <w:marTop w:val="0"/>
          <w:marBottom w:val="0"/>
          <w:divBdr>
            <w:top w:val="none" w:sz="0" w:space="0" w:color="auto"/>
            <w:left w:val="none" w:sz="0" w:space="0" w:color="auto"/>
            <w:bottom w:val="none" w:sz="0" w:space="0" w:color="auto"/>
            <w:right w:val="none" w:sz="0" w:space="0" w:color="auto"/>
          </w:divBdr>
        </w:div>
        <w:div w:id="1221092636">
          <w:marLeft w:val="0"/>
          <w:marRight w:val="0"/>
          <w:marTop w:val="0"/>
          <w:marBottom w:val="0"/>
          <w:divBdr>
            <w:top w:val="none" w:sz="0" w:space="0" w:color="auto"/>
            <w:left w:val="none" w:sz="0" w:space="0" w:color="auto"/>
            <w:bottom w:val="none" w:sz="0" w:space="0" w:color="auto"/>
            <w:right w:val="none" w:sz="0" w:space="0" w:color="auto"/>
          </w:divBdr>
        </w:div>
      </w:divsChild>
    </w:div>
    <w:div w:id="2101026105">
      <w:bodyDiv w:val="1"/>
      <w:marLeft w:val="0"/>
      <w:marRight w:val="0"/>
      <w:marTop w:val="0"/>
      <w:marBottom w:val="0"/>
      <w:divBdr>
        <w:top w:val="none" w:sz="0" w:space="0" w:color="auto"/>
        <w:left w:val="none" w:sz="0" w:space="0" w:color="auto"/>
        <w:bottom w:val="none" w:sz="0" w:space="0" w:color="auto"/>
        <w:right w:val="none" w:sz="0" w:space="0" w:color="auto"/>
      </w:divBdr>
      <w:divsChild>
        <w:div w:id="1720125804">
          <w:marLeft w:val="0"/>
          <w:marRight w:val="0"/>
          <w:marTop w:val="0"/>
          <w:marBottom w:val="0"/>
          <w:divBdr>
            <w:top w:val="none" w:sz="0" w:space="0" w:color="auto"/>
            <w:left w:val="none" w:sz="0" w:space="0" w:color="auto"/>
            <w:bottom w:val="none" w:sz="0" w:space="0" w:color="auto"/>
            <w:right w:val="none" w:sz="0" w:space="0" w:color="auto"/>
          </w:divBdr>
          <w:divsChild>
            <w:div w:id="1657759400">
              <w:marLeft w:val="0"/>
              <w:marRight w:val="0"/>
              <w:marTop w:val="0"/>
              <w:marBottom w:val="0"/>
              <w:divBdr>
                <w:top w:val="none" w:sz="0" w:space="0" w:color="auto"/>
                <w:left w:val="none" w:sz="0" w:space="0" w:color="auto"/>
                <w:bottom w:val="none" w:sz="0" w:space="0" w:color="auto"/>
                <w:right w:val="none" w:sz="0" w:space="0" w:color="auto"/>
              </w:divBdr>
              <w:divsChild>
                <w:div w:id="1987969567">
                  <w:marLeft w:val="0"/>
                  <w:marRight w:val="0"/>
                  <w:marTop w:val="0"/>
                  <w:marBottom w:val="0"/>
                  <w:divBdr>
                    <w:top w:val="none" w:sz="0" w:space="0" w:color="auto"/>
                    <w:left w:val="none" w:sz="0" w:space="0" w:color="auto"/>
                    <w:bottom w:val="none" w:sz="0" w:space="0" w:color="auto"/>
                    <w:right w:val="none" w:sz="0" w:space="0" w:color="auto"/>
                  </w:divBdr>
                  <w:divsChild>
                    <w:div w:id="980233727">
                      <w:marLeft w:val="0"/>
                      <w:marRight w:val="0"/>
                      <w:marTop w:val="0"/>
                      <w:marBottom w:val="0"/>
                      <w:divBdr>
                        <w:top w:val="none" w:sz="0" w:space="0" w:color="auto"/>
                        <w:left w:val="none" w:sz="0" w:space="0" w:color="auto"/>
                        <w:bottom w:val="none" w:sz="0" w:space="0" w:color="auto"/>
                        <w:right w:val="none" w:sz="0" w:space="0" w:color="auto"/>
                      </w:divBdr>
                    </w:div>
                    <w:div w:id="6876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4829">
          <w:marLeft w:val="0"/>
          <w:marRight w:val="0"/>
          <w:marTop w:val="0"/>
          <w:marBottom w:val="0"/>
          <w:divBdr>
            <w:top w:val="none" w:sz="0" w:space="0" w:color="auto"/>
            <w:left w:val="none" w:sz="0" w:space="0" w:color="auto"/>
            <w:bottom w:val="none" w:sz="0" w:space="0" w:color="auto"/>
            <w:right w:val="none" w:sz="0" w:space="0" w:color="auto"/>
          </w:divBdr>
          <w:divsChild>
            <w:div w:id="2086025700">
              <w:marLeft w:val="0"/>
              <w:marRight w:val="0"/>
              <w:marTop w:val="0"/>
              <w:marBottom w:val="0"/>
              <w:divBdr>
                <w:top w:val="none" w:sz="0" w:space="0" w:color="auto"/>
                <w:left w:val="none" w:sz="0" w:space="0" w:color="auto"/>
                <w:bottom w:val="none" w:sz="0" w:space="0" w:color="auto"/>
                <w:right w:val="none" w:sz="0" w:space="0" w:color="auto"/>
              </w:divBdr>
              <w:divsChild>
                <w:div w:id="1487437319">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2033456608">
                          <w:marLeft w:val="0"/>
                          <w:marRight w:val="0"/>
                          <w:marTop w:val="0"/>
                          <w:marBottom w:val="0"/>
                          <w:divBdr>
                            <w:top w:val="none" w:sz="0" w:space="0" w:color="auto"/>
                            <w:left w:val="none" w:sz="0" w:space="0" w:color="auto"/>
                            <w:bottom w:val="none" w:sz="0" w:space="0" w:color="auto"/>
                            <w:right w:val="none" w:sz="0" w:space="0" w:color="auto"/>
                          </w:divBdr>
                          <w:divsChild>
                            <w:div w:id="1190030836">
                              <w:marLeft w:val="0"/>
                              <w:marRight w:val="0"/>
                              <w:marTop w:val="0"/>
                              <w:marBottom w:val="0"/>
                              <w:divBdr>
                                <w:top w:val="none" w:sz="0" w:space="0" w:color="auto"/>
                                <w:left w:val="none" w:sz="0" w:space="0" w:color="auto"/>
                                <w:bottom w:val="none" w:sz="0" w:space="0" w:color="auto"/>
                                <w:right w:val="none" w:sz="0" w:space="0" w:color="auto"/>
                              </w:divBdr>
                              <w:divsChild>
                                <w:div w:id="1997294669">
                                  <w:marLeft w:val="0"/>
                                  <w:marRight w:val="0"/>
                                  <w:marTop w:val="0"/>
                                  <w:marBottom w:val="0"/>
                                  <w:divBdr>
                                    <w:top w:val="none" w:sz="0" w:space="0" w:color="auto"/>
                                    <w:left w:val="none" w:sz="0" w:space="0" w:color="auto"/>
                                    <w:bottom w:val="none" w:sz="0" w:space="0" w:color="auto"/>
                                    <w:right w:val="none" w:sz="0" w:space="0" w:color="auto"/>
                                  </w:divBdr>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4505">
      <w:bodyDiv w:val="1"/>
      <w:marLeft w:val="0"/>
      <w:marRight w:val="0"/>
      <w:marTop w:val="0"/>
      <w:marBottom w:val="0"/>
      <w:divBdr>
        <w:top w:val="none" w:sz="0" w:space="0" w:color="auto"/>
        <w:left w:val="none" w:sz="0" w:space="0" w:color="auto"/>
        <w:bottom w:val="none" w:sz="0" w:space="0" w:color="auto"/>
        <w:right w:val="none" w:sz="0" w:space="0" w:color="auto"/>
      </w:divBdr>
    </w:div>
    <w:div w:id="2102751068">
      <w:bodyDiv w:val="1"/>
      <w:marLeft w:val="0"/>
      <w:marRight w:val="0"/>
      <w:marTop w:val="0"/>
      <w:marBottom w:val="0"/>
      <w:divBdr>
        <w:top w:val="none" w:sz="0" w:space="0" w:color="auto"/>
        <w:left w:val="none" w:sz="0" w:space="0" w:color="auto"/>
        <w:bottom w:val="none" w:sz="0" w:space="0" w:color="auto"/>
        <w:right w:val="none" w:sz="0" w:space="0" w:color="auto"/>
      </w:divBdr>
      <w:divsChild>
        <w:div w:id="1915314804">
          <w:marLeft w:val="0"/>
          <w:marRight w:val="0"/>
          <w:marTop w:val="0"/>
          <w:marBottom w:val="0"/>
          <w:divBdr>
            <w:top w:val="none" w:sz="0" w:space="0" w:color="auto"/>
            <w:left w:val="none" w:sz="0" w:space="0" w:color="auto"/>
            <w:bottom w:val="none" w:sz="0" w:space="0" w:color="auto"/>
            <w:right w:val="none" w:sz="0" w:space="0" w:color="auto"/>
          </w:divBdr>
          <w:divsChild>
            <w:div w:id="958224473">
              <w:marLeft w:val="0"/>
              <w:marRight w:val="0"/>
              <w:marTop w:val="0"/>
              <w:marBottom w:val="0"/>
              <w:divBdr>
                <w:top w:val="none" w:sz="0" w:space="0" w:color="auto"/>
                <w:left w:val="none" w:sz="0" w:space="0" w:color="auto"/>
                <w:bottom w:val="none" w:sz="0" w:space="0" w:color="auto"/>
                <w:right w:val="none" w:sz="0" w:space="0" w:color="auto"/>
              </w:divBdr>
            </w:div>
          </w:divsChild>
        </w:div>
        <w:div w:id="692876766">
          <w:marLeft w:val="0"/>
          <w:marRight w:val="0"/>
          <w:marTop w:val="0"/>
          <w:marBottom w:val="0"/>
          <w:divBdr>
            <w:top w:val="none" w:sz="0" w:space="0" w:color="auto"/>
            <w:left w:val="none" w:sz="0" w:space="0" w:color="auto"/>
            <w:bottom w:val="none" w:sz="0" w:space="0" w:color="auto"/>
            <w:right w:val="none" w:sz="0" w:space="0" w:color="auto"/>
          </w:divBdr>
          <w:divsChild>
            <w:div w:id="1422220489">
              <w:marLeft w:val="0"/>
              <w:marRight w:val="0"/>
              <w:marTop w:val="0"/>
              <w:marBottom w:val="0"/>
              <w:divBdr>
                <w:top w:val="none" w:sz="0" w:space="0" w:color="auto"/>
                <w:left w:val="none" w:sz="0" w:space="0" w:color="auto"/>
                <w:bottom w:val="none" w:sz="0" w:space="0" w:color="auto"/>
                <w:right w:val="none" w:sz="0" w:space="0" w:color="auto"/>
              </w:divBdr>
              <w:divsChild>
                <w:div w:id="592549">
                  <w:marLeft w:val="0"/>
                  <w:marRight w:val="0"/>
                  <w:marTop w:val="0"/>
                  <w:marBottom w:val="0"/>
                  <w:divBdr>
                    <w:top w:val="none" w:sz="0" w:space="0" w:color="auto"/>
                    <w:left w:val="none" w:sz="0" w:space="0" w:color="auto"/>
                    <w:bottom w:val="none" w:sz="0" w:space="0" w:color="auto"/>
                    <w:right w:val="none" w:sz="0" w:space="0" w:color="auto"/>
                  </w:divBdr>
                  <w:divsChild>
                    <w:div w:id="18126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78522">
      <w:bodyDiv w:val="1"/>
      <w:marLeft w:val="0"/>
      <w:marRight w:val="0"/>
      <w:marTop w:val="0"/>
      <w:marBottom w:val="0"/>
      <w:divBdr>
        <w:top w:val="none" w:sz="0" w:space="0" w:color="auto"/>
        <w:left w:val="none" w:sz="0" w:space="0" w:color="auto"/>
        <w:bottom w:val="none" w:sz="0" w:space="0" w:color="auto"/>
        <w:right w:val="none" w:sz="0" w:space="0" w:color="auto"/>
      </w:divBdr>
      <w:divsChild>
        <w:div w:id="547571365">
          <w:marLeft w:val="0"/>
          <w:marRight w:val="0"/>
          <w:marTop w:val="0"/>
          <w:marBottom w:val="0"/>
          <w:divBdr>
            <w:top w:val="none" w:sz="0" w:space="0" w:color="auto"/>
            <w:left w:val="none" w:sz="0" w:space="0" w:color="auto"/>
            <w:bottom w:val="none" w:sz="0" w:space="0" w:color="auto"/>
            <w:right w:val="none" w:sz="0" w:space="0" w:color="auto"/>
          </w:divBdr>
        </w:div>
        <w:div w:id="439305327">
          <w:marLeft w:val="0"/>
          <w:marRight w:val="0"/>
          <w:marTop w:val="0"/>
          <w:marBottom w:val="0"/>
          <w:divBdr>
            <w:top w:val="none" w:sz="0" w:space="0" w:color="auto"/>
            <w:left w:val="none" w:sz="0" w:space="0" w:color="auto"/>
            <w:bottom w:val="none" w:sz="0" w:space="0" w:color="auto"/>
            <w:right w:val="none" w:sz="0" w:space="0" w:color="auto"/>
          </w:divBdr>
        </w:div>
      </w:divsChild>
    </w:div>
    <w:div w:id="2104454497">
      <w:bodyDiv w:val="1"/>
      <w:marLeft w:val="0"/>
      <w:marRight w:val="0"/>
      <w:marTop w:val="0"/>
      <w:marBottom w:val="0"/>
      <w:divBdr>
        <w:top w:val="none" w:sz="0" w:space="0" w:color="auto"/>
        <w:left w:val="none" w:sz="0" w:space="0" w:color="auto"/>
        <w:bottom w:val="none" w:sz="0" w:space="0" w:color="auto"/>
        <w:right w:val="none" w:sz="0" w:space="0" w:color="auto"/>
      </w:divBdr>
    </w:div>
    <w:div w:id="2105414240">
      <w:bodyDiv w:val="1"/>
      <w:marLeft w:val="0"/>
      <w:marRight w:val="0"/>
      <w:marTop w:val="0"/>
      <w:marBottom w:val="0"/>
      <w:divBdr>
        <w:top w:val="none" w:sz="0" w:space="0" w:color="auto"/>
        <w:left w:val="none" w:sz="0" w:space="0" w:color="auto"/>
        <w:bottom w:val="none" w:sz="0" w:space="0" w:color="auto"/>
        <w:right w:val="none" w:sz="0" w:space="0" w:color="auto"/>
      </w:divBdr>
    </w:div>
    <w:div w:id="2105608462">
      <w:bodyDiv w:val="1"/>
      <w:marLeft w:val="0"/>
      <w:marRight w:val="0"/>
      <w:marTop w:val="0"/>
      <w:marBottom w:val="0"/>
      <w:divBdr>
        <w:top w:val="none" w:sz="0" w:space="0" w:color="auto"/>
        <w:left w:val="none" w:sz="0" w:space="0" w:color="auto"/>
        <w:bottom w:val="none" w:sz="0" w:space="0" w:color="auto"/>
        <w:right w:val="none" w:sz="0" w:space="0" w:color="auto"/>
      </w:divBdr>
    </w:div>
    <w:div w:id="2106994718">
      <w:bodyDiv w:val="1"/>
      <w:marLeft w:val="0"/>
      <w:marRight w:val="0"/>
      <w:marTop w:val="0"/>
      <w:marBottom w:val="0"/>
      <w:divBdr>
        <w:top w:val="none" w:sz="0" w:space="0" w:color="auto"/>
        <w:left w:val="none" w:sz="0" w:space="0" w:color="auto"/>
        <w:bottom w:val="none" w:sz="0" w:space="0" w:color="auto"/>
        <w:right w:val="none" w:sz="0" w:space="0" w:color="auto"/>
      </w:divBdr>
    </w:div>
    <w:div w:id="2106997019">
      <w:bodyDiv w:val="1"/>
      <w:marLeft w:val="0"/>
      <w:marRight w:val="0"/>
      <w:marTop w:val="0"/>
      <w:marBottom w:val="0"/>
      <w:divBdr>
        <w:top w:val="none" w:sz="0" w:space="0" w:color="auto"/>
        <w:left w:val="none" w:sz="0" w:space="0" w:color="auto"/>
        <w:bottom w:val="none" w:sz="0" w:space="0" w:color="auto"/>
        <w:right w:val="none" w:sz="0" w:space="0" w:color="auto"/>
      </w:divBdr>
      <w:divsChild>
        <w:div w:id="361327279">
          <w:marLeft w:val="0"/>
          <w:marRight w:val="0"/>
          <w:marTop w:val="0"/>
          <w:marBottom w:val="0"/>
          <w:divBdr>
            <w:top w:val="none" w:sz="0" w:space="0" w:color="auto"/>
            <w:left w:val="none" w:sz="0" w:space="0" w:color="auto"/>
            <w:bottom w:val="none" w:sz="0" w:space="0" w:color="auto"/>
            <w:right w:val="none" w:sz="0" w:space="0" w:color="auto"/>
          </w:divBdr>
        </w:div>
        <w:div w:id="418671630">
          <w:marLeft w:val="0"/>
          <w:marRight w:val="0"/>
          <w:marTop w:val="0"/>
          <w:marBottom w:val="0"/>
          <w:divBdr>
            <w:top w:val="none" w:sz="0" w:space="0" w:color="auto"/>
            <w:left w:val="none" w:sz="0" w:space="0" w:color="auto"/>
            <w:bottom w:val="none" w:sz="0" w:space="0" w:color="auto"/>
            <w:right w:val="none" w:sz="0" w:space="0" w:color="auto"/>
          </w:divBdr>
        </w:div>
      </w:divsChild>
    </w:div>
    <w:div w:id="2107771824">
      <w:bodyDiv w:val="1"/>
      <w:marLeft w:val="0"/>
      <w:marRight w:val="0"/>
      <w:marTop w:val="0"/>
      <w:marBottom w:val="0"/>
      <w:divBdr>
        <w:top w:val="none" w:sz="0" w:space="0" w:color="auto"/>
        <w:left w:val="none" w:sz="0" w:space="0" w:color="auto"/>
        <w:bottom w:val="none" w:sz="0" w:space="0" w:color="auto"/>
        <w:right w:val="none" w:sz="0" w:space="0" w:color="auto"/>
      </w:divBdr>
    </w:div>
    <w:div w:id="2107772743">
      <w:bodyDiv w:val="1"/>
      <w:marLeft w:val="0"/>
      <w:marRight w:val="0"/>
      <w:marTop w:val="0"/>
      <w:marBottom w:val="0"/>
      <w:divBdr>
        <w:top w:val="none" w:sz="0" w:space="0" w:color="auto"/>
        <w:left w:val="none" w:sz="0" w:space="0" w:color="auto"/>
        <w:bottom w:val="none" w:sz="0" w:space="0" w:color="auto"/>
        <w:right w:val="none" w:sz="0" w:space="0" w:color="auto"/>
      </w:divBdr>
      <w:divsChild>
        <w:div w:id="1440294065">
          <w:marLeft w:val="0"/>
          <w:marRight w:val="0"/>
          <w:marTop w:val="0"/>
          <w:marBottom w:val="0"/>
          <w:divBdr>
            <w:top w:val="none" w:sz="0" w:space="0" w:color="auto"/>
            <w:left w:val="none" w:sz="0" w:space="0" w:color="auto"/>
            <w:bottom w:val="none" w:sz="0" w:space="0" w:color="auto"/>
            <w:right w:val="none" w:sz="0" w:space="0" w:color="auto"/>
          </w:divBdr>
          <w:divsChild>
            <w:div w:id="287711376">
              <w:marLeft w:val="0"/>
              <w:marRight w:val="0"/>
              <w:marTop w:val="0"/>
              <w:marBottom w:val="0"/>
              <w:divBdr>
                <w:top w:val="none" w:sz="0" w:space="0" w:color="auto"/>
                <w:left w:val="none" w:sz="0" w:space="0" w:color="auto"/>
                <w:bottom w:val="none" w:sz="0" w:space="0" w:color="auto"/>
                <w:right w:val="none" w:sz="0" w:space="0" w:color="auto"/>
              </w:divBdr>
            </w:div>
          </w:divsChild>
        </w:div>
        <w:div w:id="685638619">
          <w:marLeft w:val="0"/>
          <w:marRight w:val="0"/>
          <w:marTop w:val="0"/>
          <w:marBottom w:val="0"/>
          <w:divBdr>
            <w:top w:val="none" w:sz="0" w:space="0" w:color="auto"/>
            <w:left w:val="none" w:sz="0" w:space="0" w:color="auto"/>
            <w:bottom w:val="none" w:sz="0" w:space="0" w:color="auto"/>
            <w:right w:val="none" w:sz="0" w:space="0" w:color="auto"/>
          </w:divBdr>
          <w:divsChild>
            <w:div w:id="1394499115">
              <w:marLeft w:val="0"/>
              <w:marRight w:val="0"/>
              <w:marTop w:val="0"/>
              <w:marBottom w:val="0"/>
              <w:divBdr>
                <w:top w:val="none" w:sz="0" w:space="0" w:color="auto"/>
                <w:left w:val="none" w:sz="0" w:space="0" w:color="auto"/>
                <w:bottom w:val="none" w:sz="0" w:space="0" w:color="auto"/>
                <w:right w:val="none" w:sz="0" w:space="0" w:color="auto"/>
              </w:divBdr>
              <w:divsChild>
                <w:div w:id="1145125797">
                  <w:marLeft w:val="0"/>
                  <w:marRight w:val="0"/>
                  <w:marTop w:val="0"/>
                  <w:marBottom w:val="0"/>
                  <w:divBdr>
                    <w:top w:val="none" w:sz="0" w:space="0" w:color="auto"/>
                    <w:left w:val="none" w:sz="0" w:space="0" w:color="auto"/>
                    <w:bottom w:val="none" w:sz="0" w:space="0" w:color="auto"/>
                    <w:right w:val="none" w:sz="0" w:space="0" w:color="auto"/>
                  </w:divBdr>
                  <w:divsChild>
                    <w:div w:id="3928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98461">
      <w:bodyDiv w:val="1"/>
      <w:marLeft w:val="0"/>
      <w:marRight w:val="0"/>
      <w:marTop w:val="0"/>
      <w:marBottom w:val="0"/>
      <w:divBdr>
        <w:top w:val="none" w:sz="0" w:space="0" w:color="auto"/>
        <w:left w:val="none" w:sz="0" w:space="0" w:color="auto"/>
        <w:bottom w:val="none" w:sz="0" w:space="0" w:color="auto"/>
        <w:right w:val="none" w:sz="0" w:space="0" w:color="auto"/>
      </w:divBdr>
      <w:divsChild>
        <w:div w:id="1218005990">
          <w:marLeft w:val="0"/>
          <w:marRight w:val="0"/>
          <w:marTop w:val="0"/>
          <w:marBottom w:val="0"/>
          <w:divBdr>
            <w:top w:val="none" w:sz="0" w:space="0" w:color="auto"/>
            <w:left w:val="none" w:sz="0" w:space="0" w:color="auto"/>
            <w:bottom w:val="none" w:sz="0" w:space="0" w:color="auto"/>
            <w:right w:val="none" w:sz="0" w:space="0" w:color="auto"/>
          </w:divBdr>
        </w:div>
      </w:divsChild>
    </w:div>
    <w:div w:id="2108966275">
      <w:bodyDiv w:val="1"/>
      <w:marLeft w:val="0"/>
      <w:marRight w:val="0"/>
      <w:marTop w:val="0"/>
      <w:marBottom w:val="0"/>
      <w:divBdr>
        <w:top w:val="none" w:sz="0" w:space="0" w:color="auto"/>
        <w:left w:val="none" w:sz="0" w:space="0" w:color="auto"/>
        <w:bottom w:val="none" w:sz="0" w:space="0" w:color="auto"/>
        <w:right w:val="none" w:sz="0" w:space="0" w:color="auto"/>
      </w:divBdr>
    </w:div>
    <w:div w:id="2109034263">
      <w:bodyDiv w:val="1"/>
      <w:marLeft w:val="0"/>
      <w:marRight w:val="0"/>
      <w:marTop w:val="0"/>
      <w:marBottom w:val="0"/>
      <w:divBdr>
        <w:top w:val="none" w:sz="0" w:space="0" w:color="auto"/>
        <w:left w:val="none" w:sz="0" w:space="0" w:color="auto"/>
        <w:bottom w:val="none" w:sz="0" w:space="0" w:color="auto"/>
        <w:right w:val="none" w:sz="0" w:space="0" w:color="auto"/>
      </w:divBdr>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13162738">
      <w:bodyDiv w:val="1"/>
      <w:marLeft w:val="0"/>
      <w:marRight w:val="0"/>
      <w:marTop w:val="0"/>
      <w:marBottom w:val="0"/>
      <w:divBdr>
        <w:top w:val="none" w:sz="0" w:space="0" w:color="auto"/>
        <w:left w:val="none" w:sz="0" w:space="0" w:color="auto"/>
        <w:bottom w:val="none" w:sz="0" w:space="0" w:color="auto"/>
        <w:right w:val="none" w:sz="0" w:space="0" w:color="auto"/>
      </w:divBdr>
    </w:div>
    <w:div w:id="2114745911">
      <w:bodyDiv w:val="1"/>
      <w:marLeft w:val="0"/>
      <w:marRight w:val="0"/>
      <w:marTop w:val="0"/>
      <w:marBottom w:val="0"/>
      <w:divBdr>
        <w:top w:val="none" w:sz="0" w:space="0" w:color="auto"/>
        <w:left w:val="none" w:sz="0" w:space="0" w:color="auto"/>
        <w:bottom w:val="none" w:sz="0" w:space="0" w:color="auto"/>
        <w:right w:val="none" w:sz="0" w:space="0" w:color="auto"/>
      </w:divBdr>
    </w:div>
    <w:div w:id="2115202646">
      <w:bodyDiv w:val="1"/>
      <w:marLeft w:val="0"/>
      <w:marRight w:val="0"/>
      <w:marTop w:val="0"/>
      <w:marBottom w:val="0"/>
      <w:divBdr>
        <w:top w:val="none" w:sz="0" w:space="0" w:color="auto"/>
        <w:left w:val="none" w:sz="0" w:space="0" w:color="auto"/>
        <w:bottom w:val="none" w:sz="0" w:space="0" w:color="auto"/>
        <w:right w:val="none" w:sz="0" w:space="0" w:color="auto"/>
      </w:divBdr>
      <w:divsChild>
        <w:div w:id="387195035">
          <w:marLeft w:val="0"/>
          <w:marRight w:val="0"/>
          <w:marTop w:val="0"/>
          <w:marBottom w:val="0"/>
          <w:divBdr>
            <w:top w:val="none" w:sz="0" w:space="0" w:color="auto"/>
            <w:left w:val="none" w:sz="0" w:space="0" w:color="auto"/>
            <w:bottom w:val="none" w:sz="0" w:space="0" w:color="auto"/>
            <w:right w:val="none" w:sz="0" w:space="0" w:color="auto"/>
          </w:divBdr>
          <w:divsChild>
            <w:div w:id="1603801560">
              <w:marLeft w:val="0"/>
              <w:marRight w:val="0"/>
              <w:marTop w:val="0"/>
              <w:marBottom w:val="0"/>
              <w:divBdr>
                <w:top w:val="none" w:sz="0" w:space="0" w:color="auto"/>
                <w:left w:val="none" w:sz="0" w:space="0" w:color="auto"/>
                <w:bottom w:val="none" w:sz="0" w:space="0" w:color="auto"/>
                <w:right w:val="none" w:sz="0" w:space="0" w:color="auto"/>
              </w:divBdr>
            </w:div>
            <w:div w:id="568073721">
              <w:marLeft w:val="0"/>
              <w:marRight w:val="0"/>
              <w:marTop w:val="0"/>
              <w:marBottom w:val="0"/>
              <w:divBdr>
                <w:top w:val="none" w:sz="0" w:space="0" w:color="auto"/>
                <w:left w:val="none" w:sz="0" w:space="0" w:color="auto"/>
                <w:bottom w:val="none" w:sz="0" w:space="0" w:color="auto"/>
                <w:right w:val="none" w:sz="0" w:space="0" w:color="auto"/>
              </w:divBdr>
            </w:div>
            <w:div w:id="1538814393">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143281437">
              <w:marLeft w:val="0"/>
              <w:marRight w:val="0"/>
              <w:marTop w:val="0"/>
              <w:marBottom w:val="0"/>
              <w:divBdr>
                <w:top w:val="none" w:sz="0" w:space="0" w:color="auto"/>
                <w:left w:val="none" w:sz="0" w:space="0" w:color="auto"/>
                <w:bottom w:val="none" w:sz="0" w:space="0" w:color="auto"/>
                <w:right w:val="none" w:sz="0" w:space="0" w:color="auto"/>
              </w:divBdr>
            </w:div>
            <w:div w:id="1745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4379">
      <w:bodyDiv w:val="1"/>
      <w:marLeft w:val="0"/>
      <w:marRight w:val="0"/>
      <w:marTop w:val="0"/>
      <w:marBottom w:val="0"/>
      <w:divBdr>
        <w:top w:val="none" w:sz="0" w:space="0" w:color="auto"/>
        <w:left w:val="none" w:sz="0" w:space="0" w:color="auto"/>
        <w:bottom w:val="none" w:sz="0" w:space="0" w:color="auto"/>
        <w:right w:val="none" w:sz="0" w:space="0" w:color="auto"/>
      </w:divBdr>
      <w:divsChild>
        <w:div w:id="195428489">
          <w:marLeft w:val="0"/>
          <w:marRight w:val="0"/>
          <w:marTop w:val="0"/>
          <w:marBottom w:val="0"/>
          <w:divBdr>
            <w:top w:val="none" w:sz="0" w:space="0" w:color="auto"/>
            <w:left w:val="none" w:sz="0" w:space="0" w:color="auto"/>
            <w:bottom w:val="none" w:sz="0" w:space="0" w:color="auto"/>
            <w:right w:val="none" w:sz="0" w:space="0" w:color="auto"/>
          </w:divBdr>
        </w:div>
      </w:divsChild>
    </w:div>
    <w:div w:id="2116558623">
      <w:bodyDiv w:val="1"/>
      <w:marLeft w:val="0"/>
      <w:marRight w:val="0"/>
      <w:marTop w:val="0"/>
      <w:marBottom w:val="0"/>
      <w:divBdr>
        <w:top w:val="none" w:sz="0" w:space="0" w:color="auto"/>
        <w:left w:val="none" w:sz="0" w:space="0" w:color="auto"/>
        <w:bottom w:val="none" w:sz="0" w:space="0" w:color="auto"/>
        <w:right w:val="none" w:sz="0" w:space="0" w:color="auto"/>
      </w:divBdr>
      <w:divsChild>
        <w:div w:id="176698702">
          <w:marLeft w:val="0"/>
          <w:marRight w:val="0"/>
          <w:marTop w:val="0"/>
          <w:marBottom w:val="0"/>
          <w:divBdr>
            <w:top w:val="none" w:sz="0" w:space="0" w:color="auto"/>
            <w:left w:val="none" w:sz="0" w:space="0" w:color="auto"/>
            <w:bottom w:val="none" w:sz="0" w:space="0" w:color="auto"/>
            <w:right w:val="none" w:sz="0" w:space="0" w:color="auto"/>
          </w:divBdr>
          <w:divsChild>
            <w:div w:id="5837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048">
      <w:bodyDiv w:val="1"/>
      <w:marLeft w:val="0"/>
      <w:marRight w:val="0"/>
      <w:marTop w:val="0"/>
      <w:marBottom w:val="0"/>
      <w:divBdr>
        <w:top w:val="none" w:sz="0" w:space="0" w:color="auto"/>
        <w:left w:val="none" w:sz="0" w:space="0" w:color="auto"/>
        <w:bottom w:val="none" w:sz="0" w:space="0" w:color="auto"/>
        <w:right w:val="none" w:sz="0" w:space="0" w:color="auto"/>
      </w:divBdr>
    </w:div>
    <w:div w:id="2119643516">
      <w:bodyDiv w:val="1"/>
      <w:marLeft w:val="0"/>
      <w:marRight w:val="0"/>
      <w:marTop w:val="0"/>
      <w:marBottom w:val="0"/>
      <w:divBdr>
        <w:top w:val="none" w:sz="0" w:space="0" w:color="auto"/>
        <w:left w:val="none" w:sz="0" w:space="0" w:color="auto"/>
        <w:bottom w:val="none" w:sz="0" w:space="0" w:color="auto"/>
        <w:right w:val="none" w:sz="0" w:space="0" w:color="auto"/>
      </w:divBdr>
      <w:divsChild>
        <w:div w:id="1308558793">
          <w:marLeft w:val="0"/>
          <w:marRight w:val="0"/>
          <w:marTop w:val="0"/>
          <w:marBottom w:val="0"/>
          <w:divBdr>
            <w:top w:val="none" w:sz="0" w:space="0" w:color="auto"/>
            <w:left w:val="none" w:sz="0" w:space="0" w:color="auto"/>
            <w:bottom w:val="none" w:sz="0" w:space="0" w:color="auto"/>
            <w:right w:val="none" w:sz="0" w:space="0" w:color="auto"/>
          </w:divBdr>
          <w:divsChild>
            <w:div w:id="1558861675">
              <w:marLeft w:val="0"/>
              <w:marRight w:val="0"/>
              <w:marTop w:val="0"/>
              <w:marBottom w:val="0"/>
              <w:divBdr>
                <w:top w:val="none" w:sz="0" w:space="0" w:color="auto"/>
                <w:left w:val="none" w:sz="0" w:space="0" w:color="auto"/>
                <w:bottom w:val="none" w:sz="0" w:space="0" w:color="auto"/>
                <w:right w:val="none" w:sz="0" w:space="0" w:color="auto"/>
              </w:divBdr>
            </w:div>
          </w:divsChild>
        </w:div>
        <w:div w:id="1926763107">
          <w:marLeft w:val="0"/>
          <w:marRight w:val="0"/>
          <w:marTop w:val="0"/>
          <w:marBottom w:val="0"/>
          <w:divBdr>
            <w:top w:val="none" w:sz="0" w:space="0" w:color="auto"/>
            <w:left w:val="none" w:sz="0" w:space="0" w:color="auto"/>
            <w:bottom w:val="none" w:sz="0" w:space="0" w:color="auto"/>
            <w:right w:val="none" w:sz="0" w:space="0" w:color="auto"/>
          </w:divBdr>
          <w:divsChild>
            <w:div w:id="1438257453">
              <w:marLeft w:val="0"/>
              <w:marRight w:val="0"/>
              <w:marTop w:val="0"/>
              <w:marBottom w:val="0"/>
              <w:divBdr>
                <w:top w:val="none" w:sz="0" w:space="0" w:color="auto"/>
                <w:left w:val="none" w:sz="0" w:space="0" w:color="auto"/>
                <w:bottom w:val="none" w:sz="0" w:space="0" w:color="auto"/>
                <w:right w:val="none" w:sz="0" w:space="0" w:color="auto"/>
              </w:divBdr>
              <w:divsChild>
                <w:div w:id="1724989060">
                  <w:marLeft w:val="0"/>
                  <w:marRight w:val="0"/>
                  <w:marTop w:val="0"/>
                  <w:marBottom w:val="0"/>
                  <w:divBdr>
                    <w:top w:val="none" w:sz="0" w:space="0" w:color="auto"/>
                    <w:left w:val="none" w:sz="0" w:space="0" w:color="auto"/>
                    <w:bottom w:val="none" w:sz="0" w:space="0" w:color="auto"/>
                    <w:right w:val="none" w:sz="0" w:space="0" w:color="auto"/>
                  </w:divBdr>
                  <w:divsChild>
                    <w:div w:id="8948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4714">
      <w:bodyDiv w:val="1"/>
      <w:marLeft w:val="0"/>
      <w:marRight w:val="0"/>
      <w:marTop w:val="0"/>
      <w:marBottom w:val="0"/>
      <w:divBdr>
        <w:top w:val="none" w:sz="0" w:space="0" w:color="auto"/>
        <w:left w:val="none" w:sz="0" w:space="0" w:color="auto"/>
        <w:bottom w:val="none" w:sz="0" w:space="0" w:color="auto"/>
        <w:right w:val="none" w:sz="0" w:space="0" w:color="auto"/>
      </w:divBdr>
    </w:div>
    <w:div w:id="2120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4860956">
          <w:marLeft w:val="0"/>
          <w:marRight w:val="0"/>
          <w:marTop w:val="0"/>
          <w:marBottom w:val="0"/>
          <w:divBdr>
            <w:top w:val="none" w:sz="0" w:space="0" w:color="auto"/>
            <w:left w:val="none" w:sz="0" w:space="0" w:color="auto"/>
            <w:bottom w:val="none" w:sz="0" w:space="0" w:color="auto"/>
            <w:right w:val="none" w:sz="0" w:space="0" w:color="auto"/>
          </w:divBdr>
        </w:div>
        <w:div w:id="1850872606">
          <w:marLeft w:val="0"/>
          <w:marRight w:val="0"/>
          <w:marTop w:val="0"/>
          <w:marBottom w:val="0"/>
          <w:divBdr>
            <w:top w:val="none" w:sz="0" w:space="0" w:color="auto"/>
            <w:left w:val="none" w:sz="0" w:space="0" w:color="auto"/>
            <w:bottom w:val="none" w:sz="0" w:space="0" w:color="auto"/>
            <w:right w:val="none" w:sz="0" w:space="0" w:color="auto"/>
          </w:divBdr>
          <w:divsChild>
            <w:div w:id="2043438610">
              <w:marLeft w:val="0"/>
              <w:marRight w:val="0"/>
              <w:marTop w:val="0"/>
              <w:marBottom w:val="0"/>
              <w:divBdr>
                <w:top w:val="none" w:sz="0" w:space="0" w:color="auto"/>
                <w:left w:val="none" w:sz="0" w:space="0" w:color="auto"/>
                <w:bottom w:val="none" w:sz="0" w:space="0" w:color="auto"/>
                <w:right w:val="none" w:sz="0" w:space="0" w:color="auto"/>
              </w:divBdr>
              <w:divsChild>
                <w:div w:id="1345673044">
                  <w:blockQuote w:val="1"/>
                  <w:marLeft w:val="0"/>
                  <w:marRight w:val="0"/>
                  <w:marTop w:val="0"/>
                  <w:marBottom w:val="0"/>
                  <w:divBdr>
                    <w:top w:val="none" w:sz="0" w:space="0" w:color="auto"/>
                    <w:left w:val="none" w:sz="0" w:space="0" w:color="auto"/>
                    <w:bottom w:val="none" w:sz="0" w:space="0" w:color="auto"/>
                    <w:right w:val="none" w:sz="0" w:space="0" w:color="auto"/>
                  </w:divBdr>
                  <w:divsChild>
                    <w:div w:id="844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41873">
      <w:bodyDiv w:val="1"/>
      <w:marLeft w:val="0"/>
      <w:marRight w:val="0"/>
      <w:marTop w:val="0"/>
      <w:marBottom w:val="0"/>
      <w:divBdr>
        <w:top w:val="none" w:sz="0" w:space="0" w:color="auto"/>
        <w:left w:val="none" w:sz="0" w:space="0" w:color="auto"/>
        <w:bottom w:val="none" w:sz="0" w:space="0" w:color="auto"/>
        <w:right w:val="none" w:sz="0" w:space="0" w:color="auto"/>
      </w:divBdr>
      <w:divsChild>
        <w:div w:id="1467895790">
          <w:marLeft w:val="0"/>
          <w:marRight w:val="0"/>
          <w:marTop w:val="0"/>
          <w:marBottom w:val="0"/>
          <w:divBdr>
            <w:top w:val="none" w:sz="0" w:space="0" w:color="auto"/>
            <w:left w:val="none" w:sz="0" w:space="0" w:color="auto"/>
            <w:bottom w:val="none" w:sz="0" w:space="0" w:color="auto"/>
            <w:right w:val="none" w:sz="0" w:space="0" w:color="auto"/>
          </w:divBdr>
        </w:div>
      </w:divsChild>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 w:id="2121220487">
      <w:bodyDiv w:val="1"/>
      <w:marLeft w:val="0"/>
      <w:marRight w:val="0"/>
      <w:marTop w:val="0"/>
      <w:marBottom w:val="0"/>
      <w:divBdr>
        <w:top w:val="none" w:sz="0" w:space="0" w:color="auto"/>
        <w:left w:val="none" w:sz="0" w:space="0" w:color="auto"/>
        <w:bottom w:val="none" w:sz="0" w:space="0" w:color="auto"/>
        <w:right w:val="none" w:sz="0" w:space="0" w:color="auto"/>
      </w:divBdr>
    </w:div>
    <w:div w:id="2123528040">
      <w:bodyDiv w:val="1"/>
      <w:marLeft w:val="0"/>
      <w:marRight w:val="0"/>
      <w:marTop w:val="0"/>
      <w:marBottom w:val="0"/>
      <w:divBdr>
        <w:top w:val="none" w:sz="0" w:space="0" w:color="auto"/>
        <w:left w:val="none" w:sz="0" w:space="0" w:color="auto"/>
        <w:bottom w:val="none" w:sz="0" w:space="0" w:color="auto"/>
        <w:right w:val="none" w:sz="0" w:space="0" w:color="auto"/>
      </w:divBdr>
      <w:divsChild>
        <w:div w:id="122966708">
          <w:marLeft w:val="225"/>
          <w:marRight w:val="0"/>
          <w:marTop w:val="0"/>
          <w:marBottom w:val="0"/>
          <w:divBdr>
            <w:top w:val="none" w:sz="0" w:space="0" w:color="auto"/>
            <w:left w:val="none" w:sz="0" w:space="0" w:color="auto"/>
            <w:bottom w:val="none" w:sz="0" w:space="0" w:color="auto"/>
            <w:right w:val="none" w:sz="0" w:space="0" w:color="auto"/>
          </w:divBdr>
        </w:div>
        <w:div w:id="1485778323">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24422952">
      <w:bodyDiv w:val="1"/>
      <w:marLeft w:val="0"/>
      <w:marRight w:val="0"/>
      <w:marTop w:val="0"/>
      <w:marBottom w:val="0"/>
      <w:divBdr>
        <w:top w:val="none" w:sz="0" w:space="0" w:color="auto"/>
        <w:left w:val="none" w:sz="0" w:space="0" w:color="auto"/>
        <w:bottom w:val="none" w:sz="0" w:space="0" w:color="auto"/>
        <w:right w:val="none" w:sz="0" w:space="0" w:color="auto"/>
      </w:divBdr>
      <w:divsChild>
        <w:div w:id="13532653">
          <w:marLeft w:val="0"/>
          <w:marRight w:val="0"/>
          <w:marTop w:val="0"/>
          <w:marBottom w:val="0"/>
          <w:divBdr>
            <w:top w:val="none" w:sz="0" w:space="0" w:color="auto"/>
            <w:left w:val="none" w:sz="0" w:space="0" w:color="auto"/>
            <w:bottom w:val="none" w:sz="0" w:space="0" w:color="auto"/>
            <w:right w:val="none" w:sz="0" w:space="0" w:color="auto"/>
          </w:divBdr>
          <w:divsChild>
            <w:div w:id="969478575">
              <w:marLeft w:val="0"/>
              <w:marRight w:val="0"/>
              <w:marTop w:val="0"/>
              <w:marBottom w:val="0"/>
              <w:divBdr>
                <w:top w:val="none" w:sz="0" w:space="0" w:color="auto"/>
                <w:left w:val="none" w:sz="0" w:space="0" w:color="auto"/>
                <w:bottom w:val="none" w:sz="0" w:space="0" w:color="auto"/>
                <w:right w:val="none" w:sz="0" w:space="0" w:color="auto"/>
              </w:divBdr>
              <w:divsChild>
                <w:div w:id="17316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6868">
          <w:marLeft w:val="0"/>
          <w:marRight w:val="0"/>
          <w:marTop w:val="0"/>
          <w:marBottom w:val="0"/>
          <w:divBdr>
            <w:top w:val="none" w:sz="0" w:space="0" w:color="auto"/>
            <w:left w:val="none" w:sz="0" w:space="0" w:color="auto"/>
            <w:bottom w:val="none" w:sz="0" w:space="0" w:color="auto"/>
            <w:right w:val="none" w:sz="0" w:space="0" w:color="auto"/>
          </w:divBdr>
          <w:divsChild>
            <w:div w:id="502596896">
              <w:marLeft w:val="0"/>
              <w:marRight w:val="0"/>
              <w:marTop w:val="0"/>
              <w:marBottom w:val="0"/>
              <w:divBdr>
                <w:top w:val="none" w:sz="0" w:space="0" w:color="auto"/>
                <w:left w:val="none" w:sz="0" w:space="0" w:color="auto"/>
                <w:bottom w:val="none" w:sz="0" w:space="0" w:color="auto"/>
                <w:right w:val="none" w:sz="0" w:space="0" w:color="auto"/>
              </w:divBdr>
              <w:divsChild>
                <w:div w:id="1464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281">
      <w:bodyDiv w:val="1"/>
      <w:marLeft w:val="0"/>
      <w:marRight w:val="0"/>
      <w:marTop w:val="0"/>
      <w:marBottom w:val="0"/>
      <w:divBdr>
        <w:top w:val="none" w:sz="0" w:space="0" w:color="auto"/>
        <w:left w:val="none" w:sz="0" w:space="0" w:color="auto"/>
        <w:bottom w:val="none" w:sz="0" w:space="0" w:color="auto"/>
        <w:right w:val="none" w:sz="0" w:space="0" w:color="auto"/>
      </w:divBdr>
      <w:divsChild>
        <w:div w:id="18824350">
          <w:marLeft w:val="0"/>
          <w:marRight w:val="0"/>
          <w:marTop w:val="0"/>
          <w:marBottom w:val="0"/>
          <w:divBdr>
            <w:top w:val="none" w:sz="0" w:space="0" w:color="auto"/>
            <w:left w:val="none" w:sz="0" w:space="0" w:color="auto"/>
            <w:bottom w:val="none" w:sz="0" w:space="0" w:color="auto"/>
            <w:right w:val="none" w:sz="0" w:space="0" w:color="auto"/>
          </w:divBdr>
          <w:divsChild>
            <w:div w:id="1052079646">
              <w:marLeft w:val="0"/>
              <w:marRight w:val="0"/>
              <w:marTop w:val="0"/>
              <w:marBottom w:val="0"/>
              <w:divBdr>
                <w:top w:val="none" w:sz="0" w:space="0" w:color="auto"/>
                <w:left w:val="none" w:sz="0" w:space="0" w:color="auto"/>
                <w:bottom w:val="none" w:sz="0" w:space="0" w:color="auto"/>
                <w:right w:val="none" w:sz="0" w:space="0" w:color="auto"/>
              </w:divBdr>
              <w:divsChild>
                <w:div w:id="1555510097">
                  <w:marLeft w:val="0"/>
                  <w:marRight w:val="0"/>
                  <w:marTop w:val="0"/>
                  <w:marBottom w:val="0"/>
                  <w:divBdr>
                    <w:top w:val="none" w:sz="0" w:space="0" w:color="auto"/>
                    <w:left w:val="none" w:sz="0" w:space="0" w:color="auto"/>
                    <w:bottom w:val="none" w:sz="0" w:space="0" w:color="auto"/>
                    <w:right w:val="none" w:sz="0" w:space="0" w:color="auto"/>
                  </w:divBdr>
                  <w:divsChild>
                    <w:div w:id="1169061093">
                      <w:marLeft w:val="0"/>
                      <w:marRight w:val="0"/>
                      <w:marTop w:val="0"/>
                      <w:marBottom w:val="0"/>
                      <w:divBdr>
                        <w:top w:val="none" w:sz="0" w:space="0" w:color="auto"/>
                        <w:left w:val="none" w:sz="0" w:space="0" w:color="auto"/>
                        <w:bottom w:val="none" w:sz="0" w:space="0" w:color="auto"/>
                        <w:right w:val="none" w:sz="0" w:space="0" w:color="auto"/>
                      </w:divBdr>
                    </w:div>
                    <w:div w:id="718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3245">
          <w:marLeft w:val="0"/>
          <w:marRight w:val="0"/>
          <w:marTop w:val="0"/>
          <w:marBottom w:val="0"/>
          <w:divBdr>
            <w:top w:val="none" w:sz="0" w:space="0" w:color="auto"/>
            <w:left w:val="none" w:sz="0" w:space="0" w:color="auto"/>
            <w:bottom w:val="none" w:sz="0" w:space="0" w:color="auto"/>
            <w:right w:val="none" w:sz="0" w:space="0" w:color="auto"/>
          </w:divBdr>
          <w:divsChild>
            <w:div w:id="1985700139">
              <w:marLeft w:val="0"/>
              <w:marRight w:val="0"/>
              <w:marTop w:val="0"/>
              <w:marBottom w:val="0"/>
              <w:divBdr>
                <w:top w:val="none" w:sz="0" w:space="0" w:color="auto"/>
                <w:left w:val="none" w:sz="0" w:space="0" w:color="auto"/>
                <w:bottom w:val="none" w:sz="0" w:space="0" w:color="auto"/>
                <w:right w:val="none" w:sz="0" w:space="0" w:color="auto"/>
              </w:divBdr>
              <w:divsChild>
                <w:div w:id="1826698900">
                  <w:marLeft w:val="0"/>
                  <w:marRight w:val="0"/>
                  <w:marTop w:val="0"/>
                  <w:marBottom w:val="0"/>
                  <w:divBdr>
                    <w:top w:val="none" w:sz="0" w:space="0" w:color="auto"/>
                    <w:left w:val="none" w:sz="0" w:space="0" w:color="auto"/>
                    <w:bottom w:val="none" w:sz="0" w:space="0" w:color="auto"/>
                    <w:right w:val="none" w:sz="0" w:space="0" w:color="auto"/>
                  </w:divBdr>
                  <w:divsChild>
                    <w:div w:id="846673676">
                      <w:marLeft w:val="0"/>
                      <w:marRight w:val="0"/>
                      <w:marTop w:val="0"/>
                      <w:marBottom w:val="0"/>
                      <w:divBdr>
                        <w:top w:val="none" w:sz="0" w:space="0" w:color="auto"/>
                        <w:left w:val="none" w:sz="0" w:space="0" w:color="auto"/>
                        <w:bottom w:val="none" w:sz="0" w:space="0" w:color="auto"/>
                        <w:right w:val="none" w:sz="0" w:space="0" w:color="auto"/>
                      </w:divBdr>
                      <w:divsChild>
                        <w:div w:id="1433669014">
                          <w:marLeft w:val="0"/>
                          <w:marRight w:val="0"/>
                          <w:marTop w:val="0"/>
                          <w:marBottom w:val="0"/>
                          <w:divBdr>
                            <w:top w:val="none" w:sz="0" w:space="0" w:color="auto"/>
                            <w:left w:val="none" w:sz="0" w:space="0" w:color="auto"/>
                            <w:bottom w:val="none" w:sz="0" w:space="0" w:color="auto"/>
                            <w:right w:val="none" w:sz="0" w:space="0" w:color="auto"/>
                          </w:divBdr>
                          <w:divsChild>
                            <w:div w:id="598608161">
                              <w:marLeft w:val="0"/>
                              <w:marRight w:val="0"/>
                              <w:marTop w:val="0"/>
                              <w:marBottom w:val="0"/>
                              <w:divBdr>
                                <w:top w:val="none" w:sz="0" w:space="0" w:color="auto"/>
                                <w:left w:val="none" w:sz="0" w:space="0" w:color="auto"/>
                                <w:bottom w:val="none" w:sz="0" w:space="0" w:color="auto"/>
                                <w:right w:val="none" w:sz="0" w:space="0" w:color="auto"/>
                              </w:divBdr>
                              <w:divsChild>
                                <w:div w:id="467283535">
                                  <w:marLeft w:val="0"/>
                                  <w:marRight w:val="0"/>
                                  <w:marTop w:val="0"/>
                                  <w:marBottom w:val="0"/>
                                  <w:divBdr>
                                    <w:top w:val="none" w:sz="0" w:space="0" w:color="auto"/>
                                    <w:left w:val="none" w:sz="0" w:space="0" w:color="auto"/>
                                    <w:bottom w:val="none" w:sz="0" w:space="0" w:color="auto"/>
                                    <w:right w:val="none" w:sz="0" w:space="0" w:color="auto"/>
                                  </w:divBdr>
                                </w:div>
                              </w:divsChild>
                            </w:div>
                            <w:div w:id="1206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114846">
      <w:bodyDiv w:val="1"/>
      <w:marLeft w:val="0"/>
      <w:marRight w:val="0"/>
      <w:marTop w:val="0"/>
      <w:marBottom w:val="0"/>
      <w:divBdr>
        <w:top w:val="none" w:sz="0" w:space="0" w:color="auto"/>
        <w:left w:val="none" w:sz="0" w:space="0" w:color="auto"/>
        <w:bottom w:val="none" w:sz="0" w:space="0" w:color="auto"/>
        <w:right w:val="none" w:sz="0" w:space="0" w:color="auto"/>
      </w:divBdr>
    </w:div>
    <w:div w:id="2127845810">
      <w:bodyDiv w:val="1"/>
      <w:marLeft w:val="0"/>
      <w:marRight w:val="0"/>
      <w:marTop w:val="0"/>
      <w:marBottom w:val="0"/>
      <w:divBdr>
        <w:top w:val="none" w:sz="0" w:space="0" w:color="auto"/>
        <w:left w:val="none" w:sz="0" w:space="0" w:color="auto"/>
        <w:bottom w:val="none" w:sz="0" w:space="0" w:color="auto"/>
        <w:right w:val="none" w:sz="0" w:space="0" w:color="auto"/>
      </w:divBdr>
      <w:divsChild>
        <w:div w:id="2114520017">
          <w:marLeft w:val="0"/>
          <w:marRight w:val="0"/>
          <w:marTop w:val="0"/>
          <w:marBottom w:val="0"/>
          <w:divBdr>
            <w:top w:val="none" w:sz="0" w:space="0" w:color="auto"/>
            <w:left w:val="none" w:sz="0" w:space="0" w:color="auto"/>
            <w:bottom w:val="none" w:sz="0" w:space="0" w:color="auto"/>
            <w:right w:val="none" w:sz="0" w:space="0" w:color="auto"/>
          </w:divBdr>
        </w:div>
        <w:div w:id="43022925">
          <w:marLeft w:val="0"/>
          <w:marRight w:val="0"/>
          <w:marTop w:val="0"/>
          <w:marBottom w:val="0"/>
          <w:divBdr>
            <w:top w:val="none" w:sz="0" w:space="0" w:color="auto"/>
            <w:left w:val="none" w:sz="0" w:space="0" w:color="auto"/>
            <w:bottom w:val="none" w:sz="0" w:space="0" w:color="auto"/>
            <w:right w:val="none" w:sz="0" w:space="0" w:color="auto"/>
          </w:divBdr>
          <w:divsChild>
            <w:div w:id="9996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7179">
      <w:bodyDiv w:val="1"/>
      <w:marLeft w:val="0"/>
      <w:marRight w:val="0"/>
      <w:marTop w:val="0"/>
      <w:marBottom w:val="0"/>
      <w:divBdr>
        <w:top w:val="none" w:sz="0" w:space="0" w:color="auto"/>
        <w:left w:val="none" w:sz="0" w:space="0" w:color="auto"/>
        <w:bottom w:val="none" w:sz="0" w:space="0" w:color="auto"/>
        <w:right w:val="none" w:sz="0" w:space="0" w:color="auto"/>
      </w:divBdr>
    </w:div>
    <w:div w:id="2129355698">
      <w:bodyDiv w:val="1"/>
      <w:marLeft w:val="0"/>
      <w:marRight w:val="0"/>
      <w:marTop w:val="0"/>
      <w:marBottom w:val="0"/>
      <w:divBdr>
        <w:top w:val="none" w:sz="0" w:space="0" w:color="auto"/>
        <w:left w:val="none" w:sz="0" w:space="0" w:color="auto"/>
        <w:bottom w:val="none" w:sz="0" w:space="0" w:color="auto"/>
        <w:right w:val="none" w:sz="0" w:space="0" w:color="auto"/>
      </w:divBdr>
    </w:div>
    <w:div w:id="2129858366">
      <w:bodyDiv w:val="1"/>
      <w:marLeft w:val="0"/>
      <w:marRight w:val="0"/>
      <w:marTop w:val="0"/>
      <w:marBottom w:val="0"/>
      <w:divBdr>
        <w:top w:val="none" w:sz="0" w:space="0" w:color="auto"/>
        <w:left w:val="none" w:sz="0" w:space="0" w:color="auto"/>
        <w:bottom w:val="none" w:sz="0" w:space="0" w:color="auto"/>
        <w:right w:val="none" w:sz="0" w:space="0" w:color="auto"/>
      </w:divBdr>
    </w:div>
    <w:div w:id="2132085703">
      <w:bodyDiv w:val="1"/>
      <w:marLeft w:val="0"/>
      <w:marRight w:val="0"/>
      <w:marTop w:val="0"/>
      <w:marBottom w:val="0"/>
      <w:divBdr>
        <w:top w:val="none" w:sz="0" w:space="0" w:color="auto"/>
        <w:left w:val="none" w:sz="0" w:space="0" w:color="auto"/>
        <w:bottom w:val="none" w:sz="0" w:space="0" w:color="auto"/>
        <w:right w:val="none" w:sz="0" w:space="0" w:color="auto"/>
      </w:divBdr>
      <w:divsChild>
        <w:div w:id="1908109015">
          <w:marLeft w:val="0"/>
          <w:marRight w:val="0"/>
          <w:marTop w:val="0"/>
          <w:marBottom w:val="0"/>
          <w:divBdr>
            <w:top w:val="none" w:sz="0" w:space="0" w:color="auto"/>
            <w:left w:val="none" w:sz="0" w:space="0" w:color="auto"/>
            <w:bottom w:val="none" w:sz="0" w:space="0" w:color="auto"/>
            <w:right w:val="none" w:sz="0" w:space="0" w:color="auto"/>
          </w:divBdr>
          <w:divsChild>
            <w:div w:id="1270047624">
              <w:marLeft w:val="0"/>
              <w:marRight w:val="0"/>
              <w:marTop w:val="0"/>
              <w:marBottom w:val="0"/>
              <w:divBdr>
                <w:top w:val="none" w:sz="0" w:space="0" w:color="auto"/>
                <w:left w:val="none" w:sz="0" w:space="0" w:color="auto"/>
                <w:bottom w:val="none" w:sz="0" w:space="0" w:color="auto"/>
                <w:right w:val="none" w:sz="0" w:space="0" w:color="auto"/>
              </w:divBdr>
              <w:divsChild>
                <w:div w:id="567422871">
                  <w:marLeft w:val="0"/>
                  <w:marRight w:val="0"/>
                  <w:marTop w:val="0"/>
                  <w:marBottom w:val="0"/>
                  <w:divBdr>
                    <w:top w:val="none" w:sz="0" w:space="0" w:color="auto"/>
                    <w:left w:val="none" w:sz="0" w:space="0" w:color="auto"/>
                    <w:bottom w:val="none" w:sz="0" w:space="0" w:color="auto"/>
                    <w:right w:val="none" w:sz="0" w:space="0" w:color="auto"/>
                  </w:divBdr>
                  <w:divsChild>
                    <w:div w:id="704334252">
                      <w:marLeft w:val="0"/>
                      <w:marRight w:val="0"/>
                      <w:marTop w:val="0"/>
                      <w:marBottom w:val="0"/>
                      <w:divBdr>
                        <w:top w:val="none" w:sz="0" w:space="0" w:color="auto"/>
                        <w:left w:val="none" w:sz="0" w:space="0" w:color="auto"/>
                        <w:bottom w:val="none" w:sz="0" w:space="0" w:color="auto"/>
                        <w:right w:val="none" w:sz="0" w:space="0" w:color="auto"/>
                      </w:divBdr>
                    </w:div>
                    <w:div w:id="20103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2229">
          <w:marLeft w:val="0"/>
          <w:marRight w:val="0"/>
          <w:marTop w:val="0"/>
          <w:marBottom w:val="0"/>
          <w:divBdr>
            <w:top w:val="none" w:sz="0" w:space="0" w:color="auto"/>
            <w:left w:val="none" w:sz="0" w:space="0" w:color="auto"/>
            <w:bottom w:val="none" w:sz="0" w:space="0" w:color="auto"/>
            <w:right w:val="none" w:sz="0" w:space="0" w:color="auto"/>
          </w:divBdr>
          <w:divsChild>
            <w:div w:id="243999112">
              <w:marLeft w:val="0"/>
              <w:marRight w:val="0"/>
              <w:marTop w:val="0"/>
              <w:marBottom w:val="0"/>
              <w:divBdr>
                <w:top w:val="none" w:sz="0" w:space="0" w:color="auto"/>
                <w:left w:val="none" w:sz="0" w:space="0" w:color="auto"/>
                <w:bottom w:val="none" w:sz="0" w:space="0" w:color="auto"/>
                <w:right w:val="none" w:sz="0" w:space="0" w:color="auto"/>
              </w:divBdr>
              <w:divsChild>
                <w:div w:id="1569072835">
                  <w:marLeft w:val="0"/>
                  <w:marRight w:val="0"/>
                  <w:marTop w:val="0"/>
                  <w:marBottom w:val="0"/>
                  <w:divBdr>
                    <w:top w:val="none" w:sz="0" w:space="0" w:color="auto"/>
                    <w:left w:val="none" w:sz="0" w:space="0" w:color="auto"/>
                    <w:bottom w:val="none" w:sz="0" w:space="0" w:color="auto"/>
                    <w:right w:val="none" w:sz="0" w:space="0" w:color="auto"/>
                  </w:divBdr>
                  <w:divsChild>
                    <w:div w:id="1826508344">
                      <w:marLeft w:val="0"/>
                      <w:marRight w:val="0"/>
                      <w:marTop w:val="0"/>
                      <w:marBottom w:val="0"/>
                      <w:divBdr>
                        <w:top w:val="none" w:sz="0" w:space="0" w:color="auto"/>
                        <w:left w:val="none" w:sz="0" w:space="0" w:color="auto"/>
                        <w:bottom w:val="none" w:sz="0" w:space="0" w:color="auto"/>
                        <w:right w:val="none" w:sz="0" w:space="0" w:color="auto"/>
                      </w:divBdr>
                      <w:divsChild>
                        <w:div w:id="1302930107">
                          <w:marLeft w:val="0"/>
                          <w:marRight w:val="0"/>
                          <w:marTop w:val="0"/>
                          <w:marBottom w:val="0"/>
                          <w:divBdr>
                            <w:top w:val="none" w:sz="0" w:space="0" w:color="auto"/>
                            <w:left w:val="none" w:sz="0" w:space="0" w:color="auto"/>
                            <w:bottom w:val="none" w:sz="0" w:space="0" w:color="auto"/>
                            <w:right w:val="none" w:sz="0" w:space="0" w:color="auto"/>
                          </w:divBdr>
                          <w:divsChild>
                            <w:div w:id="935212592">
                              <w:marLeft w:val="0"/>
                              <w:marRight w:val="0"/>
                              <w:marTop w:val="0"/>
                              <w:marBottom w:val="0"/>
                              <w:divBdr>
                                <w:top w:val="none" w:sz="0" w:space="0" w:color="auto"/>
                                <w:left w:val="none" w:sz="0" w:space="0" w:color="auto"/>
                                <w:bottom w:val="none" w:sz="0" w:space="0" w:color="auto"/>
                                <w:right w:val="none" w:sz="0" w:space="0" w:color="auto"/>
                              </w:divBdr>
                              <w:divsChild>
                                <w:div w:id="1281955176">
                                  <w:marLeft w:val="0"/>
                                  <w:marRight w:val="0"/>
                                  <w:marTop w:val="0"/>
                                  <w:marBottom w:val="0"/>
                                  <w:divBdr>
                                    <w:top w:val="none" w:sz="0" w:space="0" w:color="auto"/>
                                    <w:left w:val="none" w:sz="0" w:space="0" w:color="auto"/>
                                    <w:bottom w:val="none" w:sz="0" w:space="0" w:color="auto"/>
                                    <w:right w:val="none" w:sz="0" w:space="0" w:color="auto"/>
                                  </w:divBdr>
                                </w:div>
                              </w:divsChild>
                            </w:div>
                            <w:div w:id="1722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06732">
      <w:bodyDiv w:val="1"/>
      <w:marLeft w:val="0"/>
      <w:marRight w:val="0"/>
      <w:marTop w:val="0"/>
      <w:marBottom w:val="0"/>
      <w:divBdr>
        <w:top w:val="none" w:sz="0" w:space="0" w:color="auto"/>
        <w:left w:val="none" w:sz="0" w:space="0" w:color="auto"/>
        <w:bottom w:val="none" w:sz="0" w:space="0" w:color="auto"/>
        <w:right w:val="none" w:sz="0" w:space="0" w:color="auto"/>
      </w:divBdr>
    </w:div>
    <w:div w:id="21349084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0">
          <w:marLeft w:val="0"/>
          <w:marRight w:val="0"/>
          <w:marTop w:val="0"/>
          <w:marBottom w:val="0"/>
          <w:divBdr>
            <w:top w:val="none" w:sz="0" w:space="0" w:color="auto"/>
            <w:left w:val="none" w:sz="0" w:space="0" w:color="auto"/>
            <w:bottom w:val="none" w:sz="0" w:space="0" w:color="auto"/>
            <w:right w:val="none" w:sz="0" w:space="0" w:color="auto"/>
          </w:divBdr>
          <w:divsChild>
            <w:div w:id="1184520270">
              <w:marLeft w:val="0"/>
              <w:marRight w:val="0"/>
              <w:marTop w:val="0"/>
              <w:marBottom w:val="0"/>
              <w:divBdr>
                <w:top w:val="none" w:sz="0" w:space="0" w:color="auto"/>
                <w:left w:val="none" w:sz="0" w:space="0" w:color="auto"/>
                <w:bottom w:val="none" w:sz="0" w:space="0" w:color="auto"/>
                <w:right w:val="none" w:sz="0" w:space="0" w:color="auto"/>
              </w:divBdr>
              <w:divsChild>
                <w:div w:id="1901400397">
                  <w:marLeft w:val="0"/>
                  <w:marRight w:val="0"/>
                  <w:marTop w:val="0"/>
                  <w:marBottom w:val="0"/>
                  <w:divBdr>
                    <w:top w:val="none" w:sz="0" w:space="0" w:color="auto"/>
                    <w:left w:val="none" w:sz="0" w:space="0" w:color="auto"/>
                    <w:bottom w:val="none" w:sz="0" w:space="0" w:color="auto"/>
                    <w:right w:val="none" w:sz="0" w:space="0" w:color="auto"/>
                  </w:divBdr>
                  <w:divsChild>
                    <w:div w:id="1464927643">
                      <w:marLeft w:val="0"/>
                      <w:marRight w:val="0"/>
                      <w:marTop w:val="0"/>
                      <w:marBottom w:val="0"/>
                      <w:divBdr>
                        <w:top w:val="none" w:sz="0" w:space="0" w:color="auto"/>
                        <w:left w:val="none" w:sz="0" w:space="0" w:color="auto"/>
                        <w:bottom w:val="none" w:sz="0" w:space="0" w:color="auto"/>
                        <w:right w:val="none" w:sz="0" w:space="0" w:color="auto"/>
                      </w:divBdr>
                    </w:div>
                    <w:div w:id="473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001">
          <w:marLeft w:val="0"/>
          <w:marRight w:val="0"/>
          <w:marTop w:val="0"/>
          <w:marBottom w:val="0"/>
          <w:divBdr>
            <w:top w:val="none" w:sz="0" w:space="0" w:color="auto"/>
            <w:left w:val="none" w:sz="0" w:space="0" w:color="auto"/>
            <w:bottom w:val="none" w:sz="0" w:space="0" w:color="auto"/>
            <w:right w:val="none" w:sz="0" w:space="0" w:color="auto"/>
          </w:divBdr>
          <w:divsChild>
            <w:div w:id="216363180">
              <w:marLeft w:val="0"/>
              <w:marRight w:val="0"/>
              <w:marTop w:val="0"/>
              <w:marBottom w:val="0"/>
              <w:divBdr>
                <w:top w:val="none" w:sz="0" w:space="0" w:color="auto"/>
                <w:left w:val="none" w:sz="0" w:space="0" w:color="auto"/>
                <w:bottom w:val="none" w:sz="0" w:space="0" w:color="auto"/>
                <w:right w:val="none" w:sz="0" w:space="0" w:color="auto"/>
              </w:divBdr>
              <w:divsChild>
                <w:div w:id="379549184">
                  <w:marLeft w:val="0"/>
                  <w:marRight w:val="0"/>
                  <w:marTop w:val="0"/>
                  <w:marBottom w:val="0"/>
                  <w:divBdr>
                    <w:top w:val="none" w:sz="0" w:space="0" w:color="auto"/>
                    <w:left w:val="none" w:sz="0" w:space="0" w:color="auto"/>
                    <w:bottom w:val="none" w:sz="0" w:space="0" w:color="auto"/>
                    <w:right w:val="none" w:sz="0" w:space="0" w:color="auto"/>
                  </w:divBdr>
                  <w:divsChild>
                    <w:div w:id="44373428">
                      <w:marLeft w:val="0"/>
                      <w:marRight w:val="0"/>
                      <w:marTop w:val="0"/>
                      <w:marBottom w:val="0"/>
                      <w:divBdr>
                        <w:top w:val="none" w:sz="0" w:space="0" w:color="auto"/>
                        <w:left w:val="none" w:sz="0" w:space="0" w:color="auto"/>
                        <w:bottom w:val="none" w:sz="0" w:space="0" w:color="auto"/>
                        <w:right w:val="none" w:sz="0" w:space="0" w:color="auto"/>
                      </w:divBdr>
                      <w:divsChild>
                        <w:div w:id="1366254752">
                          <w:marLeft w:val="0"/>
                          <w:marRight w:val="0"/>
                          <w:marTop w:val="0"/>
                          <w:marBottom w:val="0"/>
                          <w:divBdr>
                            <w:top w:val="none" w:sz="0" w:space="0" w:color="auto"/>
                            <w:left w:val="none" w:sz="0" w:space="0" w:color="auto"/>
                            <w:bottom w:val="none" w:sz="0" w:space="0" w:color="auto"/>
                            <w:right w:val="none" w:sz="0" w:space="0" w:color="auto"/>
                          </w:divBdr>
                          <w:divsChild>
                            <w:div w:id="1717117973">
                              <w:marLeft w:val="0"/>
                              <w:marRight w:val="0"/>
                              <w:marTop w:val="0"/>
                              <w:marBottom w:val="0"/>
                              <w:divBdr>
                                <w:top w:val="none" w:sz="0" w:space="0" w:color="auto"/>
                                <w:left w:val="none" w:sz="0" w:space="0" w:color="auto"/>
                                <w:bottom w:val="none" w:sz="0" w:space="0" w:color="auto"/>
                                <w:right w:val="none" w:sz="0" w:space="0" w:color="auto"/>
                              </w:divBdr>
                              <w:divsChild>
                                <w:div w:id="324826136">
                                  <w:marLeft w:val="0"/>
                                  <w:marRight w:val="0"/>
                                  <w:marTop w:val="0"/>
                                  <w:marBottom w:val="0"/>
                                  <w:divBdr>
                                    <w:top w:val="none" w:sz="0" w:space="0" w:color="auto"/>
                                    <w:left w:val="none" w:sz="0" w:space="0" w:color="auto"/>
                                    <w:bottom w:val="none" w:sz="0" w:space="0" w:color="auto"/>
                                    <w:right w:val="none" w:sz="0" w:space="0" w:color="auto"/>
                                  </w:divBdr>
                                </w:div>
                              </w:divsChild>
                            </w:div>
                            <w:div w:id="968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439384">
      <w:bodyDiv w:val="1"/>
      <w:marLeft w:val="0"/>
      <w:marRight w:val="0"/>
      <w:marTop w:val="0"/>
      <w:marBottom w:val="0"/>
      <w:divBdr>
        <w:top w:val="none" w:sz="0" w:space="0" w:color="auto"/>
        <w:left w:val="none" w:sz="0" w:space="0" w:color="auto"/>
        <w:bottom w:val="none" w:sz="0" w:space="0" w:color="auto"/>
        <w:right w:val="none" w:sz="0" w:space="0" w:color="auto"/>
      </w:divBdr>
      <w:divsChild>
        <w:div w:id="1333992393">
          <w:marLeft w:val="0"/>
          <w:marRight w:val="0"/>
          <w:marTop w:val="0"/>
          <w:marBottom w:val="0"/>
          <w:divBdr>
            <w:top w:val="none" w:sz="0" w:space="0" w:color="auto"/>
            <w:left w:val="none" w:sz="0" w:space="0" w:color="auto"/>
            <w:bottom w:val="none" w:sz="0" w:space="0" w:color="auto"/>
            <w:right w:val="none" w:sz="0" w:space="0" w:color="auto"/>
          </w:divBdr>
        </w:div>
        <w:div w:id="2066372871">
          <w:marLeft w:val="0"/>
          <w:marRight w:val="0"/>
          <w:marTop w:val="150"/>
          <w:marBottom w:val="150"/>
          <w:divBdr>
            <w:top w:val="single" w:sz="6" w:space="4" w:color="D7D7D7"/>
            <w:left w:val="none" w:sz="0" w:space="0" w:color="auto"/>
            <w:bottom w:val="single" w:sz="6" w:space="4" w:color="D7D7D7"/>
            <w:right w:val="none" w:sz="0" w:space="0" w:color="auto"/>
          </w:divBdr>
        </w:div>
        <w:div w:id="1919434730">
          <w:marLeft w:val="0"/>
          <w:marRight w:val="0"/>
          <w:marTop w:val="0"/>
          <w:marBottom w:val="0"/>
          <w:divBdr>
            <w:top w:val="none" w:sz="0" w:space="0" w:color="auto"/>
            <w:left w:val="none" w:sz="0" w:space="0" w:color="auto"/>
            <w:bottom w:val="none" w:sz="0" w:space="0" w:color="auto"/>
            <w:right w:val="none" w:sz="0" w:space="0" w:color="auto"/>
          </w:divBdr>
        </w:div>
      </w:divsChild>
    </w:div>
    <w:div w:id="2137597397">
      <w:bodyDiv w:val="1"/>
      <w:marLeft w:val="0"/>
      <w:marRight w:val="0"/>
      <w:marTop w:val="0"/>
      <w:marBottom w:val="0"/>
      <w:divBdr>
        <w:top w:val="none" w:sz="0" w:space="0" w:color="auto"/>
        <w:left w:val="none" w:sz="0" w:space="0" w:color="auto"/>
        <w:bottom w:val="none" w:sz="0" w:space="0" w:color="auto"/>
        <w:right w:val="none" w:sz="0" w:space="0" w:color="auto"/>
      </w:divBdr>
      <w:divsChild>
        <w:div w:id="50541223">
          <w:marLeft w:val="0"/>
          <w:marRight w:val="0"/>
          <w:marTop w:val="0"/>
          <w:marBottom w:val="0"/>
          <w:divBdr>
            <w:top w:val="none" w:sz="0" w:space="0" w:color="auto"/>
            <w:left w:val="none" w:sz="0" w:space="0" w:color="auto"/>
            <w:bottom w:val="none" w:sz="0" w:space="0" w:color="auto"/>
            <w:right w:val="none" w:sz="0" w:space="0" w:color="auto"/>
          </w:divBdr>
        </w:div>
        <w:div w:id="764230510">
          <w:marLeft w:val="0"/>
          <w:marRight w:val="0"/>
          <w:marTop w:val="0"/>
          <w:marBottom w:val="0"/>
          <w:divBdr>
            <w:top w:val="none" w:sz="0" w:space="0" w:color="auto"/>
            <w:left w:val="none" w:sz="0" w:space="0" w:color="auto"/>
            <w:bottom w:val="none" w:sz="0" w:space="0" w:color="auto"/>
            <w:right w:val="none" w:sz="0" w:space="0" w:color="auto"/>
          </w:divBdr>
          <w:divsChild>
            <w:div w:id="1455906777">
              <w:marLeft w:val="0"/>
              <w:marRight w:val="0"/>
              <w:marTop w:val="0"/>
              <w:marBottom w:val="0"/>
              <w:divBdr>
                <w:top w:val="none" w:sz="0" w:space="0" w:color="auto"/>
                <w:left w:val="none" w:sz="0" w:space="0" w:color="auto"/>
                <w:bottom w:val="none" w:sz="0" w:space="0" w:color="auto"/>
                <w:right w:val="none" w:sz="0" w:space="0" w:color="auto"/>
              </w:divBdr>
              <w:divsChild>
                <w:div w:id="1290666757">
                  <w:marLeft w:val="0"/>
                  <w:marRight w:val="0"/>
                  <w:marTop w:val="0"/>
                  <w:marBottom w:val="0"/>
                  <w:divBdr>
                    <w:top w:val="none" w:sz="0" w:space="0" w:color="auto"/>
                    <w:left w:val="none" w:sz="0" w:space="0" w:color="auto"/>
                    <w:bottom w:val="none" w:sz="0" w:space="0" w:color="auto"/>
                    <w:right w:val="none" w:sz="0" w:space="0" w:color="auto"/>
                  </w:divBdr>
                  <w:divsChild>
                    <w:div w:id="1574318496">
                      <w:marLeft w:val="0"/>
                      <w:marRight w:val="0"/>
                      <w:marTop w:val="0"/>
                      <w:marBottom w:val="0"/>
                      <w:divBdr>
                        <w:top w:val="none" w:sz="0" w:space="0" w:color="auto"/>
                        <w:left w:val="none" w:sz="0" w:space="0" w:color="auto"/>
                        <w:bottom w:val="none" w:sz="0" w:space="0" w:color="auto"/>
                        <w:right w:val="none" w:sz="0" w:space="0" w:color="auto"/>
                      </w:divBdr>
                      <w:divsChild>
                        <w:div w:id="857888183">
                          <w:marLeft w:val="0"/>
                          <w:marRight w:val="0"/>
                          <w:marTop w:val="0"/>
                          <w:marBottom w:val="0"/>
                          <w:divBdr>
                            <w:top w:val="none" w:sz="0" w:space="0" w:color="auto"/>
                            <w:left w:val="none" w:sz="0" w:space="0" w:color="auto"/>
                            <w:bottom w:val="none" w:sz="0" w:space="0" w:color="auto"/>
                            <w:right w:val="none" w:sz="0" w:space="0" w:color="auto"/>
                          </w:divBdr>
                          <w:divsChild>
                            <w:div w:id="2093311044">
                              <w:marLeft w:val="0"/>
                              <w:marRight w:val="0"/>
                              <w:marTop w:val="0"/>
                              <w:marBottom w:val="150"/>
                              <w:divBdr>
                                <w:top w:val="none" w:sz="0" w:space="0" w:color="auto"/>
                                <w:left w:val="none" w:sz="0" w:space="0" w:color="auto"/>
                                <w:bottom w:val="none" w:sz="0" w:space="0" w:color="auto"/>
                                <w:right w:val="none" w:sz="0" w:space="0" w:color="auto"/>
                              </w:divBdr>
                              <w:divsChild>
                                <w:div w:id="925190800">
                                  <w:marLeft w:val="0"/>
                                  <w:marRight w:val="0"/>
                                  <w:marTop w:val="0"/>
                                  <w:marBottom w:val="0"/>
                                  <w:divBdr>
                                    <w:top w:val="none" w:sz="0" w:space="0" w:color="auto"/>
                                    <w:left w:val="none" w:sz="0" w:space="0" w:color="auto"/>
                                    <w:bottom w:val="none" w:sz="0" w:space="0" w:color="auto"/>
                                    <w:right w:val="none" w:sz="0" w:space="0" w:color="auto"/>
                                  </w:divBdr>
                                </w:div>
                                <w:div w:id="1298338911">
                                  <w:marLeft w:val="0"/>
                                  <w:marRight w:val="0"/>
                                  <w:marTop w:val="0"/>
                                  <w:marBottom w:val="0"/>
                                  <w:divBdr>
                                    <w:top w:val="none" w:sz="0" w:space="0" w:color="auto"/>
                                    <w:left w:val="none" w:sz="0" w:space="0" w:color="auto"/>
                                    <w:bottom w:val="none" w:sz="0" w:space="0" w:color="auto"/>
                                    <w:right w:val="none" w:sz="0" w:space="0" w:color="auto"/>
                                  </w:divBdr>
                                  <w:divsChild>
                                    <w:div w:id="378864005">
                                      <w:marLeft w:val="0"/>
                                      <w:marRight w:val="0"/>
                                      <w:marTop w:val="0"/>
                                      <w:marBottom w:val="0"/>
                                      <w:divBdr>
                                        <w:top w:val="none" w:sz="0" w:space="0" w:color="auto"/>
                                        <w:left w:val="none" w:sz="0" w:space="0" w:color="auto"/>
                                        <w:bottom w:val="none" w:sz="0" w:space="0" w:color="auto"/>
                                        <w:right w:val="none" w:sz="0" w:space="0" w:color="auto"/>
                                      </w:divBdr>
                                      <w:divsChild>
                                        <w:div w:id="32173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258010">
      <w:bodyDiv w:val="1"/>
      <w:marLeft w:val="0"/>
      <w:marRight w:val="0"/>
      <w:marTop w:val="0"/>
      <w:marBottom w:val="0"/>
      <w:divBdr>
        <w:top w:val="none" w:sz="0" w:space="0" w:color="auto"/>
        <w:left w:val="none" w:sz="0" w:space="0" w:color="auto"/>
        <w:bottom w:val="none" w:sz="0" w:space="0" w:color="auto"/>
        <w:right w:val="none" w:sz="0" w:space="0" w:color="auto"/>
      </w:divBdr>
    </w:div>
    <w:div w:id="2140102929">
      <w:bodyDiv w:val="1"/>
      <w:marLeft w:val="0"/>
      <w:marRight w:val="0"/>
      <w:marTop w:val="0"/>
      <w:marBottom w:val="0"/>
      <w:divBdr>
        <w:top w:val="none" w:sz="0" w:space="0" w:color="auto"/>
        <w:left w:val="none" w:sz="0" w:space="0" w:color="auto"/>
        <w:bottom w:val="none" w:sz="0" w:space="0" w:color="auto"/>
        <w:right w:val="none" w:sz="0" w:space="0" w:color="auto"/>
      </w:divBdr>
    </w:div>
    <w:div w:id="2140490009">
      <w:bodyDiv w:val="1"/>
      <w:marLeft w:val="0"/>
      <w:marRight w:val="0"/>
      <w:marTop w:val="0"/>
      <w:marBottom w:val="0"/>
      <w:divBdr>
        <w:top w:val="none" w:sz="0" w:space="0" w:color="auto"/>
        <w:left w:val="none" w:sz="0" w:space="0" w:color="auto"/>
        <w:bottom w:val="none" w:sz="0" w:space="0" w:color="auto"/>
        <w:right w:val="none" w:sz="0" w:space="0" w:color="auto"/>
      </w:divBdr>
    </w:div>
    <w:div w:id="2141916107">
      <w:bodyDiv w:val="1"/>
      <w:marLeft w:val="0"/>
      <w:marRight w:val="0"/>
      <w:marTop w:val="0"/>
      <w:marBottom w:val="0"/>
      <w:divBdr>
        <w:top w:val="none" w:sz="0" w:space="0" w:color="auto"/>
        <w:left w:val="none" w:sz="0" w:space="0" w:color="auto"/>
        <w:bottom w:val="none" w:sz="0" w:space="0" w:color="auto"/>
        <w:right w:val="none" w:sz="0" w:space="0" w:color="auto"/>
      </w:divBdr>
      <w:divsChild>
        <w:div w:id="1533611993">
          <w:marLeft w:val="0"/>
          <w:marRight w:val="0"/>
          <w:marTop w:val="0"/>
          <w:marBottom w:val="0"/>
          <w:divBdr>
            <w:top w:val="none" w:sz="0" w:space="0" w:color="auto"/>
            <w:left w:val="none" w:sz="0" w:space="0" w:color="auto"/>
            <w:bottom w:val="none" w:sz="0" w:space="0" w:color="auto"/>
            <w:right w:val="none" w:sz="0" w:space="0" w:color="auto"/>
          </w:divBdr>
        </w:div>
      </w:divsChild>
    </w:div>
    <w:div w:id="2143889237">
      <w:bodyDiv w:val="1"/>
      <w:marLeft w:val="0"/>
      <w:marRight w:val="0"/>
      <w:marTop w:val="0"/>
      <w:marBottom w:val="0"/>
      <w:divBdr>
        <w:top w:val="none" w:sz="0" w:space="0" w:color="auto"/>
        <w:left w:val="none" w:sz="0" w:space="0" w:color="auto"/>
        <w:bottom w:val="none" w:sz="0" w:space="0" w:color="auto"/>
        <w:right w:val="none" w:sz="0" w:space="0" w:color="auto"/>
      </w:divBdr>
      <w:divsChild>
        <w:div w:id="1217857019">
          <w:marLeft w:val="0"/>
          <w:marRight w:val="0"/>
          <w:marTop w:val="0"/>
          <w:marBottom w:val="0"/>
          <w:divBdr>
            <w:top w:val="none" w:sz="0" w:space="0" w:color="auto"/>
            <w:left w:val="none" w:sz="0" w:space="0" w:color="auto"/>
            <w:bottom w:val="none" w:sz="0" w:space="0" w:color="auto"/>
            <w:right w:val="none" w:sz="0" w:space="0" w:color="auto"/>
          </w:divBdr>
        </w:div>
        <w:div w:id="1378361957">
          <w:marLeft w:val="0"/>
          <w:marRight w:val="0"/>
          <w:marTop w:val="0"/>
          <w:marBottom w:val="0"/>
          <w:divBdr>
            <w:top w:val="none" w:sz="0" w:space="0" w:color="auto"/>
            <w:left w:val="none" w:sz="0" w:space="0" w:color="auto"/>
            <w:bottom w:val="none" w:sz="0" w:space="0" w:color="auto"/>
            <w:right w:val="none" w:sz="0" w:space="0" w:color="auto"/>
          </w:divBdr>
          <w:divsChild>
            <w:div w:id="1589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3850">
      <w:bodyDiv w:val="1"/>
      <w:marLeft w:val="0"/>
      <w:marRight w:val="0"/>
      <w:marTop w:val="0"/>
      <w:marBottom w:val="0"/>
      <w:divBdr>
        <w:top w:val="none" w:sz="0" w:space="0" w:color="auto"/>
        <w:left w:val="none" w:sz="0" w:space="0" w:color="auto"/>
        <w:bottom w:val="none" w:sz="0" w:space="0" w:color="auto"/>
        <w:right w:val="none" w:sz="0" w:space="0" w:color="auto"/>
      </w:divBdr>
      <w:divsChild>
        <w:div w:id="1790516283">
          <w:marLeft w:val="0"/>
          <w:marRight w:val="0"/>
          <w:marTop w:val="0"/>
          <w:marBottom w:val="0"/>
          <w:divBdr>
            <w:top w:val="none" w:sz="0" w:space="0" w:color="auto"/>
            <w:left w:val="none" w:sz="0" w:space="0" w:color="auto"/>
            <w:bottom w:val="none" w:sz="0" w:space="0" w:color="auto"/>
            <w:right w:val="none" w:sz="0" w:space="0" w:color="auto"/>
          </w:divBdr>
        </w:div>
        <w:div w:id="201327716">
          <w:marLeft w:val="0"/>
          <w:marRight w:val="0"/>
          <w:marTop w:val="0"/>
          <w:marBottom w:val="0"/>
          <w:divBdr>
            <w:top w:val="none" w:sz="0" w:space="0" w:color="auto"/>
            <w:left w:val="none" w:sz="0" w:space="0" w:color="auto"/>
            <w:bottom w:val="none" w:sz="0" w:space="0" w:color="auto"/>
            <w:right w:val="none" w:sz="0" w:space="0" w:color="auto"/>
          </w:divBdr>
          <w:divsChild>
            <w:div w:id="114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7480">
      <w:bodyDiv w:val="1"/>
      <w:marLeft w:val="0"/>
      <w:marRight w:val="0"/>
      <w:marTop w:val="0"/>
      <w:marBottom w:val="0"/>
      <w:divBdr>
        <w:top w:val="none" w:sz="0" w:space="0" w:color="auto"/>
        <w:left w:val="none" w:sz="0" w:space="0" w:color="auto"/>
        <w:bottom w:val="none" w:sz="0" w:space="0" w:color="auto"/>
        <w:right w:val="none" w:sz="0" w:space="0" w:color="auto"/>
      </w:divBdr>
      <w:divsChild>
        <w:div w:id="90468650">
          <w:marLeft w:val="0"/>
          <w:marRight w:val="0"/>
          <w:marTop w:val="0"/>
          <w:marBottom w:val="0"/>
          <w:divBdr>
            <w:top w:val="none" w:sz="0" w:space="0" w:color="auto"/>
            <w:left w:val="none" w:sz="0" w:space="0" w:color="auto"/>
            <w:bottom w:val="none" w:sz="0" w:space="0" w:color="auto"/>
            <w:right w:val="none" w:sz="0" w:space="0" w:color="auto"/>
          </w:divBdr>
          <w:divsChild>
            <w:div w:id="1018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8478">
      <w:bodyDiv w:val="1"/>
      <w:marLeft w:val="0"/>
      <w:marRight w:val="0"/>
      <w:marTop w:val="0"/>
      <w:marBottom w:val="0"/>
      <w:divBdr>
        <w:top w:val="none" w:sz="0" w:space="0" w:color="auto"/>
        <w:left w:val="none" w:sz="0" w:space="0" w:color="auto"/>
        <w:bottom w:val="none" w:sz="0" w:space="0" w:color="auto"/>
        <w:right w:val="none" w:sz="0" w:space="0" w:color="auto"/>
      </w:divBdr>
      <w:divsChild>
        <w:div w:id="4857093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sultare@adrvest.ro" TargetMode="External"/><Relationship Id="rId117" Type="http://schemas.openxmlformats.org/officeDocument/2006/relationships/image" Target="media/image17.jpeg"/><Relationship Id="rId21" Type="http://schemas.openxmlformats.org/officeDocument/2006/relationships/hyperlink" Target="https://adrvest.ro/programul-sanatate/" TargetMode="External"/><Relationship Id="rId42" Type="http://schemas.openxmlformats.org/officeDocument/2006/relationships/hyperlink" Target="https://mfe.gov.ro/wp-content/uploads/2024/11/b5081391995af6171deb266f4d3cc103.pdf" TargetMode="External"/><Relationship Id="rId47" Type="http://schemas.openxmlformats.org/officeDocument/2006/relationships/image" Target="media/image9.jpeg"/><Relationship Id="rId63" Type="http://schemas.openxmlformats.org/officeDocument/2006/relationships/hyperlink" Target="https://ec.europa.eu/commission/presscorner/detail/en/qanda_24_5785" TargetMode="External"/><Relationship Id="rId68" Type="http://schemas.openxmlformats.org/officeDocument/2006/relationships/hyperlink" Target="https://digital-markets-act-cases.ec.europa.eu/reports/consumer-profiling-reports" TargetMode="External"/><Relationship Id="rId84" Type="http://schemas.openxmlformats.org/officeDocument/2006/relationships/hyperlink" Target="https://ec.europa.eu/atwork/applying-eu-law/infringements-proceedings/infringement_decisions/?lang_code=pt&amp;r_dossier=INFR(2018)4028&amp;langCode=RO&amp;version=v1&amp;typeOfSearch=byDecision&amp;refId=INFR(2017)2082&amp;page=1&amp;size=10&amp;order=desc&amp;sortColumns=decisionDate" TargetMode="External"/><Relationship Id="rId89" Type="http://schemas.openxmlformats.org/officeDocument/2006/relationships/hyperlink" Target="https://defence-industry-space.ec.europa.eu/edirpa-mistral_en" TargetMode="External"/><Relationship Id="rId112" Type="http://schemas.openxmlformats.org/officeDocument/2006/relationships/hyperlink" Target="https://economy-finance.ec.europa.eu/economic-forecast-and-surveys/economic-forecasts/autumn-2024-economic-forecast-gradual-rebound-adverse-environment_en" TargetMode="External"/><Relationship Id="rId133" Type="http://schemas.openxmlformats.org/officeDocument/2006/relationships/hyperlink" Target="https://www.consilium.europa.eu/ro/meetings/fac/2024/11/18/" TargetMode="External"/><Relationship Id="rId138" Type="http://schemas.openxmlformats.org/officeDocument/2006/relationships/hyperlink" Target="https://www.consilium.europa.eu/ro/meetings/eycs/2024/11/26/" TargetMode="External"/><Relationship Id="rId154" Type="http://schemas.openxmlformats.org/officeDocument/2006/relationships/footer" Target="footer1.xml"/><Relationship Id="rId16" Type="http://schemas.openxmlformats.org/officeDocument/2006/relationships/hyperlink" Target="https://hungarian-presidency.consilium.europa.eu/en/programme/programme/" TargetMode="External"/><Relationship Id="rId107" Type="http://schemas.openxmlformats.org/officeDocument/2006/relationships/hyperlink" Target="https://competition-cases.ec.europa.eu/search" TargetMode="External"/><Relationship Id="rId11" Type="http://schemas.openxmlformats.org/officeDocument/2006/relationships/image" Target="media/image4.jpeg"/><Relationship Id="rId32" Type="http://schemas.openxmlformats.org/officeDocument/2006/relationships/hyperlink" Target="https://mfe.gov.ro/wp-content/uploads/2024/11/2ba53e809baad2b001b1c3e481651952.pdf" TargetMode="External"/><Relationship Id="rId37" Type="http://schemas.openxmlformats.org/officeDocument/2006/relationships/hyperlink" Target="https://mfe.gov.ro/wp-content/uploads/2024/11/1442a807e71ff1dc955d1c151802e2de.xlsx" TargetMode="External"/><Relationship Id="rId53" Type="http://schemas.openxmlformats.org/officeDocument/2006/relationships/hyperlink" Target="https://adrvest.ro/programul-tranzitie-justa_sprijin-pentru-ecologizare/" TargetMode="External"/><Relationship Id="rId58" Type="http://schemas.openxmlformats.org/officeDocument/2006/relationships/hyperlink" Target="https://single-market-economy.ec.europa.eu/publications/proposal-public-interface-declaring-posted-workers_en" TargetMode="External"/><Relationship Id="rId74" Type="http://schemas.openxmlformats.org/officeDocument/2006/relationships/hyperlink" Target="https://ec.europa.eu/commission/presscorner/detail/en/inf_24_286" TargetMode="External"/><Relationship Id="rId79" Type="http://schemas.openxmlformats.org/officeDocument/2006/relationships/hyperlink" Target="https://commission.europa.eu/strategy-and-policy/priorities-2019-2024/european-green-deal_ro" TargetMode="External"/><Relationship Id="rId102" Type="http://schemas.openxmlformats.org/officeDocument/2006/relationships/hyperlink" Target="https://eur-lex.europa.eu/legal-content/RO/TXT/?uri=CELEX:32010D0787" TargetMode="External"/><Relationship Id="rId123" Type="http://schemas.openxmlformats.org/officeDocument/2006/relationships/hyperlink" Target="https://multimedia.europarl.europa.eu/en/webstreaming/confirmation-hearing-of-roxana-minzatu-commissioner-designate-people-skills-and-preparedness_20241112-1430-COMMITTEE-CONFIRMATION-HEARING-A" TargetMode="External"/><Relationship Id="rId128" Type="http://schemas.openxmlformats.org/officeDocument/2006/relationships/hyperlink" Target="https://www.consilium.europa.eu/ro/policies/eu-annual-budget/" TargetMode="External"/><Relationship Id="rId144" Type="http://schemas.openxmlformats.org/officeDocument/2006/relationships/hyperlink" Target="https://hungarian-presidency.consilium.europa.eu/en/events/" TargetMode="External"/><Relationship Id="rId149" Type="http://schemas.openxmlformats.org/officeDocument/2006/relationships/image" Target="media/image20.emf"/><Relationship Id="rId5" Type="http://schemas.openxmlformats.org/officeDocument/2006/relationships/webSettings" Target="webSettings.xml"/><Relationship Id="rId90" Type="http://schemas.openxmlformats.org/officeDocument/2006/relationships/hyperlink" Target="https://defence-industry-space.ec.europa.eu/edirpa-cavs_en" TargetMode="External"/><Relationship Id="rId95" Type="http://schemas.openxmlformats.org/officeDocument/2006/relationships/hyperlink" Target="https://ec.europa.eu/commission/presscorner/detail/en/qanda_24_1496" TargetMode="External"/><Relationship Id="rId22" Type="http://schemas.openxmlformats.org/officeDocument/2006/relationships/hyperlink" Target="https://www.vest.ro/accelerare-ecosistem-startup-uri-antreprenoriat-inovare" TargetMode="External"/><Relationship Id="rId27" Type="http://schemas.openxmlformats.org/officeDocument/2006/relationships/image" Target="media/image8.jpeg"/><Relationship Id="rId43" Type="http://schemas.openxmlformats.org/officeDocument/2006/relationships/hyperlink" Target="https://mfe.gov.ro/wp-content/uploads/2024/11/1f80af705ede7517fde3a7a71c7725f1.xlsx" TargetMode="External"/><Relationship Id="rId48" Type="http://schemas.openxmlformats.org/officeDocument/2006/relationships/hyperlink" Target="https://mfe.gov.ro/wp-content/uploads/2024/11/13b9c64937d2c1d791083ae9852c80b7.xlsx" TargetMode="External"/><Relationship Id="rId64" Type="http://schemas.openxmlformats.org/officeDocument/2006/relationships/hyperlink" Target="https://ec.europa.eu/commission/presscorner/detail/en/fs_24_5825" TargetMode="External"/><Relationship Id="rId69" Type="http://schemas.openxmlformats.org/officeDocument/2006/relationships/hyperlink" Target="https://digital-markets-act.ec.europa.eu/events_en" TargetMode="External"/><Relationship Id="rId113" Type="http://schemas.openxmlformats.org/officeDocument/2006/relationships/hyperlink" Target="https://twitter.com/VDombrovskis?ref_src=twsrc%5Egoogle%7Ctwcamp%5Eserp%7Ctwgr%5Eauthor" TargetMode="External"/><Relationship Id="rId118" Type="http://schemas.openxmlformats.org/officeDocument/2006/relationships/hyperlink" Target="https://multimedia.europarl.europa.eu/en/video/confirmation-hearing-of-roxana-minzatu-executive-vice-president-designate-of-the-european-commission-for-people-skills-and-preparedness-opening-statement-by-the-executive-vice-president-deisgnate_I262942" TargetMode="External"/><Relationship Id="rId134" Type="http://schemas.openxmlformats.org/officeDocument/2006/relationships/hyperlink" Target="https://www.consilium.europa.eu/ro/meetings/fac/2024/11/19/" TargetMode="External"/><Relationship Id="rId139" Type="http://schemas.openxmlformats.org/officeDocument/2006/relationships/hyperlink" Target="https://www.consilium.europa.eu/ro/meetings/compet/2024/11/28/" TargetMode="External"/><Relationship Id="rId80" Type="http://schemas.openxmlformats.org/officeDocument/2006/relationships/hyperlink" Target="https://ec.europa.eu/commission/presscorner/detail/ro/ip_21_2345" TargetMode="External"/><Relationship Id="rId85" Type="http://schemas.openxmlformats.org/officeDocument/2006/relationships/hyperlink" Target="https://ec.europa.eu/atwork/applying-eu-law/infringements-proceedings/infringement_decisions/?lang_code=pt&amp;r_dossier=INFR(2018)4028&amp;langCode=EN&amp;version=v1&amp;typeOfSearch=byDecision&amp;refId=INFR(2018)2109&amp;page=1&amp;size=10&amp;order=desc&amp;sortColumns=decisionDate" TargetMode="External"/><Relationship Id="rId150" Type="http://schemas.openxmlformats.org/officeDocument/2006/relationships/hyperlink" Target="mailto:prefhd@comser.ro" TargetMode="External"/><Relationship Id="rId155" Type="http://schemas.openxmlformats.org/officeDocument/2006/relationships/fontTable" Target="fontTable.xml"/><Relationship Id="rId12" Type="http://schemas.openxmlformats.org/officeDocument/2006/relationships/hyperlink" Target="http://www.monitoruloficial.ro/RO/article--e-Monitor.html" TargetMode="External"/><Relationship Id="rId17" Type="http://schemas.openxmlformats.org/officeDocument/2006/relationships/hyperlink" Target="https://hungarian-presidency.consilium.europa.eu/en/programme/priorities/" TargetMode="External"/><Relationship Id="rId25" Type="http://schemas.openxmlformats.org/officeDocument/2006/relationships/hyperlink" Target="https://www.e-licitatie.ro/pub/notices/mc-notice/view/100156367" TargetMode="External"/><Relationship Id="rId33" Type="http://schemas.openxmlformats.org/officeDocument/2006/relationships/hyperlink" Target="https://mfe.gov.ro/wp-content/uploads/2024/11/d209493e7681a792fe262bf3ee2fe1e2.pdf" TargetMode="External"/><Relationship Id="rId38" Type="http://schemas.openxmlformats.org/officeDocument/2006/relationships/hyperlink" Target="https://mfe.gov.ro/wp-content/uploads/2024/11/caa3dce7c9e3eac99f7b9b81971b8c58.xlsx" TargetMode="External"/><Relationship Id="rId46" Type="http://schemas.openxmlformats.org/officeDocument/2006/relationships/hyperlink" Target="https://mfe.gov.ro/wp-content/uploads/2024/11/3faf0ac876b5afa4beab37e851b6381d.zip" TargetMode="External"/><Relationship Id="rId59" Type="http://schemas.openxmlformats.org/officeDocument/2006/relationships/image" Target="media/image10.png"/><Relationship Id="rId67" Type="http://schemas.openxmlformats.org/officeDocument/2006/relationships/hyperlink" Target="https://digital-markets-act-cases.ec.europa.eu/reports/compliance-reports" TargetMode="External"/><Relationship Id="rId103" Type="http://schemas.openxmlformats.org/officeDocument/2006/relationships/hyperlink" Target="https://eur-lex.europa.eu/legal-content/RO/TXT/?uri=uriserv:OJ.L_.2010.336.01.0024.01.ENG" TargetMode="External"/><Relationship Id="rId108" Type="http://schemas.openxmlformats.org/officeDocument/2006/relationships/hyperlink" Target="https://competition-policy.ec.europa.eu/index_en" TargetMode="External"/><Relationship Id="rId116" Type="http://schemas.openxmlformats.org/officeDocument/2006/relationships/hyperlink" Target="https://www.europarl.europa.eu/resources/library/images/20241112PHT25381/20241112PHT25381_original.jpg" TargetMode="External"/><Relationship Id="rId124" Type="http://schemas.openxmlformats.org/officeDocument/2006/relationships/hyperlink" Target="https://multimedia.europarl.europa.eu/en/webstreaming/efa-germany-chair-of-cult-and-li-andersson-the-left-finland-chair-o_20241112-1715-SPECIAL-PRESSER-A" TargetMode="External"/><Relationship Id="rId129" Type="http://schemas.openxmlformats.org/officeDocument/2006/relationships/image" Target="media/image19.png"/><Relationship Id="rId137" Type="http://schemas.openxmlformats.org/officeDocument/2006/relationships/hyperlink" Target="https://www.consilium.europa.eu/ro/meetings/eycs/2024/11/25/" TargetMode="External"/><Relationship Id="rId20" Type="http://schemas.openxmlformats.org/officeDocument/2006/relationships/hyperlink" Target="https://www.vest.ro/proiecte-depuse" TargetMode="External"/><Relationship Id="rId41" Type="http://schemas.openxmlformats.org/officeDocument/2006/relationships/hyperlink" Target="https://mfe.gov.ro/wp-content/uploads/2024/11/87a8203be1590cd35a7f3a66ebc6d14b.xlsx" TargetMode="External"/><Relationship Id="rId54" Type="http://schemas.openxmlformats.org/officeDocument/2006/relationships/hyperlink" Target="mailto:secretariat.dgtjce@mfe.gov.ro" TargetMode="External"/><Relationship Id="rId62" Type="http://schemas.openxmlformats.org/officeDocument/2006/relationships/hyperlink" Target="https://single-market-economy.ec.europa.eu/publications/proposal-public-interface-declaring-posted-workers_en" TargetMode="External"/><Relationship Id="rId70" Type="http://schemas.openxmlformats.org/officeDocument/2006/relationships/hyperlink" Target="https://ec.europa.eu/commission/presscorner/detail/en/ip_24_2561" TargetMode="External"/><Relationship Id="rId75" Type="http://schemas.openxmlformats.org/officeDocument/2006/relationships/hyperlink" Target="https://ec.europa.eu/info/law/law-making-process/applying-eu-law/infringement-procedure_ro" TargetMode="External"/><Relationship Id="rId83" Type="http://schemas.openxmlformats.org/officeDocument/2006/relationships/hyperlink" Target="https://ec.europa.eu/commission/presscorner/detail/ro/inf_24_5223" TargetMode="External"/><Relationship Id="rId88" Type="http://schemas.openxmlformats.org/officeDocument/2006/relationships/hyperlink" Target="https://defence-industry-space.ec.europa.eu/eu-defence-industry/edirpa-procuring-together-defence-capabilities_en" TargetMode="External"/><Relationship Id="rId91" Type="http://schemas.openxmlformats.org/officeDocument/2006/relationships/hyperlink" Target="https://defence-industry-space.ec.europa.eu/edirpa-cpoa155mm_en" TargetMode="External"/><Relationship Id="rId96" Type="http://schemas.openxmlformats.org/officeDocument/2006/relationships/hyperlink" Target="https://ec.europa.eu/commission/presscorner/detail/en/ip_24_1495" TargetMode="External"/><Relationship Id="rId111" Type="http://schemas.openxmlformats.org/officeDocument/2006/relationships/hyperlink" Target="https://economy-finance.ec.europa.eu/economic-surveillance-eu-economies/romania/economic-forecast-romania_en" TargetMode="External"/><Relationship Id="rId132" Type="http://schemas.openxmlformats.org/officeDocument/2006/relationships/hyperlink" Target="https://www.consilium.europa.eu/ro/meetings/agrifish/2024/11/18/" TargetMode="External"/><Relationship Id="rId140" Type="http://schemas.openxmlformats.org/officeDocument/2006/relationships/hyperlink" Target="https://www.consilium.europa.eu/ro/meetings/gac/2024/11/28/" TargetMode="External"/><Relationship Id="rId145" Type="http://schemas.openxmlformats.org/officeDocument/2006/relationships/hyperlink" Target="https://hungarian-presidency.consilium.europa.eu/en/" TargetMode="External"/><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ur-lex.europa.eu/legal-content/RO/TXT/HTML/?uri=CELEX:32011L0061" TargetMode="External"/><Relationship Id="rId28" Type="http://schemas.openxmlformats.org/officeDocument/2006/relationships/hyperlink" Target="https://apia.org.ro/comunicat-de-presa/stadiul-campaniei-de-plati-in-avans-aferenta-anului-2024-3/" TargetMode="External"/><Relationship Id="rId36" Type="http://schemas.openxmlformats.org/officeDocument/2006/relationships/hyperlink" Target="https://mfe.gov.ro/wp-content/uploads/2024/11/e6d44d83aa17de45f4aefd8007c3e7dc.pdf" TargetMode="External"/><Relationship Id="rId49" Type="http://schemas.openxmlformats.org/officeDocument/2006/relationships/hyperlink" Target="https://www.digivest.ro/wp-content/uploads/2024/11/DIGIVEST_GHID_APL_-CONSULTARE-PUBLICA.pdf" TargetMode="External"/><Relationship Id="rId57" Type="http://schemas.openxmlformats.org/officeDocument/2006/relationships/hyperlink" Target="https://mfe.gov.ro/wp-content/uploads/2024/11/2d89893cf8a417d29155bccd70aac956.pdf" TargetMode="External"/><Relationship Id="rId106" Type="http://schemas.openxmlformats.org/officeDocument/2006/relationships/hyperlink" Target="https://ec.europa.eu/commission/presscorner/detail/ro/IP_23_4754" TargetMode="External"/><Relationship Id="rId114" Type="http://schemas.openxmlformats.org/officeDocument/2006/relationships/hyperlink" Target="https://twitter.com/PaoloGentiloni" TargetMode="External"/><Relationship Id="rId119" Type="http://schemas.openxmlformats.org/officeDocument/2006/relationships/hyperlink" Target="https://ec.europa.eu/social/main.jsp?catId=1079&amp;langId=ro" TargetMode="External"/><Relationship Id="rId127" Type="http://schemas.openxmlformats.org/officeDocument/2006/relationships/hyperlink" Target="https://www.consilium.europa.eu/ro/policies/eu-annual-budget/2025-budget/" TargetMode="External"/><Relationship Id="rId10" Type="http://schemas.openxmlformats.org/officeDocument/2006/relationships/image" Target="media/image3.png"/><Relationship Id="rId31" Type="http://schemas.openxmlformats.org/officeDocument/2006/relationships/hyperlink" Target="https://mfe.gov.ro/wp-content/uploads/2024/11/1486a74e0bd6d218b0e80f84710f2cea.pdf" TargetMode="External"/><Relationship Id="rId44" Type="http://schemas.openxmlformats.org/officeDocument/2006/relationships/hyperlink" Target="https://mfe.gov.ro/wp-content/uploads/2024/11/8c43399ac61cc56876bd0a06f4770a71.zip" TargetMode="External"/><Relationship Id="rId52" Type="http://schemas.openxmlformats.org/officeDocument/2006/relationships/hyperlink" Target="mailto:secretariat.dgpim@mfe.gov.ro" TargetMode="External"/><Relationship Id="rId60" Type="http://schemas.openxmlformats.org/officeDocument/2006/relationships/hyperlink" Target="https://eur-lex.europa.eu/legal-content/EN/ALL/?uri=celex%3A31996L0071" TargetMode="External"/><Relationship Id="rId65" Type="http://schemas.openxmlformats.org/officeDocument/2006/relationships/image" Target="media/image11.png"/><Relationship Id="rId73" Type="http://schemas.openxmlformats.org/officeDocument/2006/relationships/image" Target="media/image12.png"/><Relationship Id="rId78" Type="http://schemas.openxmlformats.org/officeDocument/2006/relationships/hyperlink" Target="https://eur-lex.europa.eu/legal-content/RO/TXT/?uri=celex%3A31991L0271" TargetMode="External"/><Relationship Id="rId81" Type="http://schemas.openxmlformats.org/officeDocument/2006/relationships/hyperlink" Target="https://commission.europa.eu/law/application-eu-law/implementing-eu-law/infringement-procedure_en?prefLang=ro" TargetMode="External"/><Relationship Id="rId86" Type="http://schemas.openxmlformats.org/officeDocument/2006/relationships/hyperlink" Target="https://app.powerbi.com/view?r=eyJrIjoiNzZiNDEzYjktYjM2ZS00MTIxLWIzY2MtNzFlYWQ5NzJlZDVhIiwidCI6ImIyNGM4YjA2LTUyMmMtNDZmZS05MDgwLTcwOTI2ZjhkZGRiMSIsImMiOjh9" TargetMode="External"/><Relationship Id="rId94" Type="http://schemas.openxmlformats.org/officeDocument/2006/relationships/hyperlink" Target="https://defence-industry-space.ec.europa.eu/eu-defence-industry/edirpa-procuring-together-defence-capabilities_en" TargetMode="External"/><Relationship Id="rId99" Type="http://schemas.openxmlformats.org/officeDocument/2006/relationships/image" Target="media/image15.png"/><Relationship Id="rId101" Type="http://schemas.openxmlformats.org/officeDocument/2006/relationships/hyperlink" Target="https://ec.europa.eu/regional_policy/whats-new/newsroom/12-09-2022-eu-cohesion-policy-eur2-14-billion-for-a-just-climate-transition-in-romania_en" TargetMode="External"/><Relationship Id="rId122" Type="http://schemas.openxmlformats.org/officeDocument/2006/relationships/hyperlink" Target="https://european-social-fund-plus.ec.europa.eu/ro" TargetMode="External"/><Relationship Id="rId130" Type="http://schemas.openxmlformats.org/officeDocument/2006/relationships/hyperlink" Target="https://www.consilium.europa.eu/ro/infographics/2025-eu-budget/" TargetMode="External"/><Relationship Id="rId135" Type="http://schemas.openxmlformats.org/officeDocument/2006/relationships/hyperlink" Target="https://www.consilium.europa.eu/ro/meetings/gac/2024/11/19/" TargetMode="External"/><Relationship Id="rId143" Type="http://schemas.openxmlformats.org/officeDocument/2006/relationships/hyperlink" Target="https://www.consilium.europa.eu/ro/press/press-releases/2024/11/15/forward-look-2024/" TargetMode="External"/><Relationship Id="rId148" Type="http://schemas.openxmlformats.org/officeDocument/2006/relationships/hyperlink" Target="https://www.europarl.europa.eu/" TargetMode="External"/><Relationship Id="rId151" Type="http://schemas.openxmlformats.org/officeDocument/2006/relationships/hyperlink" Target="mailto:prefhd@comser.ro"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hungarian-presidency.consilium.europa.eu/en/programme/programme/" TargetMode="External"/><Relationship Id="rId39" Type="http://schemas.openxmlformats.org/officeDocument/2006/relationships/hyperlink" Target="https://mfe.gov.ro/wp-content/uploads/2024/11/1c4b0a7e673d590e4c9ebe9cb3312c2e.pdf" TargetMode="External"/><Relationship Id="rId109" Type="http://schemas.openxmlformats.org/officeDocument/2006/relationships/hyperlink" Target="https://ec.europa.eu/newsroom/comp/newsletter-archives/view/service/2012" TargetMode="External"/><Relationship Id="rId34" Type="http://schemas.openxmlformats.org/officeDocument/2006/relationships/hyperlink" Target="https://mfe.gov.ro/wp-content/uploads/2024/11/6a474c75c37fa4619e1019c7dc1a357f.pdf" TargetMode="External"/><Relationship Id="rId50" Type="http://schemas.openxmlformats.org/officeDocument/2006/relationships/hyperlink" Target="mailto:office@digivest.ro" TargetMode="External"/><Relationship Id="rId55" Type="http://schemas.openxmlformats.org/officeDocument/2006/relationships/hyperlink" Target="https://mfe.gov.ro/wp-content/uploads/2024/11/21e219ca07e53b10bf0bd14ab18dd218.pdf" TargetMode="External"/><Relationship Id="rId76" Type="http://schemas.openxmlformats.org/officeDocument/2006/relationships/hyperlink" Target="https://ec.europa.eu/atwork/applying-eu-law/infringements-proceedings/infringement_decisions/?lang_code=ro" TargetMode="External"/><Relationship Id="rId97" Type="http://schemas.openxmlformats.org/officeDocument/2006/relationships/hyperlink" Target="https://defence-industry-space.ec.europa.eu/edirpa-work-programme_en" TargetMode="External"/><Relationship Id="rId104" Type="http://schemas.openxmlformats.org/officeDocument/2006/relationships/hyperlink" Target="https://commission.europa.eu/strategy-and-policy/priorities-2019-2024/european-green-deal_ro" TargetMode="External"/><Relationship Id="rId120" Type="http://schemas.openxmlformats.org/officeDocument/2006/relationships/hyperlink" Target="https://erasmus-plus.ec.europa.eu/ro" TargetMode="External"/><Relationship Id="rId125" Type="http://schemas.openxmlformats.org/officeDocument/2006/relationships/image" Target="media/image18.jpeg"/><Relationship Id="rId141" Type="http://schemas.openxmlformats.org/officeDocument/2006/relationships/hyperlink" Target="https://www.consilium.europa.eu/ro/meetings/compet/2024/11/29/" TargetMode="External"/><Relationship Id="rId146" Type="http://schemas.openxmlformats.org/officeDocument/2006/relationships/hyperlink" Target="https://romania.representation.ec.europa.eu/index_ro" TargetMode="External"/><Relationship Id="rId7" Type="http://schemas.openxmlformats.org/officeDocument/2006/relationships/endnotes" Target="endnotes.xml"/><Relationship Id="rId71" Type="http://schemas.openxmlformats.org/officeDocument/2006/relationships/hyperlink" Target="https://eur-lex.europa.eu/eli/dir/2021/2118" TargetMode="External"/><Relationship Id="rId92" Type="http://schemas.openxmlformats.org/officeDocument/2006/relationships/hyperlink" Target="https://defence-industry-space.ec.europa.eu/edirpa-he-155mm_en" TargetMode="External"/><Relationship Id="rId2" Type="http://schemas.openxmlformats.org/officeDocument/2006/relationships/numbering" Target="numbering.xml"/><Relationship Id="rId29" Type="http://schemas.openxmlformats.org/officeDocument/2006/relationships/hyperlink" Target="https://mfe.gov.ro/wp-content/uploads/2024/11/017c8dd74d8a34b9f59bc97c72a2de7d.pdf" TargetMode="External"/><Relationship Id="rId24" Type="http://schemas.openxmlformats.org/officeDocument/2006/relationships/hyperlink" Target="https://www.vest.ro/api/documents/d/1f5e6ef099f757bea6d0632e7137aeba" TargetMode="External"/><Relationship Id="rId40" Type="http://schemas.openxmlformats.org/officeDocument/2006/relationships/hyperlink" Target="https://mfe.gov.ro/wp-content/uploads/2024/11/20574ef233a238809c703952de34e9ea.xlsx" TargetMode="External"/><Relationship Id="rId45" Type="http://schemas.openxmlformats.org/officeDocument/2006/relationships/hyperlink" Target="mailto:cabinet.fse@mfe.gov.ro" TargetMode="External"/><Relationship Id="rId66" Type="http://schemas.openxmlformats.org/officeDocument/2006/relationships/hyperlink" Target="https://digital-markets-act.ec.europa.eu/index_en" TargetMode="External"/><Relationship Id="rId87" Type="http://schemas.openxmlformats.org/officeDocument/2006/relationships/image" Target="media/image14.png"/><Relationship Id="rId110" Type="http://schemas.openxmlformats.org/officeDocument/2006/relationships/image" Target="media/image16.jpeg"/><Relationship Id="rId115" Type="http://schemas.openxmlformats.org/officeDocument/2006/relationships/hyperlink" Target="https://twitter.com/ecfin" TargetMode="External"/><Relationship Id="rId131" Type="http://schemas.openxmlformats.org/officeDocument/2006/relationships/hyperlink" Target="https://www.consilium.europa.eu/ro/meetings/ecofin/2024/11/15/" TargetMode="External"/><Relationship Id="rId136" Type="http://schemas.openxmlformats.org/officeDocument/2006/relationships/hyperlink" Target="https://www.consilium.europa.eu/ro/meetings/fac/2024/11/21/" TargetMode="External"/><Relationship Id="rId61" Type="http://schemas.openxmlformats.org/officeDocument/2006/relationships/hyperlink" Target="https://eur-lex.europa.eu/eli/dir/2014/67/oj" TargetMode="External"/><Relationship Id="rId82" Type="http://schemas.openxmlformats.org/officeDocument/2006/relationships/hyperlink" Target="https://ec.europa.eu/atwork/applying-eu-law/infringements-proceedings/infringement_decisions/?lang_code=ro&amp;langCode=RO" TargetMode="External"/><Relationship Id="rId152" Type="http://schemas.openxmlformats.org/officeDocument/2006/relationships/header" Target="header1.xml"/><Relationship Id="rId19" Type="http://schemas.openxmlformats.org/officeDocument/2006/relationships/hyperlink" Target="http://www.vest.ro/" TargetMode="External"/><Relationship Id="rId14" Type="http://schemas.openxmlformats.org/officeDocument/2006/relationships/image" Target="media/image6.jpeg"/><Relationship Id="rId30" Type="http://schemas.openxmlformats.org/officeDocument/2006/relationships/hyperlink" Target="https://mfe.gov.ro/wp-content/uploads/2024/11/9d2f56bb71dd37e35870071c49351255-2.xls" TargetMode="External"/><Relationship Id="rId35" Type="http://schemas.openxmlformats.org/officeDocument/2006/relationships/hyperlink" Target="https://mfe.gov.ro/wp-content/uploads/2024/11/29ec75ef8746b67a6b8947bf4c86d909.pdf" TargetMode="External"/><Relationship Id="rId56" Type="http://schemas.openxmlformats.org/officeDocument/2006/relationships/hyperlink" Target="https://mfe.gov.ro/wp-content/uploads/2024/11/321ba27961ef864309eee6ca4be6a994.pdf" TargetMode="External"/><Relationship Id="rId77" Type="http://schemas.openxmlformats.org/officeDocument/2006/relationships/image" Target="media/image13.png"/><Relationship Id="rId100" Type="http://schemas.openxmlformats.org/officeDocument/2006/relationships/hyperlink" Target="https://commission.europa.eu/business-economy-euro/economic-recovery/recovery-and-resilience-facility/country-pages/romanias-recovery-and-resilience-plan_en" TargetMode="External"/><Relationship Id="rId105" Type="http://schemas.openxmlformats.org/officeDocument/2006/relationships/hyperlink" Target="https://commission.europa.eu/strategy-and-policy/priorities-2019-2024/european-green-deal_ro" TargetMode="External"/><Relationship Id="rId126" Type="http://schemas.openxmlformats.org/officeDocument/2006/relationships/hyperlink" Target="https://www.consilium.europa.eu/ro/press/press-releases/2024/07/17/eu-annual-budget-for-2025-council-agrees-its-position-on-the-draft-budget" TargetMode="External"/><Relationship Id="rId147" Type="http://schemas.openxmlformats.org/officeDocument/2006/relationships/hyperlink" Target="https://www.consilium.europa.eu/" TargetMode="External"/><Relationship Id="rId8" Type="http://schemas.openxmlformats.org/officeDocument/2006/relationships/image" Target="media/image1.jpeg"/><Relationship Id="rId51" Type="http://schemas.openxmlformats.org/officeDocument/2006/relationships/hyperlink" Target="https://mfe.gov.ro/wp-content/uploads/2024/11/25f079bbb26547ca6b6b12f6600e0784.zip" TargetMode="External"/><Relationship Id="rId72" Type="http://schemas.openxmlformats.org/officeDocument/2006/relationships/hyperlink" Target="https://eur-lex.europa.eu/legal-content/RO/TXT/PDF/?uri=CELEX:32009L0103" TargetMode="External"/><Relationship Id="rId93" Type="http://schemas.openxmlformats.org/officeDocument/2006/relationships/hyperlink" Target="https://defence-industry-space.ec.europa.eu/edirpa-jamie_en" TargetMode="External"/><Relationship Id="rId98" Type="http://schemas.openxmlformats.org/officeDocument/2006/relationships/hyperlink" Target="https://eur-lex.europa.eu/eli/reg/2023/2418/oj" TargetMode="External"/><Relationship Id="rId121" Type="http://schemas.openxmlformats.org/officeDocument/2006/relationships/hyperlink" Target="https://www.europarl.europa.eu/factsheets/ro/sheet/29/multiannual-financial-framework" TargetMode="External"/><Relationship Id="rId142" Type="http://schemas.openxmlformats.org/officeDocument/2006/relationships/hyperlink" Target="https://www.consilium.europa.eu/ro/meetings/international-summit/2024/11/18-19/"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319D5-CA54-458E-8CCC-6D59AA59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217</TotalTime>
  <Pages>40</Pages>
  <Words>22008</Words>
  <Characters>127651</Characters>
  <Application>Microsoft Office Word</Application>
  <DocSecurity>0</DocSecurity>
  <Lines>1063</Lines>
  <Paragraphs>298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149361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8</cp:revision>
  <cp:lastPrinted>2024-11-19T14:25:00Z</cp:lastPrinted>
  <dcterms:created xsi:type="dcterms:W3CDTF">2024-11-13T08:00:00Z</dcterms:created>
  <dcterms:modified xsi:type="dcterms:W3CDTF">2024-11-19T14:25:00Z</dcterms:modified>
</cp:coreProperties>
</file>